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4316F" w:rsidRPr="00506B1C" w:rsidRDefault="0094316F" w:rsidP="0094316F">
      <w:pPr>
        <w:tabs>
          <w:tab w:val="left" w:pos="426"/>
        </w:tabs>
        <w:spacing w:after="120" w:line="240" w:lineRule="auto"/>
        <w:jc w:val="center"/>
        <w:rPr>
          <w:rFonts w:ascii="Times New Roman" w:hAnsi="Times New Roman"/>
          <w:b/>
          <w:sz w:val="28"/>
          <w:szCs w:val="28"/>
        </w:rPr>
      </w:pPr>
      <w:r w:rsidRPr="00506B1C">
        <w:rPr>
          <w:rFonts w:ascii="Times New Roman" w:hAnsi="Times New Roman"/>
          <w:b/>
          <w:sz w:val="28"/>
          <w:szCs w:val="28"/>
        </w:rPr>
        <w:t>CỘNG HOÀ XÃ HỘI CHỦ NGHĨA VIỆT NAM</w:t>
      </w:r>
    </w:p>
    <w:p w:rsidR="0094316F" w:rsidRPr="00506B1C" w:rsidRDefault="0094316F" w:rsidP="0094316F">
      <w:pPr>
        <w:tabs>
          <w:tab w:val="left" w:pos="426"/>
        </w:tabs>
        <w:spacing w:after="120" w:line="240" w:lineRule="auto"/>
        <w:jc w:val="center"/>
        <w:rPr>
          <w:rFonts w:ascii="Times New Roman" w:hAnsi="Times New Roman"/>
          <w:sz w:val="28"/>
          <w:szCs w:val="28"/>
          <w:u w:val="single"/>
        </w:rPr>
      </w:pPr>
      <w:r w:rsidRPr="00506B1C">
        <w:rPr>
          <w:rFonts w:ascii="Times New Roman" w:hAnsi="Times New Roman"/>
          <w:b/>
          <w:sz w:val="28"/>
          <w:szCs w:val="28"/>
          <w:u w:val="single"/>
        </w:rPr>
        <w:t>Độc lập – Tự do – Hạnh phúc</w:t>
      </w:r>
    </w:p>
    <w:p w:rsidR="0094316F" w:rsidRPr="00506B1C" w:rsidRDefault="0094316F" w:rsidP="0094316F">
      <w:pPr>
        <w:tabs>
          <w:tab w:val="left" w:pos="426"/>
        </w:tabs>
        <w:spacing w:after="120" w:line="240" w:lineRule="auto"/>
        <w:rPr>
          <w:rFonts w:ascii="Times New Roman" w:hAnsi="Times New Roman"/>
          <w:sz w:val="28"/>
          <w:szCs w:val="28"/>
          <w:highlight w:val="yellow"/>
        </w:rPr>
      </w:pPr>
    </w:p>
    <w:p w:rsidR="0094316F" w:rsidRPr="00506B1C" w:rsidRDefault="0094316F" w:rsidP="0094316F">
      <w:pPr>
        <w:tabs>
          <w:tab w:val="left" w:pos="426"/>
        </w:tabs>
        <w:spacing w:after="120" w:line="240" w:lineRule="auto"/>
        <w:rPr>
          <w:rFonts w:ascii="Times New Roman" w:hAnsi="Times New Roman"/>
          <w:sz w:val="28"/>
          <w:szCs w:val="28"/>
          <w:highlight w:val="yellow"/>
        </w:rPr>
      </w:pPr>
    </w:p>
    <w:p w:rsidR="0094316F" w:rsidRPr="00506B1C" w:rsidRDefault="0094316F" w:rsidP="0094316F">
      <w:pPr>
        <w:tabs>
          <w:tab w:val="left" w:pos="426"/>
        </w:tabs>
        <w:spacing w:after="120" w:line="240" w:lineRule="auto"/>
        <w:rPr>
          <w:rFonts w:ascii="Times New Roman" w:hAnsi="Times New Roman"/>
          <w:sz w:val="28"/>
          <w:szCs w:val="28"/>
          <w:highlight w:val="yellow"/>
        </w:rPr>
      </w:pPr>
    </w:p>
    <w:p w:rsidR="0094316F" w:rsidRPr="00506B1C" w:rsidRDefault="0094316F" w:rsidP="0094316F">
      <w:pPr>
        <w:tabs>
          <w:tab w:val="left" w:pos="426"/>
        </w:tabs>
        <w:spacing w:after="120" w:line="240" w:lineRule="auto"/>
        <w:rPr>
          <w:rFonts w:ascii="Times New Roman" w:hAnsi="Times New Roman"/>
          <w:sz w:val="28"/>
          <w:szCs w:val="28"/>
          <w:highlight w:val="yellow"/>
        </w:rPr>
      </w:pPr>
    </w:p>
    <w:p w:rsidR="0094316F" w:rsidRPr="00506B1C" w:rsidRDefault="00E832CE" w:rsidP="0094316F">
      <w:pPr>
        <w:tabs>
          <w:tab w:val="left" w:pos="426"/>
        </w:tabs>
        <w:spacing w:after="120" w:line="240" w:lineRule="auto"/>
        <w:rPr>
          <w:rFonts w:ascii="Times New Roman" w:hAnsi="Times New Roman"/>
          <w:sz w:val="28"/>
          <w:szCs w:val="28"/>
          <w:highlight w:val="yellow"/>
        </w:rPr>
      </w:pPr>
      <w:r>
        <w:rPr>
          <w:rFonts w:ascii="Times New Roman" w:hAnsi="Times New Roman"/>
          <w:noProof/>
          <w:sz w:val="28"/>
          <w:szCs w:val="28"/>
        </w:rPr>
        <mc:AlternateContent>
          <mc:Choice Requires="wps">
            <w:drawing>
              <wp:anchor distT="0" distB="0" distL="114300" distR="114300" simplePos="0" relativeHeight="251654144" behindDoc="0" locked="0" layoutInCell="1" allowOverlap="1">
                <wp:simplePos x="0" y="0"/>
                <wp:positionH relativeFrom="column">
                  <wp:posOffset>358775</wp:posOffset>
                </wp:positionH>
                <wp:positionV relativeFrom="paragraph">
                  <wp:posOffset>98425</wp:posOffset>
                </wp:positionV>
                <wp:extent cx="1024890" cy="393065"/>
                <wp:effectExtent l="6350" t="12700" r="6985" b="13335"/>
                <wp:wrapNone/>
                <wp:docPr id="10" name="Rectangle 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24890" cy="393065"/>
                        </a:xfrm>
                        <a:prstGeom prst="rect">
                          <a:avLst/>
                        </a:prstGeom>
                        <a:solidFill>
                          <a:srgbClr val="FFFFFF"/>
                        </a:solidFill>
                        <a:ln w="9525">
                          <a:solidFill>
                            <a:srgbClr val="000000"/>
                          </a:solidFill>
                          <a:miter lim="800000"/>
                          <a:headEnd/>
                          <a:tailEnd/>
                        </a:ln>
                      </wps:spPr>
                      <wps:txbx>
                        <w:txbxContent>
                          <w:p w:rsidR="005F3276" w:rsidRPr="005F3276" w:rsidRDefault="001120D0" w:rsidP="001120D0">
                            <w:pPr>
                              <w:jc w:val="center"/>
                              <w:rPr>
                                <w:rFonts w:ascii="Times New Roman" w:hAnsi="Times New Roman"/>
                                <w:sz w:val="28"/>
                                <w:szCs w:val="28"/>
                              </w:rPr>
                            </w:pPr>
                            <w:r w:rsidRPr="005F3276">
                              <w:rPr>
                                <w:rFonts w:ascii="Times New Roman" w:hAnsi="Times New Roman"/>
                                <w:sz w:val="28"/>
                                <w:szCs w:val="28"/>
                              </w:rPr>
                              <w:t>D</w:t>
                            </w:r>
                            <w:r>
                              <w:rPr>
                                <w:rFonts w:ascii="Times New Roman" w:hAnsi="Times New Roman"/>
                                <w:sz w:val="28"/>
                                <w:szCs w:val="28"/>
                              </w:rPr>
                              <w:t>Ự</w:t>
                            </w:r>
                            <w:r w:rsidRPr="005F3276">
                              <w:rPr>
                                <w:rFonts w:ascii="Times New Roman" w:hAnsi="Times New Roman"/>
                                <w:sz w:val="28"/>
                                <w:szCs w:val="28"/>
                              </w:rPr>
                              <w:t xml:space="preserve"> THẢO</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2" o:spid="_x0000_s1026" style="position:absolute;left:0;text-align:left;margin-left:28.25pt;margin-top:7.75pt;width:80.7pt;height:30.95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">
                <v:textbox>
                  <w:txbxContent>
                    <w:p w:rsidR="005F3276" w:rsidRPr="005F3276" w:rsidRDefault="001120D0" w:rsidP="001120D0">
                      <w:pPr>
                        <w:jc w:val="center"/>
                        <w:rPr>
                          <w:rFonts w:ascii="Times New Roman" w:hAnsi="Times New Roman"/>
                          <w:sz w:val="28"/>
                          <w:szCs w:val="28"/>
                        </w:rPr>
                      </w:pPr>
                      <w:r w:rsidRPr="005F3276">
                        <w:rPr>
                          <w:rFonts w:ascii="Times New Roman" w:hAnsi="Times New Roman"/>
                          <w:sz w:val="28"/>
                          <w:szCs w:val="28"/>
                        </w:rPr>
                        <w:t>D</w:t>
                      </w:r>
                      <w:r>
                        <w:rPr>
                          <w:rFonts w:ascii="Times New Roman" w:hAnsi="Times New Roman"/>
                          <w:sz w:val="28"/>
                          <w:szCs w:val="28"/>
                        </w:rPr>
                        <w:t>Ự</w:t>
                      </w:r>
                      <w:r w:rsidRPr="005F3276">
                        <w:rPr>
                          <w:rFonts w:ascii="Times New Roman" w:hAnsi="Times New Roman"/>
                          <w:sz w:val="28"/>
                          <w:szCs w:val="28"/>
                        </w:rPr>
                        <w:t xml:space="preserve"> THẢO</w:t>
                      </w:r>
                    </w:p>
                  </w:txbxContent>
                </v:textbox>
              </v:rect>
            </w:pict>
          </mc:Fallback>
        </mc:AlternateContent>
      </w:r>
    </w:p>
    <w:p w:rsidR="00375A2B" w:rsidRPr="00F15E3E" w:rsidRDefault="00375A2B" w:rsidP="00375A2B">
      <w:pPr>
        <w:tabs>
          <w:tab w:val="left" w:pos="426"/>
        </w:tabs>
        <w:spacing w:after="0" w:line="240" w:lineRule="auto"/>
        <w:jc w:val="center"/>
        <w:rPr>
          <w:rFonts w:ascii="Times New Roman" w:hAnsi="Times New Roman"/>
          <w:b/>
          <w:sz w:val="34"/>
          <w:szCs w:val="34"/>
        </w:rPr>
      </w:pPr>
      <w:r w:rsidRPr="00F15E3E">
        <w:rPr>
          <w:rFonts w:ascii="Times New Roman" w:hAnsi="Times New Roman"/>
          <w:b/>
          <w:sz w:val="34"/>
          <w:szCs w:val="34"/>
        </w:rPr>
        <w:t xml:space="preserve">QUY ĐỊNH QUẢN LÝ </w:t>
      </w:r>
    </w:p>
    <w:p w:rsidR="00375A2B" w:rsidRPr="00F15E3E" w:rsidRDefault="00375A2B" w:rsidP="00375A2B">
      <w:pPr>
        <w:tabs>
          <w:tab w:val="left" w:pos="426"/>
        </w:tabs>
        <w:spacing w:after="0" w:line="240" w:lineRule="auto"/>
        <w:jc w:val="center"/>
        <w:rPr>
          <w:rFonts w:ascii="Times New Roman" w:hAnsi="Times New Roman"/>
          <w:b/>
          <w:sz w:val="34"/>
          <w:szCs w:val="34"/>
        </w:rPr>
      </w:pPr>
      <w:r w:rsidRPr="00F15E3E">
        <w:rPr>
          <w:rFonts w:ascii="Times New Roman" w:hAnsi="Times New Roman"/>
          <w:b/>
          <w:sz w:val="34"/>
          <w:szCs w:val="34"/>
        </w:rPr>
        <w:t>QUY HOẠ</w:t>
      </w:r>
      <w:r w:rsidR="008E30CF">
        <w:rPr>
          <w:rFonts w:ascii="Times New Roman" w:hAnsi="Times New Roman"/>
          <w:b/>
          <w:sz w:val="34"/>
          <w:szCs w:val="34"/>
        </w:rPr>
        <w:t>CH PHÂN KHU</w:t>
      </w:r>
      <w:r w:rsidRPr="00F15E3E">
        <w:rPr>
          <w:rFonts w:ascii="Times New Roman" w:hAnsi="Times New Roman"/>
          <w:b/>
          <w:sz w:val="34"/>
          <w:szCs w:val="34"/>
        </w:rPr>
        <w:t xml:space="preserve"> TỶ LỆ 1/2.000</w:t>
      </w:r>
    </w:p>
    <w:p w:rsidR="00375A2B" w:rsidRPr="00F15E3E" w:rsidRDefault="00375A2B" w:rsidP="00375A2B">
      <w:pPr>
        <w:tabs>
          <w:tab w:val="left" w:pos="426"/>
        </w:tabs>
        <w:spacing w:after="0" w:line="240" w:lineRule="auto"/>
        <w:jc w:val="center"/>
        <w:rPr>
          <w:rFonts w:ascii="Times New Roman" w:hAnsi="Times New Roman"/>
          <w:b/>
          <w:sz w:val="34"/>
          <w:szCs w:val="34"/>
        </w:rPr>
      </w:pPr>
      <w:r w:rsidRPr="00F15E3E">
        <w:rPr>
          <w:rFonts w:ascii="Times New Roman" w:hAnsi="Times New Roman"/>
          <w:b/>
          <w:sz w:val="34"/>
          <w:szCs w:val="34"/>
        </w:rPr>
        <w:t>KHU ĐÔ THỊ THƯƠNG MẠI – DỊCH VỤ PHÍA TÂY BẮC, THÀNH PHỐ MỸ THO, TỈNH TIỀN GIANG</w:t>
      </w:r>
    </w:p>
    <w:p w:rsidR="00375A2B" w:rsidRPr="00F15E3E" w:rsidRDefault="00375A2B" w:rsidP="00375A2B">
      <w:pPr>
        <w:tabs>
          <w:tab w:val="left" w:pos="426"/>
        </w:tabs>
        <w:spacing w:after="120" w:line="240" w:lineRule="auto"/>
        <w:ind w:right="252"/>
        <w:rPr>
          <w:rFonts w:ascii="Times New Roman" w:eastAsia="Times New Roman" w:hAnsi="Times New Roman"/>
          <w:sz w:val="28"/>
          <w:szCs w:val="28"/>
        </w:rPr>
      </w:pPr>
    </w:p>
    <w:p w:rsidR="00375A2B" w:rsidRPr="00874DBA" w:rsidRDefault="00375A2B" w:rsidP="00375A2B">
      <w:pPr>
        <w:shd w:val="clear" w:color="auto" w:fill="FFFFFF"/>
        <w:tabs>
          <w:tab w:val="left" w:pos="426"/>
        </w:tabs>
        <w:spacing w:after="120" w:line="240" w:lineRule="auto"/>
        <w:jc w:val="center"/>
        <w:rPr>
          <w:rFonts w:ascii="Times New Roman" w:eastAsia="Times New Roman" w:hAnsi="Times New Roman"/>
          <w:i/>
          <w:iCs/>
          <w:sz w:val="28"/>
          <w:szCs w:val="28"/>
        </w:rPr>
      </w:pPr>
      <w:r w:rsidRPr="00F15E3E">
        <w:rPr>
          <w:rFonts w:ascii="Times New Roman" w:eastAsia="Times New Roman" w:hAnsi="Times New Roman"/>
          <w:i/>
          <w:iCs/>
          <w:sz w:val="28"/>
          <w:szCs w:val="28"/>
          <w:lang w:val="vi-VN"/>
        </w:rPr>
        <w:t>(Ban hàn</w:t>
      </w:r>
      <w:r w:rsidRPr="00F15E3E">
        <w:rPr>
          <w:rFonts w:ascii="Times New Roman" w:eastAsia="Times New Roman" w:hAnsi="Times New Roman"/>
          <w:i/>
          <w:iCs/>
          <w:sz w:val="28"/>
          <w:szCs w:val="28"/>
        </w:rPr>
        <w:t>h</w:t>
      </w:r>
      <w:r w:rsidRPr="00F15E3E">
        <w:rPr>
          <w:rFonts w:ascii="Times New Roman" w:eastAsia="Times New Roman" w:hAnsi="Times New Roman"/>
          <w:i/>
          <w:iCs/>
          <w:sz w:val="28"/>
          <w:szCs w:val="28"/>
          <w:lang w:val="vi-VN"/>
        </w:rPr>
        <w:t xml:space="preserve"> kèm theo Quyết định </w:t>
      </w:r>
      <w:r w:rsidRPr="00F15E3E">
        <w:rPr>
          <w:rFonts w:ascii="Times New Roman" w:eastAsia="Times New Roman" w:hAnsi="Times New Roman"/>
          <w:i/>
          <w:iCs/>
          <w:sz w:val="28"/>
          <w:szCs w:val="28"/>
        </w:rPr>
        <w:t>số ……....</w:t>
      </w:r>
      <w:r w:rsidRPr="00F15E3E">
        <w:rPr>
          <w:rFonts w:ascii="Times New Roman" w:eastAsia="Times New Roman" w:hAnsi="Times New Roman"/>
          <w:i/>
          <w:iCs/>
          <w:sz w:val="28"/>
          <w:szCs w:val="28"/>
          <w:lang w:val="vi-VN"/>
        </w:rPr>
        <w:t>/QĐ-UBND ngày </w:t>
      </w:r>
      <w:r w:rsidRPr="00F15E3E">
        <w:rPr>
          <w:rFonts w:ascii="Times New Roman" w:eastAsia="Times New Roman" w:hAnsi="Times New Roman"/>
          <w:i/>
          <w:iCs/>
          <w:sz w:val="28"/>
          <w:szCs w:val="28"/>
        </w:rPr>
        <w:t>….……./…./</w:t>
      </w:r>
      <w:r w:rsidR="00874DBA">
        <w:rPr>
          <w:rFonts w:ascii="Times New Roman" w:eastAsia="Times New Roman" w:hAnsi="Times New Roman"/>
          <w:i/>
          <w:iCs/>
          <w:sz w:val="28"/>
          <w:szCs w:val="28"/>
          <w:lang w:val="vi-VN"/>
        </w:rPr>
        <w:t>20......</w:t>
      </w:r>
    </w:p>
    <w:p w:rsidR="00375A2B" w:rsidRPr="00F15E3E" w:rsidRDefault="00375A2B" w:rsidP="00375A2B">
      <w:pPr>
        <w:shd w:val="clear" w:color="auto" w:fill="FFFFFF"/>
        <w:tabs>
          <w:tab w:val="left" w:pos="426"/>
        </w:tabs>
        <w:spacing w:after="120" w:line="240" w:lineRule="auto"/>
        <w:jc w:val="center"/>
        <w:rPr>
          <w:rFonts w:ascii="Times New Roman" w:eastAsia="Times New Roman" w:hAnsi="Times New Roman"/>
          <w:sz w:val="28"/>
          <w:szCs w:val="28"/>
        </w:rPr>
      </w:pPr>
      <w:r w:rsidRPr="00F15E3E">
        <w:rPr>
          <w:rFonts w:ascii="Times New Roman" w:eastAsia="Times New Roman" w:hAnsi="Times New Roman"/>
          <w:i/>
          <w:iCs/>
          <w:sz w:val="28"/>
          <w:szCs w:val="28"/>
          <w:lang w:val="vi-VN"/>
        </w:rPr>
        <w:t xml:space="preserve">của Ủy ban nhân dân </w:t>
      </w:r>
      <w:r w:rsidRPr="00F15E3E">
        <w:rPr>
          <w:rFonts w:ascii="Times New Roman" w:eastAsia="Times New Roman" w:hAnsi="Times New Roman"/>
          <w:i/>
          <w:iCs/>
          <w:sz w:val="28"/>
          <w:szCs w:val="28"/>
        </w:rPr>
        <w:t>tỉnh Tiền Giang</w:t>
      </w:r>
      <w:r w:rsidRPr="00F15E3E">
        <w:rPr>
          <w:rFonts w:ascii="Times New Roman" w:eastAsia="Times New Roman" w:hAnsi="Times New Roman"/>
          <w:i/>
          <w:iCs/>
          <w:sz w:val="28"/>
          <w:szCs w:val="28"/>
          <w:lang w:val="vi-VN"/>
        </w:rPr>
        <w:t>)</w:t>
      </w:r>
    </w:p>
    <w:p w:rsidR="0094316F" w:rsidRPr="00506B1C" w:rsidRDefault="0094316F" w:rsidP="0094316F">
      <w:pPr>
        <w:tabs>
          <w:tab w:val="left" w:pos="426"/>
        </w:tabs>
        <w:spacing w:after="120" w:line="240" w:lineRule="auto"/>
        <w:ind w:right="-18"/>
        <w:jc w:val="center"/>
        <w:rPr>
          <w:rFonts w:ascii="Times New Roman" w:hAnsi="Times New Roman"/>
          <w:b/>
          <w:sz w:val="28"/>
          <w:szCs w:val="28"/>
          <w:highlight w:val="yellow"/>
        </w:rPr>
      </w:pPr>
    </w:p>
    <w:p w:rsidR="0094316F" w:rsidRPr="00506B1C" w:rsidRDefault="0094316F" w:rsidP="0094316F">
      <w:pPr>
        <w:tabs>
          <w:tab w:val="left" w:pos="426"/>
        </w:tabs>
        <w:spacing w:after="120" w:line="240" w:lineRule="auto"/>
        <w:jc w:val="center"/>
        <w:rPr>
          <w:rFonts w:ascii="Times New Roman" w:hAnsi="Times New Roman"/>
          <w:b/>
          <w:sz w:val="28"/>
          <w:szCs w:val="28"/>
          <w:highlight w:val="yellow"/>
        </w:rPr>
      </w:pPr>
    </w:p>
    <w:p w:rsidR="0094316F" w:rsidRPr="00506B1C" w:rsidRDefault="0094316F" w:rsidP="0094316F">
      <w:pPr>
        <w:tabs>
          <w:tab w:val="left" w:pos="426"/>
        </w:tabs>
        <w:spacing w:after="120" w:line="240" w:lineRule="auto"/>
        <w:jc w:val="center"/>
        <w:rPr>
          <w:rFonts w:ascii="Times New Roman" w:hAnsi="Times New Roman"/>
          <w:sz w:val="28"/>
          <w:szCs w:val="28"/>
          <w:highlight w:val="yellow"/>
        </w:rPr>
      </w:pPr>
    </w:p>
    <w:p w:rsidR="0094316F" w:rsidRPr="00506B1C" w:rsidRDefault="0094316F" w:rsidP="0094316F">
      <w:pPr>
        <w:tabs>
          <w:tab w:val="left" w:pos="426"/>
        </w:tabs>
        <w:spacing w:after="120" w:line="240" w:lineRule="auto"/>
        <w:jc w:val="center"/>
        <w:rPr>
          <w:rFonts w:ascii="Times New Roman" w:hAnsi="Times New Roman"/>
          <w:sz w:val="28"/>
          <w:szCs w:val="28"/>
          <w:highlight w:val="yellow"/>
        </w:rPr>
      </w:pPr>
    </w:p>
    <w:p w:rsidR="0094316F" w:rsidRPr="00506B1C" w:rsidRDefault="0094316F" w:rsidP="0094316F">
      <w:pPr>
        <w:tabs>
          <w:tab w:val="left" w:pos="426"/>
        </w:tabs>
        <w:spacing w:after="120" w:line="240" w:lineRule="auto"/>
        <w:jc w:val="center"/>
        <w:rPr>
          <w:rFonts w:ascii="Times New Roman" w:hAnsi="Times New Roman"/>
          <w:sz w:val="28"/>
          <w:szCs w:val="28"/>
          <w:highlight w:val="yellow"/>
        </w:rPr>
      </w:pPr>
    </w:p>
    <w:p w:rsidR="0094316F" w:rsidRPr="00506B1C" w:rsidRDefault="0094316F" w:rsidP="0094316F">
      <w:pPr>
        <w:tabs>
          <w:tab w:val="left" w:pos="426"/>
        </w:tabs>
        <w:spacing w:after="120" w:line="240" w:lineRule="auto"/>
        <w:jc w:val="center"/>
        <w:rPr>
          <w:rFonts w:ascii="Times New Roman" w:hAnsi="Times New Roman"/>
          <w:sz w:val="28"/>
          <w:szCs w:val="28"/>
          <w:highlight w:val="yellow"/>
        </w:rPr>
      </w:pPr>
    </w:p>
    <w:p w:rsidR="0094316F" w:rsidRPr="00506B1C" w:rsidRDefault="0094316F" w:rsidP="0094316F">
      <w:pPr>
        <w:tabs>
          <w:tab w:val="left" w:pos="426"/>
        </w:tabs>
        <w:spacing w:after="120" w:line="240" w:lineRule="auto"/>
        <w:jc w:val="center"/>
        <w:rPr>
          <w:rFonts w:ascii="Times New Roman" w:hAnsi="Times New Roman"/>
          <w:sz w:val="28"/>
          <w:szCs w:val="28"/>
          <w:highlight w:val="yellow"/>
        </w:rPr>
      </w:pPr>
    </w:p>
    <w:p w:rsidR="0094316F" w:rsidRPr="00506B1C" w:rsidRDefault="0094316F" w:rsidP="0094316F">
      <w:pPr>
        <w:tabs>
          <w:tab w:val="left" w:pos="426"/>
        </w:tabs>
        <w:spacing w:after="120" w:line="240" w:lineRule="auto"/>
        <w:rPr>
          <w:rFonts w:ascii="Times New Roman" w:hAnsi="Times New Roman"/>
          <w:sz w:val="28"/>
          <w:szCs w:val="28"/>
          <w:highlight w:val="yellow"/>
        </w:rPr>
      </w:pPr>
    </w:p>
    <w:p w:rsidR="0094316F" w:rsidRPr="00506B1C" w:rsidRDefault="0094316F" w:rsidP="0094316F">
      <w:pPr>
        <w:tabs>
          <w:tab w:val="left" w:pos="426"/>
        </w:tabs>
        <w:spacing w:after="120" w:line="240" w:lineRule="auto"/>
        <w:jc w:val="center"/>
        <w:rPr>
          <w:rFonts w:ascii="Times New Roman" w:hAnsi="Times New Roman"/>
          <w:i/>
          <w:sz w:val="28"/>
          <w:szCs w:val="28"/>
          <w:highlight w:val="yellow"/>
        </w:rPr>
      </w:pPr>
    </w:p>
    <w:p w:rsidR="0094316F" w:rsidRPr="00506B1C" w:rsidRDefault="0094316F" w:rsidP="0094316F">
      <w:pPr>
        <w:tabs>
          <w:tab w:val="left" w:pos="426"/>
        </w:tabs>
        <w:spacing w:after="120" w:line="240" w:lineRule="auto"/>
        <w:jc w:val="center"/>
        <w:rPr>
          <w:rFonts w:ascii="Times New Roman" w:hAnsi="Times New Roman"/>
          <w:i/>
          <w:sz w:val="28"/>
          <w:szCs w:val="28"/>
        </w:rPr>
      </w:pPr>
    </w:p>
    <w:p w:rsidR="0094316F" w:rsidRDefault="0094316F" w:rsidP="0094316F">
      <w:pPr>
        <w:tabs>
          <w:tab w:val="left" w:pos="426"/>
        </w:tabs>
        <w:spacing w:after="120" w:line="240" w:lineRule="auto"/>
        <w:jc w:val="center"/>
        <w:rPr>
          <w:rFonts w:ascii="Times New Roman" w:hAnsi="Times New Roman"/>
          <w:i/>
          <w:sz w:val="28"/>
          <w:szCs w:val="28"/>
        </w:rPr>
      </w:pPr>
    </w:p>
    <w:p w:rsidR="0094316F" w:rsidRDefault="0094316F" w:rsidP="0094316F">
      <w:pPr>
        <w:tabs>
          <w:tab w:val="left" w:pos="426"/>
        </w:tabs>
        <w:spacing w:after="120" w:line="240" w:lineRule="auto"/>
        <w:jc w:val="center"/>
        <w:rPr>
          <w:rFonts w:ascii="Times New Roman" w:hAnsi="Times New Roman"/>
          <w:i/>
          <w:sz w:val="28"/>
          <w:szCs w:val="28"/>
        </w:rPr>
      </w:pPr>
    </w:p>
    <w:p w:rsidR="0094316F" w:rsidRDefault="0094316F" w:rsidP="0094316F">
      <w:pPr>
        <w:tabs>
          <w:tab w:val="left" w:pos="426"/>
        </w:tabs>
        <w:spacing w:after="120" w:line="240" w:lineRule="auto"/>
        <w:jc w:val="center"/>
        <w:rPr>
          <w:rFonts w:ascii="Times New Roman" w:hAnsi="Times New Roman"/>
          <w:i/>
          <w:sz w:val="28"/>
          <w:szCs w:val="28"/>
        </w:rPr>
      </w:pPr>
    </w:p>
    <w:p w:rsidR="0094316F" w:rsidRPr="00506B1C" w:rsidRDefault="0094316F" w:rsidP="0094316F">
      <w:pPr>
        <w:tabs>
          <w:tab w:val="left" w:pos="426"/>
        </w:tabs>
        <w:spacing w:after="120" w:line="240" w:lineRule="auto"/>
        <w:jc w:val="center"/>
        <w:rPr>
          <w:rFonts w:ascii="Times New Roman" w:hAnsi="Times New Roman"/>
          <w:i/>
          <w:sz w:val="28"/>
          <w:szCs w:val="28"/>
        </w:rPr>
      </w:pPr>
    </w:p>
    <w:p w:rsidR="0094316F" w:rsidRPr="00506B1C" w:rsidRDefault="0094316F" w:rsidP="0094316F">
      <w:pPr>
        <w:tabs>
          <w:tab w:val="left" w:pos="426"/>
        </w:tabs>
        <w:spacing w:after="120" w:line="240" w:lineRule="auto"/>
        <w:jc w:val="center"/>
        <w:rPr>
          <w:rFonts w:ascii="Times New Roman" w:hAnsi="Times New Roman"/>
          <w:i/>
          <w:sz w:val="28"/>
          <w:szCs w:val="28"/>
        </w:rPr>
      </w:pPr>
    </w:p>
    <w:p w:rsidR="0094316F" w:rsidRPr="00506B1C" w:rsidRDefault="0094316F" w:rsidP="0094316F">
      <w:pPr>
        <w:tabs>
          <w:tab w:val="left" w:pos="426"/>
        </w:tabs>
        <w:spacing w:after="120" w:line="240" w:lineRule="auto"/>
        <w:jc w:val="center"/>
        <w:rPr>
          <w:rFonts w:ascii="Times New Roman" w:hAnsi="Times New Roman"/>
          <w:i/>
          <w:sz w:val="28"/>
          <w:szCs w:val="28"/>
        </w:rPr>
      </w:pPr>
    </w:p>
    <w:p w:rsidR="0094316F" w:rsidRPr="00506B1C" w:rsidRDefault="0094316F" w:rsidP="0094316F">
      <w:pPr>
        <w:tabs>
          <w:tab w:val="left" w:pos="426"/>
        </w:tabs>
        <w:spacing w:after="120" w:line="240" w:lineRule="auto"/>
        <w:jc w:val="center"/>
        <w:rPr>
          <w:rFonts w:ascii="Times New Roman" w:hAnsi="Times New Roman"/>
          <w:i/>
          <w:sz w:val="28"/>
          <w:szCs w:val="28"/>
        </w:rPr>
      </w:pPr>
    </w:p>
    <w:p w:rsidR="00EB3841" w:rsidRPr="00506B1C" w:rsidRDefault="0094316F" w:rsidP="00890303">
      <w:pPr>
        <w:tabs>
          <w:tab w:val="left" w:pos="426"/>
        </w:tabs>
        <w:spacing w:after="120" w:line="240" w:lineRule="auto"/>
        <w:jc w:val="center"/>
        <w:rPr>
          <w:rFonts w:ascii="Times New Roman" w:hAnsi="Times New Roman"/>
          <w:i/>
          <w:sz w:val="28"/>
          <w:szCs w:val="28"/>
        </w:rPr>
      </w:pPr>
      <w:r w:rsidRPr="00506B1C">
        <w:rPr>
          <w:rFonts w:ascii="Times New Roman" w:hAnsi="Times New Roman"/>
          <w:i/>
          <w:sz w:val="28"/>
          <w:szCs w:val="28"/>
        </w:rPr>
        <w:t>Năm 2019</w:t>
      </w:r>
    </w:p>
    <w:tbl>
      <w:tblPr>
        <w:tblW w:w="4923" w:type="pct"/>
        <w:jc w:val="center"/>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911"/>
        <w:gridCol w:w="5374"/>
      </w:tblGrid>
      <w:tr w:rsidR="00D43E13" w:rsidRPr="00506B1C" w:rsidTr="00BB5CCB">
        <w:trPr>
          <w:trHeight w:val="1826"/>
          <w:jc w:val="center"/>
        </w:trPr>
        <w:tc>
          <w:tcPr>
            <w:tcW w:w="2106" w:type="pct"/>
            <w:tcBorders>
              <w:top w:val="single" w:sz="4" w:space="0" w:color="auto"/>
              <w:left w:val="single" w:sz="4" w:space="0" w:color="auto"/>
              <w:right w:val="single" w:sz="4" w:space="0" w:color="auto"/>
            </w:tcBorders>
          </w:tcPr>
          <w:p w:rsidR="00D43E13" w:rsidRPr="00506B1C" w:rsidRDefault="00F510BE" w:rsidP="008E10AC">
            <w:pPr>
              <w:tabs>
                <w:tab w:val="left" w:pos="6480"/>
              </w:tabs>
              <w:jc w:val="left"/>
              <w:rPr>
                <w:rFonts w:ascii="Times New Roman" w:hAnsi="Times New Roman"/>
                <w:b/>
                <w:sz w:val="24"/>
                <w:szCs w:val="24"/>
                <w:u w:val="single"/>
              </w:rPr>
            </w:pPr>
            <w:r w:rsidRPr="00506B1C">
              <w:lastRenderedPageBreak/>
              <w:br w:type="page"/>
            </w:r>
            <w:r w:rsidR="00D43E13" w:rsidRPr="00506B1C">
              <w:rPr>
                <w:rFonts w:ascii="Times New Roman" w:hAnsi="Times New Roman"/>
                <w:b/>
                <w:sz w:val="24"/>
                <w:szCs w:val="24"/>
                <w:u w:val="single"/>
              </w:rPr>
              <w:t>CƠ QUAN PHÊ DUYỆT:</w:t>
            </w:r>
          </w:p>
          <w:p w:rsidR="00D43E13" w:rsidRPr="00506B1C" w:rsidRDefault="00D43E13" w:rsidP="008E10AC">
            <w:pPr>
              <w:tabs>
                <w:tab w:val="left" w:pos="6480"/>
              </w:tabs>
              <w:jc w:val="left"/>
              <w:rPr>
                <w:rFonts w:ascii="Times New Roman" w:hAnsi="Times New Roman"/>
                <w:b/>
                <w:sz w:val="24"/>
                <w:szCs w:val="24"/>
                <w:u w:val="single"/>
              </w:rPr>
            </w:pPr>
          </w:p>
          <w:p w:rsidR="00BB5CCB" w:rsidRDefault="00BB5CCB" w:rsidP="008E10AC">
            <w:pPr>
              <w:tabs>
                <w:tab w:val="left" w:pos="6480"/>
              </w:tabs>
              <w:jc w:val="left"/>
              <w:rPr>
                <w:rFonts w:ascii="Times New Roman" w:hAnsi="Times New Roman"/>
                <w:b/>
                <w:sz w:val="24"/>
                <w:szCs w:val="24"/>
                <w:u w:val="single"/>
              </w:rPr>
            </w:pPr>
          </w:p>
          <w:p w:rsidR="00BB5CCB" w:rsidRPr="00506B1C" w:rsidRDefault="00BB5CCB" w:rsidP="008E10AC">
            <w:pPr>
              <w:tabs>
                <w:tab w:val="left" w:pos="6480"/>
              </w:tabs>
              <w:jc w:val="left"/>
              <w:rPr>
                <w:rFonts w:ascii="Times New Roman" w:hAnsi="Times New Roman"/>
                <w:b/>
                <w:sz w:val="24"/>
                <w:szCs w:val="24"/>
                <w:u w:val="single"/>
              </w:rPr>
            </w:pPr>
          </w:p>
          <w:p w:rsidR="00D43E13" w:rsidRDefault="00D43E13" w:rsidP="008E10AC">
            <w:pPr>
              <w:tabs>
                <w:tab w:val="left" w:pos="6480"/>
              </w:tabs>
              <w:jc w:val="left"/>
              <w:rPr>
                <w:rFonts w:ascii="Times New Roman" w:hAnsi="Times New Roman"/>
                <w:b/>
                <w:sz w:val="24"/>
                <w:szCs w:val="24"/>
                <w:u w:val="single"/>
              </w:rPr>
            </w:pPr>
          </w:p>
          <w:p w:rsidR="00D43E13" w:rsidRPr="00506B1C" w:rsidRDefault="00D43E13" w:rsidP="008E10AC">
            <w:pPr>
              <w:tabs>
                <w:tab w:val="left" w:pos="6480"/>
              </w:tabs>
              <w:jc w:val="left"/>
              <w:rPr>
                <w:rFonts w:ascii="Times New Roman" w:hAnsi="Times New Roman"/>
                <w:b/>
                <w:sz w:val="24"/>
                <w:szCs w:val="24"/>
                <w:u w:val="single"/>
              </w:rPr>
            </w:pPr>
          </w:p>
        </w:tc>
        <w:tc>
          <w:tcPr>
            <w:tcW w:w="2894" w:type="pct"/>
            <w:tcBorders>
              <w:top w:val="single" w:sz="4" w:space="0" w:color="auto"/>
              <w:left w:val="single" w:sz="4" w:space="0" w:color="auto"/>
              <w:right w:val="single" w:sz="4" w:space="0" w:color="auto"/>
            </w:tcBorders>
          </w:tcPr>
          <w:p w:rsidR="00D43E13" w:rsidRPr="00506B1C" w:rsidRDefault="00D43E13" w:rsidP="008E10AC">
            <w:pPr>
              <w:tabs>
                <w:tab w:val="left" w:pos="6480"/>
              </w:tabs>
              <w:jc w:val="left"/>
              <w:rPr>
                <w:rFonts w:ascii="Times New Roman" w:hAnsi="Times New Roman"/>
                <w:b/>
                <w:sz w:val="24"/>
                <w:szCs w:val="24"/>
                <w:u w:val="single"/>
              </w:rPr>
            </w:pPr>
            <w:r w:rsidRPr="00506B1C">
              <w:rPr>
                <w:rFonts w:ascii="Times New Roman" w:hAnsi="Times New Roman"/>
                <w:b/>
                <w:sz w:val="24"/>
                <w:szCs w:val="24"/>
              </w:rPr>
              <w:t>ỦY BAN NHÂN DÂN TỈNH TIỀN GIANG</w:t>
            </w:r>
          </w:p>
          <w:p w:rsidR="00D43E13" w:rsidRPr="00506B1C" w:rsidRDefault="00D43E13" w:rsidP="008E10AC">
            <w:pPr>
              <w:tabs>
                <w:tab w:val="left" w:pos="6480"/>
              </w:tabs>
              <w:jc w:val="left"/>
              <w:rPr>
                <w:rFonts w:ascii="Times New Roman" w:hAnsi="Times New Roman"/>
                <w:b/>
                <w:sz w:val="24"/>
                <w:szCs w:val="24"/>
                <w:u w:val="single"/>
              </w:rPr>
            </w:pPr>
          </w:p>
          <w:p w:rsidR="00D43E13" w:rsidRPr="00506B1C" w:rsidRDefault="00D43E13" w:rsidP="008E10AC">
            <w:pPr>
              <w:tabs>
                <w:tab w:val="left" w:pos="6480"/>
              </w:tabs>
              <w:jc w:val="left"/>
              <w:rPr>
                <w:rFonts w:ascii="Times New Roman" w:hAnsi="Times New Roman"/>
                <w:b/>
                <w:sz w:val="24"/>
                <w:szCs w:val="24"/>
                <w:u w:val="single"/>
              </w:rPr>
            </w:pPr>
          </w:p>
          <w:p w:rsidR="00D43E13" w:rsidRPr="00506B1C" w:rsidRDefault="00D43E13" w:rsidP="008E10AC">
            <w:pPr>
              <w:tabs>
                <w:tab w:val="left" w:pos="6480"/>
              </w:tabs>
              <w:jc w:val="left"/>
              <w:rPr>
                <w:rFonts w:ascii="Times New Roman" w:hAnsi="Times New Roman"/>
                <w:b/>
                <w:sz w:val="24"/>
                <w:szCs w:val="24"/>
                <w:u w:val="single"/>
              </w:rPr>
            </w:pPr>
          </w:p>
          <w:p w:rsidR="00D43E13" w:rsidRPr="00506B1C" w:rsidRDefault="00D43E13" w:rsidP="008E10AC">
            <w:pPr>
              <w:tabs>
                <w:tab w:val="left" w:pos="6480"/>
              </w:tabs>
              <w:jc w:val="left"/>
              <w:rPr>
                <w:rFonts w:ascii="Times New Roman" w:hAnsi="Times New Roman"/>
                <w:b/>
                <w:sz w:val="24"/>
                <w:szCs w:val="24"/>
                <w:u w:val="single"/>
              </w:rPr>
            </w:pPr>
          </w:p>
        </w:tc>
      </w:tr>
      <w:tr w:rsidR="00D43E13" w:rsidRPr="00506B1C" w:rsidTr="00BB5CCB">
        <w:trPr>
          <w:trHeight w:val="1669"/>
          <w:jc w:val="center"/>
        </w:trPr>
        <w:tc>
          <w:tcPr>
            <w:tcW w:w="2106" w:type="pct"/>
            <w:tcBorders>
              <w:top w:val="single" w:sz="4" w:space="0" w:color="auto"/>
              <w:left w:val="single" w:sz="4" w:space="0" w:color="auto"/>
              <w:right w:val="single" w:sz="4" w:space="0" w:color="auto"/>
            </w:tcBorders>
          </w:tcPr>
          <w:p w:rsidR="00D43E13" w:rsidRPr="00506B1C" w:rsidRDefault="00D43E13" w:rsidP="008E10AC">
            <w:pPr>
              <w:tabs>
                <w:tab w:val="left" w:pos="6480"/>
              </w:tabs>
              <w:jc w:val="left"/>
              <w:rPr>
                <w:rFonts w:ascii="Times New Roman" w:hAnsi="Times New Roman"/>
                <w:b/>
                <w:sz w:val="24"/>
                <w:szCs w:val="24"/>
                <w:u w:val="single"/>
              </w:rPr>
            </w:pPr>
            <w:r w:rsidRPr="00506B1C">
              <w:rPr>
                <w:rFonts w:ascii="Times New Roman" w:hAnsi="Times New Roman"/>
                <w:b/>
                <w:sz w:val="24"/>
                <w:szCs w:val="24"/>
                <w:u w:val="single"/>
              </w:rPr>
              <w:t>CƠ QUAN THẨM ĐỊNH:</w:t>
            </w:r>
          </w:p>
          <w:p w:rsidR="00D43E13" w:rsidRDefault="00D43E13" w:rsidP="008E10AC">
            <w:pPr>
              <w:tabs>
                <w:tab w:val="left" w:pos="6480"/>
              </w:tabs>
              <w:jc w:val="left"/>
              <w:rPr>
                <w:rFonts w:ascii="Times New Roman" w:hAnsi="Times New Roman"/>
                <w:b/>
                <w:sz w:val="24"/>
                <w:szCs w:val="24"/>
                <w:u w:val="single"/>
              </w:rPr>
            </w:pPr>
          </w:p>
          <w:p w:rsidR="00BB5CCB" w:rsidRDefault="00BB5CCB" w:rsidP="008E10AC">
            <w:pPr>
              <w:tabs>
                <w:tab w:val="left" w:pos="6480"/>
              </w:tabs>
              <w:jc w:val="left"/>
              <w:rPr>
                <w:rFonts w:ascii="Times New Roman" w:hAnsi="Times New Roman"/>
                <w:b/>
                <w:sz w:val="24"/>
                <w:szCs w:val="24"/>
                <w:u w:val="single"/>
              </w:rPr>
            </w:pPr>
          </w:p>
          <w:p w:rsidR="00BB5CCB" w:rsidRDefault="00BB5CCB" w:rsidP="008E10AC">
            <w:pPr>
              <w:tabs>
                <w:tab w:val="left" w:pos="6480"/>
              </w:tabs>
              <w:jc w:val="left"/>
              <w:rPr>
                <w:rFonts w:ascii="Times New Roman" w:hAnsi="Times New Roman"/>
                <w:b/>
                <w:sz w:val="24"/>
                <w:szCs w:val="24"/>
                <w:u w:val="single"/>
              </w:rPr>
            </w:pPr>
          </w:p>
          <w:p w:rsidR="00BB5CCB" w:rsidRDefault="00BB5CCB" w:rsidP="008E10AC">
            <w:pPr>
              <w:tabs>
                <w:tab w:val="left" w:pos="6480"/>
              </w:tabs>
              <w:jc w:val="left"/>
              <w:rPr>
                <w:rFonts w:ascii="Times New Roman" w:hAnsi="Times New Roman"/>
                <w:b/>
                <w:sz w:val="24"/>
                <w:szCs w:val="24"/>
                <w:u w:val="single"/>
              </w:rPr>
            </w:pPr>
          </w:p>
          <w:p w:rsidR="00BB5CCB" w:rsidRPr="00506B1C" w:rsidRDefault="00BB5CCB" w:rsidP="008E10AC">
            <w:pPr>
              <w:tabs>
                <w:tab w:val="left" w:pos="6480"/>
              </w:tabs>
              <w:jc w:val="left"/>
              <w:rPr>
                <w:rFonts w:ascii="Times New Roman" w:hAnsi="Times New Roman"/>
                <w:b/>
                <w:sz w:val="24"/>
                <w:szCs w:val="24"/>
                <w:u w:val="single"/>
              </w:rPr>
            </w:pPr>
          </w:p>
        </w:tc>
        <w:tc>
          <w:tcPr>
            <w:tcW w:w="2894" w:type="pct"/>
            <w:tcBorders>
              <w:top w:val="single" w:sz="4" w:space="0" w:color="auto"/>
              <w:left w:val="single" w:sz="4" w:space="0" w:color="auto"/>
              <w:right w:val="single" w:sz="4" w:space="0" w:color="auto"/>
            </w:tcBorders>
          </w:tcPr>
          <w:p w:rsidR="00D43E13" w:rsidRPr="00506B1C" w:rsidRDefault="00D43E13" w:rsidP="008E10AC">
            <w:pPr>
              <w:tabs>
                <w:tab w:val="left" w:pos="6480"/>
              </w:tabs>
              <w:jc w:val="left"/>
              <w:rPr>
                <w:rFonts w:ascii="Times New Roman" w:hAnsi="Times New Roman"/>
                <w:b/>
                <w:sz w:val="24"/>
                <w:szCs w:val="24"/>
                <w:u w:val="single"/>
              </w:rPr>
            </w:pPr>
            <w:r w:rsidRPr="00506B1C">
              <w:rPr>
                <w:rFonts w:ascii="Times New Roman" w:hAnsi="Times New Roman"/>
                <w:b/>
                <w:sz w:val="24"/>
                <w:szCs w:val="24"/>
              </w:rPr>
              <w:t>SỞ XÂY DỰNG TỈNH TIỀN GIANG</w:t>
            </w:r>
          </w:p>
          <w:p w:rsidR="00D43E13" w:rsidRPr="00506B1C" w:rsidRDefault="00D43E13" w:rsidP="008E10AC">
            <w:pPr>
              <w:tabs>
                <w:tab w:val="left" w:pos="6480"/>
              </w:tabs>
              <w:jc w:val="left"/>
              <w:rPr>
                <w:rFonts w:ascii="Times New Roman" w:hAnsi="Times New Roman"/>
                <w:b/>
                <w:sz w:val="24"/>
                <w:szCs w:val="24"/>
              </w:rPr>
            </w:pPr>
          </w:p>
          <w:p w:rsidR="00D43E13" w:rsidRPr="00506B1C" w:rsidRDefault="00D43E13" w:rsidP="008E10AC">
            <w:pPr>
              <w:tabs>
                <w:tab w:val="left" w:pos="6480"/>
              </w:tabs>
              <w:jc w:val="left"/>
              <w:rPr>
                <w:rFonts w:ascii="Times New Roman" w:hAnsi="Times New Roman"/>
                <w:b/>
                <w:sz w:val="24"/>
                <w:szCs w:val="24"/>
              </w:rPr>
            </w:pPr>
          </w:p>
          <w:p w:rsidR="00D43E13" w:rsidRPr="00506B1C" w:rsidRDefault="00D43E13" w:rsidP="008E10AC">
            <w:pPr>
              <w:tabs>
                <w:tab w:val="left" w:pos="6480"/>
              </w:tabs>
              <w:jc w:val="left"/>
              <w:rPr>
                <w:rFonts w:ascii="Times New Roman" w:hAnsi="Times New Roman"/>
                <w:b/>
                <w:sz w:val="24"/>
                <w:szCs w:val="24"/>
                <w:u w:val="single"/>
              </w:rPr>
            </w:pPr>
          </w:p>
        </w:tc>
      </w:tr>
      <w:tr w:rsidR="00D43E13" w:rsidRPr="00506B1C" w:rsidTr="00BB5CCB">
        <w:trPr>
          <w:trHeight w:val="2092"/>
          <w:jc w:val="center"/>
        </w:trPr>
        <w:tc>
          <w:tcPr>
            <w:tcW w:w="2106" w:type="pct"/>
            <w:tcBorders>
              <w:top w:val="single" w:sz="4" w:space="0" w:color="auto"/>
              <w:left w:val="single" w:sz="4" w:space="0" w:color="auto"/>
              <w:right w:val="single" w:sz="4" w:space="0" w:color="auto"/>
            </w:tcBorders>
          </w:tcPr>
          <w:p w:rsidR="00D43E13" w:rsidRPr="00506B1C" w:rsidRDefault="00D43E13" w:rsidP="008E10AC">
            <w:pPr>
              <w:tabs>
                <w:tab w:val="left" w:pos="6480"/>
              </w:tabs>
              <w:jc w:val="left"/>
              <w:rPr>
                <w:rFonts w:ascii="Times New Roman" w:hAnsi="Times New Roman"/>
                <w:b/>
                <w:sz w:val="24"/>
                <w:szCs w:val="24"/>
                <w:u w:val="single"/>
              </w:rPr>
            </w:pPr>
            <w:r w:rsidRPr="00506B1C">
              <w:rPr>
                <w:rFonts w:ascii="Times New Roman" w:hAnsi="Times New Roman"/>
                <w:b/>
                <w:sz w:val="24"/>
                <w:szCs w:val="24"/>
                <w:u w:val="single"/>
                <w:lang w:val="vi-VN"/>
              </w:rPr>
              <w:t>CƠ QUAN TỔ CHỨC LẬP</w:t>
            </w:r>
            <w:r w:rsidRPr="00506B1C">
              <w:rPr>
                <w:rFonts w:ascii="Times New Roman" w:hAnsi="Times New Roman"/>
                <w:b/>
                <w:sz w:val="24"/>
                <w:szCs w:val="24"/>
                <w:u w:val="single"/>
              </w:rPr>
              <w:t>:</w:t>
            </w:r>
            <w:r w:rsidRPr="00506B1C">
              <w:rPr>
                <w:rFonts w:ascii="Times New Roman" w:hAnsi="Times New Roman"/>
                <w:b/>
                <w:sz w:val="24"/>
                <w:szCs w:val="24"/>
              </w:rPr>
              <w:t xml:space="preserve"> </w:t>
            </w:r>
          </w:p>
          <w:p w:rsidR="00D43E13" w:rsidRPr="00506B1C" w:rsidRDefault="00D43E13" w:rsidP="008E10AC">
            <w:pPr>
              <w:tabs>
                <w:tab w:val="left" w:pos="6480"/>
              </w:tabs>
              <w:jc w:val="left"/>
              <w:rPr>
                <w:rFonts w:ascii="Times New Roman" w:hAnsi="Times New Roman"/>
                <w:b/>
                <w:sz w:val="24"/>
                <w:szCs w:val="24"/>
                <w:u w:val="single"/>
              </w:rPr>
            </w:pPr>
          </w:p>
          <w:p w:rsidR="00D43E13" w:rsidRDefault="00D43E13" w:rsidP="008E10AC">
            <w:pPr>
              <w:tabs>
                <w:tab w:val="left" w:pos="6480"/>
              </w:tabs>
              <w:ind w:firstLine="284"/>
              <w:jc w:val="left"/>
              <w:rPr>
                <w:rFonts w:ascii="Times New Roman" w:hAnsi="Times New Roman"/>
                <w:b/>
                <w:sz w:val="24"/>
                <w:szCs w:val="24"/>
                <w:u w:val="single"/>
              </w:rPr>
            </w:pPr>
          </w:p>
          <w:p w:rsidR="00BB5CCB" w:rsidRDefault="00BB5CCB" w:rsidP="008E10AC">
            <w:pPr>
              <w:tabs>
                <w:tab w:val="left" w:pos="6480"/>
              </w:tabs>
              <w:ind w:firstLine="284"/>
              <w:jc w:val="left"/>
              <w:rPr>
                <w:rFonts w:ascii="Times New Roman" w:hAnsi="Times New Roman"/>
                <w:b/>
                <w:sz w:val="24"/>
                <w:szCs w:val="24"/>
                <w:u w:val="single"/>
              </w:rPr>
            </w:pPr>
          </w:p>
          <w:p w:rsidR="00BB5CCB" w:rsidRPr="00506B1C" w:rsidRDefault="00BB5CCB" w:rsidP="008E10AC">
            <w:pPr>
              <w:tabs>
                <w:tab w:val="left" w:pos="6480"/>
              </w:tabs>
              <w:ind w:firstLine="284"/>
              <w:jc w:val="left"/>
              <w:rPr>
                <w:rFonts w:ascii="Times New Roman" w:hAnsi="Times New Roman"/>
                <w:b/>
                <w:sz w:val="24"/>
                <w:szCs w:val="24"/>
                <w:u w:val="single"/>
              </w:rPr>
            </w:pPr>
          </w:p>
          <w:p w:rsidR="00D43E13" w:rsidRPr="00506B1C" w:rsidRDefault="00D43E13" w:rsidP="008E10AC">
            <w:pPr>
              <w:tabs>
                <w:tab w:val="left" w:pos="6480"/>
              </w:tabs>
              <w:ind w:firstLine="284"/>
              <w:jc w:val="left"/>
              <w:rPr>
                <w:rFonts w:ascii="Times New Roman" w:hAnsi="Times New Roman"/>
                <w:b/>
                <w:sz w:val="24"/>
                <w:szCs w:val="24"/>
                <w:u w:val="single"/>
              </w:rPr>
            </w:pPr>
          </w:p>
        </w:tc>
        <w:tc>
          <w:tcPr>
            <w:tcW w:w="2894" w:type="pct"/>
            <w:tcBorders>
              <w:top w:val="single" w:sz="4" w:space="0" w:color="auto"/>
              <w:left w:val="single" w:sz="4" w:space="0" w:color="auto"/>
              <w:right w:val="single" w:sz="4" w:space="0" w:color="auto"/>
            </w:tcBorders>
          </w:tcPr>
          <w:p w:rsidR="00D43E13" w:rsidRPr="00506B1C" w:rsidRDefault="00D43E13" w:rsidP="008E10AC">
            <w:pPr>
              <w:tabs>
                <w:tab w:val="left" w:pos="6480"/>
              </w:tabs>
              <w:jc w:val="left"/>
              <w:rPr>
                <w:rFonts w:ascii="Times New Roman" w:hAnsi="Times New Roman"/>
                <w:b/>
                <w:sz w:val="24"/>
                <w:szCs w:val="24"/>
                <w:u w:val="single"/>
              </w:rPr>
            </w:pPr>
            <w:r w:rsidRPr="00506B1C">
              <w:rPr>
                <w:rFonts w:ascii="Times New Roman" w:hAnsi="Times New Roman"/>
                <w:b/>
                <w:sz w:val="24"/>
                <w:szCs w:val="24"/>
              </w:rPr>
              <w:t>ỦY BAN NHÂN DÂN THÀNH PHỐ MỸ THO</w:t>
            </w:r>
          </w:p>
          <w:p w:rsidR="00D43E13" w:rsidRPr="00506B1C" w:rsidRDefault="00D43E13" w:rsidP="008E10AC">
            <w:pPr>
              <w:tabs>
                <w:tab w:val="left" w:pos="6480"/>
              </w:tabs>
              <w:jc w:val="left"/>
              <w:rPr>
                <w:rFonts w:ascii="Times New Roman" w:hAnsi="Times New Roman"/>
                <w:b/>
                <w:sz w:val="24"/>
                <w:szCs w:val="24"/>
              </w:rPr>
            </w:pPr>
          </w:p>
          <w:p w:rsidR="00D43E13" w:rsidRPr="00506B1C" w:rsidRDefault="00D43E13" w:rsidP="008E10AC">
            <w:pPr>
              <w:tabs>
                <w:tab w:val="left" w:pos="6480"/>
              </w:tabs>
              <w:jc w:val="left"/>
              <w:rPr>
                <w:rFonts w:ascii="Times New Roman" w:hAnsi="Times New Roman"/>
                <w:b/>
                <w:sz w:val="24"/>
                <w:szCs w:val="24"/>
                <w:u w:val="single"/>
              </w:rPr>
            </w:pPr>
          </w:p>
        </w:tc>
      </w:tr>
      <w:tr w:rsidR="00D43E13" w:rsidRPr="00506B1C" w:rsidTr="00BB5CCB">
        <w:trPr>
          <w:trHeight w:val="1784"/>
          <w:jc w:val="center"/>
        </w:trPr>
        <w:tc>
          <w:tcPr>
            <w:tcW w:w="2106" w:type="pct"/>
            <w:tcBorders>
              <w:top w:val="single" w:sz="4" w:space="0" w:color="auto"/>
              <w:left w:val="single" w:sz="4" w:space="0" w:color="auto"/>
              <w:right w:val="single" w:sz="4" w:space="0" w:color="auto"/>
            </w:tcBorders>
          </w:tcPr>
          <w:p w:rsidR="00D43E13" w:rsidRPr="00506B1C" w:rsidRDefault="00D43E13" w:rsidP="008E10AC">
            <w:pPr>
              <w:tabs>
                <w:tab w:val="left" w:pos="6480"/>
              </w:tabs>
              <w:jc w:val="left"/>
              <w:rPr>
                <w:rFonts w:ascii="Times New Roman" w:hAnsi="Times New Roman"/>
                <w:b/>
                <w:sz w:val="24"/>
                <w:szCs w:val="24"/>
                <w:u w:val="single"/>
                <w:lang w:val="vi-VN"/>
              </w:rPr>
            </w:pPr>
            <w:r w:rsidRPr="00506B1C">
              <w:rPr>
                <w:rFonts w:ascii="Times New Roman" w:hAnsi="Times New Roman"/>
                <w:b/>
                <w:sz w:val="24"/>
                <w:szCs w:val="24"/>
                <w:u w:val="single"/>
                <w:lang w:val="vi-VN"/>
              </w:rPr>
              <w:t>ĐẠI DIỆN CHỦ ĐẦU TƯ</w:t>
            </w:r>
          </w:p>
          <w:p w:rsidR="00D43E13" w:rsidRPr="00506B1C" w:rsidRDefault="00D43E13" w:rsidP="008E10AC">
            <w:pPr>
              <w:rPr>
                <w:rFonts w:ascii="Times New Roman" w:hAnsi="Times New Roman"/>
                <w:sz w:val="24"/>
                <w:szCs w:val="24"/>
                <w:lang w:val="vi-VN"/>
              </w:rPr>
            </w:pPr>
          </w:p>
          <w:p w:rsidR="00D43E13" w:rsidRDefault="00D43E13" w:rsidP="008E10AC">
            <w:pPr>
              <w:rPr>
                <w:rFonts w:ascii="Times New Roman" w:hAnsi="Times New Roman"/>
                <w:sz w:val="24"/>
                <w:szCs w:val="24"/>
              </w:rPr>
            </w:pPr>
          </w:p>
          <w:p w:rsidR="00BB5CCB" w:rsidRDefault="00BB5CCB" w:rsidP="008E10AC">
            <w:pPr>
              <w:rPr>
                <w:rFonts w:ascii="Times New Roman" w:hAnsi="Times New Roman"/>
                <w:sz w:val="24"/>
                <w:szCs w:val="24"/>
              </w:rPr>
            </w:pPr>
          </w:p>
          <w:p w:rsidR="00BB5CCB" w:rsidRPr="00506B1C" w:rsidRDefault="00BB5CCB" w:rsidP="008E10AC">
            <w:pPr>
              <w:rPr>
                <w:rFonts w:ascii="Times New Roman" w:hAnsi="Times New Roman"/>
                <w:sz w:val="24"/>
                <w:szCs w:val="24"/>
              </w:rPr>
            </w:pPr>
          </w:p>
          <w:p w:rsidR="00D43E13" w:rsidRPr="00506B1C" w:rsidRDefault="00D43E13" w:rsidP="008E10AC">
            <w:pPr>
              <w:rPr>
                <w:rFonts w:ascii="Times New Roman" w:hAnsi="Times New Roman"/>
                <w:sz w:val="24"/>
                <w:szCs w:val="24"/>
                <w:lang w:val="vi-VN"/>
              </w:rPr>
            </w:pPr>
          </w:p>
        </w:tc>
        <w:tc>
          <w:tcPr>
            <w:tcW w:w="2894" w:type="pct"/>
            <w:tcBorders>
              <w:top w:val="single" w:sz="4" w:space="0" w:color="auto"/>
              <w:left w:val="single" w:sz="4" w:space="0" w:color="auto"/>
              <w:right w:val="single" w:sz="4" w:space="0" w:color="auto"/>
            </w:tcBorders>
          </w:tcPr>
          <w:p w:rsidR="00D43E13" w:rsidRPr="00506B1C" w:rsidRDefault="00D43E13" w:rsidP="008E10AC">
            <w:pPr>
              <w:tabs>
                <w:tab w:val="left" w:pos="6480"/>
              </w:tabs>
              <w:jc w:val="left"/>
              <w:rPr>
                <w:rFonts w:ascii="Times New Roman" w:hAnsi="Times New Roman"/>
                <w:b/>
                <w:sz w:val="24"/>
                <w:szCs w:val="24"/>
                <w:u w:val="single"/>
              </w:rPr>
            </w:pPr>
            <w:r w:rsidRPr="00506B1C">
              <w:rPr>
                <w:rFonts w:ascii="Times New Roman" w:hAnsi="Times New Roman"/>
                <w:b/>
                <w:sz w:val="24"/>
                <w:szCs w:val="24"/>
                <w:lang w:val="vi-VN"/>
              </w:rPr>
              <w:t xml:space="preserve">PHÒNG QUẢN LÝ ĐÔ THỊ TP. </w:t>
            </w:r>
            <w:r w:rsidRPr="00506B1C">
              <w:rPr>
                <w:rFonts w:ascii="Times New Roman" w:hAnsi="Times New Roman"/>
                <w:b/>
                <w:sz w:val="24"/>
                <w:szCs w:val="24"/>
              </w:rPr>
              <w:t>MỸ THO</w:t>
            </w:r>
          </w:p>
          <w:p w:rsidR="00D43E13" w:rsidRPr="00506B1C" w:rsidRDefault="00D43E13" w:rsidP="008E10AC">
            <w:pPr>
              <w:tabs>
                <w:tab w:val="left" w:pos="6480"/>
              </w:tabs>
              <w:jc w:val="left"/>
              <w:rPr>
                <w:rFonts w:ascii="Times New Roman" w:hAnsi="Times New Roman"/>
                <w:b/>
                <w:sz w:val="24"/>
                <w:szCs w:val="24"/>
              </w:rPr>
            </w:pPr>
          </w:p>
          <w:p w:rsidR="00D43E13" w:rsidRPr="00506B1C" w:rsidRDefault="00D43E13" w:rsidP="008E10AC">
            <w:pPr>
              <w:tabs>
                <w:tab w:val="left" w:pos="6480"/>
              </w:tabs>
              <w:jc w:val="left"/>
              <w:rPr>
                <w:rFonts w:ascii="Times New Roman" w:hAnsi="Times New Roman"/>
                <w:b/>
                <w:sz w:val="24"/>
                <w:szCs w:val="24"/>
                <w:u w:val="single"/>
              </w:rPr>
            </w:pPr>
          </w:p>
        </w:tc>
      </w:tr>
    </w:tbl>
    <w:p w:rsidR="00623BE5" w:rsidRDefault="00623BE5">
      <w:pPr>
        <w:sectPr w:rsidR="00623BE5" w:rsidSect="0094316F">
          <w:footerReference w:type="default" r:id="rId13"/>
          <w:footerReference w:type="first" r:id="rId14"/>
          <w:pgSz w:w="11907" w:h="16839" w:code="9"/>
          <w:pgMar w:top="1134" w:right="1134" w:bottom="1134" w:left="1559" w:header="567" w:footer="567" w:gutter="0"/>
          <w:pgBorders w:display="firstPage">
            <w:top w:val="single" w:sz="2" w:space="1" w:color="auto"/>
            <w:left w:val="single" w:sz="2" w:space="4" w:color="auto"/>
            <w:bottom w:val="single" w:sz="2" w:space="1" w:color="auto"/>
            <w:right w:val="single" w:sz="2" w:space="4" w:color="auto"/>
          </w:pgBorders>
          <w:pgNumType w:start="1"/>
          <w:cols w:space="720"/>
          <w:titlePg/>
          <w:docGrid w:linePitch="360"/>
        </w:sectPr>
      </w:pPr>
    </w:p>
    <w:tbl>
      <w:tblPr>
        <w:tblW w:w="5077" w:type="pct"/>
        <w:jc w:val="center"/>
        <w:tblInd w:w="-122" w:type="dxa"/>
        <w:tblLayout w:type="fixed"/>
        <w:tblLook w:val="01E0" w:firstRow="1" w:lastRow="1" w:firstColumn="1" w:lastColumn="1" w:noHBand="0" w:noVBand="0"/>
      </w:tblPr>
      <w:tblGrid>
        <w:gridCol w:w="3196"/>
        <w:gridCol w:w="6378"/>
      </w:tblGrid>
      <w:tr w:rsidR="00375A2B" w:rsidRPr="00F15E3E" w:rsidTr="00E130FB">
        <w:trPr>
          <w:trHeight w:val="900"/>
          <w:jc w:val="center"/>
        </w:trPr>
        <w:tc>
          <w:tcPr>
            <w:tcW w:w="1669" w:type="pct"/>
          </w:tcPr>
          <w:p w:rsidR="00375A2B" w:rsidRPr="00F15E3E" w:rsidRDefault="00AC1B03" w:rsidP="00E130FB">
            <w:pPr>
              <w:tabs>
                <w:tab w:val="left" w:pos="426"/>
              </w:tabs>
              <w:spacing w:after="120" w:line="240" w:lineRule="auto"/>
              <w:jc w:val="center"/>
              <w:rPr>
                <w:rFonts w:ascii="Times New Roman" w:hAnsi="Times New Roman"/>
                <w:b/>
                <w:sz w:val="28"/>
                <w:szCs w:val="28"/>
              </w:rPr>
            </w:pPr>
            <w:r>
              <w:lastRenderedPageBreak/>
              <w:br w:type="page"/>
            </w:r>
            <w:r>
              <w:br w:type="page"/>
            </w:r>
            <w:r w:rsidR="00375A2B" w:rsidRPr="00F15E3E">
              <w:rPr>
                <w:rFonts w:ascii="Times New Roman" w:hAnsi="Times New Roman"/>
                <w:b/>
                <w:sz w:val="28"/>
                <w:szCs w:val="28"/>
              </w:rPr>
              <w:t>ỦY BAN NHÂN DÂN</w:t>
            </w:r>
          </w:p>
          <w:p w:rsidR="00375A2B" w:rsidRPr="00F15E3E" w:rsidRDefault="00E832CE" w:rsidP="00E130FB">
            <w:pPr>
              <w:tabs>
                <w:tab w:val="left" w:pos="426"/>
              </w:tabs>
              <w:spacing w:after="120" w:line="240" w:lineRule="auto"/>
              <w:rPr>
                <w:rFonts w:ascii="Times New Roman" w:hAnsi="Times New Roman"/>
                <w:b/>
                <w:sz w:val="28"/>
                <w:szCs w:val="28"/>
              </w:rPr>
            </w:pPr>
            <w:r>
              <w:rPr>
                <w:rFonts w:ascii="Times New Roman" w:hAnsi="Times New Roman"/>
                <w:noProof/>
                <w:sz w:val="28"/>
                <w:szCs w:val="28"/>
              </w:rPr>
              <mc:AlternateContent>
                <mc:Choice Requires="wps">
                  <w:drawing>
                    <wp:anchor distT="0" distB="0" distL="114300" distR="114300" simplePos="0" relativeHeight="251655168" behindDoc="0" locked="0" layoutInCell="1" allowOverlap="1">
                      <wp:simplePos x="0" y="0"/>
                      <wp:positionH relativeFrom="column">
                        <wp:posOffset>683260</wp:posOffset>
                      </wp:positionH>
                      <wp:positionV relativeFrom="paragraph">
                        <wp:posOffset>243205</wp:posOffset>
                      </wp:positionV>
                      <wp:extent cx="542925" cy="0"/>
                      <wp:effectExtent l="6985" t="5080" r="12065" b="13970"/>
                      <wp:wrapNone/>
                      <wp:docPr id="9" name="Line 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29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3" o:spid="_x0000_s1026" style="position:absolute;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3.8pt,19.15pt" to="96.55pt,19.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"/>
                  </w:pict>
                </mc:Fallback>
              </mc:AlternateContent>
            </w:r>
            <w:r w:rsidR="00375A2B" w:rsidRPr="00F15E3E">
              <w:rPr>
                <w:rFonts w:ascii="Times New Roman" w:hAnsi="Times New Roman"/>
                <w:b/>
                <w:sz w:val="28"/>
                <w:szCs w:val="28"/>
              </w:rPr>
              <w:t xml:space="preserve">     TỈNH TIỀN GIANG</w:t>
            </w:r>
          </w:p>
          <w:p w:rsidR="00375A2B" w:rsidRPr="00F15E3E" w:rsidRDefault="00375A2B" w:rsidP="00E130FB">
            <w:pPr>
              <w:tabs>
                <w:tab w:val="left" w:pos="426"/>
              </w:tabs>
              <w:spacing w:after="120" w:line="240" w:lineRule="auto"/>
              <w:jc w:val="center"/>
              <w:rPr>
                <w:rFonts w:ascii="Times New Roman" w:hAnsi="Times New Roman"/>
                <w:b/>
                <w:sz w:val="28"/>
                <w:szCs w:val="28"/>
              </w:rPr>
            </w:pPr>
          </w:p>
        </w:tc>
        <w:tc>
          <w:tcPr>
            <w:tcW w:w="3331" w:type="pct"/>
          </w:tcPr>
          <w:p w:rsidR="00375A2B" w:rsidRPr="00F15E3E" w:rsidRDefault="00375A2B" w:rsidP="00E130FB">
            <w:pPr>
              <w:tabs>
                <w:tab w:val="left" w:pos="426"/>
              </w:tabs>
              <w:spacing w:after="120" w:line="240" w:lineRule="auto"/>
              <w:jc w:val="center"/>
              <w:rPr>
                <w:rFonts w:ascii="Times New Roman" w:hAnsi="Times New Roman"/>
                <w:b/>
                <w:sz w:val="28"/>
                <w:szCs w:val="28"/>
              </w:rPr>
            </w:pPr>
            <w:r w:rsidRPr="00F15E3E">
              <w:rPr>
                <w:rFonts w:ascii="Times New Roman" w:hAnsi="Times New Roman"/>
                <w:b/>
                <w:sz w:val="28"/>
                <w:szCs w:val="28"/>
              </w:rPr>
              <w:t>CỘNG HÒA XÃ HỘI CHỦ NGHĨA VIỆT NAM</w:t>
            </w:r>
          </w:p>
          <w:p w:rsidR="00375A2B" w:rsidRPr="00F15E3E" w:rsidRDefault="00E832CE" w:rsidP="00E130FB">
            <w:pPr>
              <w:tabs>
                <w:tab w:val="left" w:pos="426"/>
              </w:tabs>
              <w:spacing w:after="120" w:line="240" w:lineRule="auto"/>
              <w:jc w:val="center"/>
              <w:rPr>
                <w:rFonts w:ascii="Times New Roman" w:hAnsi="Times New Roman"/>
                <w:b/>
                <w:sz w:val="28"/>
                <w:szCs w:val="28"/>
              </w:rPr>
            </w:pPr>
            <w:r>
              <w:rPr>
                <w:rFonts w:ascii="Times New Roman" w:hAnsi="Times New Roman"/>
                <w:b/>
                <w:noProof/>
                <w:sz w:val="28"/>
                <w:szCs w:val="28"/>
              </w:rPr>
              <mc:AlternateContent>
                <mc:Choice Requires="wps">
                  <w:drawing>
                    <wp:anchor distT="0" distB="0" distL="114300" distR="114300" simplePos="0" relativeHeight="251656192" behindDoc="0" locked="0" layoutInCell="1" allowOverlap="1">
                      <wp:simplePos x="0" y="0"/>
                      <wp:positionH relativeFrom="column">
                        <wp:posOffset>914400</wp:posOffset>
                      </wp:positionH>
                      <wp:positionV relativeFrom="paragraph">
                        <wp:posOffset>243205</wp:posOffset>
                      </wp:positionV>
                      <wp:extent cx="2108200" cy="0"/>
                      <wp:effectExtent l="9525" t="5080" r="6350" b="13970"/>
                      <wp:wrapNone/>
                      <wp:docPr id="8" name="Line 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08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4" o:spid="_x0000_s1026" style="position:absolute;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in,19.15pt" to="238pt,19.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"/>
                  </w:pict>
                </mc:Fallback>
              </mc:AlternateContent>
            </w:r>
            <w:r w:rsidR="00375A2B" w:rsidRPr="00F15E3E">
              <w:rPr>
                <w:rFonts w:ascii="Times New Roman" w:hAnsi="Times New Roman"/>
                <w:b/>
                <w:sz w:val="28"/>
                <w:szCs w:val="28"/>
              </w:rPr>
              <w:t>Độc lập - Tự do - Hạnh phúc</w:t>
            </w:r>
          </w:p>
        </w:tc>
      </w:tr>
    </w:tbl>
    <w:p w:rsidR="00375A2B" w:rsidRPr="00F15E3E" w:rsidRDefault="00375A2B" w:rsidP="00B21F46">
      <w:pPr>
        <w:keepNext/>
        <w:tabs>
          <w:tab w:val="left" w:pos="426"/>
        </w:tabs>
        <w:spacing w:after="0" w:line="240" w:lineRule="auto"/>
        <w:jc w:val="center"/>
        <w:outlineLvl w:val="5"/>
        <w:rPr>
          <w:rFonts w:ascii="Times New Roman" w:hAnsi="Times New Roman"/>
          <w:b/>
          <w:bCs/>
          <w:sz w:val="28"/>
          <w:szCs w:val="28"/>
        </w:rPr>
      </w:pPr>
      <w:r w:rsidRPr="00F15E3E">
        <w:rPr>
          <w:rFonts w:ascii="Times New Roman" w:hAnsi="Times New Roman"/>
          <w:b/>
          <w:bCs/>
          <w:sz w:val="28"/>
          <w:szCs w:val="28"/>
        </w:rPr>
        <w:t>QUY ĐỊNH QUẢN LÝ</w:t>
      </w:r>
    </w:p>
    <w:p w:rsidR="00375A2B" w:rsidRPr="00F15E3E" w:rsidRDefault="00375A2B" w:rsidP="00B21F46">
      <w:pPr>
        <w:keepNext/>
        <w:tabs>
          <w:tab w:val="left" w:pos="426"/>
        </w:tabs>
        <w:spacing w:after="0" w:line="240" w:lineRule="auto"/>
        <w:jc w:val="center"/>
        <w:outlineLvl w:val="5"/>
        <w:rPr>
          <w:rFonts w:ascii="Times New Roman" w:hAnsi="Times New Roman"/>
          <w:b/>
          <w:bCs/>
          <w:sz w:val="28"/>
          <w:szCs w:val="28"/>
        </w:rPr>
      </w:pPr>
      <w:r w:rsidRPr="00F15E3E">
        <w:rPr>
          <w:rFonts w:ascii="Times New Roman" w:hAnsi="Times New Roman"/>
          <w:b/>
          <w:bCs/>
          <w:sz w:val="28"/>
          <w:szCs w:val="28"/>
        </w:rPr>
        <w:t xml:space="preserve">THEO ĐỒ ÁN QUY HOẠCH PHÂN KHU TỶ LỆ 1/2000 </w:t>
      </w:r>
    </w:p>
    <w:p w:rsidR="00375A2B" w:rsidRPr="00F15E3E" w:rsidRDefault="00375A2B" w:rsidP="00B21F46">
      <w:pPr>
        <w:keepNext/>
        <w:tabs>
          <w:tab w:val="left" w:pos="426"/>
        </w:tabs>
        <w:spacing w:after="0" w:line="240" w:lineRule="auto"/>
        <w:jc w:val="center"/>
        <w:outlineLvl w:val="5"/>
        <w:rPr>
          <w:rFonts w:ascii="Times New Roman" w:hAnsi="Times New Roman"/>
          <w:b/>
          <w:bCs/>
          <w:sz w:val="28"/>
          <w:szCs w:val="28"/>
        </w:rPr>
      </w:pPr>
      <w:r w:rsidRPr="00F15E3E">
        <w:rPr>
          <w:rFonts w:ascii="Times New Roman" w:hAnsi="Times New Roman"/>
          <w:b/>
          <w:bCs/>
          <w:sz w:val="28"/>
          <w:szCs w:val="28"/>
        </w:rPr>
        <w:t>KHU ĐÔ THỊ THƯƠNG MẠI – DỊCH VỤ PHÍA TÂY BẮC</w:t>
      </w:r>
    </w:p>
    <w:p w:rsidR="00375A2B" w:rsidRPr="00F15E3E" w:rsidRDefault="00375A2B" w:rsidP="00B21F46">
      <w:pPr>
        <w:keepNext/>
        <w:tabs>
          <w:tab w:val="left" w:pos="426"/>
        </w:tabs>
        <w:spacing w:after="0" w:line="240" w:lineRule="auto"/>
        <w:jc w:val="center"/>
        <w:outlineLvl w:val="5"/>
        <w:rPr>
          <w:rFonts w:ascii="Times New Roman" w:hAnsi="Times New Roman"/>
          <w:b/>
          <w:bCs/>
          <w:sz w:val="28"/>
          <w:szCs w:val="28"/>
        </w:rPr>
      </w:pPr>
      <w:r w:rsidRPr="00F15E3E">
        <w:rPr>
          <w:rFonts w:ascii="Times New Roman" w:hAnsi="Times New Roman"/>
          <w:b/>
          <w:bCs/>
          <w:sz w:val="28"/>
          <w:szCs w:val="28"/>
        </w:rPr>
        <w:t>THÀNH PHỐ MỸ THO, TỈNH TIỀN GIANG</w:t>
      </w:r>
    </w:p>
    <w:p w:rsidR="00375A2B" w:rsidRPr="009A3785" w:rsidRDefault="00375A2B" w:rsidP="00B21F46">
      <w:pPr>
        <w:tabs>
          <w:tab w:val="left" w:pos="426"/>
        </w:tabs>
        <w:spacing w:after="0" w:line="240" w:lineRule="auto"/>
        <w:jc w:val="center"/>
        <w:rPr>
          <w:rFonts w:ascii="Times New Roman" w:hAnsi="Times New Roman"/>
          <w:i/>
          <w:iCs/>
          <w:sz w:val="28"/>
          <w:szCs w:val="28"/>
        </w:rPr>
      </w:pPr>
      <w:r w:rsidRPr="009A3785">
        <w:rPr>
          <w:rFonts w:ascii="Times New Roman" w:hAnsi="Times New Roman"/>
          <w:i/>
          <w:iCs/>
          <w:sz w:val="28"/>
          <w:szCs w:val="28"/>
        </w:rPr>
        <w:t>(Ban hành kèm theo Quyết định số</w:t>
      </w:r>
      <w:r w:rsidR="00E832CE" w:rsidRPr="009A3785">
        <w:rPr>
          <w:rFonts w:ascii="Times New Roman" w:hAnsi="Times New Roman"/>
          <w:i/>
          <w:iCs/>
          <w:sz w:val="28"/>
          <w:szCs w:val="28"/>
        </w:rPr>
        <w:t xml:space="preserve"> </w:t>
      </w:r>
      <w:r w:rsidR="00E832CE" w:rsidRPr="009A3785">
        <w:rPr>
          <w:rFonts w:ascii="Times New Roman" w:hAnsi="Times New Roman"/>
          <w:i/>
          <w:iCs/>
          <w:sz w:val="28"/>
          <w:szCs w:val="28"/>
        </w:rPr>
        <w:tab/>
      </w:r>
      <w:r w:rsidR="00E832CE" w:rsidRPr="009A3785">
        <w:rPr>
          <w:rFonts w:ascii="Times New Roman" w:hAnsi="Times New Roman"/>
          <w:i/>
          <w:iCs/>
          <w:sz w:val="28"/>
          <w:szCs w:val="28"/>
        </w:rPr>
        <w:tab/>
      </w:r>
      <w:r w:rsidRPr="009A3785">
        <w:rPr>
          <w:rFonts w:ascii="Times New Roman" w:hAnsi="Times New Roman"/>
          <w:i/>
          <w:iCs/>
          <w:sz w:val="28"/>
          <w:szCs w:val="28"/>
        </w:rPr>
        <w:t xml:space="preserve"> /QĐ-UBND</w:t>
      </w:r>
    </w:p>
    <w:p w:rsidR="00375A2B" w:rsidRPr="009A3785" w:rsidRDefault="00921F41" w:rsidP="00B21F46">
      <w:pPr>
        <w:tabs>
          <w:tab w:val="left" w:pos="426"/>
        </w:tabs>
        <w:spacing w:after="0" w:line="240" w:lineRule="auto"/>
        <w:jc w:val="center"/>
        <w:rPr>
          <w:rFonts w:ascii="Times New Roman" w:hAnsi="Times New Roman"/>
          <w:sz w:val="28"/>
          <w:szCs w:val="28"/>
        </w:rPr>
      </w:pPr>
      <w:r w:rsidRPr="009A3785">
        <w:rPr>
          <w:rFonts w:ascii="Times New Roman" w:hAnsi="Times New Roman"/>
          <w:i/>
          <w:iCs/>
          <w:sz w:val="28"/>
          <w:szCs w:val="28"/>
        </w:rPr>
        <w:t>N</w:t>
      </w:r>
      <w:r w:rsidR="00E832CE" w:rsidRPr="009A3785">
        <w:rPr>
          <w:rFonts w:ascii="Times New Roman" w:hAnsi="Times New Roman"/>
          <w:i/>
          <w:iCs/>
          <w:sz w:val="28"/>
          <w:szCs w:val="28"/>
        </w:rPr>
        <w:t>gà</w:t>
      </w:r>
      <w:r>
        <w:rPr>
          <w:rFonts w:ascii="Times New Roman" w:hAnsi="Times New Roman"/>
          <w:i/>
          <w:iCs/>
          <w:sz w:val="28"/>
          <w:szCs w:val="28"/>
        </w:rPr>
        <w:t>y</w:t>
      </w:r>
      <w:r>
        <w:rPr>
          <w:rFonts w:ascii="Times New Roman" w:hAnsi="Times New Roman"/>
          <w:i/>
          <w:iCs/>
          <w:sz w:val="28"/>
          <w:szCs w:val="28"/>
        </w:rPr>
        <w:tab/>
      </w:r>
      <w:r w:rsidR="00E832CE" w:rsidRPr="009A3785">
        <w:rPr>
          <w:rFonts w:ascii="Times New Roman" w:hAnsi="Times New Roman"/>
          <w:i/>
          <w:iCs/>
          <w:sz w:val="28"/>
          <w:szCs w:val="28"/>
        </w:rPr>
        <w:t xml:space="preserve"> tháng</w:t>
      </w:r>
      <w:r w:rsidR="00E832CE" w:rsidRPr="009A3785">
        <w:rPr>
          <w:rFonts w:ascii="Times New Roman" w:hAnsi="Times New Roman"/>
          <w:i/>
          <w:iCs/>
          <w:sz w:val="28"/>
          <w:szCs w:val="28"/>
        </w:rPr>
        <w:tab/>
      </w:r>
      <w:r w:rsidR="000D1F63" w:rsidRPr="009A3785">
        <w:rPr>
          <w:rFonts w:ascii="Times New Roman" w:hAnsi="Times New Roman"/>
          <w:i/>
          <w:iCs/>
          <w:sz w:val="28"/>
          <w:szCs w:val="28"/>
        </w:rPr>
        <w:t xml:space="preserve"> n</w:t>
      </w:r>
      <w:r w:rsidR="00B727D5">
        <w:rPr>
          <w:rFonts w:ascii="Times New Roman" w:hAnsi="Times New Roman"/>
          <w:i/>
          <w:iCs/>
          <w:sz w:val="28"/>
          <w:szCs w:val="28"/>
        </w:rPr>
        <w:t>ăm 20</w:t>
      </w:r>
      <w:r w:rsidR="00B727D5">
        <w:rPr>
          <w:rFonts w:ascii="Times New Roman" w:hAnsi="Times New Roman"/>
          <w:i/>
          <w:iCs/>
          <w:sz w:val="28"/>
          <w:szCs w:val="28"/>
        </w:rPr>
        <w:tab/>
      </w:r>
      <w:r w:rsidR="00375A2B" w:rsidRPr="009A3785">
        <w:rPr>
          <w:rFonts w:ascii="Times New Roman" w:hAnsi="Times New Roman"/>
          <w:i/>
          <w:iCs/>
          <w:sz w:val="28"/>
          <w:szCs w:val="28"/>
        </w:rPr>
        <w:t>của Ủy ban nhân dân tỉnh Tiền Giang)</w:t>
      </w:r>
    </w:p>
    <w:p w:rsidR="00375A2B" w:rsidRPr="00F15E3E" w:rsidRDefault="00375A2B" w:rsidP="00B21F46">
      <w:pPr>
        <w:tabs>
          <w:tab w:val="left" w:pos="426"/>
        </w:tabs>
        <w:spacing w:after="0" w:line="240" w:lineRule="auto"/>
        <w:jc w:val="center"/>
        <w:rPr>
          <w:rFonts w:ascii="Times New Roman" w:hAnsi="Times New Roman"/>
          <w:b/>
          <w:bCs/>
          <w:sz w:val="28"/>
          <w:szCs w:val="28"/>
        </w:rPr>
      </w:pPr>
    </w:p>
    <w:p w:rsidR="00375A2B" w:rsidRPr="00F15E3E" w:rsidRDefault="00375A2B" w:rsidP="00B21F46">
      <w:pPr>
        <w:pStyle w:val="Heading20"/>
        <w:tabs>
          <w:tab w:val="left" w:pos="426"/>
        </w:tabs>
        <w:spacing w:after="0"/>
        <w:jc w:val="center"/>
        <w:rPr>
          <w:sz w:val="28"/>
        </w:rPr>
      </w:pPr>
      <w:bookmarkStart w:id="0" w:name="_Toc376182651"/>
      <w:bookmarkStart w:id="1" w:name="_Toc376182736"/>
      <w:bookmarkStart w:id="2" w:name="_Toc376421978"/>
      <w:r w:rsidRPr="00F15E3E">
        <w:rPr>
          <w:sz w:val="28"/>
        </w:rPr>
        <w:t>Chương I</w:t>
      </w:r>
      <w:bookmarkEnd w:id="0"/>
      <w:bookmarkEnd w:id="1"/>
      <w:bookmarkEnd w:id="2"/>
      <w:r w:rsidRPr="00F15E3E">
        <w:rPr>
          <w:sz w:val="28"/>
        </w:rPr>
        <w:t>:</w:t>
      </w:r>
    </w:p>
    <w:p w:rsidR="00375A2B" w:rsidRPr="00F15E3E" w:rsidRDefault="00375A2B" w:rsidP="00B21F46">
      <w:pPr>
        <w:pStyle w:val="Heading20"/>
        <w:tabs>
          <w:tab w:val="left" w:pos="426"/>
        </w:tabs>
        <w:spacing w:after="0"/>
        <w:jc w:val="center"/>
        <w:rPr>
          <w:sz w:val="28"/>
        </w:rPr>
      </w:pPr>
      <w:bookmarkStart w:id="3" w:name="_Toc376182652"/>
      <w:bookmarkStart w:id="4" w:name="_Toc376182737"/>
      <w:bookmarkStart w:id="5" w:name="_Toc376421979"/>
      <w:r w:rsidRPr="00F15E3E">
        <w:rPr>
          <w:sz w:val="28"/>
        </w:rPr>
        <w:t>QUY ĐỊNH CHUNG</w:t>
      </w:r>
      <w:bookmarkEnd w:id="3"/>
      <w:bookmarkEnd w:id="4"/>
      <w:bookmarkEnd w:id="5"/>
    </w:p>
    <w:p w:rsidR="00375A2B" w:rsidRPr="00F15E3E" w:rsidRDefault="00375A2B" w:rsidP="00B21F46">
      <w:pPr>
        <w:pStyle w:val="Heading20"/>
        <w:tabs>
          <w:tab w:val="left" w:pos="426"/>
        </w:tabs>
        <w:spacing w:after="0"/>
        <w:rPr>
          <w:sz w:val="28"/>
        </w:rPr>
      </w:pPr>
      <w:bookmarkStart w:id="6" w:name="_Toc376182653"/>
      <w:bookmarkStart w:id="7" w:name="_Toc376182738"/>
      <w:bookmarkStart w:id="8" w:name="_Toc376421980"/>
      <w:r w:rsidRPr="00F15E3E">
        <w:rPr>
          <w:sz w:val="28"/>
        </w:rPr>
        <w:t xml:space="preserve">Điều 1. </w:t>
      </w:r>
      <w:bookmarkEnd w:id="6"/>
      <w:bookmarkEnd w:id="7"/>
      <w:bookmarkEnd w:id="8"/>
      <w:r w:rsidRPr="00F15E3E">
        <w:rPr>
          <w:sz w:val="28"/>
          <w:lang w:val="en-US"/>
        </w:rPr>
        <w:t>Mục tiêu</w:t>
      </w:r>
    </w:p>
    <w:p w:rsidR="00375A2B" w:rsidRPr="00F15E3E" w:rsidRDefault="00375A2B" w:rsidP="00266027">
      <w:pPr>
        <w:spacing w:after="0" w:line="240" w:lineRule="auto"/>
        <w:ind w:firstLine="567"/>
        <w:rPr>
          <w:rFonts w:ascii="Times New Roman" w:hAnsi="Times New Roman"/>
          <w:sz w:val="28"/>
          <w:szCs w:val="28"/>
          <w:lang w:eastAsia="x-none"/>
        </w:rPr>
      </w:pPr>
      <w:r w:rsidRPr="00F15E3E">
        <w:rPr>
          <w:rFonts w:ascii="Times New Roman" w:hAnsi="Times New Roman"/>
          <w:sz w:val="28"/>
          <w:szCs w:val="28"/>
          <w:lang w:eastAsia="x-none"/>
        </w:rPr>
        <w:t>1. Quy định này nhằm quản lý quy hoạch, kiến trúc, cảnh quan đô thị trên phạm vi khu đô thị Thương mại – Dịch vụ phía Tây Bắc thành phố Mỹ Tho, tỉnh Tiền Giang đến năm 2030</w:t>
      </w:r>
      <w:r w:rsidRPr="00F15E3E">
        <w:rPr>
          <w:rFonts w:ascii="Times New Roman" w:hAnsi="Times New Roman"/>
          <w:sz w:val="28"/>
        </w:rPr>
        <w:t xml:space="preserve"> đã được Ủy ban nhân dân tỉnh Tiền Giang phê duyệt </w:t>
      </w:r>
      <w:r w:rsidR="00C355EA">
        <w:rPr>
          <w:rFonts w:ascii="Times New Roman" w:hAnsi="Times New Roman"/>
          <w:sz w:val="28"/>
          <w:lang w:val="vi-VN"/>
        </w:rPr>
        <w:t xml:space="preserve">tại </w:t>
      </w:r>
      <w:r w:rsidRPr="00F15E3E">
        <w:rPr>
          <w:rFonts w:ascii="Times New Roman" w:hAnsi="Times New Roman"/>
          <w:sz w:val="28"/>
        </w:rPr>
        <w:t>Quyết định số</w:t>
      </w:r>
      <w:r w:rsidR="00C355EA">
        <w:rPr>
          <w:rFonts w:ascii="Times New Roman" w:hAnsi="Times New Roman"/>
          <w:sz w:val="28"/>
          <w:lang w:val="vi-VN"/>
        </w:rPr>
        <w:t xml:space="preserve"> </w:t>
      </w:r>
      <w:r w:rsidR="00B54129">
        <w:rPr>
          <w:rFonts w:ascii="Times New Roman" w:hAnsi="Times New Roman"/>
          <w:sz w:val="28"/>
          <w:lang w:val="vi-VN"/>
        </w:rPr>
        <w:t>4491</w:t>
      </w:r>
      <w:r w:rsidRPr="00F15E3E">
        <w:rPr>
          <w:rFonts w:ascii="Times New Roman" w:hAnsi="Times New Roman"/>
          <w:sz w:val="28"/>
        </w:rPr>
        <w:tab/>
        <w:t>/QĐ-UBND ngày</w:t>
      </w:r>
      <w:r w:rsidRPr="00F15E3E">
        <w:rPr>
          <w:rFonts w:ascii="Times New Roman" w:hAnsi="Times New Roman"/>
          <w:sz w:val="28"/>
        </w:rPr>
        <w:tab/>
      </w:r>
      <w:r w:rsidR="00B54129">
        <w:rPr>
          <w:rFonts w:ascii="Times New Roman" w:hAnsi="Times New Roman"/>
          <w:sz w:val="28"/>
          <w:lang w:val="vi-VN"/>
        </w:rPr>
        <w:t xml:space="preserve"> 19</w:t>
      </w:r>
      <w:r w:rsidRPr="00F15E3E">
        <w:rPr>
          <w:rFonts w:ascii="Times New Roman" w:hAnsi="Times New Roman"/>
          <w:sz w:val="28"/>
        </w:rPr>
        <w:t>/</w:t>
      </w:r>
      <w:r w:rsidR="00B54129">
        <w:rPr>
          <w:rFonts w:ascii="Times New Roman" w:hAnsi="Times New Roman"/>
          <w:sz w:val="28"/>
          <w:lang w:val="vi-VN"/>
        </w:rPr>
        <w:t>12</w:t>
      </w:r>
      <w:r w:rsidRPr="00F15E3E">
        <w:rPr>
          <w:rFonts w:ascii="Times New Roman" w:hAnsi="Times New Roman"/>
          <w:sz w:val="28"/>
        </w:rPr>
        <w:t>/20</w:t>
      </w:r>
      <w:r w:rsidR="00B54129">
        <w:rPr>
          <w:rFonts w:ascii="Times New Roman" w:hAnsi="Times New Roman"/>
          <w:sz w:val="28"/>
          <w:lang w:val="vi-VN"/>
        </w:rPr>
        <w:t>19</w:t>
      </w:r>
      <w:r w:rsidRPr="00F15E3E">
        <w:rPr>
          <w:rFonts w:ascii="Times New Roman" w:hAnsi="Times New Roman"/>
          <w:sz w:val="28"/>
          <w:szCs w:val="28"/>
          <w:lang w:eastAsia="x-none"/>
        </w:rPr>
        <w:t>; kiểm soát việc xây dựng, chỉnh trang, phát triển của đô thị theo đồ án điều chỉnh Quy hoạch chung thành phố Mỹ Tho đến năm 2030, các đồ án quy hoạch chi tiết và quy hoạch nông thôn mới đã được cấp thẩm quyền phê duyệt; quy định cụ thể trách nhiệm trong công tác quản lý quy hoạch, kiến trúc của các cấp chính quyền và các ngành liên quan trên địa bàn khu đô thị Thương mại – Dịch vụ phía Tây Bắc thành phố Mỹ Tho;</w:t>
      </w:r>
    </w:p>
    <w:p w:rsidR="00375A2B" w:rsidRPr="008B6250" w:rsidRDefault="00375A2B" w:rsidP="00266027">
      <w:pPr>
        <w:spacing w:after="0" w:line="240" w:lineRule="auto"/>
        <w:ind w:firstLine="567"/>
        <w:rPr>
          <w:rFonts w:ascii="Times New Roman" w:hAnsi="Times New Roman"/>
          <w:sz w:val="28"/>
          <w:szCs w:val="28"/>
          <w:lang w:eastAsia="x-none"/>
        </w:rPr>
      </w:pPr>
      <w:bookmarkStart w:id="9" w:name="_Toc376182654"/>
      <w:bookmarkStart w:id="10" w:name="_Toc376182739"/>
      <w:bookmarkStart w:id="11" w:name="_Toc376421981"/>
      <w:r w:rsidRPr="008B6250">
        <w:rPr>
          <w:rFonts w:ascii="Times New Roman" w:hAnsi="Times New Roman"/>
          <w:sz w:val="28"/>
          <w:szCs w:val="28"/>
          <w:lang w:eastAsia="x-none"/>
        </w:rPr>
        <w:t>2. Quy định này là cơ sở để:</w:t>
      </w:r>
    </w:p>
    <w:p w:rsidR="00375A2B" w:rsidRPr="008B6250" w:rsidRDefault="00375A2B" w:rsidP="00266027">
      <w:pPr>
        <w:spacing w:after="0" w:line="240" w:lineRule="auto"/>
        <w:rPr>
          <w:rFonts w:ascii="Times New Roman" w:hAnsi="Times New Roman"/>
          <w:sz w:val="28"/>
          <w:szCs w:val="28"/>
          <w:lang w:eastAsia="x-none"/>
        </w:rPr>
      </w:pPr>
      <w:r w:rsidRPr="008B6250">
        <w:rPr>
          <w:rFonts w:ascii="Times New Roman" w:hAnsi="Times New Roman"/>
          <w:sz w:val="28"/>
          <w:szCs w:val="28"/>
          <w:lang w:eastAsia="x-none"/>
        </w:rPr>
        <w:t xml:space="preserve">- </w:t>
      </w:r>
      <w:r w:rsidRPr="008B6250">
        <w:rPr>
          <w:rFonts w:ascii="Times New Roman" w:hAnsi="Times New Roman"/>
          <w:sz w:val="28"/>
          <w:szCs w:val="28"/>
          <w:lang w:eastAsia="x-none"/>
        </w:rPr>
        <w:tab/>
        <w:t>Lập quy hoạch chi tiết các khu vực và lập dự án đầu tư xây dựng hạ tầng kỹ thuật trong đô thị;</w:t>
      </w:r>
    </w:p>
    <w:p w:rsidR="00375A2B" w:rsidRPr="008B6250" w:rsidRDefault="00375A2B" w:rsidP="00266027">
      <w:pPr>
        <w:spacing w:after="0" w:line="240" w:lineRule="auto"/>
        <w:rPr>
          <w:rFonts w:ascii="Times New Roman" w:hAnsi="Times New Roman"/>
          <w:sz w:val="28"/>
          <w:szCs w:val="28"/>
          <w:lang w:eastAsia="x-none"/>
        </w:rPr>
      </w:pPr>
      <w:r w:rsidRPr="008B6250">
        <w:rPr>
          <w:rFonts w:ascii="Times New Roman" w:hAnsi="Times New Roman"/>
          <w:sz w:val="28"/>
          <w:szCs w:val="28"/>
          <w:lang w:eastAsia="x-none"/>
        </w:rPr>
        <w:t>-</w:t>
      </w:r>
      <w:r w:rsidRPr="008B6250">
        <w:rPr>
          <w:rFonts w:ascii="Times New Roman" w:hAnsi="Times New Roman"/>
          <w:sz w:val="28"/>
          <w:szCs w:val="28"/>
          <w:lang w:eastAsia="x-none"/>
        </w:rPr>
        <w:tab/>
        <w:t>Lập thiết kế đô thị, cấp phép quy hoạch, chứng chỉ quy hoạch; cung cấp thông tin quy hoạch; giấy phép xây dựng công trình;</w:t>
      </w:r>
    </w:p>
    <w:p w:rsidR="00375A2B" w:rsidRPr="008B6250" w:rsidRDefault="00375A2B" w:rsidP="00266027">
      <w:pPr>
        <w:spacing w:after="0" w:line="240" w:lineRule="auto"/>
        <w:rPr>
          <w:rFonts w:ascii="Times New Roman" w:hAnsi="Times New Roman"/>
          <w:sz w:val="28"/>
          <w:szCs w:val="28"/>
          <w:lang w:eastAsia="x-none"/>
        </w:rPr>
      </w:pPr>
      <w:r w:rsidRPr="008B6250">
        <w:rPr>
          <w:rFonts w:ascii="Times New Roman" w:hAnsi="Times New Roman"/>
          <w:sz w:val="28"/>
          <w:szCs w:val="28"/>
          <w:lang w:eastAsia="x-none"/>
        </w:rPr>
        <w:t>-</w:t>
      </w:r>
      <w:r w:rsidRPr="008B6250">
        <w:rPr>
          <w:rFonts w:ascii="Times New Roman" w:hAnsi="Times New Roman"/>
          <w:sz w:val="28"/>
          <w:szCs w:val="28"/>
          <w:lang w:eastAsia="x-none"/>
        </w:rPr>
        <w:tab/>
        <w:t>Thực hiện kiểm tra, thanh tra, xử lý các vi phạm hành chính về quản lý quy hoạch, kiến trúc, cảnh quan đô thị trên khu đô thị Thương mại – Dịch vụ phía Tây Bắc, thành phố Mỹ Tho, tỉnh Tiền Giang.</w:t>
      </w:r>
    </w:p>
    <w:p w:rsidR="00375A2B" w:rsidRPr="00572634" w:rsidRDefault="00375A2B" w:rsidP="00266027">
      <w:pPr>
        <w:spacing w:after="0" w:line="240" w:lineRule="auto"/>
        <w:rPr>
          <w:rFonts w:ascii="Times New Roman" w:hAnsi="Times New Roman"/>
          <w:b/>
          <w:sz w:val="28"/>
        </w:rPr>
      </w:pPr>
      <w:r w:rsidRPr="00572634">
        <w:rPr>
          <w:rFonts w:ascii="Times New Roman" w:hAnsi="Times New Roman"/>
          <w:b/>
          <w:sz w:val="28"/>
        </w:rPr>
        <w:t>Điều 2. Phạm vi điều chỉnh và đối tượng áp dụng</w:t>
      </w:r>
    </w:p>
    <w:p w:rsidR="00375A2B" w:rsidRPr="00572634" w:rsidRDefault="00375A2B" w:rsidP="00266027">
      <w:pPr>
        <w:spacing w:after="0" w:line="240" w:lineRule="auto"/>
        <w:ind w:firstLine="567"/>
        <w:rPr>
          <w:rFonts w:ascii="Times New Roman" w:hAnsi="Times New Roman"/>
          <w:sz w:val="28"/>
        </w:rPr>
      </w:pPr>
      <w:r w:rsidRPr="00572634">
        <w:rPr>
          <w:rFonts w:ascii="Times New Roman" w:hAnsi="Times New Roman"/>
          <w:sz w:val="28"/>
        </w:rPr>
        <w:t xml:space="preserve">1. </w:t>
      </w:r>
      <w:r w:rsidRPr="000F1276">
        <w:rPr>
          <w:rFonts w:ascii="Times New Roman" w:hAnsi="Times New Roman"/>
          <w:sz w:val="28"/>
          <w:u w:val="single"/>
        </w:rPr>
        <w:t>Phạm vi điều chỉnh</w:t>
      </w:r>
      <w:r w:rsidRPr="00572634">
        <w:rPr>
          <w:rFonts w:ascii="Times New Roman" w:hAnsi="Times New Roman"/>
          <w:sz w:val="28"/>
        </w:rPr>
        <w:t>: Quy định này quy định về quản lý quy hoạch, kiến trúc, cảnh quan đô thị trên địa bàn khu đô thị Thương mại – Dịch vụ phía Tây Bắc thành phố Mỹ Tho, tỉnh Tiền Giang;</w:t>
      </w:r>
    </w:p>
    <w:p w:rsidR="00064375" w:rsidRDefault="00064375" w:rsidP="00266027">
      <w:pPr>
        <w:spacing w:after="0" w:line="240" w:lineRule="auto"/>
        <w:jc w:val="left"/>
        <w:rPr>
          <w:rFonts w:ascii="Times New Roman" w:hAnsi="Times New Roman"/>
          <w:sz w:val="28"/>
        </w:rPr>
      </w:pPr>
      <w:r>
        <w:rPr>
          <w:rFonts w:ascii="Times New Roman" w:hAnsi="Times New Roman"/>
          <w:sz w:val="28"/>
        </w:rPr>
        <w:br w:type="page"/>
      </w:r>
    </w:p>
    <w:p w:rsidR="00375A2B" w:rsidRPr="00AC1B03" w:rsidRDefault="00375A2B" w:rsidP="00064375">
      <w:pPr>
        <w:spacing w:before="80" w:after="0" w:line="240" w:lineRule="auto"/>
        <w:ind w:firstLine="567"/>
        <w:rPr>
          <w:rFonts w:ascii="Times New Roman" w:hAnsi="Times New Roman"/>
          <w:sz w:val="28"/>
        </w:rPr>
      </w:pPr>
      <w:r w:rsidRPr="00572634">
        <w:rPr>
          <w:rFonts w:ascii="Times New Roman" w:hAnsi="Times New Roman"/>
          <w:sz w:val="28"/>
        </w:rPr>
        <w:lastRenderedPageBreak/>
        <w:t xml:space="preserve">2. </w:t>
      </w:r>
      <w:r w:rsidRPr="000F1276">
        <w:rPr>
          <w:rFonts w:ascii="Times New Roman" w:hAnsi="Times New Roman"/>
          <w:sz w:val="28"/>
          <w:u w:val="single"/>
        </w:rPr>
        <w:t>Đối tượng áp dụng</w:t>
      </w:r>
      <w:r w:rsidRPr="00572634">
        <w:rPr>
          <w:rFonts w:ascii="Times New Roman" w:hAnsi="Times New Roman"/>
          <w:sz w:val="28"/>
        </w:rPr>
        <w:t>:</w:t>
      </w:r>
    </w:p>
    <w:p w:rsidR="00375A2B" w:rsidRPr="00447AC2" w:rsidRDefault="00375A2B" w:rsidP="00B5321A">
      <w:pPr>
        <w:tabs>
          <w:tab w:val="left" w:pos="426"/>
        </w:tabs>
        <w:spacing w:before="80" w:after="0" w:line="240" w:lineRule="auto"/>
        <w:rPr>
          <w:rFonts w:ascii="Times New Roman" w:eastAsia="Times New Roman" w:hAnsi="Times New Roman"/>
          <w:bCs/>
          <w:iCs/>
          <w:sz w:val="28"/>
          <w:szCs w:val="28"/>
        </w:rPr>
      </w:pPr>
      <w:r w:rsidRPr="00447AC2">
        <w:rPr>
          <w:rFonts w:ascii="Times New Roman" w:eastAsia="Times New Roman" w:hAnsi="Times New Roman"/>
          <w:bCs/>
          <w:iCs/>
          <w:sz w:val="28"/>
          <w:szCs w:val="28"/>
        </w:rPr>
        <w:t>-</w:t>
      </w:r>
      <w:r w:rsidRPr="00447AC2">
        <w:rPr>
          <w:rFonts w:ascii="Times New Roman" w:eastAsia="Times New Roman" w:hAnsi="Times New Roman"/>
          <w:bCs/>
          <w:iCs/>
          <w:sz w:val="28"/>
          <w:szCs w:val="28"/>
        </w:rPr>
        <w:tab/>
        <w:t>Các cá nhân, tổ chức trong và ngoài nước có liên quan tới hoạt động xây dựng và quản lý hoạt động đầu tư xây dựng khu đô thị đều phải thực hiện theo đúng quy định này.</w:t>
      </w:r>
    </w:p>
    <w:p w:rsidR="00375A2B" w:rsidRPr="00447AC2" w:rsidRDefault="00375A2B" w:rsidP="00B5321A">
      <w:pPr>
        <w:tabs>
          <w:tab w:val="left" w:pos="426"/>
        </w:tabs>
        <w:spacing w:before="80" w:after="0" w:line="240" w:lineRule="auto"/>
        <w:rPr>
          <w:rFonts w:ascii="Times New Roman" w:eastAsia="Times New Roman" w:hAnsi="Times New Roman"/>
          <w:bCs/>
          <w:iCs/>
          <w:sz w:val="28"/>
          <w:szCs w:val="28"/>
        </w:rPr>
      </w:pPr>
      <w:r w:rsidRPr="00447AC2">
        <w:rPr>
          <w:rFonts w:ascii="Times New Roman" w:eastAsia="Times New Roman" w:hAnsi="Times New Roman"/>
          <w:bCs/>
          <w:iCs/>
          <w:sz w:val="28"/>
          <w:szCs w:val="28"/>
        </w:rPr>
        <w:t>-</w:t>
      </w:r>
      <w:r w:rsidRPr="00447AC2">
        <w:rPr>
          <w:rFonts w:ascii="Times New Roman" w:eastAsia="Times New Roman" w:hAnsi="Times New Roman"/>
          <w:bCs/>
          <w:iCs/>
          <w:sz w:val="28"/>
          <w:szCs w:val="28"/>
        </w:rPr>
        <w:tab/>
        <w:t>Ủy ban nhân dân thành phố Mỹ Tho quản lý chung và là chủ đầu tư thực hiện dự án đầu tư xây dựng hạ tầng, cấp chứng chỉ quy hoạch cho các dự án đầu tư vào khu đô thị trên cơ sở đồ án quy hoạch phân khu tỷ lệ 1/2000 Khu đô thị Thương mại – Dịch vụ phía Tây Bắc thành phố Mỹ Tho, tỉnh Tiền Giang.</w:t>
      </w:r>
    </w:p>
    <w:p w:rsidR="00375A2B" w:rsidRPr="00447AC2" w:rsidRDefault="00375A2B" w:rsidP="00B5321A">
      <w:pPr>
        <w:tabs>
          <w:tab w:val="left" w:pos="426"/>
        </w:tabs>
        <w:spacing w:before="80" w:after="0" w:line="240" w:lineRule="auto"/>
        <w:rPr>
          <w:rFonts w:ascii="Times New Roman" w:eastAsia="Times New Roman" w:hAnsi="Times New Roman"/>
          <w:bCs/>
          <w:iCs/>
          <w:sz w:val="28"/>
          <w:szCs w:val="28"/>
        </w:rPr>
      </w:pPr>
      <w:r w:rsidRPr="00447AC2">
        <w:rPr>
          <w:rFonts w:ascii="Times New Roman" w:eastAsia="Times New Roman" w:hAnsi="Times New Roman"/>
          <w:bCs/>
          <w:iCs/>
          <w:sz w:val="28"/>
          <w:szCs w:val="28"/>
        </w:rPr>
        <w:t>-</w:t>
      </w:r>
      <w:r w:rsidRPr="00447AC2">
        <w:rPr>
          <w:rFonts w:ascii="Times New Roman" w:eastAsia="Times New Roman" w:hAnsi="Times New Roman"/>
          <w:bCs/>
          <w:iCs/>
          <w:sz w:val="28"/>
          <w:szCs w:val="28"/>
        </w:rPr>
        <w:tab/>
        <w:t>Các cơ quan quản lý quy hoạch, xây dựng và chính quyền địa phương có trách nhiệm hướng dẫn, kiểm tra, quản lý đầu tư xây dựng theo đúng quy định tại văn bản này.</w:t>
      </w:r>
    </w:p>
    <w:p w:rsidR="00375A2B" w:rsidRPr="00447AC2" w:rsidRDefault="00375A2B" w:rsidP="00B5321A">
      <w:pPr>
        <w:spacing w:before="80" w:after="0" w:line="240" w:lineRule="auto"/>
        <w:rPr>
          <w:rFonts w:ascii="Times New Roman" w:eastAsia="Times New Roman" w:hAnsi="Times New Roman"/>
          <w:bCs/>
          <w:iCs/>
          <w:sz w:val="28"/>
          <w:szCs w:val="28"/>
        </w:rPr>
      </w:pPr>
      <w:r w:rsidRPr="00447AC2">
        <w:rPr>
          <w:rFonts w:ascii="Times New Roman" w:eastAsia="Times New Roman" w:hAnsi="Times New Roman"/>
          <w:bCs/>
          <w:iCs/>
          <w:sz w:val="28"/>
          <w:szCs w:val="28"/>
        </w:rPr>
        <w:t>-</w:t>
      </w:r>
      <w:r w:rsidRPr="00447AC2">
        <w:rPr>
          <w:rFonts w:ascii="Times New Roman" w:eastAsia="Times New Roman" w:hAnsi="Times New Roman"/>
          <w:bCs/>
          <w:iCs/>
          <w:sz w:val="28"/>
          <w:szCs w:val="28"/>
        </w:rPr>
        <w:tab/>
        <w:t>Việc điều chỉnh, bổ sung hoặc thay đổi những quy định tại văn bản này phải được cấp có thẩm quyền phê duyệt quy định này cho phép</w:t>
      </w:r>
    </w:p>
    <w:p w:rsidR="00375A2B" w:rsidRPr="00447AC2" w:rsidRDefault="00375A2B" w:rsidP="00B5321A">
      <w:pPr>
        <w:tabs>
          <w:tab w:val="left" w:pos="426"/>
        </w:tabs>
        <w:spacing w:before="80" w:after="0" w:line="240" w:lineRule="auto"/>
        <w:rPr>
          <w:rFonts w:ascii="Times New Roman" w:eastAsia="Times New Roman" w:hAnsi="Times New Roman"/>
          <w:b/>
          <w:bCs/>
          <w:iCs/>
          <w:sz w:val="28"/>
          <w:szCs w:val="28"/>
        </w:rPr>
      </w:pPr>
      <w:r w:rsidRPr="00447AC2">
        <w:rPr>
          <w:rFonts w:ascii="Times New Roman" w:eastAsia="Times New Roman" w:hAnsi="Times New Roman"/>
          <w:b/>
          <w:bCs/>
          <w:iCs/>
          <w:sz w:val="28"/>
          <w:szCs w:val="28"/>
        </w:rPr>
        <w:t>Điều 3. Giải thích từ ngữ</w:t>
      </w:r>
    </w:p>
    <w:p w:rsidR="00375A2B" w:rsidRPr="00447AC2" w:rsidRDefault="00375A2B" w:rsidP="00B5321A">
      <w:pPr>
        <w:tabs>
          <w:tab w:val="left" w:pos="426"/>
        </w:tabs>
        <w:spacing w:before="80" w:after="0" w:line="240" w:lineRule="auto"/>
        <w:rPr>
          <w:rFonts w:ascii="Times New Roman" w:eastAsia="Times New Roman" w:hAnsi="Times New Roman"/>
          <w:bCs/>
          <w:iCs/>
          <w:sz w:val="28"/>
          <w:szCs w:val="28"/>
        </w:rPr>
      </w:pPr>
      <w:r w:rsidRPr="00447AC2">
        <w:rPr>
          <w:rFonts w:ascii="Times New Roman" w:eastAsia="Times New Roman" w:hAnsi="Times New Roman"/>
          <w:bCs/>
          <w:iCs/>
          <w:sz w:val="28"/>
          <w:szCs w:val="28"/>
        </w:rPr>
        <w:t>Trong quy định này một số từ ngữ được hiểu như sau:</w:t>
      </w:r>
    </w:p>
    <w:p w:rsidR="00375A2B" w:rsidRPr="00447AC2" w:rsidRDefault="00375A2B" w:rsidP="00B5321A">
      <w:pPr>
        <w:spacing w:before="80" w:after="0" w:line="240" w:lineRule="auto"/>
        <w:ind w:firstLine="567"/>
        <w:rPr>
          <w:rFonts w:ascii="Times New Roman" w:eastAsia="Times New Roman" w:hAnsi="Times New Roman"/>
          <w:bCs/>
          <w:iCs/>
          <w:sz w:val="28"/>
          <w:szCs w:val="28"/>
        </w:rPr>
      </w:pPr>
      <w:r w:rsidRPr="00447AC2">
        <w:rPr>
          <w:rFonts w:ascii="Times New Roman" w:eastAsia="Times New Roman" w:hAnsi="Times New Roman"/>
          <w:bCs/>
          <w:i/>
          <w:iCs/>
          <w:sz w:val="28"/>
          <w:szCs w:val="28"/>
        </w:rPr>
        <w:t>1. Đô thị:</w:t>
      </w:r>
      <w:r w:rsidRPr="00447AC2">
        <w:rPr>
          <w:rFonts w:ascii="Times New Roman" w:eastAsia="Times New Roman" w:hAnsi="Times New Roman"/>
          <w:bCs/>
          <w:iCs/>
          <w:sz w:val="28"/>
          <w:szCs w:val="28"/>
        </w:rPr>
        <w:t xml:space="preserve"> là khu vực tập trung dân cư sinh sống có mật độ cao và chủ yếu hoạt động trong lĩnh vực kinh tế phi nông nghiệp , là trung tâm chính trị, hành chính, kinh tế, văn hóa chuyên ngành, có vai trò thức đẩy sự phát triển kinh tế - xã hội của quốc gia hay một vùng lãnh thổ, một địa phương, bao gồm nội thành, ngoại thành của thành phố; nôi thị, ngoại thị của thị xã; thị trấn.</w:t>
      </w:r>
    </w:p>
    <w:p w:rsidR="00375A2B" w:rsidRPr="00447AC2" w:rsidRDefault="00375A2B" w:rsidP="00B5321A">
      <w:pPr>
        <w:spacing w:before="80" w:after="0" w:line="240" w:lineRule="auto"/>
        <w:ind w:firstLine="567"/>
        <w:rPr>
          <w:rFonts w:ascii="Times New Roman" w:eastAsia="Times New Roman" w:hAnsi="Times New Roman"/>
          <w:bCs/>
          <w:iCs/>
          <w:sz w:val="28"/>
          <w:szCs w:val="28"/>
        </w:rPr>
      </w:pPr>
      <w:r w:rsidRPr="00447AC2">
        <w:rPr>
          <w:rFonts w:ascii="Times New Roman" w:eastAsia="Times New Roman" w:hAnsi="Times New Roman"/>
          <w:bCs/>
          <w:i/>
          <w:iCs/>
          <w:sz w:val="28"/>
          <w:szCs w:val="28"/>
        </w:rPr>
        <w:t>2. Không gian đô thị</w:t>
      </w:r>
      <w:r w:rsidRPr="00447AC2">
        <w:rPr>
          <w:rFonts w:ascii="Times New Roman" w:eastAsia="Times New Roman" w:hAnsi="Times New Roman"/>
          <w:bCs/>
          <w:iCs/>
          <w:sz w:val="28"/>
          <w:szCs w:val="28"/>
        </w:rPr>
        <w:t>: là không gian bao gồm các vật thể kiến trúc đô thị, cây xanh, mặt nước trong đô thị có ảnh hưởng trực tiếp đến cảnh quan đô thị.</w:t>
      </w:r>
    </w:p>
    <w:p w:rsidR="00375A2B" w:rsidRPr="00447AC2" w:rsidRDefault="00375A2B" w:rsidP="00B5321A">
      <w:pPr>
        <w:spacing w:before="80" w:after="0" w:line="240" w:lineRule="auto"/>
        <w:ind w:firstLine="567"/>
        <w:rPr>
          <w:rFonts w:ascii="Times New Roman" w:eastAsia="Times New Roman" w:hAnsi="Times New Roman"/>
          <w:bCs/>
          <w:iCs/>
          <w:sz w:val="28"/>
          <w:szCs w:val="28"/>
        </w:rPr>
      </w:pPr>
      <w:r w:rsidRPr="00447AC2">
        <w:rPr>
          <w:rFonts w:ascii="Times New Roman" w:eastAsia="Times New Roman" w:hAnsi="Times New Roman"/>
          <w:bCs/>
          <w:i/>
          <w:iCs/>
          <w:sz w:val="28"/>
          <w:szCs w:val="28"/>
        </w:rPr>
        <w:t>3. Kiến trúc đô thị:</w:t>
      </w:r>
      <w:r w:rsidRPr="00447AC2">
        <w:rPr>
          <w:rFonts w:ascii="Times New Roman" w:eastAsia="Times New Roman" w:hAnsi="Times New Roman"/>
          <w:bCs/>
          <w:iCs/>
          <w:sz w:val="28"/>
          <w:szCs w:val="28"/>
        </w:rPr>
        <w:t xml:space="preserve"> là tổ hợp các vật thể trong đô thị, bao gồm các công trình kiến trúc, kỹ thuật, nghệ thuật, quảng cáo mà sự tồn tại, hình ảnh, kiểu dáng của chúng chi phối hoặc ảnh hưởng trực tiếp đến cảnh quan đô thị.</w:t>
      </w:r>
    </w:p>
    <w:p w:rsidR="00375A2B" w:rsidRPr="00447AC2" w:rsidRDefault="00375A2B" w:rsidP="00B5321A">
      <w:pPr>
        <w:spacing w:before="80" w:after="0" w:line="240" w:lineRule="auto"/>
        <w:ind w:firstLine="567"/>
        <w:rPr>
          <w:rFonts w:ascii="Times New Roman" w:eastAsia="Times New Roman" w:hAnsi="Times New Roman"/>
          <w:bCs/>
          <w:iCs/>
          <w:sz w:val="28"/>
          <w:szCs w:val="28"/>
        </w:rPr>
      </w:pPr>
      <w:r w:rsidRPr="00447AC2">
        <w:rPr>
          <w:rFonts w:ascii="Times New Roman" w:eastAsia="Times New Roman" w:hAnsi="Times New Roman"/>
          <w:bCs/>
          <w:i/>
          <w:iCs/>
          <w:sz w:val="28"/>
          <w:szCs w:val="28"/>
        </w:rPr>
        <w:t>4. Cảnh quan đô thị</w:t>
      </w:r>
      <w:r w:rsidRPr="00447AC2">
        <w:rPr>
          <w:rFonts w:ascii="Times New Roman" w:eastAsia="Times New Roman" w:hAnsi="Times New Roman"/>
          <w:bCs/>
          <w:iCs/>
          <w:sz w:val="28"/>
          <w:szCs w:val="28"/>
        </w:rPr>
        <w:t>: là không gian cụ thể có nhiều hướng quan sát ở trong đô thị như không gian trước tổ hợp kiến trúc, quảng trường, đường phố, vỉa hè, đường đi bộ, công viên, thảm thực vật, vườn cây, vườn hoa, đồi, núi, gò đất, đảo, cù lao, triền đất tự nhiên, dải đất ven bờ biển, mặt hồ, mặt sông, kênh, rạch trong đô thị và không gian sử dụng chung thuộc đô thị.</w:t>
      </w:r>
    </w:p>
    <w:p w:rsidR="00375A2B" w:rsidRPr="00447AC2" w:rsidRDefault="00375A2B" w:rsidP="00B5321A">
      <w:pPr>
        <w:spacing w:before="80" w:after="0" w:line="240" w:lineRule="auto"/>
        <w:ind w:firstLine="567"/>
        <w:rPr>
          <w:rFonts w:ascii="Times New Roman" w:hAnsi="Times New Roman"/>
          <w:sz w:val="28"/>
        </w:rPr>
      </w:pPr>
      <w:r w:rsidRPr="00447AC2">
        <w:rPr>
          <w:rFonts w:ascii="Times New Roman" w:eastAsia="Times New Roman" w:hAnsi="Times New Roman"/>
          <w:bCs/>
          <w:i/>
          <w:iCs/>
          <w:sz w:val="28"/>
          <w:szCs w:val="28"/>
        </w:rPr>
        <w:t>5. Khu đô thị</w:t>
      </w:r>
      <w:r w:rsidRPr="00447AC2">
        <w:rPr>
          <w:rFonts w:ascii="Times New Roman" w:eastAsia="Times New Roman" w:hAnsi="Times New Roman"/>
          <w:bCs/>
          <w:iCs/>
          <w:sz w:val="28"/>
          <w:szCs w:val="28"/>
        </w:rPr>
        <w:t>: là khu vực xây dựng của đô thị gồm khu nhà ở, khu các công trình hạ tầng, dịch vụ hoặc công trình khác của đô thị, được giới hạn bởi các ranh giới tự nhiên, ranh giới nhân tạo hoặc các đường chính đô thị.</w:t>
      </w:r>
    </w:p>
    <w:p w:rsidR="00375A2B" w:rsidRPr="00447AC2" w:rsidRDefault="00375A2B" w:rsidP="00B5321A">
      <w:pPr>
        <w:spacing w:before="80" w:after="0" w:line="240" w:lineRule="auto"/>
        <w:ind w:firstLine="567"/>
        <w:rPr>
          <w:rFonts w:ascii="Times New Roman" w:hAnsi="Times New Roman"/>
          <w:sz w:val="28"/>
        </w:rPr>
      </w:pPr>
      <w:r w:rsidRPr="00447AC2">
        <w:rPr>
          <w:rFonts w:ascii="Times New Roman" w:hAnsi="Times New Roman"/>
          <w:i/>
          <w:sz w:val="28"/>
        </w:rPr>
        <w:t>6. Khu đô thị hiện hữu cải tạo</w:t>
      </w:r>
      <w:r w:rsidRPr="00447AC2">
        <w:rPr>
          <w:rFonts w:ascii="Times New Roman" w:hAnsi="Times New Roman"/>
          <w:sz w:val="28"/>
        </w:rPr>
        <w:t>: là khu vực đô thị hiện hữu được đầu tư xây dựng, nâng cấp về nhà ở, dịch vụ, hạ tầng, môi trường, cảnh quan và các mặt khác liên quan.</w:t>
      </w:r>
    </w:p>
    <w:p w:rsidR="00375A2B" w:rsidRPr="00447AC2" w:rsidRDefault="00375A2B" w:rsidP="00B5321A">
      <w:pPr>
        <w:spacing w:before="80" w:after="0" w:line="240" w:lineRule="auto"/>
        <w:ind w:firstLine="567"/>
        <w:rPr>
          <w:rFonts w:ascii="Times New Roman" w:hAnsi="Times New Roman"/>
          <w:sz w:val="28"/>
        </w:rPr>
      </w:pPr>
      <w:r w:rsidRPr="00447AC2">
        <w:rPr>
          <w:rFonts w:ascii="Times New Roman" w:hAnsi="Times New Roman"/>
          <w:i/>
          <w:sz w:val="28"/>
        </w:rPr>
        <w:t>7. Khu đô thị mới</w:t>
      </w:r>
      <w:r w:rsidRPr="00447AC2">
        <w:rPr>
          <w:rFonts w:ascii="Times New Roman" w:hAnsi="Times New Roman"/>
          <w:sz w:val="28"/>
        </w:rPr>
        <w:t>: là một khu vực trong đô thị, được đầu tư xây dựng mới đồng bộ về hạ tầng kỹ thuật, hạ tầng xã hội và nhà ở.</w:t>
      </w:r>
    </w:p>
    <w:p w:rsidR="00375A2B" w:rsidRPr="00447AC2" w:rsidRDefault="00375A2B" w:rsidP="00B5321A">
      <w:pPr>
        <w:spacing w:before="80" w:after="0" w:line="240" w:lineRule="auto"/>
        <w:ind w:firstLine="567"/>
        <w:rPr>
          <w:rFonts w:ascii="Times New Roman" w:hAnsi="Times New Roman"/>
          <w:sz w:val="28"/>
        </w:rPr>
      </w:pPr>
      <w:r w:rsidRPr="00447AC2">
        <w:rPr>
          <w:rFonts w:ascii="Times New Roman" w:hAnsi="Times New Roman"/>
          <w:i/>
          <w:sz w:val="28"/>
        </w:rPr>
        <w:t>8. Quy hoạch đô thị</w:t>
      </w:r>
      <w:r w:rsidRPr="00447AC2">
        <w:rPr>
          <w:rFonts w:ascii="Times New Roman" w:hAnsi="Times New Roman"/>
          <w:sz w:val="28"/>
        </w:rPr>
        <w:t xml:space="preserve">: là việc tổ chức không gian, kiến trúc, cảnh quan đô thị, hệ thống công trình hạ tầng kỹ thuật, công trình hạ tầng xã hội và nhà ở để tạo lập </w:t>
      </w:r>
      <w:r w:rsidRPr="00447AC2">
        <w:rPr>
          <w:rFonts w:ascii="Times New Roman" w:hAnsi="Times New Roman"/>
          <w:sz w:val="28"/>
        </w:rPr>
        <w:lastRenderedPageBreak/>
        <w:t>môi trường sống thích hợp cho người dân sống trong đô thị. Được thể hiện thông quan đồ án quy hoạch đô thị.</w:t>
      </w:r>
    </w:p>
    <w:p w:rsidR="00375A2B" w:rsidRPr="00447AC2" w:rsidRDefault="00375A2B" w:rsidP="00B5321A">
      <w:pPr>
        <w:spacing w:before="80" w:after="0" w:line="240" w:lineRule="auto"/>
        <w:ind w:firstLine="567"/>
        <w:rPr>
          <w:rFonts w:ascii="Times New Roman" w:hAnsi="Times New Roman"/>
          <w:sz w:val="28"/>
        </w:rPr>
      </w:pPr>
      <w:r w:rsidRPr="00447AC2">
        <w:rPr>
          <w:rFonts w:ascii="Times New Roman" w:hAnsi="Times New Roman"/>
          <w:i/>
          <w:sz w:val="28"/>
        </w:rPr>
        <w:t>9. Quy hoạch chung</w:t>
      </w:r>
      <w:r w:rsidRPr="00447AC2">
        <w:rPr>
          <w:rFonts w:ascii="Times New Roman" w:hAnsi="Times New Roman"/>
          <w:sz w:val="28"/>
        </w:rPr>
        <w:t>: là việc tổ chức không gian, hệ thống các công trình hạ tầng kỹ thuật, công trình hạ tầng xã hội và nhà ở cho một đô thị phù hợp với sự phát triển kinh tế - xã hội của đô thị, đảm bảo quốc phòng, an ninh và phát triển bền vững, được thể hiện thông qua đồ án quy hoạch chung đô thị.</w:t>
      </w:r>
    </w:p>
    <w:p w:rsidR="00375A2B" w:rsidRPr="00447AC2" w:rsidRDefault="00375A2B" w:rsidP="00B5321A">
      <w:pPr>
        <w:spacing w:before="80" w:after="0" w:line="240" w:lineRule="auto"/>
        <w:ind w:firstLine="567"/>
        <w:rPr>
          <w:rFonts w:ascii="Times New Roman" w:hAnsi="Times New Roman"/>
          <w:sz w:val="28"/>
        </w:rPr>
      </w:pPr>
      <w:r w:rsidRPr="00447AC2">
        <w:rPr>
          <w:rFonts w:ascii="Times New Roman" w:hAnsi="Times New Roman"/>
          <w:i/>
          <w:sz w:val="28"/>
        </w:rPr>
        <w:t>10. Quy hoạch phân khu</w:t>
      </w:r>
      <w:r w:rsidRPr="00447AC2">
        <w:rPr>
          <w:rFonts w:ascii="Times New Roman" w:hAnsi="Times New Roman"/>
          <w:sz w:val="28"/>
        </w:rPr>
        <w:t>: là việc phân chia và xác định chức năng, chỉ tiêu sử dụng đất quy hoạch đô thị của các khu đất, mạng lưới công trình hạ tầng kỹ thuật, công trình hạ tầng xã hội cho một khu vực đô thị nhằm cụ thể hóa nội dung quy hoạch chung, được thể hiện thông qua đồ án quy hoạch phân khu.</w:t>
      </w:r>
    </w:p>
    <w:p w:rsidR="00375A2B" w:rsidRPr="00447AC2" w:rsidRDefault="00375A2B" w:rsidP="00B5321A">
      <w:pPr>
        <w:spacing w:before="80" w:after="0" w:line="240" w:lineRule="auto"/>
        <w:ind w:firstLine="567"/>
        <w:rPr>
          <w:rFonts w:ascii="Times New Roman" w:eastAsia="Times New Roman" w:hAnsi="Times New Roman"/>
          <w:sz w:val="28"/>
          <w:szCs w:val="28"/>
        </w:rPr>
      </w:pPr>
      <w:r w:rsidRPr="00447AC2">
        <w:rPr>
          <w:rFonts w:ascii="Times New Roman" w:hAnsi="Times New Roman"/>
          <w:i/>
          <w:sz w:val="28"/>
          <w:szCs w:val="28"/>
        </w:rPr>
        <w:t>11. Quy hoạch chi tiết</w:t>
      </w:r>
      <w:r w:rsidRPr="00447AC2">
        <w:rPr>
          <w:rFonts w:ascii="Times New Roman" w:hAnsi="Times New Roman"/>
          <w:sz w:val="28"/>
          <w:szCs w:val="28"/>
        </w:rPr>
        <w:t xml:space="preserve">: là việc phân chia và xác định chỉ tiêu sử dụng đất </w:t>
      </w:r>
      <w:r w:rsidRPr="00447AC2">
        <w:rPr>
          <w:rFonts w:ascii="Times New Roman" w:eastAsia="Times New Roman" w:hAnsi="Times New Roman"/>
          <w:sz w:val="28"/>
          <w:szCs w:val="28"/>
        </w:rPr>
        <w:t>quy</w:t>
      </w:r>
      <w:r w:rsidRPr="00447AC2">
        <w:rPr>
          <w:rFonts w:ascii="Times New Roman" w:eastAsia="Times New Roman" w:hAnsi="Times New Roman"/>
          <w:i/>
          <w:sz w:val="28"/>
          <w:szCs w:val="28"/>
        </w:rPr>
        <w:t xml:space="preserve"> </w:t>
      </w:r>
      <w:r w:rsidRPr="00447AC2">
        <w:rPr>
          <w:rFonts w:ascii="Times New Roman" w:eastAsia="Times New Roman" w:hAnsi="Times New Roman"/>
          <w:sz w:val="28"/>
          <w:szCs w:val="28"/>
        </w:rPr>
        <w:t>hoạch đô thị, yêu cầu quản lý kiến trúc, cảnh quan của từng lô đất; bố trí công trình hạ tầng kỹ thuật, công trình hạ tầng xã hội nhằm cụ thể hoá nội dung của quy hoạch phân khu hoặc quy hoạch chung, được thể hiện thông qua đồ án quy hoạch chi tiết.</w:t>
      </w:r>
    </w:p>
    <w:p w:rsidR="00375A2B" w:rsidRPr="00447AC2" w:rsidRDefault="00375A2B" w:rsidP="00B5321A">
      <w:pPr>
        <w:spacing w:before="80" w:after="0" w:line="240" w:lineRule="auto"/>
        <w:ind w:firstLine="567"/>
        <w:rPr>
          <w:rFonts w:ascii="Times New Roman" w:eastAsia="Times New Roman" w:hAnsi="Times New Roman"/>
          <w:sz w:val="28"/>
          <w:szCs w:val="28"/>
        </w:rPr>
      </w:pPr>
      <w:r w:rsidRPr="00447AC2">
        <w:rPr>
          <w:rFonts w:ascii="Times New Roman" w:eastAsia="Times New Roman" w:hAnsi="Times New Roman"/>
          <w:i/>
          <w:sz w:val="28"/>
          <w:szCs w:val="28"/>
        </w:rPr>
        <w:t>12. Thiết kế đô thị</w:t>
      </w:r>
      <w:r w:rsidRPr="00447AC2">
        <w:rPr>
          <w:rFonts w:ascii="Times New Roman" w:eastAsia="Times New Roman" w:hAnsi="Times New Roman"/>
          <w:sz w:val="28"/>
          <w:szCs w:val="28"/>
        </w:rPr>
        <w:t>: là việc cụ thể hóa nội dung quy hoạch chung, quy hoạch phân khu, quy hoạch chi tiết xây dựng đô thị về kiến trúc các công trình trong đô thị, cảnh quan cho từng khu chức năng, tuyến phố và các khu không gian công cộng khác trong đô thị.</w:t>
      </w:r>
    </w:p>
    <w:p w:rsidR="00375A2B" w:rsidRPr="00447AC2" w:rsidRDefault="00375A2B" w:rsidP="00B5321A">
      <w:pPr>
        <w:spacing w:before="80" w:after="0" w:line="240" w:lineRule="auto"/>
        <w:ind w:firstLine="567"/>
        <w:rPr>
          <w:rFonts w:ascii="Times New Roman" w:eastAsia="Times New Roman" w:hAnsi="Times New Roman"/>
          <w:sz w:val="28"/>
          <w:szCs w:val="28"/>
        </w:rPr>
      </w:pPr>
      <w:r w:rsidRPr="00447AC2">
        <w:rPr>
          <w:rFonts w:ascii="Times New Roman" w:eastAsia="Times New Roman" w:hAnsi="Times New Roman"/>
          <w:i/>
          <w:sz w:val="28"/>
          <w:szCs w:val="28"/>
        </w:rPr>
        <w:t>13. Mật độ xây dựng:</w:t>
      </w:r>
      <w:r w:rsidRPr="00447AC2">
        <w:rPr>
          <w:rFonts w:ascii="Times New Roman" w:eastAsia="Times New Roman" w:hAnsi="Times New Roman"/>
          <w:sz w:val="28"/>
          <w:szCs w:val="28"/>
        </w:rPr>
        <w:t>là tỷ</w:t>
      </w:r>
      <w:r w:rsidRPr="00447AC2">
        <w:rPr>
          <w:rFonts w:ascii="Times New Roman" w:eastAsia="Times New Roman" w:hAnsi="Times New Roman"/>
          <w:i/>
          <w:sz w:val="28"/>
          <w:szCs w:val="28"/>
        </w:rPr>
        <w:t xml:space="preserve"> </w:t>
      </w:r>
      <w:r w:rsidRPr="00447AC2">
        <w:rPr>
          <w:rFonts w:ascii="Times New Roman" w:eastAsia="Times New Roman" w:hAnsi="Times New Roman"/>
          <w:sz w:val="28"/>
          <w:szCs w:val="28"/>
        </w:rPr>
        <w:t>lệ</w:t>
      </w:r>
      <w:r w:rsidRPr="00447AC2">
        <w:rPr>
          <w:rFonts w:ascii="Times New Roman" w:eastAsia="Times New Roman" w:hAnsi="Times New Roman"/>
          <w:i/>
          <w:sz w:val="28"/>
          <w:szCs w:val="28"/>
        </w:rPr>
        <w:t xml:space="preserve"> </w:t>
      </w:r>
      <w:r w:rsidRPr="00447AC2">
        <w:rPr>
          <w:rFonts w:ascii="Times New Roman" w:eastAsia="Times New Roman" w:hAnsi="Times New Roman"/>
          <w:sz w:val="28"/>
          <w:szCs w:val="28"/>
        </w:rPr>
        <w:t>diện tích chiếm đất của các công trình kiến trúc</w:t>
      </w:r>
      <w:r w:rsidRPr="00447AC2">
        <w:rPr>
          <w:rFonts w:ascii="Times New Roman" w:eastAsia="Times New Roman" w:hAnsi="Times New Roman"/>
          <w:i/>
          <w:sz w:val="28"/>
          <w:szCs w:val="28"/>
        </w:rPr>
        <w:t xml:space="preserve"> </w:t>
      </w:r>
      <w:r w:rsidRPr="00447AC2">
        <w:rPr>
          <w:rFonts w:ascii="Times New Roman" w:eastAsia="Times New Roman" w:hAnsi="Times New Roman"/>
          <w:sz w:val="28"/>
          <w:szCs w:val="28"/>
        </w:rPr>
        <w:t>trên tổng diện tích toàn khu đất hoặc lô đất, được tính bằng % .</w:t>
      </w:r>
    </w:p>
    <w:p w:rsidR="00375A2B" w:rsidRPr="00447AC2" w:rsidRDefault="00375A2B" w:rsidP="00B5321A">
      <w:pPr>
        <w:spacing w:before="80" w:after="0" w:line="240" w:lineRule="auto"/>
        <w:rPr>
          <w:rFonts w:ascii="Times New Roman" w:eastAsia="Times New Roman" w:hAnsi="Times New Roman"/>
          <w:sz w:val="28"/>
          <w:szCs w:val="28"/>
        </w:rPr>
      </w:pPr>
      <w:r w:rsidRPr="00447AC2">
        <w:rPr>
          <w:rFonts w:ascii="Times New Roman" w:eastAsia="Times New Roman" w:hAnsi="Times New Roman"/>
          <w:sz w:val="28"/>
          <w:szCs w:val="28"/>
        </w:rPr>
        <w:t>Mật độ xây dựng gồm mật độ xây dựng gộp (brut-tô), mật độ xây dựng thuần (netto):</w:t>
      </w:r>
    </w:p>
    <w:p w:rsidR="00375A2B" w:rsidRPr="00447AC2" w:rsidRDefault="00375A2B" w:rsidP="00B5321A">
      <w:pPr>
        <w:spacing w:before="80" w:after="0" w:line="240" w:lineRule="auto"/>
        <w:ind w:firstLine="567"/>
        <w:rPr>
          <w:rFonts w:ascii="Times New Roman" w:eastAsia="Times New Roman" w:hAnsi="Times New Roman"/>
          <w:sz w:val="28"/>
          <w:szCs w:val="28"/>
        </w:rPr>
      </w:pPr>
      <w:r w:rsidRPr="00447AC2">
        <w:rPr>
          <w:rFonts w:ascii="Times New Roman" w:eastAsia="Times New Roman" w:hAnsi="Times New Roman"/>
          <w:i/>
          <w:sz w:val="28"/>
          <w:szCs w:val="28"/>
        </w:rPr>
        <w:t xml:space="preserve">- Mật độ xây dựng gộp (brut-tô): </w:t>
      </w:r>
      <w:r w:rsidRPr="00447AC2">
        <w:rPr>
          <w:rFonts w:ascii="Times New Roman" w:eastAsia="Times New Roman" w:hAnsi="Times New Roman"/>
          <w:sz w:val="28"/>
          <w:szCs w:val="28"/>
        </w:rPr>
        <w:t>là tỷ</w:t>
      </w:r>
      <w:r w:rsidRPr="00447AC2">
        <w:rPr>
          <w:rFonts w:ascii="Times New Roman" w:eastAsia="Times New Roman" w:hAnsi="Times New Roman"/>
          <w:i/>
          <w:sz w:val="28"/>
          <w:szCs w:val="28"/>
        </w:rPr>
        <w:t xml:space="preserve"> </w:t>
      </w:r>
      <w:r w:rsidRPr="00447AC2">
        <w:rPr>
          <w:rFonts w:ascii="Times New Roman" w:eastAsia="Times New Roman" w:hAnsi="Times New Roman"/>
          <w:sz w:val="28"/>
          <w:szCs w:val="28"/>
        </w:rPr>
        <w:t>lệ</w:t>
      </w:r>
      <w:r w:rsidRPr="00447AC2">
        <w:rPr>
          <w:rFonts w:ascii="Times New Roman" w:eastAsia="Times New Roman" w:hAnsi="Times New Roman"/>
          <w:i/>
          <w:sz w:val="28"/>
          <w:szCs w:val="28"/>
        </w:rPr>
        <w:t xml:space="preserve"> </w:t>
      </w:r>
      <w:r w:rsidRPr="00447AC2">
        <w:rPr>
          <w:rFonts w:ascii="Times New Roman" w:eastAsia="Times New Roman" w:hAnsi="Times New Roman"/>
          <w:sz w:val="28"/>
          <w:szCs w:val="28"/>
        </w:rPr>
        <w:t>diện tích chiếm đất của các công trình</w:t>
      </w:r>
      <w:r w:rsidRPr="00447AC2">
        <w:rPr>
          <w:rFonts w:ascii="Times New Roman" w:eastAsia="Times New Roman" w:hAnsi="Times New Roman"/>
          <w:i/>
          <w:sz w:val="28"/>
          <w:szCs w:val="28"/>
        </w:rPr>
        <w:t xml:space="preserve"> </w:t>
      </w:r>
      <w:r w:rsidRPr="00447AC2">
        <w:rPr>
          <w:rFonts w:ascii="Times New Roman" w:eastAsia="Times New Roman" w:hAnsi="Times New Roman"/>
          <w:sz w:val="28"/>
          <w:szCs w:val="28"/>
        </w:rPr>
        <w:t>kiến trúc trên tổng diện tích toàn khu đất (diện tích toàn khu đất bao gồm cả sân</w:t>
      </w:r>
      <w:r w:rsidRPr="00447AC2">
        <w:rPr>
          <w:rFonts w:ascii="Times New Roman" w:eastAsia="Times New Roman" w:hAnsi="Times New Roman"/>
          <w:i/>
          <w:sz w:val="28"/>
          <w:szCs w:val="28"/>
        </w:rPr>
        <w:t xml:space="preserve"> </w:t>
      </w:r>
      <w:r w:rsidRPr="00447AC2">
        <w:rPr>
          <w:rFonts w:ascii="Times New Roman" w:eastAsia="Times New Roman" w:hAnsi="Times New Roman"/>
          <w:sz w:val="28"/>
          <w:szCs w:val="28"/>
        </w:rPr>
        <w:t>đường, các khu cây xanh, không gian mở và các khu vực không xây dựng công trình trong khu đất đó);</w:t>
      </w:r>
    </w:p>
    <w:p w:rsidR="00375A2B" w:rsidRPr="00447AC2" w:rsidRDefault="00375A2B" w:rsidP="00B5321A">
      <w:pPr>
        <w:spacing w:before="80" w:after="0" w:line="240" w:lineRule="auto"/>
        <w:ind w:firstLine="567"/>
        <w:rPr>
          <w:rFonts w:ascii="Times New Roman" w:eastAsia="Times New Roman" w:hAnsi="Times New Roman"/>
          <w:sz w:val="28"/>
          <w:szCs w:val="28"/>
        </w:rPr>
      </w:pPr>
      <w:r w:rsidRPr="00447AC2">
        <w:rPr>
          <w:rFonts w:ascii="Times New Roman" w:eastAsia="Times New Roman" w:hAnsi="Times New Roman"/>
          <w:i/>
          <w:sz w:val="28"/>
          <w:szCs w:val="28"/>
        </w:rPr>
        <w:t xml:space="preserve">- Mật độ xây dựng thuần (netto): </w:t>
      </w:r>
      <w:r w:rsidRPr="00447AC2">
        <w:rPr>
          <w:rFonts w:ascii="Times New Roman" w:eastAsia="Times New Roman" w:hAnsi="Times New Roman"/>
          <w:sz w:val="28"/>
          <w:szCs w:val="28"/>
        </w:rPr>
        <w:t>là tỷ</w:t>
      </w:r>
      <w:r w:rsidRPr="00447AC2">
        <w:rPr>
          <w:rFonts w:ascii="Times New Roman" w:eastAsia="Times New Roman" w:hAnsi="Times New Roman"/>
          <w:i/>
          <w:sz w:val="28"/>
          <w:szCs w:val="28"/>
        </w:rPr>
        <w:t xml:space="preserve"> </w:t>
      </w:r>
      <w:r w:rsidRPr="00447AC2">
        <w:rPr>
          <w:rFonts w:ascii="Times New Roman" w:eastAsia="Times New Roman" w:hAnsi="Times New Roman"/>
          <w:sz w:val="28"/>
          <w:szCs w:val="28"/>
        </w:rPr>
        <w:t>lệ</w:t>
      </w:r>
      <w:r w:rsidRPr="00447AC2">
        <w:rPr>
          <w:rFonts w:ascii="Times New Roman" w:eastAsia="Times New Roman" w:hAnsi="Times New Roman"/>
          <w:i/>
          <w:sz w:val="28"/>
          <w:szCs w:val="28"/>
        </w:rPr>
        <w:t xml:space="preserve"> </w:t>
      </w:r>
      <w:r w:rsidRPr="00447AC2">
        <w:rPr>
          <w:rFonts w:ascii="Times New Roman" w:eastAsia="Times New Roman" w:hAnsi="Times New Roman"/>
          <w:sz w:val="28"/>
          <w:szCs w:val="28"/>
        </w:rPr>
        <w:t>diện tích chiếm đất của các công trình</w:t>
      </w:r>
      <w:r w:rsidRPr="00447AC2">
        <w:rPr>
          <w:rFonts w:ascii="Times New Roman" w:eastAsia="Times New Roman" w:hAnsi="Times New Roman"/>
          <w:i/>
          <w:sz w:val="28"/>
          <w:szCs w:val="28"/>
        </w:rPr>
        <w:t xml:space="preserve"> </w:t>
      </w:r>
      <w:r w:rsidRPr="00447AC2">
        <w:rPr>
          <w:rFonts w:ascii="Times New Roman" w:eastAsia="Times New Roman" w:hAnsi="Times New Roman"/>
          <w:sz w:val="28"/>
          <w:szCs w:val="28"/>
        </w:rPr>
        <w:t>kiến trúc xây dựng, tính theo hình chiếu bằng của mái công trình trên tổng diện tích lô đất (không bao gồm diện tích chiếm đất của một số hạng mục như: các tiểu cảnh trang trí, bể bơi, sân thể thao ngoài trời, trừ sân tennis và sân thể thao được xây dựng cố định và chiếm khối tích không gian trên mặt đất).</w:t>
      </w:r>
    </w:p>
    <w:p w:rsidR="00375A2B" w:rsidRPr="00447AC2" w:rsidRDefault="00375A2B" w:rsidP="00B5321A">
      <w:pPr>
        <w:spacing w:before="80" w:after="0" w:line="240" w:lineRule="auto"/>
        <w:ind w:firstLine="567"/>
        <w:rPr>
          <w:rFonts w:ascii="Times New Roman" w:eastAsia="Times New Roman" w:hAnsi="Times New Roman"/>
          <w:sz w:val="28"/>
          <w:szCs w:val="28"/>
        </w:rPr>
      </w:pPr>
      <w:r w:rsidRPr="00447AC2">
        <w:rPr>
          <w:rFonts w:ascii="Times New Roman" w:hAnsi="Times New Roman"/>
          <w:i/>
          <w:sz w:val="28"/>
          <w:szCs w:val="28"/>
        </w:rPr>
        <w:t xml:space="preserve">14. </w:t>
      </w:r>
      <w:r w:rsidRPr="00447AC2">
        <w:rPr>
          <w:rFonts w:ascii="Times New Roman" w:eastAsia="Times New Roman" w:hAnsi="Times New Roman"/>
          <w:i/>
          <w:sz w:val="28"/>
          <w:szCs w:val="28"/>
        </w:rPr>
        <w:t xml:space="preserve">Hệ số sử dụng đất: </w:t>
      </w:r>
      <w:r w:rsidRPr="00447AC2">
        <w:rPr>
          <w:rFonts w:ascii="Times New Roman" w:eastAsia="Times New Roman" w:hAnsi="Times New Roman"/>
          <w:sz w:val="28"/>
          <w:szCs w:val="28"/>
        </w:rPr>
        <w:t>là tỉ</w:t>
      </w:r>
      <w:r w:rsidRPr="00447AC2">
        <w:rPr>
          <w:rFonts w:ascii="Times New Roman" w:eastAsia="Times New Roman" w:hAnsi="Times New Roman"/>
          <w:i/>
          <w:sz w:val="28"/>
          <w:szCs w:val="28"/>
        </w:rPr>
        <w:t xml:space="preserve"> </w:t>
      </w:r>
      <w:r w:rsidRPr="00447AC2">
        <w:rPr>
          <w:rFonts w:ascii="Times New Roman" w:eastAsia="Times New Roman" w:hAnsi="Times New Roman"/>
          <w:sz w:val="28"/>
          <w:szCs w:val="28"/>
        </w:rPr>
        <w:t>lệ</w:t>
      </w:r>
      <w:r w:rsidRPr="00447AC2">
        <w:rPr>
          <w:rFonts w:ascii="Times New Roman" w:eastAsia="Times New Roman" w:hAnsi="Times New Roman"/>
          <w:i/>
          <w:sz w:val="28"/>
          <w:szCs w:val="28"/>
        </w:rPr>
        <w:t xml:space="preserve"> </w:t>
      </w:r>
      <w:r w:rsidRPr="00447AC2">
        <w:rPr>
          <w:rFonts w:ascii="Times New Roman" w:eastAsia="Times New Roman" w:hAnsi="Times New Roman"/>
          <w:sz w:val="28"/>
          <w:szCs w:val="28"/>
        </w:rPr>
        <w:t>giữa tổng diện tích sàn các công trình (không tính</w:t>
      </w:r>
      <w:r w:rsidRPr="00447AC2">
        <w:rPr>
          <w:rFonts w:ascii="Times New Roman" w:eastAsia="Times New Roman" w:hAnsi="Times New Roman"/>
          <w:i/>
          <w:sz w:val="28"/>
          <w:szCs w:val="28"/>
        </w:rPr>
        <w:t xml:space="preserve"> </w:t>
      </w:r>
      <w:r w:rsidRPr="00447AC2">
        <w:rPr>
          <w:rFonts w:ascii="Times New Roman" w:eastAsia="Times New Roman" w:hAnsi="Times New Roman"/>
          <w:sz w:val="28"/>
          <w:szCs w:val="28"/>
        </w:rPr>
        <w:t>diện tích tầng hầm, mái) trên diện tích toàn lô đất, khu đất.</w:t>
      </w:r>
    </w:p>
    <w:p w:rsidR="00375A2B" w:rsidRPr="00447AC2" w:rsidRDefault="00375A2B" w:rsidP="00B5321A">
      <w:pPr>
        <w:spacing w:before="80" w:after="0" w:line="240" w:lineRule="auto"/>
        <w:ind w:firstLine="567"/>
        <w:rPr>
          <w:rFonts w:ascii="Times New Roman" w:eastAsia="Times New Roman" w:hAnsi="Times New Roman"/>
          <w:sz w:val="28"/>
          <w:szCs w:val="28"/>
        </w:rPr>
      </w:pPr>
      <w:r w:rsidRPr="00447AC2">
        <w:rPr>
          <w:rFonts w:ascii="Times New Roman" w:eastAsia="Times New Roman" w:hAnsi="Times New Roman"/>
          <w:i/>
          <w:sz w:val="28"/>
          <w:szCs w:val="28"/>
        </w:rPr>
        <w:t xml:space="preserve">15. Chỉ giới đường đỏ: </w:t>
      </w:r>
      <w:r w:rsidRPr="00447AC2">
        <w:rPr>
          <w:rFonts w:ascii="Times New Roman" w:eastAsia="Times New Roman" w:hAnsi="Times New Roman"/>
          <w:sz w:val="28"/>
          <w:szCs w:val="28"/>
        </w:rPr>
        <w:t>là đường ranh giới phân định giữa phần lô đất để</w:t>
      </w:r>
      <w:r w:rsidRPr="00447AC2">
        <w:rPr>
          <w:rFonts w:ascii="Times New Roman" w:eastAsia="Times New Roman" w:hAnsi="Times New Roman"/>
          <w:i/>
          <w:sz w:val="28"/>
          <w:szCs w:val="28"/>
        </w:rPr>
        <w:t xml:space="preserve"> </w:t>
      </w:r>
      <w:r w:rsidRPr="00447AC2">
        <w:rPr>
          <w:rFonts w:ascii="Times New Roman" w:eastAsia="Times New Roman" w:hAnsi="Times New Roman"/>
          <w:sz w:val="28"/>
          <w:szCs w:val="28"/>
        </w:rPr>
        <w:t>xây</w:t>
      </w:r>
      <w:r w:rsidRPr="00447AC2">
        <w:rPr>
          <w:rFonts w:ascii="Times New Roman" w:eastAsia="Times New Roman" w:hAnsi="Times New Roman"/>
          <w:i/>
          <w:sz w:val="28"/>
          <w:szCs w:val="28"/>
        </w:rPr>
        <w:t xml:space="preserve"> </w:t>
      </w:r>
      <w:r w:rsidRPr="00447AC2">
        <w:rPr>
          <w:rFonts w:ascii="Times New Roman" w:eastAsia="Times New Roman" w:hAnsi="Times New Roman"/>
          <w:sz w:val="28"/>
          <w:szCs w:val="28"/>
        </w:rPr>
        <w:t>dựng công trình và phần đất được dành cho đường giao thông hoặc các công trình kỹ thuật hạ tầng.</w:t>
      </w:r>
    </w:p>
    <w:p w:rsidR="00375A2B" w:rsidRPr="00447AC2" w:rsidRDefault="00375A2B" w:rsidP="00B5321A">
      <w:pPr>
        <w:spacing w:before="80" w:after="0" w:line="240" w:lineRule="auto"/>
        <w:ind w:firstLine="567"/>
        <w:rPr>
          <w:rFonts w:ascii="Times New Roman" w:eastAsia="Times New Roman" w:hAnsi="Times New Roman"/>
          <w:sz w:val="28"/>
          <w:szCs w:val="28"/>
        </w:rPr>
      </w:pPr>
      <w:r w:rsidRPr="00447AC2">
        <w:rPr>
          <w:rFonts w:ascii="Times New Roman" w:eastAsia="Times New Roman" w:hAnsi="Times New Roman"/>
          <w:i/>
          <w:sz w:val="28"/>
          <w:szCs w:val="28"/>
        </w:rPr>
        <w:t xml:space="preserve">16. Chỉ giới xây dựng: </w:t>
      </w:r>
      <w:r w:rsidRPr="00447AC2">
        <w:rPr>
          <w:rFonts w:ascii="Times New Roman" w:eastAsia="Times New Roman" w:hAnsi="Times New Roman"/>
          <w:sz w:val="28"/>
          <w:szCs w:val="28"/>
        </w:rPr>
        <w:t>là đường giới hạn cho phép xây dựng nhà, công trình trên lô đất.</w:t>
      </w:r>
    </w:p>
    <w:p w:rsidR="00375A2B" w:rsidRPr="00447AC2" w:rsidRDefault="00375A2B" w:rsidP="00B5321A">
      <w:pPr>
        <w:spacing w:before="80" w:after="0" w:line="240" w:lineRule="auto"/>
        <w:ind w:right="-1" w:firstLine="567"/>
        <w:rPr>
          <w:rFonts w:ascii="Times New Roman" w:eastAsia="Times New Roman" w:hAnsi="Times New Roman"/>
          <w:sz w:val="28"/>
          <w:szCs w:val="28"/>
        </w:rPr>
      </w:pPr>
      <w:r w:rsidRPr="00447AC2">
        <w:rPr>
          <w:rFonts w:ascii="Times New Roman" w:eastAsia="Times New Roman" w:hAnsi="Times New Roman"/>
          <w:sz w:val="28"/>
          <w:szCs w:val="28"/>
        </w:rPr>
        <w:t>Chỉ giới xây dựng ngầm: là đường giới hạn cho phép xây dựng nhà, công trình ngầm dưới đất (không bao gồm hệ thống hạ tầng kỹ thuật ngầm).</w:t>
      </w:r>
    </w:p>
    <w:p w:rsidR="00375A2B" w:rsidRPr="00447AC2" w:rsidRDefault="00375A2B" w:rsidP="00B5321A">
      <w:pPr>
        <w:spacing w:before="80" w:after="0" w:line="240" w:lineRule="auto"/>
        <w:ind w:firstLine="567"/>
        <w:rPr>
          <w:rFonts w:ascii="Times New Roman" w:eastAsia="Times New Roman" w:hAnsi="Times New Roman"/>
          <w:i/>
          <w:sz w:val="28"/>
          <w:szCs w:val="28"/>
        </w:rPr>
      </w:pPr>
      <w:r w:rsidRPr="00447AC2">
        <w:rPr>
          <w:rFonts w:ascii="Times New Roman" w:eastAsia="Times New Roman" w:hAnsi="Times New Roman"/>
          <w:i/>
          <w:sz w:val="28"/>
          <w:szCs w:val="28"/>
        </w:rPr>
        <w:t xml:space="preserve">17. Khoảng lùi: </w:t>
      </w:r>
      <w:r w:rsidRPr="00447AC2">
        <w:rPr>
          <w:rFonts w:ascii="Times New Roman" w:eastAsia="Times New Roman" w:hAnsi="Times New Roman"/>
          <w:sz w:val="28"/>
          <w:szCs w:val="28"/>
        </w:rPr>
        <w:t>là khoảng cách giữa chỉ</w:t>
      </w:r>
      <w:r w:rsidRPr="00447AC2">
        <w:rPr>
          <w:rFonts w:ascii="Times New Roman" w:eastAsia="Times New Roman" w:hAnsi="Times New Roman"/>
          <w:i/>
          <w:sz w:val="28"/>
          <w:szCs w:val="28"/>
        </w:rPr>
        <w:t xml:space="preserve"> </w:t>
      </w:r>
      <w:r w:rsidRPr="00447AC2">
        <w:rPr>
          <w:rFonts w:ascii="Times New Roman" w:eastAsia="Times New Roman" w:hAnsi="Times New Roman"/>
          <w:sz w:val="28"/>
          <w:szCs w:val="28"/>
        </w:rPr>
        <w:t>giới đường đỏ</w:t>
      </w:r>
      <w:r w:rsidRPr="00447AC2">
        <w:rPr>
          <w:rFonts w:ascii="Times New Roman" w:eastAsia="Times New Roman" w:hAnsi="Times New Roman"/>
          <w:i/>
          <w:sz w:val="28"/>
          <w:szCs w:val="28"/>
        </w:rPr>
        <w:t xml:space="preserve"> </w:t>
      </w:r>
      <w:r w:rsidRPr="00447AC2">
        <w:rPr>
          <w:rFonts w:ascii="Times New Roman" w:eastAsia="Times New Roman" w:hAnsi="Times New Roman"/>
          <w:sz w:val="28"/>
          <w:szCs w:val="28"/>
        </w:rPr>
        <w:t>và chỉ</w:t>
      </w:r>
      <w:r w:rsidRPr="00447AC2">
        <w:rPr>
          <w:rFonts w:ascii="Times New Roman" w:eastAsia="Times New Roman" w:hAnsi="Times New Roman"/>
          <w:i/>
          <w:sz w:val="28"/>
          <w:szCs w:val="28"/>
        </w:rPr>
        <w:t xml:space="preserve"> </w:t>
      </w:r>
      <w:r w:rsidRPr="00447AC2">
        <w:rPr>
          <w:rFonts w:ascii="Times New Roman" w:eastAsia="Times New Roman" w:hAnsi="Times New Roman"/>
          <w:sz w:val="28"/>
          <w:szCs w:val="28"/>
        </w:rPr>
        <w:t>giới xây dựng.</w:t>
      </w:r>
    </w:p>
    <w:p w:rsidR="00375A2B" w:rsidRPr="00447AC2" w:rsidRDefault="00375A2B" w:rsidP="00B5321A">
      <w:pPr>
        <w:spacing w:before="80" w:after="0" w:line="240" w:lineRule="auto"/>
        <w:ind w:firstLine="567"/>
        <w:rPr>
          <w:rFonts w:ascii="Times New Roman" w:eastAsia="Times New Roman" w:hAnsi="Times New Roman"/>
          <w:i/>
          <w:sz w:val="28"/>
          <w:szCs w:val="28"/>
        </w:rPr>
      </w:pPr>
      <w:r w:rsidRPr="00447AC2">
        <w:rPr>
          <w:rFonts w:ascii="Times New Roman" w:eastAsia="Times New Roman" w:hAnsi="Times New Roman"/>
          <w:i/>
          <w:sz w:val="28"/>
          <w:szCs w:val="28"/>
        </w:rPr>
        <w:lastRenderedPageBreak/>
        <w:t xml:space="preserve">18. Hành lang bảo vệ, hành lang an toàn (trên tuyến đường, tuyến phố): </w:t>
      </w:r>
      <w:r w:rsidRPr="00447AC2">
        <w:rPr>
          <w:rFonts w:ascii="Times New Roman" w:eastAsia="Times New Roman" w:hAnsi="Times New Roman"/>
          <w:sz w:val="28"/>
          <w:szCs w:val="28"/>
        </w:rPr>
        <w:t>là</w:t>
      </w:r>
      <w:r w:rsidRPr="00447AC2">
        <w:rPr>
          <w:rFonts w:ascii="Times New Roman" w:eastAsia="Times New Roman" w:hAnsi="Times New Roman"/>
          <w:i/>
          <w:sz w:val="28"/>
          <w:szCs w:val="28"/>
        </w:rPr>
        <w:t xml:space="preserve"> </w:t>
      </w:r>
      <w:r w:rsidRPr="00447AC2">
        <w:rPr>
          <w:rFonts w:ascii="Times New Roman" w:eastAsia="Times New Roman" w:hAnsi="Times New Roman"/>
          <w:sz w:val="28"/>
          <w:szCs w:val="28"/>
        </w:rPr>
        <w:t>hoảng không gian lưu thông về chiều rộng, chiều dài và chiều cao chạy dọc theo tuyến đường, tuyến phố nhằm bảo vệ an toàn công trình đường dây tải điện, công trình giao thông, công trình hạ tầng kỹ thuật khác.</w:t>
      </w:r>
    </w:p>
    <w:p w:rsidR="00375A2B" w:rsidRPr="00447AC2" w:rsidRDefault="00375A2B" w:rsidP="00B5321A">
      <w:pPr>
        <w:spacing w:before="80" w:after="0" w:line="240" w:lineRule="auto"/>
        <w:ind w:firstLine="567"/>
        <w:rPr>
          <w:rFonts w:ascii="Times New Roman" w:eastAsia="Times New Roman" w:hAnsi="Times New Roman"/>
          <w:i/>
          <w:sz w:val="28"/>
          <w:szCs w:val="28"/>
        </w:rPr>
      </w:pPr>
      <w:r w:rsidRPr="00447AC2">
        <w:rPr>
          <w:rFonts w:ascii="Times New Roman" w:eastAsia="Times New Roman" w:hAnsi="Times New Roman"/>
          <w:i/>
          <w:sz w:val="28"/>
          <w:szCs w:val="28"/>
        </w:rPr>
        <w:t xml:space="preserve">19. Cốt xây dựng khống chế: </w:t>
      </w:r>
      <w:r w:rsidRPr="00447AC2">
        <w:rPr>
          <w:rFonts w:ascii="Times New Roman" w:eastAsia="Times New Roman" w:hAnsi="Times New Roman"/>
          <w:sz w:val="28"/>
          <w:szCs w:val="28"/>
        </w:rPr>
        <w:t>là cao độ</w:t>
      </w:r>
      <w:r w:rsidRPr="00447AC2">
        <w:rPr>
          <w:rFonts w:ascii="Times New Roman" w:eastAsia="Times New Roman" w:hAnsi="Times New Roman"/>
          <w:i/>
          <w:sz w:val="28"/>
          <w:szCs w:val="28"/>
        </w:rPr>
        <w:t xml:space="preserve"> </w:t>
      </w:r>
      <w:r w:rsidRPr="00447AC2">
        <w:rPr>
          <w:rFonts w:ascii="Times New Roman" w:eastAsia="Times New Roman" w:hAnsi="Times New Roman"/>
          <w:sz w:val="28"/>
          <w:szCs w:val="28"/>
        </w:rPr>
        <w:t>xây dựng tối thiểu bắt buộc phải tuân thủ</w:t>
      </w:r>
      <w:r w:rsidRPr="00447AC2">
        <w:rPr>
          <w:rFonts w:ascii="Times New Roman" w:eastAsia="Times New Roman" w:hAnsi="Times New Roman"/>
          <w:i/>
          <w:sz w:val="28"/>
          <w:szCs w:val="28"/>
        </w:rPr>
        <w:t xml:space="preserve"> </w:t>
      </w:r>
      <w:r w:rsidRPr="00447AC2">
        <w:rPr>
          <w:rFonts w:ascii="Times New Roman" w:eastAsia="Times New Roman" w:hAnsi="Times New Roman"/>
          <w:sz w:val="28"/>
          <w:szCs w:val="28"/>
        </w:rPr>
        <w:t>được lựa chọn phù hợp với quy chuẩn về quy hoạch chuẩn bị kỹ thuật.</w:t>
      </w:r>
    </w:p>
    <w:p w:rsidR="00375A2B" w:rsidRPr="00447AC2" w:rsidRDefault="00375A2B" w:rsidP="00B5321A">
      <w:pPr>
        <w:spacing w:before="80" w:after="0" w:line="240" w:lineRule="auto"/>
        <w:ind w:firstLine="567"/>
        <w:rPr>
          <w:rFonts w:ascii="Times New Roman" w:eastAsia="Times New Roman" w:hAnsi="Times New Roman"/>
          <w:sz w:val="28"/>
          <w:szCs w:val="28"/>
        </w:rPr>
      </w:pPr>
      <w:r w:rsidRPr="00447AC2">
        <w:rPr>
          <w:rFonts w:ascii="Times New Roman" w:eastAsia="Times New Roman" w:hAnsi="Times New Roman"/>
          <w:i/>
          <w:sz w:val="28"/>
          <w:szCs w:val="28"/>
        </w:rPr>
        <w:t>20. Chiều cao xây dựng tối đa của công trình</w:t>
      </w:r>
      <w:r w:rsidRPr="00447AC2">
        <w:rPr>
          <w:rFonts w:ascii="Times New Roman" w:eastAsia="Times New Roman" w:hAnsi="Times New Roman"/>
          <w:sz w:val="28"/>
          <w:szCs w:val="28"/>
        </w:rPr>
        <w:t>: là chiều cao tính từ</w:t>
      </w:r>
      <w:r w:rsidRPr="00447AC2">
        <w:rPr>
          <w:rFonts w:ascii="Times New Roman" w:eastAsia="Times New Roman" w:hAnsi="Times New Roman"/>
          <w:i/>
          <w:sz w:val="28"/>
          <w:szCs w:val="28"/>
        </w:rPr>
        <w:t xml:space="preserve"> </w:t>
      </w:r>
      <w:r w:rsidRPr="00447AC2">
        <w:rPr>
          <w:rFonts w:ascii="Times New Roman" w:eastAsia="Times New Roman" w:hAnsi="Times New Roman"/>
          <w:sz w:val="28"/>
          <w:szCs w:val="28"/>
        </w:rPr>
        <w:t>nền phần cao</w:t>
      </w:r>
      <w:r w:rsidRPr="00447AC2">
        <w:rPr>
          <w:rFonts w:ascii="Times New Roman" w:eastAsia="Times New Roman" w:hAnsi="Times New Roman"/>
          <w:i/>
          <w:sz w:val="28"/>
          <w:szCs w:val="28"/>
        </w:rPr>
        <w:t xml:space="preserve"> </w:t>
      </w:r>
      <w:r w:rsidRPr="00447AC2">
        <w:rPr>
          <w:rFonts w:ascii="Times New Roman" w:eastAsia="Times New Roman" w:hAnsi="Times New Roman"/>
          <w:sz w:val="28"/>
          <w:szCs w:val="28"/>
        </w:rPr>
        <w:t>nhất của công trình đến đỉnh đỉnh mái.</w:t>
      </w:r>
    </w:p>
    <w:p w:rsidR="00375A2B" w:rsidRPr="00447AC2" w:rsidRDefault="00375A2B" w:rsidP="00B5321A">
      <w:pPr>
        <w:spacing w:before="80" w:after="0" w:line="240" w:lineRule="auto"/>
        <w:ind w:firstLine="567"/>
        <w:rPr>
          <w:rFonts w:ascii="Times New Roman" w:hAnsi="Times New Roman"/>
          <w:bCs/>
          <w:sz w:val="28"/>
          <w:szCs w:val="28"/>
          <w:lang w:val="pt-BR"/>
        </w:rPr>
      </w:pPr>
      <w:r w:rsidRPr="00447AC2">
        <w:rPr>
          <w:rFonts w:ascii="Times New Roman" w:eastAsia="Times New Roman" w:hAnsi="Times New Roman"/>
          <w:i/>
          <w:sz w:val="28"/>
          <w:szCs w:val="28"/>
        </w:rPr>
        <w:t>21.</w:t>
      </w:r>
      <w:r w:rsidRPr="00447AC2">
        <w:rPr>
          <w:rFonts w:ascii="Times New Roman" w:eastAsia="Times New Roman" w:hAnsi="Times New Roman"/>
          <w:sz w:val="28"/>
          <w:szCs w:val="28"/>
        </w:rPr>
        <w:t xml:space="preserve"> </w:t>
      </w:r>
      <w:r w:rsidRPr="00447AC2">
        <w:rPr>
          <w:rFonts w:ascii="Times New Roman" w:hAnsi="Times New Roman"/>
          <w:bCs/>
          <w:i/>
          <w:sz w:val="28"/>
          <w:szCs w:val="28"/>
          <w:lang w:val="pt-BR"/>
        </w:rPr>
        <w:t>Đất ở kết hợp:</w:t>
      </w:r>
      <w:r w:rsidRPr="00447AC2">
        <w:rPr>
          <w:rFonts w:ascii="Times New Roman" w:hAnsi="Times New Roman"/>
          <w:bCs/>
          <w:sz w:val="28"/>
          <w:szCs w:val="28"/>
          <w:lang w:val="pt-BR"/>
        </w:rPr>
        <w:t xml:space="preserve"> các nhóm nhà ở được quy hoạch xây dựng mới với định hướng loại hình nhà ở hỗn hợp (ở kết hợp thương mại dịch vụ - công cộng - thương mại), nhà ở dạng liền kề.</w:t>
      </w:r>
    </w:p>
    <w:p w:rsidR="00375A2B" w:rsidRPr="00447AC2" w:rsidRDefault="00375A2B" w:rsidP="00B5321A">
      <w:pPr>
        <w:spacing w:before="80" w:after="0" w:line="240" w:lineRule="auto"/>
        <w:ind w:firstLine="567"/>
        <w:rPr>
          <w:rFonts w:ascii="Times New Roman" w:hAnsi="Times New Roman"/>
          <w:bCs/>
          <w:sz w:val="28"/>
          <w:szCs w:val="28"/>
          <w:lang w:val="pt-BR"/>
        </w:rPr>
      </w:pPr>
      <w:r w:rsidRPr="00447AC2">
        <w:rPr>
          <w:rFonts w:ascii="Times New Roman" w:hAnsi="Times New Roman"/>
          <w:bCs/>
          <w:i/>
          <w:sz w:val="28"/>
          <w:szCs w:val="28"/>
          <w:lang w:val="pt-BR"/>
        </w:rPr>
        <w:t>22.</w:t>
      </w:r>
      <w:r w:rsidRPr="00447AC2">
        <w:rPr>
          <w:rFonts w:ascii="Times New Roman" w:hAnsi="Times New Roman"/>
          <w:bCs/>
          <w:sz w:val="28"/>
          <w:szCs w:val="28"/>
          <w:lang w:val="pt-BR"/>
        </w:rPr>
        <w:t xml:space="preserve"> </w:t>
      </w:r>
      <w:r w:rsidRPr="00447AC2">
        <w:rPr>
          <w:rFonts w:ascii="Times New Roman" w:hAnsi="Times New Roman"/>
          <w:bCs/>
          <w:i/>
          <w:spacing w:val="-4"/>
          <w:sz w:val="28"/>
          <w:szCs w:val="28"/>
          <w:lang w:val="pt-BR"/>
        </w:rPr>
        <w:t>Đất ở mật độ thấp</w:t>
      </w:r>
      <w:r w:rsidRPr="00447AC2">
        <w:rPr>
          <w:rFonts w:ascii="Times New Roman" w:hAnsi="Times New Roman"/>
          <w:bCs/>
          <w:spacing w:val="-4"/>
          <w:sz w:val="28"/>
          <w:szCs w:val="28"/>
          <w:lang w:val="pt-BR"/>
        </w:rPr>
        <w:t>: là các nhóm nhà ở có mật độ thấp như các loại hình nhà vườn, biệt thự.</w:t>
      </w:r>
    </w:p>
    <w:p w:rsidR="00375A2B" w:rsidRPr="00447AC2" w:rsidRDefault="00375A2B" w:rsidP="00B5321A">
      <w:pPr>
        <w:spacing w:before="80" w:after="0" w:line="240" w:lineRule="auto"/>
        <w:ind w:firstLine="567"/>
        <w:rPr>
          <w:rFonts w:ascii="Times New Roman" w:eastAsia="Times New Roman" w:hAnsi="Times New Roman"/>
          <w:i/>
          <w:sz w:val="28"/>
          <w:szCs w:val="28"/>
        </w:rPr>
      </w:pPr>
      <w:r w:rsidRPr="00447AC2">
        <w:rPr>
          <w:rFonts w:ascii="Times New Roman" w:eastAsia="Times New Roman" w:hAnsi="Times New Roman"/>
          <w:i/>
          <w:sz w:val="28"/>
          <w:szCs w:val="28"/>
        </w:rPr>
        <w:t xml:space="preserve">23. Nhà ở riêng lẻ: </w:t>
      </w:r>
      <w:r w:rsidRPr="00447AC2">
        <w:rPr>
          <w:rFonts w:ascii="Times New Roman" w:eastAsia="Times New Roman" w:hAnsi="Times New Roman"/>
          <w:sz w:val="28"/>
          <w:szCs w:val="28"/>
        </w:rPr>
        <w:t>là nhà ở được xây dựng trên thửa đất ở riêng biệt thuộc</w:t>
      </w:r>
      <w:r w:rsidRPr="00447AC2">
        <w:rPr>
          <w:rFonts w:ascii="Times New Roman" w:eastAsia="Times New Roman" w:hAnsi="Times New Roman"/>
          <w:i/>
          <w:sz w:val="28"/>
          <w:szCs w:val="28"/>
        </w:rPr>
        <w:t xml:space="preserve"> </w:t>
      </w:r>
      <w:r w:rsidRPr="00447AC2">
        <w:rPr>
          <w:rFonts w:ascii="Times New Roman" w:eastAsia="Times New Roman" w:hAnsi="Times New Roman"/>
          <w:sz w:val="28"/>
          <w:szCs w:val="28"/>
        </w:rPr>
        <w:t>quyền sử dụng hợp pháp của tổ chức, hộ gia đình, cá nhân, bao gồm nhà biệt thự, nhà ở liền kề và nhà ở độc lập.</w:t>
      </w:r>
    </w:p>
    <w:p w:rsidR="00375A2B" w:rsidRPr="00447AC2" w:rsidRDefault="00375A2B" w:rsidP="00B5321A">
      <w:pPr>
        <w:spacing w:before="80" w:after="0" w:line="240" w:lineRule="auto"/>
        <w:ind w:firstLine="567"/>
        <w:rPr>
          <w:rFonts w:ascii="Times New Roman" w:eastAsia="Times New Roman" w:hAnsi="Times New Roman"/>
          <w:i/>
          <w:sz w:val="28"/>
          <w:szCs w:val="28"/>
        </w:rPr>
      </w:pPr>
      <w:r w:rsidRPr="00447AC2">
        <w:rPr>
          <w:rFonts w:ascii="Times New Roman" w:eastAsia="Times New Roman" w:hAnsi="Times New Roman"/>
          <w:i/>
          <w:sz w:val="28"/>
          <w:szCs w:val="28"/>
        </w:rPr>
        <w:t xml:space="preserve">24. Nhà chung cư: </w:t>
      </w:r>
      <w:r w:rsidRPr="00447AC2">
        <w:rPr>
          <w:rFonts w:ascii="Times New Roman" w:eastAsia="Times New Roman" w:hAnsi="Times New Roman"/>
          <w:sz w:val="28"/>
          <w:szCs w:val="28"/>
        </w:rPr>
        <w:t>là nhà có từ</w:t>
      </w:r>
      <w:r w:rsidRPr="00447AC2">
        <w:rPr>
          <w:rFonts w:ascii="Times New Roman" w:eastAsia="Times New Roman" w:hAnsi="Times New Roman"/>
          <w:i/>
          <w:sz w:val="28"/>
          <w:szCs w:val="28"/>
        </w:rPr>
        <w:t xml:space="preserve"> </w:t>
      </w:r>
      <w:r w:rsidRPr="00447AC2">
        <w:rPr>
          <w:rFonts w:ascii="Times New Roman" w:eastAsia="Times New Roman" w:hAnsi="Times New Roman"/>
          <w:sz w:val="28"/>
          <w:szCs w:val="28"/>
        </w:rPr>
        <w:t>2 tầng trở</w:t>
      </w:r>
      <w:r w:rsidRPr="00447AC2">
        <w:rPr>
          <w:rFonts w:ascii="Times New Roman" w:eastAsia="Times New Roman" w:hAnsi="Times New Roman"/>
          <w:i/>
          <w:sz w:val="28"/>
          <w:szCs w:val="28"/>
        </w:rPr>
        <w:t xml:space="preserve"> </w:t>
      </w:r>
      <w:r w:rsidRPr="00447AC2">
        <w:rPr>
          <w:rFonts w:ascii="Times New Roman" w:eastAsia="Times New Roman" w:hAnsi="Times New Roman"/>
          <w:sz w:val="28"/>
          <w:szCs w:val="28"/>
        </w:rPr>
        <w:t>lên, có nhiều căn hộ, có lối đi, cầu</w:t>
      </w:r>
      <w:r w:rsidRPr="00447AC2">
        <w:rPr>
          <w:rFonts w:ascii="Times New Roman" w:eastAsia="Times New Roman" w:hAnsi="Times New Roman"/>
          <w:i/>
          <w:sz w:val="28"/>
          <w:szCs w:val="28"/>
        </w:rPr>
        <w:t xml:space="preserve"> </w:t>
      </w:r>
      <w:r w:rsidRPr="00447AC2">
        <w:rPr>
          <w:rFonts w:ascii="Times New Roman" w:eastAsia="Times New Roman" w:hAnsi="Times New Roman"/>
          <w:sz w:val="28"/>
          <w:szCs w:val="28"/>
        </w:rPr>
        <w:t>thang chung, có phần sở hữu riêng, phần sở hữu chung và hệ thống công trình hạ tầng sử dụng chung cho các hộ gia đình, cá nhân, tổ chức, bao gồm nhà chung cư được xây dựng với mục đích để ở và nhà chung cư được xây dựng có mục đích sử dụng hỗn hợp</w:t>
      </w:r>
      <w:r w:rsidRPr="00447AC2">
        <w:rPr>
          <w:rFonts w:ascii="Times New Roman" w:eastAsia="Times New Roman" w:hAnsi="Times New Roman"/>
          <w:i/>
          <w:sz w:val="28"/>
          <w:szCs w:val="28"/>
        </w:rPr>
        <w:t xml:space="preserve"> </w:t>
      </w:r>
      <w:r w:rsidRPr="00447AC2">
        <w:rPr>
          <w:rFonts w:ascii="Times New Roman" w:eastAsia="Times New Roman" w:hAnsi="Times New Roman"/>
          <w:sz w:val="28"/>
          <w:szCs w:val="28"/>
        </w:rPr>
        <w:t>để ở và kinh doanh.</w:t>
      </w:r>
    </w:p>
    <w:p w:rsidR="00375A2B" w:rsidRPr="00447AC2" w:rsidRDefault="00375A2B" w:rsidP="00B5321A">
      <w:pPr>
        <w:spacing w:before="80" w:after="0" w:line="240" w:lineRule="auto"/>
        <w:ind w:firstLine="567"/>
        <w:rPr>
          <w:rFonts w:ascii="Times New Roman" w:eastAsia="Times New Roman" w:hAnsi="Times New Roman"/>
          <w:sz w:val="28"/>
          <w:szCs w:val="28"/>
        </w:rPr>
      </w:pPr>
      <w:r w:rsidRPr="00447AC2">
        <w:rPr>
          <w:rFonts w:ascii="Times New Roman" w:eastAsia="Times New Roman" w:hAnsi="Times New Roman"/>
          <w:i/>
          <w:sz w:val="28"/>
          <w:szCs w:val="28"/>
        </w:rPr>
        <w:t xml:space="preserve">25. Biệt thự: </w:t>
      </w:r>
      <w:r w:rsidRPr="00447AC2">
        <w:rPr>
          <w:rFonts w:ascii="Times New Roman" w:eastAsia="Times New Roman" w:hAnsi="Times New Roman"/>
          <w:sz w:val="28"/>
          <w:szCs w:val="28"/>
        </w:rPr>
        <w:t>là nhà</w:t>
      </w:r>
      <w:r w:rsidRPr="00447AC2">
        <w:rPr>
          <w:rFonts w:ascii="Times New Roman" w:eastAsia="Times New Roman" w:hAnsi="Times New Roman"/>
          <w:i/>
          <w:sz w:val="28"/>
          <w:szCs w:val="28"/>
        </w:rPr>
        <w:t xml:space="preserve"> </w:t>
      </w:r>
      <w:r w:rsidRPr="00447AC2">
        <w:rPr>
          <w:rFonts w:ascii="Times New Roman" w:eastAsia="Times New Roman" w:hAnsi="Times New Roman"/>
          <w:sz w:val="28"/>
          <w:szCs w:val="28"/>
        </w:rPr>
        <w:t>ở</w:t>
      </w:r>
      <w:r w:rsidRPr="00447AC2">
        <w:rPr>
          <w:rFonts w:ascii="Times New Roman" w:eastAsia="Times New Roman" w:hAnsi="Times New Roman"/>
          <w:i/>
          <w:sz w:val="28"/>
          <w:szCs w:val="28"/>
        </w:rPr>
        <w:t xml:space="preserve"> </w:t>
      </w:r>
      <w:r w:rsidRPr="00447AC2">
        <w:rPr>
          <w:rFonts w:ascii="Times New Roman" w:eastAsia="Times New Roman" w:hAnsi="Times New Roman"/>
          <w:sz w:val="28"/>
          <w:szCs w:val="28"/>
        </w:rPr>
        <w:t>riêng lẻ</w:t>
      </w:r>
      <w:r w:rsidRPr="00447AC2">
        <w:rPr>
          <w:rFonts w:ascii="Times New Roman" w:eastAsia="Times New Roman" w:hAnsi="Times New Roman"/>
          <w:i/>
          <w:sz w:val="28"/>
          <w:szCs w:val="28"/>
        </w:rPr>
        <w:t xml:space="preserve"> </w:t>
      </w:r>
      <w:r w:rsidRPr="00447AC2">
        <w:rPr>
          <w:rFonts w:ascii="Times New Roman" w:eastAsia="Times New Roman" w:hAnsi="Times New Roman"/>
          <w:sz w:val="28"/>
          <w:szCs w:val="28"/>
        </w:rPr>
        <w:t>có sân vườn (cây xanh, thảm cỏ, vườn hoa,.) có</w:t>
      </w:r>
      <w:r w:rsidRPr="00447AC2">
        <w:rPr>
          <w:rFonts w:ascii="Times New Roman" w:eastAsia="Times New Roman" w:hAnsi="Times New Roman"/>
          <w:i/>
          <w:sz w:val="28"/>
          <w:szCs w:val="28"/>
        </w:rPr>
        <w:t xml:space="preserve"> </w:t>
      </w:r>
      <w:r w:rsidRPr="00447AC2">
        <w:rPr>
          <w:rFonts w:ascii="Times New Roman" w:eastAsia="Times New Roman" w:hAnsi="Times New Roman"/>
          <w:sz w:val="28"/>
          <w:szCs w:val="28"/>
        </w:rPr>
        <w:t>tường rào và lối ra vào riêng biệt.</w:t>
      </w:r>
    </w:p>
    <w:p w:rsidR="00375A2B" w:rsidRPr="00447AC2" w:rsidRDefault="00375A2B" w:rsidP="00B5321A">
      <w:pPr>
        <w:spacing w:before="80" w:after="0" w:line="240" w:lineRule="auto"/>
        <w:ind w:firstLine="567"/>
        <w:rPr>
          <w:rFonts w:ascii="Times New Roman" w:eastAsia="Times New Roman" w:hAnsi="Times New Roman"/>
          <w:i/>
          <w:sz w:val="28"/>
          <w:szCs w:val="28"/>
        </w:rPr>
      </w:pPr>
      <w:r w:rsidRPr="00447AC2">
        <w:rPr>
          <w:rFonts w:ascii="Times New Roman" w:eastAsia="Times New Roman" w:hAnsi="Times New Roman"/>
          <w:i/>
          <w:sz w:val="28"/>
          <w:szCs w:val="28"/>
        </w:rPr>
        <w:t xml:space="preserve">26. Nhà ở liên kế: </w:t>
      </w:r>
      <w:r w:rsidRPr="00447AC2">
        <w:rPr>
          <w:rFonts w:ascii="Times New Roman" w:eastAsia="Times New Roman" w:hAnsi="Times New Roman"/>
          <w:sz w:val="28"/>
          <w:szCs w:val="28"/>
        </w:rPr>
        <w:t>là loại nhà</w:t>
      </w:r>
      <w:r w:rsidRPr="00447AC2">
        <w:rPr>
          <w:rFonts w:ascii="Times New Roman" w:eastAsia="Times New Roman" w:hAnsi="Times New Roman"/>
          <w:i/>
          <w:sz w:val="28"/>
          <w:szCs w:val="28"/>
        </w:rPr>
        <w:t xml:space="preserve"> </w:t>
      </w:r>
      <w:r w:rsidRPr="00447AC2">
        <w:rPr>
          <w:rFonts w:ascii="Times New Roman" w:eastAsia="Times New Roman" w:hAnsi="Times New Roman"/>
          <w:sz w:val="28"/>
          <w:szCs w:val="28"/>
        </w:rPr>
        <w:t>ở</w:t>
      </w:r>
      <w:r w:rsidRPr="00447AC2">
        <w:rPr>
          <w:rFonts w:ascii="Times New Roman" w:eastAsia="Times New Roman" w:hAnsi="Times New Roman"/>
          <w:i/>
          <w:sz w:val="28"/>
          <w:szCs w:val="28"/>
        </w:rPr>
        <w:t xml:space="preserve"> </w:t>
      </w:r>
      <w:r w:rsidRPr="00447AC2">
        <w:rPr>
          <w:rFonts w:ascii="Times New Roman" w:eastAsia="Times New Roman" w:hAnsi="Times New Roman"/>
          <w:sz w:val="28"/>
          <w:szCs w:val="28"/>
        </w:rPr>
        <w:t>riêng lẻ, gồm các căn hộ được xây dựng liền</w:t>
      </w:r>
      <w:r w:rsidRPr="00447AC2">
        <w:rPr>
          <w:rFonts w:ascii="Times New Roman" w:eastAsia="Times New Roman" w:hAnsi="Times New Roman"/>
          <w:i/>
          <w:sz w:val="28"/>
          <w:szCs w:val="28"/>
        </w:rPr>
        <w:t xml:space="preserve"> </w:t>
      </w:r>
      <w:r w:rsidRPr="00447AC2">
        <w:rPr>
          <w:rFonts w:ascii="Times New Roman" w:eastAsia="Times New Roman" w:hAnsi="Times New Roman"/>
          <w:sz w:val="28"/>
          <w:szCs w:val="28"/>
        </w:rPr>
        <w:t>nhau, thông nhiều tầng được xây dựng sát nhau thành dãy trong những lô đất nằm liền nhau và có chiều rộng nhỏ hơn nhiều lần so với chiều sâu (chiều dài) của nhà, cùng sử dụng chung một hệ thống hạ tầng của khu vực đô thị.</w:t>
      </w:r>
    </w:p>
    <w:p w:rsidR="00375A2B" w:rsidRPr="00447AC2" w:rsidRDefault="00375A2B" w:rsidP="00B5321A">
      <w:pPr>
        <w:spacing w:before="80" w:after="0" w:line="240" w:lineRule="auto"/>
        <w:ind w:firstLine="567"/>
        <w:rPr>
          <w:rFonts w:ascii="Times New Roman" w:eastAsia="Times New Roman" w:hAnsi="Times New Roman"/>
          <w:sz w:val="28"/>
          <w:szCs w:val="28"/>
        </w:rPr>
      </w:pPr>
      <w:r w:rsidRPr="00447AC2">
        <w:rPr>
          <w:rFonts w:ascii="Times New Roman" w:eastAsia="Times New Roman" w:hAnsi="Times New Roman"/>
          <w:i/>
          <w:sz w:val="28"/>
          <w:szCs w:val="28"/>
        </w:rPr>
        <w:t xml:space="preserve">27. Nhà ở xã hội: </w:t>
      </w:r>
      <w:r w:rsidRPr="00447AC2">
        <w:rPr>
          <w:rFonts w:ascii="Times New Roman" w:eastAsia="Times New Roman" w:hAnsi="Times New Roman"/>
          <w:sz w:val="28"/>
          <w:szCs w:val="28"/>
        </w:rPr>
        <w:t>là nhà</w:t>
      </w:r>
      <w:r w:rsidRPr="00447AC2">
        <w:rPr>
          <w:rFonts w:ascii="Times New Roman" w:eastAsia="Times New Roman" w:hAnsi="Times New Roman"/>
          <w:i/>
          <w:sz w:val="28"/>
          <w:szCs w:val="28"/>
        </w:rPr>
        <w:t xml:space="preserve"> </w:t>
      </w:r>
      <w:r w:rsidRPr="00447AC2">
        <w:rPr>
          <w:rFonts w:ascii="Times New Roman" w:eastAsia="Times New Roman" w:hAnsi="Times New Roman"/>
          <w:sz w:val="28"/>
          <w:szCs w:val="28"/>
        </w:rPr>
        <w:t>ở</w:t>
      </w:r>
      <w:r w:rsidRPr="00447AC2">
        <w:rPr>
          <w:rFonts w:ascii="Times New Roman" w:eastAsia="Times New Roman" w:hAnsi="Times New Roman"/>
          <w:i/>
          <w:sz w:val="28"/>
          <w:szCs w:val="28"/>
        </w:rPr>
        <w:t xml:space="preserve"> </w:t>
      </w:r>
      <w:r w:rsidRPr="00447AC2">
        <w:rPr>
          <w:rFonts w:ascii="Times New Roman" w:eastAsia="Times New Roman" w:hAnsi="Times New Roman"/>
          <w:sz w:val="28"/>
          <w:szCs w:val="28"/>
        </w:rPr>
        <w:t>có sự</w:t>
      </w:r>
      <w:r w:rsidRPr="00447AC2">
        <w:rPr>
          <w:rFonts w:ascii="Times New Roman" w:eastAsia="Times New Roman" w:hAnsi="Times New Roman"/>
          <w:i/>
          <w:sz w:val="28"/>
          <w:szCs w:val="28"/>
        </w:rPr>
        <w:t xml:space="preserve"> </w:t>
      </w:r>
      <w:r w:rsidRPr="00447AC2">
        <w:rPr>
          <w:rFonts w:ascii="Times New Roman" w:eastAsia="Times New Roman" w:hAnsi="Times New Roman"/>
          <w:sz w:val="28"/>
          <w:szCs w:val="28"/>
        </w:rPr>
        <w:t>hỗ</w:t>
      </w:r>
      <w:r w:rsidRPr="00447AC2">
        <w:rPr>
          <w:rFonts w:ascii="Times New Roman" w:eastAsia="Times New Roman" w:hAnsi="Times New Roman"/>
          <w:i/>
          <w:sz w:val="28"/>
          <w:szCs w:val="28"/>
        </w:rPr>
        <w:t xml:space="preserve"> </w:t>
      </w:r>
      <w:r w:rsidRPr="00447AC2">
        <w:rPr>
          <w:rFonts w:ascii="Times New Roman" w:eastAsia="Times New Roman" w:hAnsi="Times New Roman"/>
          <w:sz w:val="28"/>
          <w:szCs w:val="28"/>
        </w:rPr>
        <w:t>trợ</w:t>
      </w:r>
      <w:r w:rsidRPr="00447AC2">
        <w:rPr>
          <w:rFonts w:ascii="Times New Roman" w:eastAsia="Times New Roman" w:hAnsi="Times New Roman"/>
          <w:i/>
          <w:sz w:val="28"/>
          <w:szCs w:val="28"/>
        </w:rPr>
        <w:t xml:space="preserve"> </w:t>
      </w:r>
      <w:r w:rsidRPr="00447AC2">
        <w:rPr>
          <w:rFonts w:ascii="Times New Roman" w:eastAsia="Times New Roman" w:hAnsi="Times New Roman"/>
          <w:sz w:val="28"/>
          <w:szCs w:val="28"/>
        </w:rPr>
        <w:t>của Nhà nước cho các đối tượng được</w:t>
      </w:r>
      <w:r w:rsidRPr="00447AC2">
        <w:rPr>
          <w:rFonts w:ascii="Times New Roman" w:eastAsia="Times New Roman" w:hAnsi="Times New Roman"/>
          <w:i/>
          <w:sz w:val="28"/>
          <w:szCs w:val="28"/>
        </w:rPr>
        <w:t xml:space="preserve"> </w:t>
      </w:r>
      <w:r w:rsidRPr="00447AC2">
        <w:rPr>
          <w:rFonts w:ascii="Times New Roman" w:eastAsia="Times New Roman" w:hAnsi="Times New Roman"/>
          <w:sz w:val="28"/>
          <w:szCs w:val="28"/>
        </w:rPr>
        <w:t>hưởng chính sách hỗ trợ về nhà ở theo quy định của Luật Nhà ở số 65/2014/QH13.</w:t>
      </w:r>
    </w:p>
    <w:p w:rsidR="00375A2B" w:rsidRPr="00447AC2" w:rsidRDefault="00375A2B" w:rsidP="00B5321A">
      <w:pPr>
        <w:spacing w:before="80" w:after="0" w:line="240" w:lineRule="auto"/>
        <w:rPr>
          <w:rFonts w:ascii="Times New Roman" w:hAnsi="Times New Roman"/>
          <w:b/>
          <w:sz w:val="28"/>
        </w:rPr>
      </w:pPr>
      <w:r w:rsidRPr="00447AC2">
        <w:rPr>
          <w:rFonts w:ascii="Times New Roman" w:hAnsi="Times New Roman"/>
          <w:b/>
          <w:sz w:val="28"/>
        </w:rPr>
        <w:t>Điều 4. Quản lý không gian, kiến trúc, cảnh quan đô thị</w:t>
      </w:r>
    </w:p>
    <w:p w:rsidR="00375A2B" w:rsidRPr="00447AC2" w:rsidRDefault="00375A2B" w:rsidP="00B5321A">
      <w:pPr>
        <w:numPr>
          <w:ilvl w:val="0"/>
          <w:numId w:val="12"/>
        </w:numPr>
        <w:spacing w:before="80" w:after="0" w:line="240" w:lineRule="auto"/>
        <w:rPr>
          <w:rFonts w:ascii="Times New Roman" w:hAnsi="Times New Roman"/>
          <w:sz w:val="28"/>
        </w:rPr>
      </w:pPr>
      <w:r w:rsidRPr="00447AC2">
        <w:rPr>
          <w:rFonts w:ascii="Times New Roman" w:hAnsi="Times New Roman"/>
          <w:sz w:val="28"/>
        </w:rPr>
        <w:t>Quản lý quy hoạch đô thị</w:t>
      </w:r>
    </w:p>
    <w:p w:rsidR="00375A2B" w:rsidRPr="00447AC2" w:rsidRDefault="00375A2B" w:rsidP="00B5321A">
      <w:pPr>
        <w:spacing w:before="80" w:after="0" w:line="240" w:lineRule="auto"/>
        <w:rPr>
          <w:rFonts w:ascii="Times New Roman" w:hAnsi="Times New Roman"/>
          <w:sz w:val="28"/>
        </w:rPr>
      </w:pPr>
      <w:r w:rsidRPr="00447AC2">
        <w:rPr>
          <w:rFonts w:ascii="Times New Roman" w:hAnsi="Times New Roman"/>
          <w:sz w:val="28"/>
        </w:rPr>
        <w:t>Ủy ban nhân dân thành phố Mỹ Tho là cơ quan quản lý Nhà nước có trách nhiệm quản lý hoạt động quy hoạch đô thị trên địa bàn khu đô thị Thương mại – Dịch vụ phía Tây Bắc thành phố Mỹ Tho.</w:t>
      </w:r>
    </w:p>
    <w:p w:rsidR="00375A2B" w:rsidRPr="00447AC2" w:rsidRDefault="00375A2B" w:rsidP="00B5321A">
      <w:pPr>
        <w:spacing w:before="80" w:after="0" w:line="240" w:lineRule="auto"/>
        <w:ind w:firstLine="567"/>
        <w:rPr>
          <w:rFonts w:ascii="Times New Roman" w:hAnsi="Times New Roman"/>
          <w:sz w:val="28"/>
        </w:rPr>
      </w:pPr>
      <w:r w:rsidRPr="00447AC2">
        <w:rPr>
          <w:rFonts w:ascii="Times New Roman" w:hAnsi="Times New Roman"/>
          <w:sz w:val="28"/>
        </w:rPr>
        <w:t>a) Lập, phê duyệt quy hoạch đô thị</w:t>
      </w:r>
    </w:p>
    <w:p w:rsidR="00375A2B" w:rsidRPr="00B7046B" w:rsidRDefault="00375A2B" w:rsidP="00B5321A">
      <w:pPr>
        <w:spacing w:before="80" w:after="0" w:line="240" w:lineRule="auto"/>
        <w:rPr>
          <w:rFonts w:ascii="Times New Roman" w:hAnsi="Times New Roman"/>
          <w:sz w:val="28"/>
        </w:rPr>
      </w:pPr>
      <w:r w:rsidRPr="00B7046B">
        <w:rPr>
          <w:rFonts w:ascii="Times New Roman" w:hAnsi="Times New Roman"/>
          <w:sz w:val="28"/>
        </w:rPr>
        <w:t>-</w:t>
      </w:r>
      <w:r w:rsidRPr="00B7046B">
        <w:rPr>
          <w:rFonts w:ascii="Times New Roman" w:hAnsi="Times New Roman"/>
          <w:sz w:val="28"/>
        </w:rPr>
        <w:tab/>
        <w:t>Trên cơ sở đồ án Quy hoạch phân khu tỷ lệ 1/2000 Khu đô thị Thương mại – Dịch vụ phía Tây Bắc thành phố Mỹ Tho, tỉnh Tiền Giang đã được phê duyệt:</w:t>
      </w:r>
    </w:p>
    <w:p w:rsidR="00375A2B" w:rsidRPr="00B7046B" w:rsidRDefault="00375A2B" w:rsidP="00B5321A">
      <w:pPr>
        <w:spacing w:before="80" w:after="0" w:line="240" w:lineRule="auto"/>
        <w:ind w:firstLine="567"/>
        <w:rPr>
          <w:rFonts w:ascii="Times New Roman" w:eastAsia="Times New Roman" w:hAnsi="Times New Roman"/>
          <w:bCs/>
          <w:iCs/>
          <w:sz w:val="28"/>
          <w:szCs w:val="28"/>
        </w:rPr>
      </w:pPr>
      <w:r w:rsidRPr="00B7046B">
        <w:rPr>
          <w:rFonts w:ascii="Times New Roman" w:eastAsia="Times New Roman" w:hAnsi="Times New Roman"/>
          <w:bCs/>
          <w:iCs/>
          <w:sz w:val="28"/>
          <w:szCs w:val="28"/>
        </w:rPr>
        <w:t>+ Xác định các khu vực cần ưu tiên chỉnh trang, khu vực ưu tiên lập quy hoạch chi tiết;</w:t>
      </w:r>
    </w:p>
    <w:p w:rsidR="00375A2B" w:rsidRPr="00B7046B" w:rsidRDefault="00375A2B" w:rsidP="00B5321A">
      <w:pPr>
        <w:spacing w:before="80" w:after="0" w:line="240" w:lineRule="auto"/>
        <w:ind w:firstLine="567"/>
        <w:rPr>
          <w:rFonts w:ascii="Times New Roman" w:eastAsia="Times New Roman" w:hAnsi="Times New Roman"/>
          <w:bCs/>
          <w:iCs/>
          <w:sz w:val="28"/>
          <w:szCs w:val="28"/>
        </w:rPr>
      </w:pPr>
      <w:r w:rsidRPr="00B7046B">
        <w:rPr>
          <w:rFonts w:ascii="Times New Roman" w:eastAsia="Times New Roman" w:hAnsi="Times New Roman"/>
          <w:bCs/>
          <w:iCs/>
          <w:sz w:val="28"/>
          <w:szCs w:val="28"/>
        </w:rPr>
        <w:lastRenderedPageBreak/>
        <w:t>+ Trường hợp khu vực đô thị đã cơ bản ổn định chức năng sử dụng của các lô đất thì không cần lập đồ án quy hoạch đô thị, nhưng phải lập đồ án thiết kế đô thị riêng để làm cơ sở quản lý không gian kiến trúc cảnh quan đô thị;</w:t>
      </w:r>
    </w:p>
    <w:p w:rsidR="00375A2B" w:rsidRPr="00B7046B" w:rsidRDefault="00375A2B" w:rsidP="00B5321A">
      <w:pPr>
        <w:spacing w:before="80" w:after="0" w:line="240" w:lineRule="auto"/>
        <w:ind w:firstLine="567"/>
        <w:rPr>
          <w:rFonts w:ascii="Times New Roman" w:eastAsia="Times New Roman" w:hAnsi="Times New Roman"/>
          <w:bCs/>
          <w:iCs/>
          <w:sz w:val="28"/>
          <w:szCs w:val="28"/>
        </w:rPr>
      </w:pPr>
      <w:r w:rsidRPr="00B7046B">
        <w:rPr>
          <w:rFonts w:ascii="Times New Roman" w:eastAsia="Times New Roman" w:hAnsi="Times New Roman"/>
          <w:bCs/>
          <w:iCs/>
          <w:sz w:val="28"/>
          <w:szCs w:val="28"/>
        </w:rPr>
        <w:t>+ Đối với khu vực dự án đầu tư xây dựng do một chủ đầu tư tổ chức thực hiện có quy mô nhỏ hơn 5ha (nhỏ hơn 2ha đối với dự án đầu tư xây dựng nhà ở chung cư) thì không phải lập quy hoạch chi tiết tỷ lệ 1/500;</w:t>
      </w:r>
    </w:p>
    <w:p w:rsidR="00375A2B" w:rsidRPr="00B7046B" w:rsidRDefault="00375A2B" w:rsidP="00B5321A">
      <w:pPr>
        <w:spacing w:before="80" w:after="0" w:line="240" w:lineRule="auto"/>
        <w:ind w:firstLine="567"/>
        <w:rPr>
          <w:rFonts w:ascii="Times New Roman" w:eastAsia="Times New Roman" w:hAnsi="Times New Roman"/>
          <w:bCs/>
          <w:iCs/>
          <w:sz w:val="28"/>
          <w:szCs w:val="28"/>
        </w:rPr>
      </w:pPr>
      <w:r w:rsidRPr="00B7046B">
        <w:rPr>
          <w:rFonts w:ascii="Times New Roman" w:eastAsia="Times New Roman" w:hAnsi="Times New Roman"/>
          <w:bCs/>
          <w:iCs/>
          <w:sz w:val="28"/>
          <w:szCs w:val="28"/>
        </w:rPr>
        <w:t>+ Tổ chức lập, điều chỉnh quy hoạch đô thị, thiết kế đô thị;</w:t>
      </w:r>
    </w:p>
    <w:p w:rsidR="00375A2B" w:rsidRPr="00B7046B" w:rsidRDefault="00375A2B" w:rsidP="00B5321A">
      <w:pPr>
        <w:spacing w:before="80" w:after="0" w:line="240" w:lineRule="auto"/>
        <w:ind w:firstLine="567"/>
        <w:rPr>
          <w:rFonts w:ascii="Times New Roman" w:eastAsia="Times New Roman" w:hAnsi="Times New Roman"/>
          <w:bCs/>
          <w:iCs/>
          <w:sz w:val="28"/>
          <w:szCs w:val="28"/>
        </w:rPr>
      </w:pPr>
      <w:r w:rsidRPr="00B7046B">
        <w:rPr>
          <w:rFonts w:ascii="Times New Roman" w:eastAsia="Times New Roman" w:hAnsi="Times New Roman"/>
          <w:bCs/>
          <w:iCs/>
          <w:sz w:val="28"/>
          <w:szCs w:val="28"/>
        </w:rPr>
        <w:t>+ Trình phê duyệt hoặc phê duyệt quy hoạch, thiết kế đô thị, ban hành quy định quản lý theo đồ án quy hoạch, thiết kế đô thị;</w:t>
      </w:r>
    </w:p>
    <w:p w:rsidR="00375A2B" w:rsidRPr="00B7046B" w:rsidRDefault="00375A2B" w:rsidP="00B5321A">
      <w:pPr>
        <w:spacing w:before="80" w:after="0" w:line="240" w:lineRule="auto"/>
        <w:rPr>
          <w:rFonts w:ascii="Times New Roman" w:eastAsia="Times New Roman" w:hAnsi="Times New Roman"/>
          <w:bCs/>
          <w:iCs/>
          <w:sz w:val="28"/>
          <w:szCs w:val="28"/>
        </w:rPr>
      </w:pPr>
      <w:r w:rsidRPr="00B7046B">
        <w:rPr>
          <w:rFonts w:ascii="Times New Roman" w:eastAsia="Times New Roman" w:hAnsi="Times New Roman"/>
          <w:bCs/>
          <w:iCs/>
          <w:sz w:val="28"/>
          <w:szCs w:val="28"/>
        </w:rPr>
        <w:t>-</w:t>
      </w:r>
      <w:r w:rsidRPr="00B7046B">
        <w:rPr>
          <w:rFonts w:ascii="Times New Roman" w:eastAsia="Times New Roman" w:hAnsi="Times New Roman"/>
          <w:bCs/>
          <w:iCs/>
          <w:sz w:val="28"/>
          <w:szCs w:val="28"/>
        </w:rPr>
        <w:tab/>
        <w:t>Trình tự, nội dung, yêu cầu về lập, điều chỉnh quy hoạch đô thị, thiết kế đô thị thực hiện theo quy định tại Luật Quy hoạch độ thị số 30/2009/QH12 ngày 17/6/2009, Nghị định số 37/2010/NĐ-CP ngày 07/4/2010 của Chính phủ về lập, thẩm định, phê duyệt và quản lý quy hoạch đô thị.</w:t>
      </w:r>
    </w:p>
    <w:p w:rsidR="00375A2B" w:rsidRPr="00B7046B" w:rsidRDefault="00375A2B" w:rsidP="00B5321A">
      <w:pPr>
        <w:spacing w:before="80" w:after="0" w:line="240" w:lineRule="auto"/>
        <w:ind w:firstLine="567"/>
        <w:rPr>
          <w:rFonts w:ascii="Times New Roman" w:eastAsia="Times New Roman" w:hAnsi="Times New Roman"/>
          <w:bCs/>
          <w:iCs/>
          <w:sz w:val="28"/>
          <w:szCs w:val="28"/>
        </w:rPr>
      </w:pPr>
      <w:r w:rsidRPr="00B7046B">
        <w:rPr>
          <w:rFonts w:ascii="Times New Roman" w:eastAsia="Times New Roman" w:hAnsi="Times New Roman"/>
          <w:bCs/>
          <w:iCs/>
          <w:sz w:val="28"/>
          <w:szCs w:val="28"/>
        </w:rPr>
        <w:t>b) Tổ chức thực hiện quy hoạch đô thị:</w:t>
      </w:r>
    </w:p>
    <w:p w:rsidR="00375A2B" w:rsidRPr="00B7046B" w:rsidRDefault="00375A2B" w:rsidP="00B5321A">
      <w:pPr>
        <w:spacing w:before="80" w:after="0" w:line="240" w:lineRule="auto"/>
        <w:rPr>
          <w:rFonts w:ascii="Times New Roman" w:eastAsia="Times New Roman" w:hAnsi="Times New Roman"/>
          <w:bCs/>
          <w:iCs/>
          <w:sz w:val="28"/>
          <w:szCs w:val="28"/>
        </w:rPr>
      </w:pPr>
      <w:r w:rsidRPr="00B7046B">
        <w:rPr>
          <w:rFonts w:ascii="Times New Roman" w:eastAsia="Times New Roman" w:hAnsi="Times New Roman"/>
          <w:bCs/>
          <w:iCs/>
          <w:sz w:val="28"/>
          <w:szCs w:val="28"/>
        </w:rPr>
        <w:t>-</w:t>
      </w:r>
      <w:r w:rsidRPr="00B7046B">
        <w:rPr>
          <w:rFonts w:ascii="Times New Roman" w:eastAsia="Times New Roman" w:hAnsi="Times New Roman"/>
          <w:bCs/>
          <w:iCs/>
          <w:sz w:val="28"/>
          <w:szCs w:val="28"/>
        </w:rPr>
        <w:tab/>
        <w:t>Trên cơ sở đồ án quy hoạch phân khu, quy hoạch chi tiết, thiết kế đô thị được duyệt, Ủy ban nhân dân thành phố Mỹ Tho chủ trì tổ chức thực hiện:</w:t>
      </w:r>
    </w:p>
    <w:p w:rsidR="00375A2B" w:rsidRPr="00B7046B" w:rsidRDefault="00375A2B" w:rsidP="00B5321A">
      <w:pPr>
        <w:spacing w:before="80" w:after="0" w:line="240" w:lineRule="auto"/>
        <w:rPr>
          <w:rFonts w:ascii="Times New Roman" w:eastAsia="Times New Roman" w:hAnsi="Times New Roman"/>
          <w:bCs/>
          <w:iCs/>
          <w:sz w:val="28"/>
          <w:szCs w:val="28"/>
        </w:rPr>
      </w:pPr>
      <w:r w:rsidRPr="00B7046B">
        <w:rPr>
          <w:rFonts w:ascii="Times New Roman" w:eastAsia="Times New Roman" w:hAnsi="Times New Roman"/>
          <w:bCs/>
          <w:iCs/>
          <w:sz w:val="28"/>
          <w:szCs w:val="28"/>
        </w:rPr>
        <w:tab/>
      </w:r>
      <w:r w:rsidRPr="00B7046B">
        <w:rPr>
          <w:rFonts w:ascii="Times New Roman" w:eastAsia="Times New Roman" w:hAnsi="Times New Roman"/>
          <w:bCs/>
          <w:iCs/>
          <w:sz w:val="28"/>
          <w:szCs w:val="28"/>
        </w:rPr>
        <w:tab/>
        <w:t>+ Công bố công khai quy hoạch đô thị;</w:t>
      </w:r>
    </w:p>
    <w:p w:rsidR="00375A2B" w:rsidRPr="00B7046B" w:rsidRDefault="00375A2B" w:rsidP="00B5321A">
      <w:pPr>
        <w:spacing w:before="80" w:after="0" w:line="240" w:lineRule="auto"/>
        <w:rPr>
          <w:rFonts w:ascii="Times New Roman" w:eastAsia="Times New Roman" w:hAnsi="Times New Roman"/>
          <w:bCs/>
          <w:iCs/>
          <w:sz w:val="28"/>
          <w:szCs w:val="28"/>
        </w:rPr>
      </w:pPr>
      <w:r w:rsidRPr="00B7046B">
        <w:rPr>
          <w:rFonts w:ascii="Times New Roman" w:eastAsia="Times New Roman" w:hAnsi="Times New Roman"/>
          <w:bCs/>
          <w:iCs/>
          <w:sz w:val="28"/>
          <w:szCs w:val="28"/>
        </w:rPr>
        <w:tab/>
      </w:r>
      <w:r w:rsidRPr="00B7046B">
        <w:rPr>
          <w:rFonts w:ascii="Times New Roman" w:eastAsia="Times New Roman" w:hAnsi="Times New Roman"/>
          <w:bCs/>
          <w:iCs/>
          <w:sz w:val="28"/>
          <w:szCs w:val="28"/>
        </w:rPr>
        <w:tab/>
        <w:t>+ Cung cấp thông tin về quy hoạch đô thị;</w:t>
      </w:r>
    </w:p>
    <w:p w:rsidR="00375A2B" w:rsidRPr="00B7046B" w:rsidRDefault="00375A2B" w:rsidP="00B5321A">
      <w:pPr>
        <w:spacing w:before="80" w:after="0" w:line="240" w:lineRule="auto"/>
        <w:rPr>
          <w:rFonts w:ascii="Times New Roman" w:eastAsia="Times New Roman" w:hAnsi="Times New Roman"/>
          <w:bCs/>
          <w:iCs/>
          <w:sz w:val="28"/>
          <w:szCs w:val="28"/>
        </w:rPr>
      </w:pPr>
      <w:r w:rsidRPr="00B7046B">
        <w:rPr>
          <w:rFonts w:ascii="Times New Roman" w:eastAsia="Times New Roman" w:hAnsi="Times New Roman"/>
          <w:bCs/>
          <w:iCs/>
          <w:sz w:val="28"/>
          <w:szCs w:val="28"/>
        </w:rPr>
        <w:tab/>
      </w:r>
      <w:r w:rsidRPr="00B7046B">
        <w:rPr>
          <w:rFonts w:ascii="Times New Roman" w:eastAsia="Times New Roman" w:hAnsi="Times New Roman"/>
          <w:bCs/>
          <w:iCs/>
          <w:sz w:val="28"/>
          <w:szCs w:val="28"/>
        </w:rPr>
        <w:tab/>
        <w:t>+ Cắm mốc ranh giới theo quy hoạch đô thị;</w:t>
      </w:r>
    </w:p>
    <w:p w:rsidR="00375A2B" w:rsidRPr="00B7046B" w:rsidRDefault="00375A2B" w:rsidP="00B5321A">
      <w:pPr>
        <w:spacing w:before="80" w:after="0" w:line="240" w:lineRule="auto"/>
        <w:rPr>
          <w:rFonts w:ascii="Times New Roman" w:eastAsia="Times New Roman" w:hAnsi="Times New Roman"/>
          <w:bCs/>
          <w:iCs/>
          <w:sz w:val="28"/>
          <w:szCs w:val="28"/>
        </w:rPr>
      </w:pPr>
      <w:r w:rsidRPr="00B7046B">
        <w:rPr>
          <w:rFonts w:ascii="Times New Roman" w:eastAsia="Times New Roman" w:hAnsi="Times New Roman"/>
          <w:bCs/>
          <w:iCs/>
          <w:sz w:val="28"/>
          <w:szCs w:val="28"/>
        </w:rPr>
        <w:tab/>
      </w:r>
      <w:r w:rsidRPr="00B7046B">
        <w:rPr>
          <w:rFonts w:ascii="Times New Roman" w:eastAsia="Times New Roman" w:hAnsi="Times New Roman"/>
          <w:bCs/>
          <w:iCs/>
          <w:sz w:val="28"/>
          <w:szCs w:val="28"/>
        </w:rPr>
        <w:tab/>
        <w:t>+ Cấp chứng chỉ quy hoạch;</w:t>
      </w:r>
    </w:p>
    <w:p w:rsidR="00375A2B" w:rsidRPr="00B7046B" w:rsidRDefault="00375A2B" w:rsidP="00B5321A">
      <w:pPr>
        <w:spacing w:before="80" w:after="0" w:line="240" w:lineRule="auto"/>
        <w:rPr>
          <w:rFonts w:ascii="Times New Roman" w:eastAsia="Times New Roman" w:hAnsi="Times New Roman"/>
          <w:bCs/>
          <w:iCs/>
          <w:sz w:val="28"/>
          <w:szCs w:val="28"/>
        </w:rPr>
      </w:pPr>
      <w:r w:rsidRPr="00B7046B">
        <w:rPr>
          <w:rFonts w:ascii="Times New Roman" w:eastAsia="Times New Roman" w:hAnsi="Times New Roman"/>
          <w:bCs/>
          <w:iCs/>
          <w:sz w:val="28"/>
          <w:szCs w:val="28"/>
        </w:rPr>
        <w:tab/>
      </w:r>
      <w:r w:rsidRPr="00B7046B">
        <w:rPr>
          <w:rFonts w:ascii="Times New Roman" w:eastAsia="Times New Roman" w:hAnsi="Times New Roman"/>
          <w:bCs/>
          <w:iCs/>
          <w:sz w:val="28"/>
          <w:szCs w:val="28"/>
        </w:rPr>
        <w:tab/>
        <w:t>+ Cấp giấy phép quy hoạch</w:t>
      </w:r>
    </w:p>
    <w:p w:rsidR="00375A2B" w:rsidRPr="00B7046B" w:rsidRDefault="00375A2B" w:rsidP="00B5321A">
      <w:pPr>
        <w:spacing w:before="80" w:after="0" w:line="240" w:lineRule="auto"/>
        <w:rPr>
          <w:rFonts w:ascii="Times New Roman" w:eastAsia="Times New Roman" w:hAnsi="Times New Roman"/>
          <w:bCs/>
          <w:iCs/>
          <w:sz w:val="28"/>
          <w:szCs w:val="28"/>
        </w:rPr>
      </w:pPr>
      <w:r w:rsidRPr="00B7046B">
        <w:rPr>
          <w:rFonts w:ascii="Times New Roman" w:eastAsia="Times New Roman" w:hAnsi="Times New Roman"/>
          <w:bCs/>
          <w:iCs/>
          <w:sz w:val="28"/>
          <w:szCs w:val="28"/>
        </w:rPr>
        <w:t>-</w:t>
      </w:r>
      <w:r w:rsidRPr="00B7046B">
        <w:rPr>
          <w:rFonts w:ascii="Times New Roman" w:eastAsia="Times New Roman" w:hAnsi="Times New Roman"/>
          <w:bCs/>
          <w:iCs/>
          <w:sz w:val="28"/>
          <w:szCs w:val="28"/>
        </w:rPr>
        <w:tab/>
        <w:t>Trình tự, nội dung thực hiện theo quy định của Luật quy hoạch đô thị số 30/2009/QH12 ngày 17/6/2009, Nghị định số 37/2010/NĐ-CP ngày 07/4/2010 của Chính phủ về lập, thẩm định, phê duyệt và quản lý quy hoạch đô thị và pháp luật hiện hành về đầu tư xây dựng.</w:t>
      </w:r>
    </w:p>
    <w:p w:rsidR="00375A2B" w:rsidRPr="00535CCF" w:rsidRDefault="00375A2B" w:rsidP="00B5321A">
      <w:pPr>
        <w:spacing w:before="80" w:after="0" w:line="240" w:lineRule="auto"/>
        <w:rPr>
          <w:rFonts w:ascii="Times New Roman" w:eastAsia="Times New Roman" w:hAnsi="Times New Roman"/>
          <w:bCs/>
          <w:iCs/>
          <w:sz w:val="28"/>
          <w:szCs w:val="28"/>
        </w:rPr>
      </w:pPr>
      <w:r w:rsidRPr="00535CCF">
        <w:rPr>
          <w:rFonts w:ascii="Times New Roman" w:eastAsia="Times New Roman" w:hAnsi="Times New Roman"/>
          <w:bCs/>
          <w:iCs/>
          <w:sz w:val="28"/>
          <w:szCs w:val="28"/>
        </w:rPr>
        <w:tab/>
      </w:r>
      <w:r w:rsidRPr="00535CCF">
        <w:rPr>
          <w:rFonts w:ascii="Times New Roman" w:eastAsia="Times New Roman" w:hAnsi="Times New Roman"/>
          <w:bCs/>
          <w:iCs/>
          <w:sz w:val="28"/>
          <w:szCs w:val="28"/>
        </w:rPr>
        <w:tab/>
        <w:t>c) Quản lý xây dựng và phát triển đô thị theo đồ án quy hoạch tỷ lệ 1/2000 khu đô thị Thương mại – Dịch vụ phía Tây Bắc thành phố Mỹ Tho, tỉnh Tiền Giang được phê duyệt</w:t>
      </w:r>
    </w:p>
    <w:p w:rsidR="00375A2B" w:rsidRPr="00535CCF" w:rsidRDefault="00375A2B" w:rsidP="00B5321A">
      <w:pPr>
        <w:spacing w:before="80" w:after="0" w:line="240" w:lineRule="auto"/>
        <w:rPr>
          <w:rFonts w:ascii="Times New Roman" w:eastAsia="Times New Roman" w:hAnsi="Times New Roman"/>
          <w:bCs/>
          <w:iCs/>
          <w:sz w:val="28"/>
          <w:szCs w:val="28"/>
        </w:rPr>
      </w:pPr>
      <w:r w:rsidRPr="00535CCF">
        <w:rPr>
          <w:rFonts w:ascii="Times New Roman" w:eastAsia="Times New Roman" w:hAnsi="Times New Roman"/>
          <w:bCs/>
          <w:iCs/>
          <w:sz w:val="28"/>
          <w:szCs w:val="28"/>
        </w:rPr>
        <w:t>Ủy ban nhân dân thành phố Mỹ Tho có trách nhiệm tổ chức quản lý xây dựng và phát triển đô thị theo quy hoạch đô thị được duyệt theo phân cấp gồm:</w:t>
      </w:r>
    </w:p>
    <w:p w:rsidR="00375A2B" w:rsidRPr="00535CCF" w:rsidRDefault="00375A2B" w:rsidP="00B5321A">
      <w:pPr>
        <w:spacing w:before="80" w:after="0" w:line="240" w:lineRule="auto"/>
        <w:rPr>
          <w:rFonts w:ascii="Times New Roman" w:eastAsia="Times New Roman" w:hAnsi="Times New Roman"/>
          <w:bCs/>
          <w:iCs/>
          <w:sz w:val="28"/>
          <w:szCs w:val="28"/>
        </w:rPr>
      </w:pPr>
      <w:r w:rsidRPr="00535CCF">
        <w:rPr>
          <w:rFonts w:ascii="Times New Roman" w:eastAsia="Times New Roman" w:hAnsi="Times New Roman"/>
          <w:bCs/>
          <w:iCs/>
          <w:sz w:val="28"/>
          <w:szCs w:val="28"/>
        </w:rPr>
        <w:t>-</w:t>
      </w:r>
      <w:r w:rsidRPr="00535CCF">
        <w:rPr>
          <w:rFonts w:ascii="Times New Roman" w:eastAsia="Times New Roman" w:hAnsi="Times New Roman"/>
          <w:bCs/>
          <w:iCs/>
          <w:sz w:val="28"/>
          <w:szCs w:val="28"/>
        </w:rPr>
        <w:tab/>
        <w:t>Quản lý không gian kiến trúc, cảnh quan đô thị;</w:t>
      </w:r>
    </w:p>
    <w:p w:rsidR="00375A2B" w:rsidRPr="00535CCF" w:rsidRDefault="00375A2B" w:rsidP="00B5321A">
      <w:pPr>
        <w:spacing w:before="80" w:after="0" w:line="240" w:lineRule="auto"/>
        <w:rPr>
          <w:rFonts w:ascii="Times New Roman" w:eastAsia="Times New Roman" w:hAnsi="Times New Roman"/>
          <w:bCs/>
          <w:iCs/>
          <w:sz w:val="28"/>
          <w:szCs w:val="28"/>
        </w:rPr>
      </w:pPr>
      <w:r w:rsidRPr="00535CCF">
        <w:rPr>
          <w:rFonts w:ascii="Times New Roman" w:eastAsia="Times New Roman" w:hAnsi="Times New Roman"/>
          <w:bCs/>
          <w:iCs/>
          <w:sz w:val="28"/>
          <w:szCs w:val="28"/>
        </w:rPr>
        <w:t>-</w:t>
      </w:r>
      <w:r w:rsidRPr="00535CCF">
        <w:rPr>
          <w:rFonts w:ascii="Times New Roman" w:eastAsia="Times New Roman" w:hAnsi="Times New Roman"/>
          <w:bCs/>
          <w:iCs/>
          <w:sz w:val="28"/>
          <w:szCs w:val="28"/>
        </w:rPr>
        <w:tab/>
        <w:t>Quản lý sử dụng đất đô thị;</w:t>
      </w:r>
    </w:p>
    <w:p w:rsidR="00375A2B" w:rsidRPr="00535CCF" w:rsidRDefault="00375A2B" w:rsidP="00B5321A">
      <w:pPr>
        <w:spacing w:before="80" w:after="0" w:line="240" w:lineRule="auto"/>
        <w:rPr>
          <w:rFonts w:ascii="Times New Roman" w:eastAsia="Times New Roman" w:hAnsi="Times New Roman"/>
          <w:bCs/>
          <w:iCs/>
          <w:sz w:val="28"/>
          <w:szCs w:val="28"/>
        </w:rPr>
      </w:pPr>
      <w:r w:rsidRPr="00535CCF">
        <w:rPr>
          <w:rFonts w:ascii="Times New Roman" w:eastAsia="Times New Roman" w:hAnsi="Times New Roman"/>
          <w:bCs/>
          <w:iCs/>
          <w:sz w:val="28"/>
          <w:szCs w:val="28"/>
        </w:rPr>
        <w:t>-</w:t>
      </w:r>
      <w:r w:rsidRPr="00535CCF">
        <w:rPr>
          <w:rFonts w:ascii="Times New Roman" w:eastAsia="Times New Roman" w:hAnsi="Times New Roman"/>
          <w:bCs/>
          <w:iCs/>
          <w:sz w:val="28"/>
          <w:szCs w:val="28"/>
        </w:rPr>
        <w:tab/>
        <w:t>Quản lý xây dựng hệ thống công trình hạ tầng kỹ thuật và không gian ngầm đô thị;</w:t>
      </w:r>
    </w:p>
    <w:p w:rsidR="00375A2B" w:rsidRPr="00535CCF" w:rsidRDefault="00375A2B" w:rsidP="00B5321A">
      <w:pPr>
        <w:spacing w:before="80" w:after="0" w:line="240" w:lineRule="auto"/>
        <w:rPr>
          <w:rFonts w:ascii="Times New Roman" w:eastAsia="Times New Roman" w:hAnsi="Times New Roman"/>
          <w:bCs/>
          <w:iCs/>
          <w:sz w:val="28"/>
          <w:szCs w:val="28"/>
        </w:rPr>
      </w:pPr>
      <w:r w:rsidRPr="00535CCF">
        <w:rPr>
          <w:rFonts w:ascii="Times New Roman" w:eastAsia="Times New Roman" w:hAnsi="Times New Roman"/>
          <w:bCs/>
          <w:iCs/>
          <w:sz w:val="28"/>
          <w:szCs w:val="28"/>
        </w:rPr>
        <w:t>-</w:t>
      </w:r>
      <w:r w:rsidRPr="00535CCF">
        <w:rPr>
          <w:rFonts w:ascii="Times New Roman" w:eastAsia="Times New Roman" w:hAnsi="Times New Roman"/>
          <w:bCs/>
          <w:iCs/>
          <w:sz w:val="28"/>
          <w:szCs w:val="28"/>
        </w:rPr>
        <w:tab/>
        <w:t>Quản lý xây dựng theo quy hoạch:</w:t>
      </w:r>
    </w:p>
    <w:p w:rsidR="00375A2B" w:rsidRPr="00535CCF" w:rsidRDefault="00375A2B" w:rsidP="00B5321A">
      <w:pPr>
        <w:spacing w:before="80" w:after="0" w:line="240" w:lineRule="auto"/>
        <w:rPr>
          <w:rFonts w:ascii="Times New Roman" w:eastAsia="Times New Roman" w:hAnsi="Times New Roman"/>
          <w:bCs/>
          <w:iCs/>
          <w:sz w:val="28"/>
          <w:szCs w:val="28"/>
        </w:rPr>
      </w:pPr>
      <w:r w:rsidRPr="00535CCF">
        <w:rPr>
          <w:rFonts w:ascii="Times New Roman" w:eastAsia="Times New Roman" w:hAnsi="Times New Roman"/>
          <w:bCs/>
          <w:iCs/>
          <w:sz w:val="28"/>
          <w:szCs w:val="28"/>
        </w:rPr>
        <w:tab/>
      </w:r>
      <w:r w:rsidRPr="00535CCF">
        <w:rPr>
          <w:rFonts w:ascii="Times New Roman" w:eastAsia="Times New Roman" w:hAnsi="Times New Roman"/>
          <w:bCs/>
          <w:iCs/>
          <w:sz w:val="28"/>
          <w:szCs w:val="28"/>
        </w:rPr>
        <w:tab/>
        <w:t>+ Quản lý xây dựng cải tạo, chỉnh trang khu vực đô thị hiện hữu;</w:t>
      </w:r>
    </w:p>
    <w:p w:rsidR="00375A2B" w:rsidRPr="00535CCF" w:rsidRDefault="00375A2B" w:rsidP="00B5321A">
      <w:pPr>
        <w:spacing w:before="80" w:after="0" w:line="240" w:lineRule="auto"/>
        <w:rPr>
          <w:rFonts w:ascii="Times New Roman" w:eastAsia="Times New Roman" w:hAnsi="Times New Roman"/>
          <w:bCs/>
          <w:iCs/>
          <w:sz w:val="28"/>
          <w:szCs w:val="28"/>
        </w:rPr>
      </w:pPr>
      <w:r w:rsidRPr="00535CCF">
        <w:rPr>
          <w:rFonts w:ascii="Times New Roman" w:eastAsia="Times New Roman" w:hAnsi="Times New Roman"/>
          <w:bCs/>
          <w:iCs/>
          <w:sz w:val="28"/>
          <w:szCs w:val="28"/>
        </w:rPr>
        <w:tab/>
      </w:r>
      <w:r w:rsidRPr="00535CCF">
        <w:rPr>
          <w:rFonts w:ascii="Times New Roman" w:eastAsia="Times New Roman" w:hAnsi="Times New Roman"/>
          <w:bCs/>
          <w:iCs/>
          <w:sz w:val="28"/>
          <w:szCs w:val="28"/>
        </w:rPr>
        <w:tab/>
        <w:t>+ Quản lý xây dựng phát triển khu đô thị phát triển mới;</w:t>
      </w:r>
    </w:p>
    <w:p w:rsidR="00375A2B" w:rsidRPr="00535CCF" w:rsidRDefault="00375A2B" w:rsidP="00B5321A">
      <w:pPr>
        <w:spacing w:before="80" w:after="0" w:line="240" w:lineRule="auto"/>
        <w:rPr>
          <w:rFonts w:ascii="Times New Roman" w:eastAsia="Times New Roman" w:hAnsi="Times New Roman"/>
          <w:bCs/>
          <w:iCs/>
          <w:sz w:val="28"/>
          <w:szCs w:val="28"/>
        </w:rPr>
      </w:pPr>
      <w:r w:rsidRPr="00535CCF">
        <w:rPr>
          <w:rFonts w:ascii="Times New Roman" w:eastAsia="Times New Roman" w:hAnsi="Times New Roman"/>
          <w:bCs/>
          <w:iCs/>
          <w:sz w:val="28"/>
          <w:szCs w:val="28"/>
        </w:rPr>
        <w:tab/>
      </w:r>
      <w:r w:rsidRPr="00535CCF">
        <w:rPr>
          <w:rFonts w:ascii="Times New Roman" w:eastAsia="Times New Roman" w:hAnsi="Times New Roman"/>
          <w:bCs/>
          <w:iCs/>
          <w:sz w:val="28"/>
          <w:szCs w:val="28"/>
        </w:rPr>
        <w:tab/>
        <w:t>+ Quản lý đầu tư xây dựng công trình.</w:t>
      </w:r>
    </w:p>
    <w:p w:rsidR="00375A2B" w:rsidRPr="00535CCF" w:rsidRDefault="00375A2B" w:rsidP="00B5321A">
      <w:pPr>
        <w:spacing w:before="80" w:after="0" w:line="240" w:lineRule="auto"/>
        <w:rPr>
          <w:rFonts w:ascii="Times New Roman" w:eastAsia="Times New Roman" w:hAnsi="Times New Roman"/>
          <w:bCs/>
          <w:iCs/>
          <w:sz w:val="28"/>
          <w:szCs w:val="28"/>
        </w:rPr>
      </w:pPr>
      <w:r w:rsidRPr="00535CCF">
        <w:rPr>
          <w:rFonts w:ascii="Times New Roman" w:eastAsia="Times New Roman" w:hAnsi="Times New Roman"/>
          <w:bCs/>
          <w:iCs/>
          <w:sz w:val="28"/>
          <w:szCs w:val="28"/>
        </w:rPr>
        <w:t>-</w:t>
      </w:r>
      <w:r w:rsidRPr="00535CCF">
        <w:rPr>
          <w:rFonts w:ascii="Times New Roman" w:eastAsia="Times New Roman" w:hAnsi="Times New Roman"/>
          <w:bCs/>
          <w:iCs/>
          <w:sz w:val="28"/>
          <w:szCs w:val="28"/>
        </w:rPr>
        <w:tab/>
        <w:t>Quản lý trình tự xây dựng theo quy hoạch và pháp luật;</w:t>
      </w:r>
    </w:p>
    <w:p w:rsidR="00375A2B" w:rsidRPr="00535CCF" w:rsidRDefault="00375A2B" w:rsidP="00B5321A">
      <w:pPr>
        <w:spacing w:before="80" w:after="0" w:line="240" w:lineRule="auto"/>
        <w:rPr>
          <w:rFonts w:ascii="Times New Roman" w:eastAsia="Times New Roman" w:hAnsi="Times New Roman"/>
          <w:bCs/>
          <w:iCs/>
          <w:sz w:val="28"/>
          <w:szCs w:val="28"/>
        </w:rPr>
      </w:pPr>
      <w:r w:rsidRPr="00535CCF">
        <w:rPr>
          <w:rFonts w:ascii="Times New Roman" w:eastAsia="Times New Roman" w:hAnsi="Times New Roman"/>
          <w:bCs/>
          <w:iCs/>
          <w:sz w:val="28"/>
          <w:szCs w:val="28"/>
        </w:rPr>
        <w:lastRenderedPageBreak/>
        <w:t>-</w:t>
      </w:r>
      <w:r w:rsidRPr="00535CCF">
        <w:rPr>
          <w:rFonts w:ascii="Times New Roman" w:eastAsia="Times New Roman" w:hAnsi="Times New Roman"/>
          <w:bCs/>
          <w:iCs/>
          <w:sz w:val="28"/>
          <w:szCs w:val="28"/>
        </w:rPr>
        <w:tab/>
        <w:t>Trình tự, nội dung thực hiện theo quy định của Luật quy hoạch đô thị số 30/2009/QH12 ngày 17/6/2009, Nghị định số 37/2010/NĐ-CP ngày 07/4/2010 của Chính phủ về lập, thẩm định, phê duyệt và quản lý quy hoạch đô thị và pháp luật hiện hành về đầu tư xây dựng.</w:t>
      </w:r>
    </w:p>
    <w:p w:rsidR="00375A2B" w:rsidRPr="00535CCF" w:rsidRDefault="00375A2B" w:rsidP="00B5321A">
      <w:pPr>
        <w:spacing w:before="80" w:after="0" w:line="240" w:lineRule="auto"/>
        <w:rPr>
          <w:rFonts w:ascii="Times New Roman" w:eastAsia="Times New Roman" w:hAnsi="Times New Roman"/>
          <w:bCs/>
          <w:iCs/>
          <w:sz w:val="28"/>
          <w:szCs w:val="28"/>
        </w:rPr>
      </w:pPr>
      <w:r w:rsidRPr="00535CCF">
        <w:rPr>
          <w:rFonts w:ascii="Times New Roman" w:eastAsia="Times New Roman" w:hAnsi="Times New Roman"/>
          <w:bCs/>
          <w:iCs/>
          <w:sz w:val="28"/>
          <w:szCs w:val="28"/>
        </w:rPr>
        <w:tab/>
      </w:r>
      <w:r w:rsidRPr="00535CCF">
        <w:rPr>
          <w:rFonts w:ascii="Times New Roman" w:eastAsia="Times New Roman" w:hAnsi="Times New Roman"/>
          <w:bCs/>
          <w:iCs/>
          <w:sz w:val="28"/>
          <w:szCs w:val="28"/>
        </w:rPr>
        <w:tab/>
        <w:t>2. Quản lý không gian, kiến trúc cảnh quan đô thị:</w:t>
      </w:r>
    </w:p>
    <w:p w:rsidR="00375A2B" w:rsidRPr="0045603A" w:rsidRDefault="00375A2B" w:rsidP="00B5321A">
      <w:pPr>
        <w:spacing w:before="80" w:after="0" w:line="240" w:lineRule="auto"/>
        <w:rPr>
          <w:rFonts w:ascii="Times New Roman" w:eastAsia="Times New Roman" w:hAnsi="Times New Roman"/>
          <w:bCs/>
          <w:iCs/>
          <w:sz w:val="28"/>
          <w:szCs w:val="28"/>
        </w:rPr>
      </w:pPr>
      <w:r w:rsidRPr="00535CCF">
        <w:rPr>
          <w:rFonts w:ascii="Times New Roman" w:eastAsia="Times New Roman" w:hAnsi="Times New Roman"/>
          <w:bCs/>
          <w:iCs/>
          <w:sz w:val="28"/>
          <w:szCs w:val="28"/>
        </w:rPr>
        <w:tab/>
      </w:r>
      <w:r w:rsidRPr="00535CCF">
        <w:rPr>
          <w:rFonts w:ascii="Times New Roman" w:eastAsia="Times New Roman" w:hAnsi="Times New Roman"/>
          <w:bCs/>
          <w:iCs/>
          <w:sz w:val="28"/>
          <w:szCs w:val="28"/>
        </w:rPr>
        <w:tab/>
        <w:t xml:space="preserve">a) Ủy ban nhân dân thành phố Mỹ Tho quản lý toàn diện không gian, kiến trúc, cảnh quan đô thị trong phạm vi ranh giới khu đô thị Thương mại – Dịch vụ </w:t>
      </w:r>
      <w:r w:rsidRPr="0045603A">
        <w:rPr>
          <w:rFonts w:ascii="Times New Roman" w:eastAsia="Times New Roman" w:hAnsi="Times New Roman"/>
          <w:bCs/>
          <w:iCs/>
          <w:sz w:val="28"/>
          <w:szCs w:val="28"/>
        </w:rPr>
        <w:t>phía Tây Bắc thành phố Mỹ Tho.</w:t>
      </w:r>
    </w:p>
    <w:p w:rsidR="00375A2B" w:rsidRPr="0045603A" w:rsidRDefault="00375A2B" w:rsidP="00B5321A">
      <w:pPr>
        <w:spacing w:before="80" w:after="0" w:line="240" w:lineRule="auto"/>
        <w:rPr>
          <w:rFonts w:ascii="Times New Roman" w:eastAsia="Times New Roman" w:hAnsi="Times New Roman"/>
          <w:bCs/>
          <w:iCs/>
          <w:sz w:val="28"/>
          <w:szCs w:val="28"/>
        </w:rPr>
      </w:pPr>
      <w:r w:rsidRPr="0045603A">
        <w:rPr>
          <w:rFonts w:ascii="Times New Roman" w:eastAsia="Times New Roman" w:hAnsi="Times New Roman"/>
          <w:bCs/>
          <w:iCs/>
          <w:sz w:val="28"/>
          <w:szCs w:val="28"/>
        </w:rPr>
        <w:tab/>
      </w:r>
      <w:r w:rsidRPr="0045603A">
        <w:rPr>
          <w:rFonts w:ascii="Times New Roman" w:eastAsia="Times New Roman" w:hAnsi="Times New Roman"/>
          <w:bCs/>
          <w:iCs/>
          <w:sz w:val="28"/>
          <w:szCs w:val="28"/>
        </w:rPr>
        <w:tab/>
        <w:t>b) Quản lý không gian, kiến trúc đô thị khu đô thị Thương mại – Dịch vụ phía Tây Bắc thành phố Mỹ Tho theo các khu vực và công trình cơ bản như sau:</w:t>
      </w:r>
    </w:p>
    <w:p w:rsidR="00375A2B" w:rsidRPr="0045603A" w:rsidRDefault="00375A2B" w:rsidP="00B5321A">
      <w:pPr>
        <w:spacing w:before="80" w:after="0" w:line="240" w:lineRule="auto"/>
        <w:rPr>
          <w:rFonts w:ascii="Times New Roman" w:eastAsia="Times New Roman" w:hAnsi="Times New Roman"/>
          <w:bCs/>
          <w:iCs/>
          <w:sz w:val="28"/>
          <w:szCs w:val="28"/>
        </w:rPr>
      </w:pPr>
      <w:r w:rsidRPr="0045603A">
        <w:rPr>
          <w:rFonts w:ascii="Times New Roman" w:eastAsia="Times New Roman" w:hAnsi="Times New Roman"/>
          <w:bCs/>
          <w:iCs/>
          <w:sz w:val="28"/>
          <w:szCs w:val="28"/>
        </w:rPr>
        <w:t>-</w:t>
      </w:r>
      <w:r w:rsidRPr="0045603A">
        <w:rPr>
          <w:rFonts w:ascii="Times New Roman" w:eastAsia="Times New Roman" w:hAnsi="Times New Roman"/>
          <w:bCs/>
          <w:iCs/>
          <w:sz w:val="28"/>
          <w:szCs w:val="28"/>
        </w:rPr>
        <w:tab/>
        <w:t>Khu vực cải tạo gồm các khu dân cư, các công trình dịch vụ công cộng;</w:t>
      </w:r>
    </w:p>
    <w:p w:rsidR="00375A2B" w:rsidRPr="00A30733" w:rsidRDefault="00375A2B" w:rsidP="00B5321A">
      <w:pPr>
        <w:spacing w:before="80" w:after="0" w:line="240" w:lineRule="auto"/>
        <w:rPr>
          <w:rFonts w:ascii="Times New Roman" w:eastAsia="Times New Roman" w:hAnsi="Times New Roman"/>
          <w:bCs/>
          <w:iCs/>
          <w:sz w:val="28"/>
          <w:szCs w:val="28"/>
        </w:rPr>
      </w:pPr>
      <w:r w:rsidRPr="00A30733">
        <w:rPr>
          <w:rFonts w:ascii="Times New Roman" w:eastAsia="Times New Roman" w:hAnsi="Times New Roman"/>
          <w:bCs/>
          <w:iCs/>
          <w:sz w:val="28"/>
          <w:szCs w:val="28"/>
        </w:rPr>
        <w:t>-</w:t>
      </w:r>
      <w:r w:rsidRPr="00A30733">
        <w:rPr>
          <w:rFonts w:ascii="Times New Roman" w:eastAsia="Times New Roman" w:hAnsi="Times New Roman"/>
          <w:bCs/>
          <w:iCs/>
          <w:sz w:val="28"/>
          <w:szCs w:val="28"/>
        </w:rPr>
        <w:tab/>
        <w:t>Khu vực đô thị phát triển mới gồm các khu dân cư xây dựng mới, khu công trình thương mại – dịch vụ hỗn hợp, khu hạ tầng bến bãi;</w:t>
      </w:r>
    </w:p>
    <w:p w:rsidR="00375A2B" w:rsidRPr="00A30733" w:rsidRDefault="00375A2B" w:rsidP="00B5321A">
      <w:pPr>
        <w:spacing w:before="80" w:after="0" w:line="240" w:lineRule="auto"/>
        <w:rPr>
          <w:rFonts w:ascii="Times New Roman" w:eastAsia="Times New Roman" w:hAnsi="Times New Roman"/>
          <w:bCs/>
          <w:iCs/>
          <w:sz w:val="28"/>
          <w:szCs w:val="28"/>
        </w:rPr>
      </w:pPr>
      <w:r w:rsidRPr="00A30733">
        <w:rPr>
          <w:rFonts w:ascii="Times New Roman" w:eastAsia="Times New Roman" w:hAnsi="Times New Roman"/>
          <w:bCs/>
          <w:iCs/>
          <w:sz w:val="28"/>
          <w:szCs w:val="28"/>
        </w:rPr>
        <w:t>-</w:t>
      </w:r>
      <w:r w:rsidRPr="00A30733">
        <w:rPr>
          <w:rFonts w:ascii="Times New Roman" w:eastAsia="Times New Roman" w:hAnsi="Times New Roman"/>
          <w:bCs/>
          <w:iCs/>
          <w:sz w:val="28"/>
          <w:szCs w:val="28"/>
        </w:rPr>
        <w:tab/>
        <w:t>Khu vực trung tâm hành chính – chính trị gồm các trung tâm hành chính – chính trị các phường xã, các cơ quan ban ngành cấp thành phố;</w:t>
      </w:r>
    </w:p>
    <w:p w:rsidR="00375A2B" w:rsidRPr="00A75822" w:rsidRDefault="00375A2B" w:rsidP="00B5321A">
      <w:pPr>
        <w:spacing w:before="80" w:after="0" w:line="240" w:lineRule="auto"/>
        <w:rPr>
          <w:rFonts w:ascii="Times New Roman" w:eastAsia="Times New Roman" w:hAnsi="Times New Roman"/>
          <w:bCs/>
          <w:iCs/>
          <w:sz w:val="28"/>
          <w:szCs w:val="28"/>
        </w:rPr>
      </w:pPr>
      <w:r w:rsidRPr="00A75822">
        <w:rPr>
          <w:rFonts w:ascii="Times New Roman" w:eastAsia="Times New Roman" w:hAnsi="Times New Roman"/>
          <w:bCs/>
          <w:iCs/>
          <w:sz w:val="28"/>
          <w:szCs w:val="28"/>
        </w:rPr>
        <w:t>-</w:t>
      </w:r>
      <w:r w:rsidRPr="00A75822">
        <w:rPr>
          <w:rFonts w:ascii="Times New Roman" w:eastAsia="Times New Roman" w:hAnsi="Times New Roman"/>
          <w:bCs/>
          <w:iCs/>
          <w:sz w:val="28"/>
          <w:szCs w:val="28"/>
        </w:rPr>
        <w:tab/>
        <w:t>Các trục đường, tuyến phố chính;</w:t>
      </w:r>
    </w:p>
    <w:p w:rsidR="00375A2B" w:rsidRPr="00A75822" w:rsidRDefault="00375A2B" w:rsidP="00B5321A">
      <w:pPr>
        <w:spacing w:before="80" w:after="0" w:line="240" w:lineRule="auto"/>
        <w:rPr>
          <w:rFonts w:ascii="Times New Roman" w:eastAsia="Times New Roman" w:hAnsi="Times New Roman"/>
          <w:bCs/>
          <w:iCs/>
          <w:sz w:val="28"/>
          <w:szCs w:val="28"/>
        </w:rPr>
      </w:pPr>
      <w:r w:rsidRPr="00A75822">
        <w:rPr>
          <w:rFonts w:ascii="Times New Roman" w:eastAsia="Times New Roman" w:hAnsi="Times New Roman"/>
          <w:bCs/>
          <w:iCs/>
          <w:sz w:val="28"/>
          <w:szCs w:val="28"/>
        </w:rPr>
        <w:t>-</w:t>
      </w:r>
      <w:r w:rsidRPr="00A75822">
        <w:rPr>
          <w:rFonts w:ascii="Times New Roman" w:eastAsia="Times New Roman" w:hAnsi="Times New Roman"/>
          <w:bCs/>
          <w:iCs/>
          <w:sz w:val="28"/>
          <w:szCs w:val="28"/>
        </w:rPr>
        <w:tab/>
        <w:t>Các khu vực cảnh quan, cây xanh, khu vực điểm nhấn, cửa ngõ đô thị;</w:t>
      </w:r>
    </w:p>
    <w:p w:rsidR="00375A2B" w:rsidRPr="00A75822" w:rsidRDefault="00375A2B" w:rsidP="00B5321A">
      <w:pPr>
        <w:spacing w:before="80" w:after="0" w:line="240" w:lineRule="auto"/>
        <w:rPr>
          <w:rFonts w:ascii="Times New Roman" w:eastAsia="Times New Roman" w:hAnsi="Times New Roman"/>
          <w:bCs/>
          <w:iCs/>
          <w:sz w:val="28"/>
          <w:szCs w:val="28"/>
        </w:rPr>
      </w:pPr>
      <w:r w:rsidRPr="00A75822">
        <w:rPr>
          <w:rFonts w:ascii="Times New Roman" w:eastAsia="Times New Roman" w:hAnsi="Times New Roman"/>
          <w:bCs/>
          <w:iCs/>
          <w:sz w:val="28"/>
          <w:szCs w:val="28"/>
        </w:rPr>
        <w:t>-</w:t>
      </w:r>
      <w:r w:rsidRPr="00A75822">
        <w:rPr>
          <w:rFonts w:ascii="Times New Roman" w:eastAsia="Times New Roman" w:hAnsi="Times New Roman"/>
          <w:bCs/>
          <w:iCs/>
          <w:sz w:val="28"/>
          <w:szCs w:val="28"/>
        </w:rPr>
        <w:tab/>
        <w:t>Các công trình kiến trúc, xây dựng: công trình công cộng, công trình nhà ở, công trình đặc thù, công trình hạ tầng kỹ thuật đô thị.</w:t>
      </w:r>
    </w:p>
    <w:p w:rsidR="00375A2B" w:rsidRPr="00A75822" w:rsidRDefault="00375A2B" w:rsidP="00B5321A">
      <w:pPr>
        <w:spacing w:before="80" w:after="0" w:line="240" w:lineRule="auto"/>
        <w:rPr>
          <w:rFonts w:ascii="Times New Roman" w:eastAsia="Times New Roman" w:hAnsi="Times New Roman"/>
          <w:bCs/>
          <w:iCs/>
          <w:sz w:val="28"/>
          <w:szCs w:val="28"/>
        </w:rPr>
      </w:pPr>
      <w:r w:rsidRPr="00A75822">
        <w:rPr>
          <w:rFonts w:ascii="Times New Roman" w:eastAsia="Times New Roman" w:hAnsi="Times New Roman"/>
          <w:bCs/>
          <w:iCs/>
          <w:sz w:val="28"/>
          <w:szCs w:val="28"/>
        </w:rPr>
        <w:tab/>
      </w:r>
      <w:r w:rsidRPr="00A75822">
        <w:rPr>
          <w:rFonts w:ascii="Times New Roman" w:eastAsia="Times New Roman" w:hAnsi="Times New Roman"/>
          <w:bCs/>
          <w:iCs/>
          <w:sz w:val="28"/>
          <w:szCs w:val="28"/>
        </w:rPr>
        <w:tab/>
        <w:t>c) Nguyên tắc quản lý không gian kiến trúc, cảnh quan đô thị:</w:t>
      </w:r>
    </w:p>
    <w:p w:rsidR="00375A2B" w:rsidRPr="00A75822" w:rsidRDefault="00375A2B" w:rsidP="00B5321A">
      <w:pPr>
        <w:spacing w:before="80" w:after="0" w:line="240" w:lineRule="auto"/>
        <w:rPr>
          <w:rFonts w:ascii="Times New Roman" w:eastAsia="Times New Roman" w:hAnsi="Times New Roman"/>
          <w:bCs/>
          <w:iCs/>
          <w:sz w:val="28"/>
          <w:szCs w:val="28"/>
        </w:rPr>
      </w:pPr>
      <w:r w:rsidRPr="00A75822">
        <w:rPr>
          <w:rFonts w:ascii="Times New Roman" w:eastAsia="Times New Roman" w:hAnsi="Times New Roman"/>
          <w:bCs/>
          <w:iCs/>
          <w:sz w:val="28"/>
          <w:szCs w:val="28"/>
        </w:rPr>
        <w:t>-</w:t>
      </w:r>
      <w:r w:rsidRPr="00A75822">
        <w:rPr>
          <w:rFonts w:ascii="Times New Roman" w:eastAsia="Times New Roman" w:hAnsi="Times New Roman"/>
          <w:bCs/>
          <w:iCs/>
          <w:sz w:val="28"/>
          <w:szCs w:val="28"/>
        </w:rPr>
        <w:tab/>
        <w:t>Việc quản lý không gian, kiến trúc, cảnh quan đô thị phải tuân theo quy hoạch đô thị, thiết kế đô thị được duyệt, tiêu chuẩn, quy chuẩn hiện hành liên quan và quy định của Quy định này;</w:t>
      </w:r>
    </w:p>
    <w:p w:rsidR="00375A2B" w:rsidRPr="00A75822" w:rsidRDefault="00375A2B" w:rsidP="00B5321A">
      <w:pPr>
        <w:spacing w:before="80" w:after="0" w:line="240" w:lineRule="auto"/>
        <w:rPr>
          <w:rFonts w:ascii="Times New Roman" w:eastAsia="Times New Roman" w:hAnsi="Times New Roman"/>
          <w:bCs/>
          <w:iCs/>
          <w:sz w:val="28"/>
          <w:szCs w:val="28"/>
        </w:rPr>
      </w:pPr>
      <w:r w:rsidRPr="00A75822">
        <w:rPr>
          <w:rFonts w:ascii="Times New Roman" w:eastAsia="Times New Roman" w:hAnsi="Times New Roman"/>
          <w:bCs/>
          <w:iCs/>
          <w:sz w:val="28"/>
          <w:szCs w:val="28"/>
        </w:rPr>
        <w:t>-</w:t>
      </w:r>
      <w:r w:rsidRPr="00A75822">
        <w:rPr>
          <w:rFonts w:ascii="Times New Roman" w:eastAsia="Times New Roman" w:hAnsi="Times New Roman"/>
          <w:bCs/>
          <w:iCs/>
          <w:sz w:val="28"/>
          <w:szCs w:val="28"/>
        </w:rPr>
        <w:tab/>
        <w:t>Đối với những khu vực đô thị, tuyến phố chưa có quy hoạch chi tiết, thiết kế đô thị thì thực hiện việc quản lý theo quy định của pháp luật, quy chuẩn, tiêu chuẩn về quy hoạch xây dựng được cơ quan nhà nước có thẩm quyền ban hành và phải phù hợp với các quy định của Quy định này;</w:t>
      </w:r>
    </w:p>
    <w:p w:rsidR="00375A2B" w:rsidRPr="00A75822" w:rsidRDefault="00375A2B" w:rsidP="00B5321A">
      <w:pPr>
        <w:spacing w:before="80" w:after="0" w:line="240" w:lineRule="auto"/>
        <w:rPr>
          <w:rFonts w:ascii="Times New Roman" w:eastAsia="Times New Roman" w:hAnsi="Times New Roman"/>
          <w:bCs/>
          <w:iCs/>
          <w:sz w:val="28"/>
          <w:szCs w:val="28"/>
        </w:rPr>
      </w:pPr>
      <w:r w:rsidRPr="00A75822">
        <w:rPr>
          <w:rFonts w:ascii="Times New Roman" w:eastAsia="Times New Roman" w:hAnsi="Times New Roman"/>
          <w:bCs/>
          <w:iCs/>
          <w:sz w:val="28"/>
          <w:szCs w:val="28"/>
        </w:rPr>
        <w:t>-</w:t>
      </w:r>
      <w:r w:rsidRPr="00A75822">
        <w:rPr>
          <w:rFonts w:ascii="Times New Roman" w:eastAsia="Times New Roman" w:hAnsi="Times New Roman"/>
          <w:bCs/>
          <w:iCs/>
          <w:sz w:val="28"/>
          <w:szCs w:val="28"/>
        </w:rPr>
        <w:tab/>
        <w:t>Trong các khu vực có thiết kế đô thị riêng được duyệt, việc quản lý quy hoạch, kiến trúc, đầu tư xây dựng, cấp giấy phép quy hoạch, giấy phép xây dựng công trình phải thực hiện theo đồ án thiết kế đô thị và Quy định quản lý theo đồ án thiết kế đô thị riêng</w:t>
      </w:r>
    </w:p>
    <w:p w:rsidR="00375A2B" w:rsidRPr="00A75822" w:rsidRDefault="00375A2B" w:rsidP="00B5321A">
      <w:pPr>
        <w:spacing w:before="80" w:after="0" w:line="240" w:lineRule="auto"/>
        <w:rPr>
          <w:rFonts w:ascii="Times New Roman" w:eastAsia="Times New Roman" w:hAnsi="Times New Roman"/>
          <w:bCs/>
          <w:iCs/>
          <w:sz w:val="28"/>
          <w:szCs w:val="28"/>
        </w:rPr>
      </w:pPr>
      <w:r w:rsidRPr="00A75822">
        <w:rPr>
          <w:rFonts w:ascii="Times New Roman" w:eastAsia="Times New Roman" w:hAnsi="Times New Roman"/>
          <w:bCs/>
          <w:iCs/>
          <w:sz w:val="28"/>
          <w:szCs w:val="28"/>
        </w:rPr>
        <w:t>-</w:t>
      </w:r>
      <w:r w:rsidRPr="00A75822">
        <w:rPr>
          <w:rFonts w:ascii="Times New Roman" w:eastAsia="Times New Roman" w:hAnsi="Times New Roman"/>
          <w:bCs/>
          <w:iCs/>
          <w:sz w:val="28"/>
          <w:szCs w:val="28"/>
        </w:rPr>
        <w:tab/>
        <w:t xml:space="preserve">Trong trường hợp dự án đầu tư xây dựng khu đô thị, công trình kiến trúc, xây dựng đã được cấp thẩm quyền cấp giấy phép quy hoạch, giấy phép xây dựng, </w:t>
      </w:r>
      <w:r w:rsidRPr="00A75822">
        <w:rPr>
          <w:rFonts w:ascii="Times New Roman" w:eastAsia="Times New Roman" w:hAnsi="Times New Roman"/>
          <w:bCs/>
          <w:iCs/>
          <w:sz w:val="28"/>
          <w:szCs w:val="28"/>
        </w:rPr>
        <w:tab/>
        <w:t>phê duyệt quy hoạch chi tiết, chấp thuận tổng mặt bằng và phương án kiến trúc thro quy định pháp luật trước ngày Quy định này có hiệu lực thì được tiếp tục triển khai theo nội dung đã được cho phép, phê duyệt hoặc chấp thuận;</w:t>
      </w:r>
    </w:p>
    <w:p w:rsidR="00375A2B" w:rsidRPr="00A75822" w:rsidRDefault="00375A2B" w:rsidP="00B5321A">
      <w:pPr>
        <w:spacing w:before="80" w:after="0" w:line="240" w:lineRule="auto"/>
        <w:rPr>
          <w:rFonts w:ascii="Times New Roman" w:eastAsia="Times New Roman" w:hAnsi="Times New Roman"/>
          <w:bCs/>
          <w:iCs/>
          <w:sz w:val="28"/>
          <w:szCs w:val="28"/>
        </w:rPr>
      </w:pPr>
      <w:r w:rsidRPr="00A75822">
        <w:rPr>
          <w:rFonts w:ascii="Times New Roman" w:eastAsia="Times New Roman" w:hAnsi="Times New Roman"/>
          <w:bCs/>
          <w:iCs/>
          <w:sz w:val="28"/>
          <w:szCs w:val="28"/>
        </w:rPr>
        <w:t>-</w:t>
      </w:r>
      <w:r w:rsidRPr="00A75822">
        <w:rPr>
          <w:rFonts w:ascii="Times New Roman" w:eastAsia="Times New Roman" w:hAnsi="Times New Roman"/>
          <w:bCs/>
          <w:iCs/>
          <w:sz w:val="28"/>
          <w:szCs w:val="28"/>
        </w:rPr>
        <w:tab/>
        <w:t>Trong trường hợp có điều chỉnh thì phải thực hiện theo quy định tại Quy định này. Khi tiến hành xin phép cải tạo, sửa chữa hoặc xây dựng mới thì phải tuân thủ theo quy hoạch đô thị, thiết kế đô thị và Quy định này;</w:t>
      </w:r>
    </w:p>
    <w:p w:rsidR="00375A2B" w:rsidRPr="00A75822" w:rsidRDefault="00375A2B" w:rsidP="00B5321A">
      <w:pPr>
        <w:spacing w:before="80" w:after="0" w:line="240" w:lineRule="auto"/>
        <w:rPr>
          <w:rFonts w:ascii="Times New Roman" w:eastAsia="Times New Roman" w:hAnsi="Times New Roman"/>
          <w:bCs/>
          <w:iCs/>
          <w:sz w:val="28"/>
          <w:szCs w:val="28"/>
        </w:rPr>
      </w:pPr>
      <w:r w:rsidRPr="00A75822">
        <w:rPr>
          <w:rFonts w:ascii="Times New Roman" w:eastAsia="Times New Roman" w:hAnsi="Times New Roman"/>
          <w:bCs/>
          <w:iCs/>
          <w:sz w:val="28"/>
          <w:szCs w:val="28"/>
        </w:rPr>
        <w:t>-</w:t>
      </w:r>
      <w:r w:rsidRPr="00A75822">
        <w:rPr>
          <w:rFonts w:ascii="Times New Roman" w:eastAsia="Times New Roman" w:hAnsi="Times New Roman"/>
          <w:bCs/>
          <w:iCs/>
          <w:sz w:val="28"/>
          <w:szCs w:val="28"/>
        </w:rPr>
        <w:tab/>
        <w:t>Đối với không gian đô thị:</w:t>
      </w:r>
    </w:p>
    <w:p w:rsidR="00375A2B" w:rsidRPr="00A75822" w:rsidRDefault="00375A2B" w:rsidP="00B5321A">
      <w:pPr>
        <w:spacing w:before="80" w:after="0" w:line="240" w:lineRule="auto"/>
        <w:rPr>
          <w:rFonts w:ascii="Times New Roman" w:eastAsia="Times New Roman" w:hAnsi="Times New Roman"/>
          <w:bCs/>
          <w:iCs/>
          <w:sz w:val="28"/>
          <w:szCs w:val="28"/>
        </w:rPr>
      </w:pPr>
      <w:r w:rsidRPr="00A75822">
        <w:rPr>
          <w:rFonts w:ascii="Times New Roman" w:eastAsia="Times New Roman" w:hAnsi="Times New Roman"/>
          <w:bCs/>
          <w:iCs/>
          <w:sz w:val="28"/>
          <w:szCs w:val="28"/>
        </w:rPr>
        <w:lastRenderedPageBreak/>
        <w:tab/>
      </w:r>
      <w:r w:rsidRPr="00A75822">
        <w:rPr>
          <w:rFonts w:ascii="Times New Roman" w:eastAsia="Times New Roman" w:hAnsi="Times New Roman"/>
          <w:bCs/>
          <w:iCs/>
          <w:sz w:val="28"/>
          <w:szCs w:val="28"/>
        </w:rPr>
        <w:tab/>
        <w:t>+ Đảm bảo tính thống nhất trong việc quản lý từ không gian tổng thể toàn khu đô thị đến từng loại không gian cụ thể đô thị;</w:t>
      </w:r>
    </w:p>
    <w:p w:rsidR="00375A2B" w:rsidRPr="00A75822" w:rsidRDefault="00375A2B" w:rsidP="00B5321A">
      <w:pPr>
        <w:spacing w:before="80" w:after="0" w:line="240" w:lineRule="auto"/>
        <w:rPr>
          <w:rFonts w:ascii="Times New Roman" w:eastAsia="Times New Roman" w:hAnsi="Times New Roman"/>
          <w:bCs/>
          <w:iCs/>
          <w:sz w:val="28"/>
          <w:szCs w:val="28"/>
        </w:rPr>
      </w:pPr>
      <w:r w:rsidRPr="00A75822">
        <w:rPr>
          <w:rFonts w:ascii="Times New Roman" w:eastAsia="Times New Roman" w:hAnsi="Times New Roman"/>
          <w:bCs/>
          <w:iCs/>
          <w:sz w:val="28"/>
          <w:szCs w:val="28"/>
        </w:rPr>
        <w:tab/>
      </w:r>
      <w:r w:rsidRPr="00A75822">
        <w:rPr>
          <w:rFonts w:ascii="Times New Roman" w:eastAsia="Times New Roman" w:hAnsi="Times New Roman"/>
          <w:bCs/>
          <w:iCs/>
          <w:sz w:val="28"/>
          <w:szCs w:val="28"/>
        </w:rPr>
        <w:tab/>
        <w:t>+ Đảm bảo tính liên kết chặt chẽ giữa các không gian, kiến trúc cảnh quan đô thị;</w:t>
      </w:r>
    </w:p>
    <w:p w:rsidR="00375A2B" w:rsidRPr="00A75822" w:rsidRDefault="00375A2B" w:rsidP="00B5321A">
      <w:pPr>
        <w:spacing w:before="80" w:after="0" w:line="240" w:lineRule="auto"/>
        <w:rPr>
          <w:rFonts w:ascii="Times New Roman" w:eastAsia="Times New Roman" w:hAnsi="Times New Roman"/>
          <w:bCs/>
          <w:iCs/>
          <w:sz w:val="28"/>
          <w:szCs w:val="28"/>
        </w:rPr>
      </w:pPr>
      <w:r w:rsidRPr="00A75822">
        <w:rPr>
          <w:rFonts w:ascii="Times New Roman" w:eastAsia="Times New Roman" w:hAnsi="Times New Roman"/>
          <w:bCs/>
          <w:iCs/>
          <w:sz w:val="28"/>
          <w:szCs w:val="28"/>
        </w:rPr>
        <w:tab/>
      </w:r>
      <w:r w:rsidRPr="00A75822">
        <w:rPr>
          <w:rFonts w:ascii="Times New Roman" w:eastAsia="Times New Roman" w:hAnsi="Times New Roman"/>
          <w:bCs/>
          <w:iCs/>
          <w:sz w:val="28"/>
          <w:szCs w:val="28"/>
        </w:rPr>
        <w:tab/>
        <w:t>+ Khai thác hợp lý các điều kiện tự nhiên, địa hình, hệ thống cây xanh, mặt nước, đảm bảo cải thiện, nâng cao chất lượng môi trường đô thị;</w:t>
      </w:r>
    </w:p>
    <w:p w:rsidR="00375A2B" w:rsidRPr="00A75822" w:rsidRDefault="00375A2B" w:rsidP="00B5321A">
      <w:pPr>
        <w:spacing w:before="80" w:after="0" w:line="240" w:lineRule="auto"/>
        <w:rPr>
          <w:rFonts w:ascii="Times New Roman" w:eastAsia="Times New Roman" w:hAnsi="Times New Roman"/>
          <w:bCs/>
          <w:iCs/>
          <w:sz w:val="28"/>
          <w:szCs w:val="28"/>
        </w:rPr>
      </w:pPr>
      <w:r w:rsidRPr="00A75822">
        <w:rPr>
          <w:rFonts w:ascii="Times New Roman" w:eastAsia="Times New Roman" w:hAnsi="Times New Roman"/>
          <w:bCs/>
          <w:iCs/>
          <w:sz w:val="28"/>
          <w:szCs w:val="28"/>
        </w:rPr>
        <w:tab/>
      </w:r>
      <w:r w:rsidRPr="00A75822">
        <w:rPr>
          <w:rFonts w:ascii="Times New Roman" w:eastAsia="Times New Roman" w:hAnsi="Times New Roman"/>
          <w:bCs/>
          <w:iCs/>
          <w:sz w:val="28"/>
          <w:szCs w:val="28"/>
        </w:rPr>
        <w:tab/>
        <w:t>+ Tăng cường hiệu quả sử dụng không gian đô thị đáp ứng lợi ích xã hội, lợi ích công cộng gắn với việc nâng cao giá trị thẩm mỹ, tăng cường tiện nghi và bảo vệ môi trường đô thị.</w:t>
      </w:r>
    </w:p>
    <w:p w:rsidR="00375A2B" w:rsidRPr="00A75822" w:rsidRDefault="00375A2B" w:rsidP="00B5321A">
      <w:pPr>
        <w:spacing w:before="80" w:after="0" w:line="240" w:lineRule="auto"/>
        <w:rPr>
          <w:rFonts w:ascii="Times New Roman" w:eastAsia="Times New Roman" w:hAnsi="Times New Roman"/>
          <w:bCs/>
          <w:iCs/>
          <w:sz w:val="28"/>
          <w:szCs w:val="28"/>
        </w:rPr>
      </w:pPr>
      <w:r w:rsidRPr="00A75822">
        <w:rPr>
          <w:rFonts w:ascii="Times New Roman" w:eastAsia="Times New Roman" w:hAnsi="Times New Roman"/>
          <w:bCs/>
          <w:iCs/>
          <w:sz w:val="28"/>
          <w:szCs w:val="28"/>
        </w:rPr>
        <w:t>-</w:t>
      </w:r>
      <w:r w:rsidRPr="00A75822">
        <w:rPr>
          <w:rFonts w:ascii="Times New Roman" w:eastAsia="Times New Roman" w:hAnsi="Times New Roman"/>
          <w:bCs/>
          <w:iCs/>
          <w:sz w:val="28"/>
          <w:szCs w:val="28"/>
        </w:rPr>
        <w:tab/>
        <w:t>Đối với kiến trúc, cảnh quan đô thị:</w:t>
      </w:r>
    </w:p>
    <w:p w:rsidR="00375A2B" w:rsidRPr="00A75822" w:rsidRDefault="00375A2B" w:rsidP="00B5321A">
      <w:pPr>
        <w:spacing w:before="80" w:after="0" w:line="240" w:lineRule="auto"/>
        <w:rPr>
          <w:rFonts w:ascii="Times New Roman" w:eastAsia="Times New Roman" w:hAnsi="Times New Roman"/>
          <w:bCs/>
          <w:iCs/>
          <w:sz w:val="28"/>
          <w:szCs w:val="28"/>
        </w:rPr>
      </w:pPr>
      <w:r w:rsidRPr="00A75822">
        <w:rPr>
          <w:rFonts w:ascii="Times New Roman" w:eastAsia="Times New Roman" w:hAnsi="Times New Roman"/>
          <w:bCs/>
          <w:iCs/>
          <w:sz w:val="28"/>
          <w:szCs w:val="28"/>
        </w:rPr>
        <w:tab/>
      </w:r>
      <w:r w:rsidRPr="00A75822">
        <w:rPr>
          <w:rFonts w:ascii="Times New Roman" w:eastAsia="Times New Roman" w:hAnsi="Times New Roman"/>
          <w:bCs/>
          <w:iCs/>
          <w:sz w:val="28"/>
          <w:szCs w:val="28"/>
        </w:rPr>
        <w:tab/>
        <w:t>+ Cảnh quan đô thị do Ủy ban nhân dân các cấp của khu đô thị trực tiếp quản lý. Chủ sở hữu các công trình kiến trúc, cảnh quan đô thị có trách nhiệm bảo vệ, duy trì trong quá trình khai thác, sử dụng;</w:t>
      </w:r>
    </w:p>
    <w:p w:rsidR="00375A2B" w:rsidRPr="00A75822" w:rsidRDefault="00375A2B" w:rsidP="00B5321A">
      <w:pPr>
        <w:spacing w:before="80" w:after="0" w:line="240" w:lineRule="auto"/>
        <w:rPr>
          <w:rFonts w:ascii="Times New Roman" w:eastAsia="Times New Roman" w:hAnsi="Times New Roman"/>
          <w:bCs/>
          <w:iCs/>
          <w:sz w:val="28"/>
          <w:szCs w:val="28"/>
        </w:rPr>
      </w:pPr>
      <w:r w:rsidRPr="00A75822">
        <w:rPr>
          <w:rFonts w:ascii="Times New Roman" w:eastAsia="Times New Roman" w:hAnsi="Times New Roman"/>
          <w:bCs/>
          <w:iCs/>
          <w:sz w:val="28"/>
          <w:szCs w:val="28"/>
        </w:rPr>
        <w:tab/>
      </w:r>
      <w:r w:rsidRPr="00A75822">
        <w:rPr>
          <w:rFonts w:ascii="Times New Roman" w:eastAsia="Times New Roman" w:hAnsi="Times New Roman"/>
          <w:bCs/>
          <w:iCs/>
          <w:sz w:val="28"/>
          <w:szCs w:val="28"/>
        </w:rPr>
        <w:tab/>
        <w:t>+ Việc xây dựng, cải tạo, chỉnh trang các công trình kiến trúc tại các khu vực cảnh quan trong đô thị cần hạn chế tối đa việc làm thay đổi địa hình, cảnh quan, bảo đảm nâng cao chất lượng môi trường cảnh quan khu vực;</w:t>
      </w:r>
    </w:p>
    <w:p w:rsidR="00375A2B" w:rsidRPr="00A75822" w:rsidRDefault="00375A2B" w:rsidP="00B5321A">
      <w:pPr>
        <w:spacing w:before="80" w:after="0" w:line="240" w:lineRule="auto"/>
        <w:rPr>
          <w:rFonts w:ascii="Times New Roman" w:eastAsia="Times New Roman" w:hAnsi="Times New Roman"/>
          <w:bCs/>
          <w:iCs/>
          <w:sz w:val="28"/>
          <w:szCs w:val="28"/>
        </w:rPr>
      </w:pPr>
      <w:r w:rsidRPr="00A75822">
        <w:rPr>
          <w:rFonts w:ascii="Times New Roman" w:eastAsia="Times New Roman" w:hAnsi="Times New Roman"/>
          <w:bCs/>
          <w:iCs/>
          <w:sz w:val="28"/>
          <w:szCs w:val="28"/>
        </w:rPr>
        <w:tab/>
      </w:r>
      <w:r w:rsidRPr="00A75822">
        <w:rPr>
          <w:rFonts w:ascii="Times New Roman" w:eastAsia="Times New Roman" w:hAnsi="Times New Roman"/>
          <w:bCs/>
          <w:iCs/>
          <w:sz w:val="28"/>
          <w:szCs w:val="28"/>
        </w:rPr>
        <w:tab/>
        <w:t>+ Việc xây dựng, khai thác, sử dụng các công trình kiến trúc, xây dựng trên địa bàn phải được quản lý đồng bộ về không gian, kiến trúc, cảnh quan và hạ tầng kỹ thuật bảo đảm mỹ quan, an toàn, hài hòa với không gian xung quanh;</w:t>
      </w:r>
    </w:p>
    <w:p w:rsidR="00375A2B" w:rsidRPr="00A75822" w:rsidRDefault="00375A2B" w:rsidP="00B5321A">
      <w:pPr>
        <w:spacing w:before="80" w:after="0" w:line="240" w:lineRule="auto"/>
        <w:rPr>
          <w:rFonts w:ascii="Times New Roman" w:eastAsia="Times New Roman" w:hAnsi="Times New Roman"/>
          <w:bCs/>
          <w:iCs/>
          <w:sz w:val="28"/>
          <w:szCs w:val="28"/>
        </w:rPr>
      </w:pPr>
      <w:r w:rsidRPr="00A75822">
        <w:rPr>
          <w:rFonts w:ascii="Times New Roman" w:eastAsia="Times New Roman" w:hAnsi="Times New Roman"/>
          <w:bCs/>
          <w:iCs/>
          <w:sz w:val="28"/>
          <w:szCs w:val="28"/>
        </w:rPr>
        <w:tab/>
      </w:r>
      <w:r w:rsidRPr="00A75822">
        <w:rPr>
          <w:rFonts w:ascii="Times New Roman" w:eastAsia="Times New Roman" w:hAnsi="Times New Roman"/>
          <w:bCs/>
          <w:iCs/>
          <w:sz w:val="28"/>
          <w:szCs w:val="28"/>
        </w:rPr>
        <w:tab/>
        <w:t>+ Các công trình kiến trúc, công trình xây dựng trong đô thị khi xây dựng mới, cải tạo, chỉnh trang phải phù hợp với quy hoạch đô thị, thiết kế đô thị được duyệt, tuân thủ giấy phép xây dựng và các quy định tại Quy định này;</w:t>
      </w:r>
    </w:p>
    <w:p w:rsidR="00375A2B" w:rsidRPr="00A75822" w:rsidRDefault="00375A2B" w:rsidP="00B5321A">
      <w:pPr>
        <w:spacing w:before="80" w:after="0" w:line="240" w:lineRule="auto"/>
        <w:rPr>
          <w:rFonts w:ascii="Times New Roman" w:eastAsia="Times New Roman" w:hAnsi="Times New Roman"/>
          <w:bCs/>
          <w:iCs/>
          <w:sz w:val="28"/>
          <w:szCs w:val="28"/>
        </w:rPr>
      </w:pPr>
      <w:r w:rsidRPr="00A75822">
        <w:rPr>
          <w:rFonts w:ascii="Times New Roman" w:eastAsia="Times New Roman" w:hAnsi="Times New Roman"/>
          <w:bCs/>
          <w:iCs/>
          <w:sz w:val="28"/>
          <w:szCs w:val="28"/>
        </w:rPr>
        <w:tab/>
      </w:r>
      <w:r w:rsidRPr="00A75822">
        <w:rPr>
          <w:rFonts w:ascii="Times New Roman" w:eastAsia="Times New Roman" w:hAnsi="Times New Roman"/>
          <w:bCs/>
          <w:iCs/>
          <w:sz w:val="28"/>
          <w:szCs w:val="28"/>
        </w:rPr>
        <w:tab/>
        <w:t>+ Các công trình mang tính biểu tượng. công trình đặc thù, công trình xây dựng tại vị trí có ảnh hưởng trực tiếp đến kiến trúc, cảnh quan của đô thị cần được tổ chức thi tuyển kiến trúc, việc tổ chức thi tuyển kiến trúc phải tuân thủ theo quy định luật pháp hiện hành.</w:t>
      </w:r>
    </w:p>
    <w:p w:rsidR="00375A2B" w:rsidRPr="007D78CC" w:rsidRDefault="00375A2B" w:rsidP="00B5321A">
      <w:pPr>
        <w:spacing w:before="80" w:after="0" w:line="240" w:lineRule="auto"/>
        <w:rPr>
          <w:rFonts w:ascii="Times New Roman" w:hAnsi="Times New Roman"/>
          <w:b/>
          <w:sz w:val="28"/>
        </w:rPr>
      </w:pPr>
      <w:r w:rsidRPr="007D78CC">
        <w:rPr>
          <w:rFonts w:ascii="Times New Roman" w:hAnsi="Times New Roman"/>
          <w:b/>
          <w:sz w:val="28"/>
        </w:rPr>
        <w:t xml:space="preserve">Điều </w:t>
      </w:r>
      <w:r>
        <w:rPr>
          <w:rFonts w:ascii="Times New Roman" w:hAnsi="Times New Roman"/>
          <w:b/>
          <w:sz w:val="28"/>
        </w:rPr>
        <w:t>5</w:t>
      </w:r>
      <w:r w:rsidRPr="007D78CC">
        <w:rPr>
          <w:rFonts w:ascii="Times New Roman" w:hAnsi="Times New Roman"/>
          <w:b/>
          <w:sz w:val="28"/>
        </w:rPr>
        <w:t xml:space="preserve">. </w:t>
      </w:r>
      <w:r w:rsidRPr="00C2292B">
        <w:rPr>
          <w:rFonts w:ascii="Times New Roman" w:hAnsi="Times New Roman"/>
          <w:b/>
          <w:sz w:val="28"/>
          <w:szCs w:val="28"/>
          <w:lang w:val="vi-VN"/>
        </w:rPr>
        <w:t>Các quy định chủ yếu về hệ thống hạ tầng kỹ thuật khu đô thị</w:t>
      </w:r>
    </w:p>
    <w:p w:rsidR="00375A2B" w:rsidRPr="0068161A" w:rsidRDefault="00375A2B" w:rsidP="00B5321A">
      <w:pPr>
        <w:spacing w:before="80" w:after="0" w:line="240" w:lineRule="auto"/>
        <w:ind w:firstLine="568"/>
        <w:rPr>
          <w:rFonts w:ascii="Times New Roman" w:hAnsi="Times New Roman"/>
          <w:sz w:val="28"/>
        </w:rPr>
      </w:pPr>
      <w:r w:rsidRPr="0068161A">
        <w:rPr>
          <w:rFonts w:ascii="Times New Roman" w:hAnsi="Times New Roman"/>
          <w:sz w:val="28"/>
        </w:rPr>
        <w:t xml:space="preserve">1. </w:t>
      </w:r>
      <w:r w:rsidRPr="0068161A">
        <w:rPr>
          <w:rFonts w:ascii="Times New Roman" w:hAnsi="Times New Roman"/>
          <w:sz w:val="28"/>
          <w:u w:val="single"/>
        </w:rPr>
        <w:t>Quản lý cao độ nền:</w:t>
      </w:r>
    </w:p>
    <w:p w:rsidR="00375A2B" w:rsidRPr="0068161A" w:rsidRDefault="00375A2B" w:rsidP="00B5321A">
      <w:pPr>
        <w:tabs>
          <w:tab w:val="left" w:pos="567"/>
        </w:tabs>
        <w:spacing w:before="80" w:after="0" w:line="240" w:lineRule="auto"/>
        <w:rPr>
          <w:rFonts w:ascii="Times New Roman" w:hAnsi="Times New Roman"/>
          <w:sz w:val="28"/>
          <w:szCs w:val="28"/>
        </w:rPr>
      </w:pPr>
      <w:r w:rsidRPr="0068161A">
        <w:rPr>
          <w:rFonts w:ascii="Times New Roman" w:hAnsi="Times New Roman"/>
          <w:sz w:val="28"/>
          <w:szCs w:val="28"/>
        </w:rPr>
        <w:tab/>
        <w:t>- Cao độ nền các khu vực phải đảm bảo tuân thủ theo quy hoạch chuẩn bị kỹ thuật được duyệt, hướng dốc về cống thu gom nước.</w:t>
      </w:r>
    </w:p>
    <w:p w:rsidR="00375A2B" w:rsidRPr="0068161A" w:rsidRDefault="00375A2B" w:rsidP="00B5321A">
      <w:pPr>
        <w:tabs>
          <w:tab w:val="left" w:pos="567"/>
        </w:tabs>
        <w:spacing w:before="80" w:after="0" w:line="240" w:lineRule="auto"/>
        <w:rPr>
          <w:rFonts w:ascii="Times New Roman" w:hAnsi="Times New Roman"/>
          <w:sz w:val="28"/>
          <w:szCs w:val="28"/>
        </w:rPr>
      </w:pPr>
      <w:r w:rsidRPr="0068161A">
        <w:rPr>
          <w:rFonts w:ascii="Times New Roman" w:hAnsi="Times New Roman"/>
          <w:sz w:val="28"/>
          <w:szCs w:val="28"/>
        </w:rPr>
        <w:tab/>
        <w:t>- Các khu vực cây xanh đô thị, cây xanh cách ly, đất dự trữ phát triển, đất nông nghiệp sẽ giữ lại theo địa hình tự nhiên.</w:t>
      </w:r>
    </w:p>
    <w:p w:rsidR="00375A2B" w:rsidRPr="0068161A" w:rsidRDefault="00375A2B" w:rsidP="00B5321A">
      <w:pPr>
        <w:tabs>
          <w:tab w:val="left" w:pos="567"/>
        </w:tabs>
        <w:spacing w:before="80" w:after="0" w:line="240" w:lineRule="auto"/>
        <w:rPr>
          <w:rFonts w:ascii="Times New Roman" w:hAnsi="Times New Roman"/>
          <w:sz w:val="28"/>
          <w:szCs w:val="28"/>
        </w:rPr>
      </w:pPr>
      <w:r w:rsidRPr="0068161A">
        <w:rPr>
          <w:rFonts w:ascii="Times New Roman" w:hAnsi="Times New Roman"/>
          <w:sz w:val="28"/>
          <w:szCs w:val="28"/>
        </w:rPr>
        <w:tab/>
        <w:t>- Đối với cốt xây dựng công trình trong tường rào có thể điều chỉnh phù hợp với thiết kế công trình cụ thể, tuy nhiên phải tuân thủ nguyên tắc hạn chế đào đắp.</w:t>
      </w:r>
    </w:p>
    <w:p w:rsidR="00375A2B" w:rsidRPr="0068161A" w:rsidRDefault="00375A2B" w:rsidP="00B5321A">
      <w:pPr>
        <w:numPr>
          <w:ilvl w:val="0"/>
          <w:numId w:val="12"/>
        </w:numPr>
        <w:spacing w:before="80" w:after="0" w:line="240" w:lineRule="auto"/>
        <w:ind w:left="0" w:firstLine="567"/>
        <w:rPr>
          <w:rFonts w:ascii="Times New Roman" w:hAnsi="Times New Roman"/>
          <w:sz w:val="28"/>
          <w:u w:val="single"/>
        </w:rPr>
      </w:pPr>
      <w:r w:rsidRPr="0068161A">
        <w:rPr>
          <w:rFonts w:ascii="Times New Roman" w:hAnsi="Times New Roman"/>
          <w:sz w:val="28"/>
          <w:u w:val="single"/>
        </w:rPr>
        <w:t>Quy định về chỉ giới xây dựng, chỉ giới đường đỏ:</w:t>
      </w:r>
    </w:p>
    <w:p w:rsidR="00375A2B" w:rsidRPr="0068161A" w:rsidRDefault="00375A2B" w:rsidP="00B5321A">
      <w:pPr>
        <w:tabs>
          <w:tab w:val="left" w:pos="567"/>
        </w:tabs>
        <w:spacing w:before="80" w:after="0" w:line="240" w:lineRule="auto"/>
        <w:rPr>
          <w:rFonts w:ascii="Times New Roman" w:hAnsi="Times New Roman"/>
          <w:sz w:val="28"/>
          <w:szCs w:val="28"/>
        </w:rPr>
      </w:pPr>
      <w:r w:rsidRPr="0068161A">
        <w:rPr>
          <w:rFonts w:ascii="Times New Roman" w:hAnsi="Times New Roman"/>
          <w:sz w:val="28"/>
          <w:szCs w:val="28"/>
        </w:rPr>
        <w:tab/>
        <w:t>- Chỉ giới đường đỏ: Theo hồ sơ lộ giới của quy hoạch giao thông, chỉ giới đường đỏ của hầu hết các tuyến đường đều trùng với lộ giới.</w:t>
      </w:r>
    </w:p>
    <w:p w:rsidR="00375A2B" w:rsidRPr="0068161A" w:rsidRDefault="00375A2B" w:rsidP="00B5321A">
      <w:pPr>
        <w:tabs>
          <w:tab w:val="left" w:pos="567"/>
        </w:tabs>
        <w:spacing w:before="80" w:after="0" w:line="240" w:lineRule="auto"/>
        <w:rPr>
          <w:rFonts w:ascii="Times New Roman" w:hAnsi="Times New Roman"/>
          <w:sz w:val="28"/>
          <w:szCs w:val="28"/>
        </w:rPr>
      </w:pPr>
      <w:r w:rsidRPr="0068161A">
        <w:rPr>
          <w:rFonts w:ascii="Times New Roman" w:hAnsi="Times New Roman"/>
          <w:sz w:val="28"/>
          <w:szCs w:val="28"/>
        </w:rPr>
        <w:tab/>
        <w:t>- Chỉ giới xây dựng: đảm bảo thực hiện đúng theo đồ án quy hoạch được duyệt và quy chuẩn xây dựng hiện hành</w:t>
      </w:r>
    </w:p>
    <w:p w:rsidR="00375A2B" w:rsidRPr="0068161A" w:rsidRDefault="00375A2B" w:rsidP="00B5321A">
      <w:pPr>
        <w:spacing w:before="80" w:after="0" w:line="240" w:lineRule="auto"/>
        <w:ind w:firstLine="567"/>
        <w:rPr>
          <w:rFonts w:ascii="Times New Roman" w:eastAsia="Times New Roman" w:hAnsi="Times New Roman"/>
          <w:b/>
          <w:sz w:val="28"/>
          <w:szCs w:val="28"/>
        </w:rPr>
      </w:pPr>
      <w:r w:rsidRPr="0068161A">
        <w:rPr>
          <w:rFonts w:ascii="Times New Roman" w:hAnsi="Times New Roman"/>
          <w:sz w:val="28"/>
        </w:rPr>
        <w:t xml:space="preserve">3. </w:t>
      </w:r>
      <w:r w:rsidRPr="0068161A">
        <w:rPr>
          <w:rFonts w:ascii="Times New Roman" w:hAnsi="Times New Roman"/>
          <w:sz w:val="28"/>
          <w:u w:val="single"/>
        </w:rPr>
        <w:t>Quy định về bố trí, tổ chức hệ thống hạ tầng kỹ thuật:</w:t>
      </w:r>
    </w:p>
    <w:p w:rsidR="00375A2B" w:rsidRPr="0068161A" w:rsidRDefault="00375A2B" w:rsidP="00B5321A">
      <w:pPr>
        <w:spacing w:before="80" w:after="0" w:line="240" w:lineRule="auto"/>
        <w:ind w:firstLine="567"/>
        <w:rPr>
          <w:rFonts w:ascii="Times New Roman" w:eastAsia="Times New Roman" w:hAnsi="Times New Roman"/>
          <w:bCs/>
          <w:iCs/>
          <w:sz w:val="28"/>
          <w:szCs w:val="28"/>
        </w:rPr>
      </w:pPr>
      <w:r w:rsidRPr="0068161A">
        <w:rPr>
          <w:rFonts w:ascii="Times New Roman" w:eastAsia="Times New Roman" w:hAnsi="Times New Roman"/>
          <w:bCs/>
          <w:iCs/>
          <w:sz w:val="28"/>
          <w:szCs w:val="28"/>
        </w:rPr>
        <w:lastRenderedPageBreak/>
        <w:t>a) Giao thông:</w:t>
      </w:r>
    </w:p>
    <w:p w:rsidR="00375A2B" w:rsidRPr="0068161A" w:rsidRDefault="00375A2B" w:rsidP="00B5321A">
      <w:pPr>
        <w:spacing w:before="80" w:after="0" w:line="240" w:lineRule="auto"/>
        <w:rPr>
          <w:rFonts w:ascii="Times New Roman" w:hAnsi="Times New Roman"/>
          <w:sz w:val="28"/>
          <w:szCs w:val="28"/>
        </w:rPr>
      </w:pPr>
      <w:r w:rsidRPr="0068161A">
        <w:rPr>
          <w:rFonts w:ascii="Times New Roman" w:hAnsi="Times New Roman"/>
          <w:sz w:val="28"/>
          <w:szCs w:val="28"/>
        </w:rPr>
        <w:t>-</w:t>
      </w:r>
      <w:r w:rsidRPr="0068161A">
        <w:rPr>
          <w:rFonts w:ascii="Times New Roman" w:hAnsi="Times New Roman"/>
          <w:sz w:val="28"/>
          <w:szCs w:val="28"/>
        </w:rPr>
        <w:tab/>
        <w:t>Tại các nút giao nhau, góc vát phải đảm bảo tầm nhìn xe chạy.</w:t>
      </w:r>
    </w:p>
    <w:p w:rsidR="00375A2B" w:rsidRPr="0068161A" w:rsidRDefault="00375A2B" w:rsidP="00B5321A">
      <w:pPr>
        <w:spacing w:before="80" w:after="0" w:line="240" w:lineRule="auto"/>
        <w:rPr>
          <w:rFonts w:ascii="Times New Roman" w:hAnsi="Times New Roman"/>
          <w:sz w:val="28"/>
          <w:szCs w:val="28"/>
        </w:rPr>
      </w:pPr>
      <w:r w:rsidRPr="0068161A">
        <w:rPr>
          <w:rFonts w:ascii="Times New Roman" w:hAnsi="Times New Roman"/>
          <w:sz w:val="28"/>
          <w:szCs w:val="28"/>
        </w:rPr>
        <w:t>-</w:t>
      </w:r>
      <w:r w:rsidRPr="0068161A">
        <w:rPr>
          <w:rFonts w:ascii="Times New Roman" w:hAnsi="Times New Roman"/>
          <w:sz w:val="28"/>
          <w:szCs w:val="28"/>
        </w:rPr>
        <w:tab/>
        <w:t>Các mặt cắt giao thông tuân thủ theo quy hoạch giao thông.</w:t>
      </w:r>
    </w:p>
    <w:p w:rsidR="00375A2B" w:rsidRPr="0068161A" w:rsidRDefault="00375A2B" w:rsidP="00B5321A">
      <w:pPr>
        <w:spacing w:before="80" w:after="0" w:line="240" w:lineRule="auto"/>
        <w:rPr>
          <w:rFonts w:ascii="Times New Roman" w:hAnsi="Times New Roman"/>
          <w:sz w:val="28"/>
          <w:szCs w:val="28"/>
        </w:rPr>
      </w:pPr>
      <w:r w:rsidRPr="0068161A">
        <w:rPr>
          <w:rFonts w:ascii="Times New Roman" w:hAnsi="Times New Roman"/>
          <w:sz w:val="28"/>
          <w:szCs w:val="28"/>
        </w:rPr>
        <w:t>-</w:t>
      </w:r>
      <w:r w:rsidRPr="0068161A">
        <w:rPr>
          <w:rFonts w:ascii="Times New Roman" w:hAnsi="Times New Roman"/>
          <w:sz w:val="28"/>
          <w:szCs w:val="28"/>
        </w:rPr>
        <w:tab/>
        <w:t>Quản lý cao độ thiết kế tại các nút giao lộ đúng theo quy hoạch giao thông.</w:t>
      </w:r>
    </w:p>
    <w:p w:rsidR="00375A2B" w:rsidRPr="0068161A" w:rsidRDefault="00375A2B" w:rsidP="00B5321A">
      <w:pPr>
        <w:spacing w:before="80" w:after="0" w:line="240" w:lineRule="auto"/>
        <w:ind w:firstLine="567"/>
        <w:rPr>
          <w:rFonts w:ascii="Times New Roman" w:eastAsia="Times New Roman" w:hAnsi="Times New Roman"/>
          <w:bCs/>
          <w:iCs/>
          <w:sz w:val="28"/>
          <w:szCs w:val="28"/>
        </w:rPr>
      </w:pPr>
      <w:r w:rsidRPr="0068161A">
        <w:rPr>
          <w:rFonts w:ascii="Times New Roman" w:eastAsia="Times New Roman" w:hAnsi="Times New Roman"/>
          <w:bCs/>
          <w:iCs/>
          <w:sz w:val="28"/>
          <w:szCs w:val="28"/>
        </w:rPr>
        <w:t>b) Quản lý cấp nước, thoát nước bẩn:</w:t>
      </w:r>
    </w:p>
    <w:p w:rsidR="00375A2B" w:rsidRPr="0068161A" w:rsidRDefault="00375A2B" w:rsidP="00B5321A">
      <w:pPr>
        <w:spacing w:before="80" w:after="0" w:line="240" w:lineRule="auto"/>
        <w:rPr>
          <w:rFonts w:ascii="Times New Roman" w:hAnsi="Times New Roman"/>
          <w:sz w:val="28"/>
          <w:szCs w:val="28"/>
        </w:rPr>
      </w:pPr>
      <w:r w:rsidRPr="0068161A">
        <w:rPr>
          <w:rFonts w:ascii="Times New Roman" w:hAnsi="Times New Roman"/>
          <w:sz w:val="28"/>
          <w:szCs w:val="28"/>
        </w:rPr>
        <w:t>-</w:t>
      </w:r>
      <w:r w:rsidRPr="0068161A">
        <w:rPr>
          <w:rFonts w:ascii="Times New Roman" w:hAnsi="Times New Roman"/>
          <w:sz w:val="28"/>
          <w:szCs w:val="28"/>
        </w:rPr>
        <w:tab/>
        <w:t>Các tổ chức khai thác nước ngầm phải xin phép theo quy định.</w:t>
      </w:r>
    </w:p>
    <w:p w:rsidR="00375A2B" w:rsidRPr="0068161A" w:rsidRDefault="00375A2B" w:rsidP="00B5321A">
      <w:pPr>
        <w:spacing w:before="80" w:after="0" w:line="240" w:lineRule="auto"/>
        <w:rPr>
          <w:rFonts w:ascii="Times New Roman" w:hAnsi="Times New Roman"/>
          <w:sz w:val="28"/>
          <w:szCs w:val="28"/>
        </w:rPr>
      </w:pPr>
      <w:r w:rsidRPr="0068161A">
        <w:rPr>
          <w:rFonts w:ascii="Times New Roman" w:hAnsi="Times New Roman"/>
          <w:sz w:val="28"/>
          <w:szCs w:val="28"/>
        </w:rPr>
        <w:t>-</w:t>
      </w:r>
      <w:r w:rsidRPr="0068161A">
        <w:rPr>
          <w:rFonts w:ascii="Times New Roman" w:hAnsi="Times New Roman"/>
          <w:sz w:val="28"/>
          <w:szCs w:val="28"/>
        </w:rPr>
        <w:tab/>
        <w:t>Các hộ gia đình khai thác nước ngầm phục vụ cho sinh hoạt gia đình phải cung cấp các thông tin về công suất khai thác theo yêu cầu của cơ quan chức năng.</w:t>
      </w:r>
    </w:p>
    <w:p w:rsidR="00375A2B" w:rsidRPr="0068161A" w:rsidRDefault="00375A2B" w:rsidP="00B5321A">
      <w:pPr>
        <w:spacing w:before="80" w:after="0" w:line="240" w:lineRule="auto"/>
        <w:rPr>
          <w:rFonts w:ascii="Times New Roman" w:hAnsi="Times New Roman"/>
          <w:sz w:val="28"/>
          <w:szCs w:val="28"/>
        </w:rPr>
      </w:pPr>
      <w:r w:rsidRPr="0068161A">
        <w:rPr>
          <w:rFonts w:ascii="Times New Roman" w:hAnsi="Times New Roman"/>
          <w:sz w:val="28"/>
          <w:szCs w:val="28"/>
        </w:rPr>
        <w:t>-</w:t>
      </w:r>
      <w:r w:rsidRPr="0068161A">
        <w:rPr>
          <w:rFonts w:ascii="Times New Roman" w:hAnsi="Times New Roman"/>
          <w:sz w:val="28"/>
          <w:szCs w:val="28"/>
        </w:rPr>
        <w:tab/>
        <w:t>Hệ thống thoát nước thải xây dựng đồng bộ cùng hệ thống giao thông các khu vực, đảm bảo kết nối thoát nước đã qua xử lý cục bộ từ các khu vực công trình.</w:t>
      </w:r>
    </w:p>
    <w:p w:rsidR="00375A2B" w:rsidRPr="0068161A" w:rsidRDefault="00375A2B" w:rsidP="00B5321A">
      <w:pPr>
        <w:spacing w:before="80" w:after="0" w:line="240" w:lineRule="auto"/>
        <w:ind w:firstLine="567"/>
        <w:rPr>
          <w:rFonts w:ascii="Times New Roman" w:hAnsi="Times New Roman"/>
          <w:i/>
          <w:sz w:val="28"/>
          <w:szCs w:val="28"/>
          <w:lang w:val="da-DK"/>
        </w:rPr>
      </w:pPr>
      <w:r w:rsidRPr="0068161A">
        <w:rPr>
          <w:rFonts w:ascii="Times New Roman" w:eastAsia="Times New Roman" w:hAnsi="Times New Roman"/>
          <w:bCs/>
          <w:iCs/>
          <w:sz w:val="28"/>
          <w:szCs w:val="28"/>
        </w:rPr>
        <w:t>c) Công trình cấp điện, chiếu sáng và thông tin liên lạc:</w:t>
      </w:r>
    </w:p>
    <w:p w:rsidR="00375A2B" w:rsidRPr="0068161A" w:rsidRDefault="00375A2B" w:rsidP="00B5321A">
      <w:pPr>
        <w:spacing w:before="80" w:after="0" w:line="240" w:lineRule="auto"/>
        <w:rPr>
          <w:rFonts w:ascii="Times New Roman" w:hAnsi="Times New Roman"/>
          <w:sz w:val="28"/>
          <w:szCs w:val="28"/>
        </w:rPr>
      </w:pPr>
      <w:r w:rsidRPr="0068161A">
        <w:rPr>
          <w:rFonts w:ascii="Times New Roman" w:hAnsi="Times New Roman"/>
          <w:sz w:val="28"/>
          <w:szCs w:val="28"/>
        </w:rPr>
        <w:t>-</w:t>
      </w:r>
      <w:r w:rsidRPr="0068161A">
        <w:rPr>
          <w:rFonts w:ascii="Times New Roman" w:hAnsi="Times New Roman"/>
          <w:sz w:val="28"/>
          <w:szCs w:val="28"/>
        </w:rPr>
        <w:tab/>
        <w:t>Công trình cấp điện:</w:t>
      </w:r>
    </w:p>
    <w:p w:rsidR="00375A2B" w:rsidRPr="0068161A" w:rsidRDefault="00375A2B" w:rsidP="00B5321A">
      <w:pPr>
        <w:spacing w:before="80" w:after="0" w:line="240" w:lineRule="auto"/>
        <w:ind w:firstLine="567"/>
        <w:rPr>
          <w:rFonts w:ascii="Times New Roman" w:hAnsi="Times New Roman"/>
          <w:sz w:val="28"/>
          <w:szCs w:val="28"/>
        </w:rPr>
      </w:pPr>
      <w:r w:rsidRPr="0068161A">
        <w:rPr>
          <w:rFonts w:ascii="Times New Roman" w:hAnsi="Times New Roman"/>
          <w:sz w:val="28"/>
          <w:szCs w:val="28"/>
        </w:rPr>
        <w:tab/>
        <w:t>+ Các trạm biến áp bố trí trên vỉa hè hoặc trong các khu cây xanh.</w:t>
      </w:r>
    </w:p>
    <w:p w:rsidR="00375A2B" w:rsidRPr="0068161A" w:rsidRDefault="00375A2B" w:rsidP="00B5321A">
      <w:pPr>
        <w:spacing w:before="80" w:after="0" w:line="240" w:lineRule="auto"/>
        <w:ind w:firstLine="567"/>
        <w:rPr>
          <w:rFonts w:ascii="Times New Roman" w:hAnsi="Times New Roman"/>
          <w:sz w:val="28"/>
          <w:szCs w:val="28"/>
        </w:rPr>
      </w:pPr>
      <w:r w:rsidRPr="0068161A">
        <w:rPr>
          <w:rFonts w:ascii="Times New Roman" w:hAnsi="Times New Roman"/>
          <w:sz w:val="28"/>
          <w:szCs w:val="28"/>
        </w:rPr>
        <w:tab/>
        <w:t>+ Nâng cấp, cải tạo và xây dựng mới các tuyến điện trung thế và hạ thế, nhằm tuân thủ đồ án quy hoạch được duyệt và đảm bảo mỹ quan đô thị.</w:t>
      </w:r>
    </w:p>
    <w:p w:rsidR="00375A2B" w:rsidRPr="0068161A" w:rsidRDefault="00375A2B" w:rsidP="00B5321A">
      <w:pPr>
        <w:spacing w:before="80" w:after="0" w:line="240" w:lineRule="auto"/>
        <w:rPr>
          <w:rFonts w:ascii="Times New Roman" w:hAnsi="Times New Roman"/>
          <w:sz w:val="28"/>
          <w:szCs w:val="28"/>
        </w:rPr>
      </w:pPr>
      <w:r w:rsidRPr="0068161A">
        <w:rPr>
          <w:rFonts w:ascii="Times New Roman" w:hAnsi="Times New Roman"/>
          <w:sz w:val="28"/>
          <w:szCs w:val="28"/>
        </w:rPr>
        <w:t>-</w:t>
      </w:r>
      <w:r w:rsidRPr="0068161A">
        <w:rPr>
          <w:rFonts w:ascii="Times New Roman" w:hAnsi="Times New Roman"/>
          <w:sz w:val="28"/>
          <w:szCs w:val="28"/>
        </w:rPr>
        <w:tab/>
        <w:t>Công trình chiếu sáng công cộng: Xây dựng mới hệ thống chiếu sáng đường, chiếu sáng công viên vườn hoa… là hệ thống ngầm.</w:t>
      </w:r>
    </w:p>
    <w:p w:rsidR="00375A2B" w:rsidRPr="0068161A" w:rsidRDefault="00375A2B" w:rsidP="00B5321A">
      <w:pPr>
        <w:spacing w:before="80" w:after="0" w:line="240" w:lineRule="auto"/>
        <w:rPr>
          <w:rFonts w:ascii="Times New Roman" w:hAnsi="Times New Roman"/>
          <w:sz w:val="28"/>
          <w:szCs w:val="28"/>
        </w:rPr>
      </w:pPr>
      <w:r w:rsidRPr="0068161A">
        <w:rPr>
          <w:rFonts w:ascii="Times New Roman" w:hAnsi="Times New Roman"/>
          <w:sz w:val="28"/>
          <w:szCs w:val="28"/>
        </w:rPr>
        <w:t>-</w:t>
      </w:r>
      <w:r w:rsidRPr="0068161A">
        <w:rPr>
          <w:rFonts w:ascii="Times New Roman" w:hAnsi="Times New Roman"/>
          <w:sz w:val="28"/>
          <w:szCs w:val="28"/>
        </w:rPr>
        <w:tab/>
        <w:t>Công trình thông tin liên lạc: Đầu tư xây dựng mới, hoàn thiện các cơ sở hạ tầng thông tin liên lạc, đồng bộ với các công trình hạ tầng khác và đảm bảo cung cấp đầy đủ các loại hình dịch vụ viễn thông.</w:t>
      </w:r>
    </w:p>
    <w:p w:rsidR="00375A2B" w:rsidRPr="0068161A" w:rsidRDefault="00375A2B" w:rsidP="00B5321A">
      <w:pPr>
        <w:spacing w:before="80" w:after="0" w:line="240" w:lineRule="auto"/>
        <w:ind w:firstLine="567"/>
        <w:rPr>
          <w:rFonts w:ascii="Times New Roman" w:hAnsi="Times New Roman"/>
          <w:sz w:val="28"/>
          <w:u w:val="single"/>
        </w:rPr>
      </w:pPr>
      <w:r w:rsidRPr="0068161A">
        <w:rPr>
          <w:rFonts w:ascii="Times New Roman" w:hAnsi="Times New Roman"/>
          <w:sz w:val="28"/>
        </w:rPr>
        <w:t xml:space="preserve">4. </w:t>
      </w:r>
      <w:r w:rsidRPr="0068161A">
        <w:rPr>
          <w:rFonts w:ascii="Times New Roman" w:hAnsi="Times New Roman"/>
          <w:sz w:val="28"/>
          <w:u w:val="single"/>
        </w:rPr>
        <w:t>Phạm vi bảo vệ, hành lang an toàn của công trình hạ tầng kỹ thuật:</w:t>
      </w:r>
    </w:p>
    <w:p w:rsidR="00375A2B" w:rsidRPr="0068161A" w:rsidRDefault="00375A2B" w:rsidP="00B5321A">
      <w:pPr>
        <w:spacing w:before="80" w:after="0" w:line="240" w:lineRule="auto"/>
        <w:rPr>
          <w:rFonts w:ascii="Times New Roman" w:hAnsi="Times New Roman"/>
          <w:sz w:val="28"/>
          <w:szCs w:val="28"/>
        </w:rPr>
      </w:pPr>
      <w:r w:rsidRPr="0068161A">
        <w:rPr>
          <w:rFonts w:ascii="Times New Roman" w:hAnsi="Times New Roman"/>
          <w:sz w:val="28"/>
          <w:szCs w:val="28"/>
        </w:rPr>
        <w:t>-</w:t>
      </w:r>
      <w:r w:rsidRPr="0068161A">
        <w:rPr>
          <w:rFonts w:ascii="Times New Roman" w:hAnsi="Times New Roman"/>
          <w:sz w:val="28"/>
          <w:szCs w:val="28"/>
        </w:rPr>
        <w:tab/>
        <w:t>Không được xây dựng công trình trên đất hành lang bảo vệ các công trình hạ tầng kỹ thuật.</w:t>
      </w:r>
    </w:p>
    <w:p w:rsidR="00375A2B" w:rsidRPr="0068161A" w:rsidRDefault="00375A2B" w:rsidP="00B5321A">
      <w:pPr>
        <w:spacing w:before="80" w:after="0" w:line="240" w:lineRule="auto"/>
        <w:rPr>
          <w:rFonts w:ascii="Times New Roman" w:hAnsi="Times New Roman"/>
          <w:sz w:val="28"/>
          <w:szCs w:val="28"/>
        </w:rPr>
      </w:pPr>
      <w:r w:rsidRPr="0068161A">
        <w:rPr>
          <w:rFonts w:ascii="Times New Roman" w:hAnsi="Times New Roman"/>
          <w:sz w:val="28"/>
          <w:szCs w:val="28"/>
        </w:rPr>
        <w:t>-</w:t>
      </w:r>
      <w:r w:rsidRPr="0068161A">
        <w:rPr>
          <w:rFonts w:ascii="Times New Roman" w:hAnsi="Times New Roman"/>
          <w:sz w:val="28"/>
          <w:szCs w:val="28"/>
        </w:rPr>
        <w:tab/>
        <w:t>Trạm biến áp: Đối với các trạm biến áp 22kV không có tường, rào bao quanh, hành lang bảo vệ trạm điện 2m. Đối với trạm điện có tường hoặc hàng rào cố định bao quanh, chiều rộng hành lang bảo vệ được giới hạn đến mặt ngoài tường hoặc hàng rào; Khoảng cách an toàn theo chiều thẳng đứng là 2m.</w:t>
      </w:r>
    </w:p>
    <w:p w:rsidR="00375A2B" w:rsidRPr="0068161A" w:rsidRDefault="00375A2B" w:rsidP="00B5321A">
      <w:pPr>
        <w:spacing w:before="80" w:after="0" w:line="240" w:lineRule="auto"/>
        <w:rPr>
          <w:rFonts w:ascii="Times New Roman" w:hAnsi="Times New Roman"/>
          <w:sz w:val="28"/>
          <w:szCs w:val="28"/>
        </w:rPr>
      </w:pPr>
      <w:r w:rsidRPr="0068161A">
        <w:rPr>
          <w:rFonts w:ascii="Times New Roman" w:hAnsi="Times New Roman"/>
          <w:sz w:val="28"/>
          <w:szCs w:val="28"/>
        </w:rPr>
        <w:t>-</w:t>
      </w:r>
      <w:r w:rsidRPr="0068161A">
        <w:rPr>
          <w:rFonts w:ascii="Times New Roman" w:hAnsi="Times New Roman"/>
          <w:sz w:val="28"/>
          <w:szCs w:val="28"/>
        </w:rPr>
        <w:tab/>
        <w:t>Bố trí các đường dây đường ống hạ tầng kỹ thuật ngầm phải cách chỉ giới đường đỏ 0,5m và khoảng cách các công trình ngầm phải tuân theo QCXDVN 01:2008/BXD.</w:t>
      </w:r>
    </w:p>
    <w:p w:rsidR="00375A2B" w:rsidRPr="0068161A" w:rsidRDefault="00375A2B" w:rsidP="00B5321A">
      <w:pPr>
        <w:numPr>
          <w:ilvl w:val="0"/>
          <w:numId w:val="19"/>
        </w:numPr>
        <w:spacing w:before="80" w:after="0" w:line="240" w:lineRule="auto"/>
        <w:rPr>
          <w:rFonts w:ascii="Times New Roman" w:hAnsi="Times New Roman"/>
          <w:sz w:val="28"/>
          <w:u w:val="single"/>
        </w:rPr>
      </w:pPr>
      <w:r w:rsidRPr="0068161A">
        <w:rPr>
          <w:rFonts w:ascii="Times New Roman" w:hAnsi="Times New Roman"/>
          <w:sz w:val="28"/>
          <w:u w:val="single"/>
        </w:rPr>
        <w:t>Biện pháp bảo vệ môi trường:</w:t>
      </w:r>
    </w:p>
    <w:p w:rsidR="00375A2B" w:rsidRPr="0068161A" w:rsidRDefault="00375A2B" w:rsidP="00B5321A">
      <w:pPr>
        <w:spacing w:before="80" w:after="0" w:line="240" w:lineRule="auto"/>
        <w:rPr>
          <w:rFonts w:ascii="Times New Roman" w:hAnsi="Times New Roman"/>
          <w:sz w:val="28"/>
          <w:szCs w:val="28"/>
        </w:rPr>
      </w:pPr>
      <w:r w:rsidRPr="0068161A">
        <w:rPr>
          <w:rFonts w:ascii="Times New Roman" w:hAnsi="Times New Roman"/>
          <w:sz w:val="28"/>
          <w:szCs w:val="28"/>
        </w:rPr>
        <w:t>-</w:t>
      </w:r>
      <w:r w:rsidRPr="0068161A">
        <w:rPr>
          <w:rFonts w:ascii="Times New Roman" w:hAnsi="Times New Roman"/>
          <w:sz w:val="28"/>
          <w:szCs w:val="28"/>
        </w:rPr>
        <w:tab/>
        <w:t>Hạn chế phá vỡ cảnh quan thiên nhiên hiện trạng, lấn chiếm sông rạch.</w:t>
      </w:r>
    </w:p>
    <w:p w:rsidR="00375A2B" w:rsidRPr="0068161A" w:rsidRDefault="00375A2B" w:rsidP="00B5321A">
      <w:pPr>
        <w:spacing w:before="80" w:after="0" w:line="240" w:lineRule="auto"/>
        <w:rPr>
          <w:rFonts w:ascii="Times New Roman" w:hAnsi="Times New Roman"/>
          <w:sz w:val="28"/>
          <w:szCs w:val="28"/>
        </w:rPr>
      </w:pPr>
      <w:r w:rsidRPr="0068161A">
        <w:rPr>
          <w:rFonts w:ascii="Times New Roman" w:hAnsi="Times New Roman"/>
          <w:sz w:val="28"/>
          <w:szCs w:val="28"/>
        </w:rPr>
        <w:t>-</w:t>
      </w:r>
      <w:r w:rsidRPr="0068161A">
        <w:rPr>
          <w:rFonts w:ascii="Times New Roman" w:hAnsi="Times New Roman"/>
          <w:sz w:val="28"/>
          <w:szCs w:val="28"/>
        </w:rPr>
        <w:tab/>
        <w:t>Tận dụng nguyên vật liệu tại chỗ; vận chuyển vật liệu phải có biện pháp hạn chế rơi vãi trong quá trình vận chuyển.</w:t>
      </w:r>
    </w:p>
    <w:p w:rsidR="00375A2B" w:rsidRPr="0068161A" w:rsidRDefault="00375A2B" w:rsidP="00B5321A">
      <w:pPr>
        <w:spacing w:before="80" w:after="0" w:line="240" w:lineRule="auto"/>
        <w:rPr>
          <w:rFonts w:ascii="Times New Roman" w:hAnsi="Times New Roman"/>
          <w:sz w:val="28"/>
          <w:szCs w:val="28"/>
        </w:rPr>
      </w:pPr>
      <w:r w:rsidRPr="0068161A">
        <w:rPr>
          <w:rFonts w:ascii="Times New Roman" w:hAnsi="Times New Roman"/>
          <w:sz w:val="28"/>
          <w:szCs w:val="28"/>
        </w:rPr>
        <w:t>-</w:t>
      </w:r>
      <w:r w:rsidRPr="0068161A">
        <w:rPr>
          <w:rFonts w:ascii="Times New Roman" w:hAnsi="Times New Roman"/>
          <w:sz w:val="28"/>
          <w:szCs w:val="28"/>
        </w:rPr>
        <w:tab/>
        <w:t>Hạn chế tiếng ồn, bụi và có biện pháp bảo đảm các chất thải xây dựng không ảnh hưởng đến môi trường sinh thái.</w:t>
      </w:r>
    </w:p>
    <w:p w:rsidR="00375A2B" w:rsidRPr="0068161A" w:rsidRDefault="00375A2B" w:rsidP="00B5321A">
      <w:pPr>
        <w:spacing w:before="80" w:after="0" w:line="240" w:lineRule="auto"/>
        <w:rPr>
          <w:rFonts w:ascii="Times New Roman" w:hAnsi="Times New Roman"/>
          <w:sz w:val="28"/>
          <w:szCs w:val="28"/>
        </w:rPr>
      </w:pPr>
      <w:r w:rsidRPr="0068161A">
        <w:rPr>
          <w:rFonts w:ascii="Times New Roman" w:hAnsi="Times New Roman"/>
          <w:sz w:val="28"/>
          <w:szCs w:val="28"/>
        </w:rPr>
        <w:t>-</w:t>
      </w:r>
      <w:r w:rsidRPr="0068161A">
        <w:rPr>
          <w:rFonts w:ascii="Times New Roman" w:hAnsi="Times New Roman"/>
          <w:sz w:val="28"/>
          <w:szCs w:val="28"/>
        </w:rPr>
        <w:tab/>
        <w:t>Các dự án đầu tư xây dựng thực hiện đánh giá tác động môi trường đảm bảo vệ sinh môi trường trong khu vực lập quy hoạch, thực hiện lập quy hoạch phân khu, quy hoạch chi tiết theo quy định hiện hành.</w:t>
      </w:r>
    </w:p>
    <w:p w:rsidR="00375A2B" w:rsidRPr="0012538F" w:rsidRDefault="00375A2B" w:rsidP="00375A2B">
      <w:pPr>
        <w:pStyle w:val="Heading20"/>
        <w:tabs>
          <w:tab w:val="left" w:pos="426"/>
        </w:tabs>
        <w:jc w:val="center"/>
        <w:rPr>
          <w:sz w:val="28"/>
        </w:rPr>
      </w:pPr>
      <w:r w:rsidRPr="00A75822">
        <w:rPr>
          <w:sz w:val="28"/>
        </w:rPr>
        <w:br w:type="page"/>
      </w:r>
      <w:r w:rsidRPr="0012538F">
        <w:rPr>
          <w:sz w:val="28"/>
        </w:rPr>
        <w:lastRenderedPageBreak/>
        <w:t>Chương II:</w:t>
      </w:r>
    </w:p>
    <w:p w:rsidR="00375A2B" w:rsidRPr="0012538F" w:rsidRDefault="00375A2B" w:rsidP="00375A2B">
      <w:pPr>
        <w:pStyle w:val="Heading20"/>
        <w:tabs>
          <w:tab w:val="left" w:pos="426"/>
        </w:tabs>
        <w:jc w:val="center"/>
        <w:rPr>
          <w:sz w:val="28"/>
        </w:rPr>
      </w:pPr>
      <w:r w:rsidRPr="0012538F">
        <w:rPr>
          <w:sz w:val="28"/>
        </w:rPr>
        <w:t>QUY ĐỊNH CỤ THỂ</w:t>
      </w:r>
    </w:p>
    <w:p w:rsidR="00375A2B" w:rsidRPr="00FD148E" w:rsidRDefault="00375A2B" w:rsidP="00375A2B">
      <w:pPr>
        <w:pStyle w:val="Heading20"/>
        <w:tabs>
          <w:tab w:val="left" w:pos="426"/>
        </w:tabs>
        <w:rPr>
          <w:sz w:val="28"/>
        </w:rPr>
      </w:pPr>
      <w:r w:rsidRPr="00FD148E">
        <w:rPr>
          <w:sz w:val="28"/>
        </w:rPr>
        <w:t xml:space="preserve">Điều </w:t>
      </w:r>
      <w:r>
        <w:rPr>
          <w:sz w:val="28"/>
          <w:lang w:val="en-US"/>
        </w:rPr>
        <w:t>6</w:t>
      </w:r>
      <w:r w:rsidRPr="00FD148E">
        <w:rPr>
          <w:sz w:val="28"/>
        </w:rPr>
        <w:t>. Ranh giới, phạm vi, tính chất khu vực quy hoạch:</w:t>
      </w:r>
      <w:bookmarkStart w:id="12" w:name="_Toc376182655"/>
      <w:bookmarkStart w:id="13" w:name="_Toc376182740"/>
      <w:bookmarkStart w:id="14" w:name="_Toc376421982"/>
      <w:bookmarkEnd w:id="9"/>
      <w:bookmarkEnd w:id="10"/>
      <w:bookmarkEnd w:id="11"/>
    </w:p>
    <w:bookmarkEnd w:id="12"/>
    <w:bookmarkEnd w:id="13"/>
    <w:bookmarkEnd w:id="14"/>
    <w:p w:rsidR="00375A2B" w:rsidRPr="00FD148E" w:rsidRDefault="00375A2B" w:rsidP="00375A2B">
      <w:pPr>
        <w:pStyle w:val="Heading20"/>
        <w:spacing w:after="0"/>
        <w:ind w:firstLine="567"/>
        <w:rPr>
          <w:b w:val="0"/>
          <w:sz w:val="28"/>
          <w:lang w:val="en-US"/>
        </w:rPr>
      </w:pPr>
      <w:r w:rsidRPr="00FD148E">
        <w:rPr>
          <w:b w:val="0"/>
          <w:sz w:val="28"/>
        </w:rPr>
        <w:t>1.</w:t>
      </w:r>
      <w:r w:rsidRPr="00FD148E">
        <w:rPr>
          <w:b w:val="0"/>
          <w:sz w:val="28"/>
          <w:lang w:val="en-US"/>
        </w:rPr>
        <w:t xml:space="preserve"> </w:t>
      </w:r>
      <w:r w:rsidRPr="00FD148E">
        <w:rPr>
          <w:b w:val="0"/>
          <w:sz w:val="28"/>
          <w:u w:val="single"/>
        </w:rPr>
        <w:t>Ranh giới, phạm vi</w:t>
      </w:r>
    </w:p>
    <w:p w:rsidR="00375A2B" w:rsidRPr="00DB09A3" w:rsidRDefault="00375A2B" w:rsidP="00375A2B">
      <w:pPr>
        <w:tabs>
          <w:tab w:val="left" w:pos="426"/>
        </w:tabs>
        <w:spacing w:after="0" w:line="240" w:lineRule="auto"/>
        <w:rPr>
          <w:rFonts w:ascii="Times New Roman" w:eastAsia="Times New Roman" w:hAnsi="Times New Roman"/>
          <w:bCs/>
          <w:iCs/>
          <w:sz w:val="28"/>
          <w:szCs w:val="28"/>
        </w:rPr>
      </w:pPr>
      <w:r w:rsidRPr="00FD148E">
        <w:rPr>
          <w:rFonts w:ascii="Times New Roman" w:eastAsia="Times New Roman" w:hAnsi="Times New Roman"/>
          <w:bCs/>
          <w:iCs/>
          <w:sz w:val="28"/>
          <w:szCs w:val="28"/>
        </w:rPr>
        <w:tab/>
        <w:t xml:space="preserve">Ranh giới khu đất lập quy hoạch phân khu thuộc địa phận thành phố Mỹ Tho, </w:t>
      </w:r>
      <w:r w:rsidRPr="00FD148E">
        <w:rPr>
          <w:rFonts w:ascii="Times New Roman" w:eastAsia="Times New Roman" w:hAnsi="Times New Roman"/>
          <w:sz w:val="28"/>
          <w:szCs w:val="28"/>
        </w:rPr>
        <w:t xml:space="preserve">bao gồm toàn bộ phường 10, một phần xã Phước Thạnh, xã Trung An và xã Đạo </w:t>
      </w:r>
      <w:r w:rsidRPr="00DB09A3">
        <w:rPr>
          <w:rFonts w:ascii="Times New Roman" w:eastAsia="Times New Roman" w:hAnsi="Times New Roman"/>
          <w:sz w:val="28"/>
          <w:szCs w:val="28"/>
        </w:rPr>
        <w:t>Thạnh</w:t>
      </w:r>
      <w:r w:rsidRPr="00DB09A3">
        <w:rPr>
          <w:rFonts w:ascii="Times New Roman" w:eastAsia="Times New Roman" w:hAnsi="Times New Roman"/>
          <w:bCs/>
          <w:iCs/>
          <w:sz w:val="28"/>
          <w:szCs w:val="28"/>
        </w:rPr>
        <w:t>. Tứ cận của khu vực quy hoạch như sau:</w:t>
      </w:r>
    </w:p>
    <w:p w:rsidR="00375A2B" w:rsidRPr="00DB09A3" w:rsidRDefault="00375A2B" w:rsidP="00375A2B">
      <w:pPr>
        <w:spacing w:after="0" w:line="240" w:lineRule="atLeast"/>
        <w:ind w:left="1985" w:hanging="1417"/>
        <w:rPr>
          <w:rFonts w:ascii="Times New Roman" w:eastAsia="Times New Roman" w:hAnsi="Times New Roman"/>
          <w:sz w:val="28"/>
          <w:szCs w:val="28"/>
        </w:rPr>
      </w:pPr>
      <w:r w:rsidRPr="00DB09A3">
        <w:rPr>
          <w:rFonts w:ascii="Times New Roman" w:eastAsia="Times New Roman" w:hAnsi="Times New Roman"/>
          <w:sz w:val="28"/>
          <w:szCs w:val="28"/>
        </w:rPr>
        <w:t>+ Phía Bắc</w:t>
      </w:r>
      <w:r w:rsidRPr="00DB09A3">
        <w:rPr>
          <w:rFonts w:ascii="Times New Roman" w:eastAsia="Times New Roman" w:hAnsi="Times New Roman"/>
          <w:sz w:val="28"/>
          <w:szCs w:val="28"/>
        </w:rPr>
        <w:tab/>
        <w:t xml:space="preserve">: </w:t>
      </w:r>
      <w:r w:rsidRPr="00DB09A3">
        <w:rPr>
          <w:rFonts w:ascii="Times New Roman" w:eastAsia="Times New Roman" w:hAnsi="Times New Roman"/>
          <w:spacing w:val="-6"/>
          <w:sz w:val="28"/>
          <w:szCs w:val="28"/>
        </w:rPr>
        <w:t>giáp xã Long An - huyện Châu Thành và xã Phước Thạnh (phần còn lại), xã Đạo Thạnh (phần còn lại), Quốc lộ 1 và sông Bảo Định;</w:t>
      </w:r>
    </w:p>
    <w:p w:rsidR="00375A2B" w:rsidRPr="00DB09A3" w:rsidRDefault="00375A2B" w:rsidP="00375A2B">
      <w:pPr>
        <w:spacing w:after="0" w:line="240" w:lineRule="atLeast"/>
        <w:ind w:left="1985" w:hanging="1417"/>
        <w:rPr>
          <w:rFonts w:ascii="Times New Roman" w:eastAsia="Times New Roman" w:hAnsi="Times New Roman"/>
          <w:sz w:val="28"/>
          <w:szCs w:val="28"/>
        </w:rPr>
      </w:pPr>
      <w:r w:rsidRPr="00DB09A3">
        <w:rPr>
          <w:rFonts w:ascii="Times New Roman" w:eastAsia="Times New Roman" w:hAnsi="Times New Roman"/>
          <w:sz w:val="28"/>
          <w:szCs w:val="28"/>
        </w:rPr>
        <w:t>+ Phía Đông</w:t>
      </w:r>
      <w:r w:rsidRPr="00DB09A3">
        <w:rPr>
          <w:rFonts w:ascii="Times New Roman" w:eastAsia="Times New Roman" w:hAnsi="Times New Roman"/>
          <w:sz w:val="28"/>
          <w:szCs w:val="28"/>
        </w:rPr>
        <w:tab/>
        <w:t>: giáp phường 5, xã Đạo Thạnh (phần thuộc Khu đô thị Hành chính -   Dịch vụ phía Đông Bắc thành phố Mỹ Tho);</w:t>
      </w:r>
    </w:p>
    <w:p w:rsidR="00375A2B" w:rsidRPr="00DB09A3" w:rsidRDefault="00375A2B" w:rsidP="00375A2B">
      <w:pPr>
        <w:spacing w:after="0" w:line="240" w:lineRule="atLeast"/>
        <w:ind w:left="1985" w:hanging="1417"/>
        <w:rPr>
          <w:rFonts w:ascii="Times New Roman" w:eastAsia="Times New Roman" w:hAnsi="Times New Roman"/>
          <w:sz w:val="28"/>
          <w:szCs w:val="28"/>
        </w:rPr>
      </w:pPr>
      <w:r w:rsidRPr="00DB09A3">
        <w:rPr>
          <w:rFonts w:ascii="Times New Roman" w:eastAsia="Times New Roman" w:hAnsi="Times New Roman"/>
          <w:sz w:val="28"/>
          <w:szCs w:val="28"/>
        </w:rPr>
        <w:t>+ Phía Nam</w:t>
      </w:r>
      <w:r w:rsidRPr="00DB09A3">
        <w:rPr>
          <w:rFonts w:ascii="Times New Roman" w:eastAsia="Times New Roman" w:hAnsi="Times New Roman"/>
          <w:sz w:val="28"/>
          <w:szCs w:val="28"/>
        </w:rPr>
        <w:tab/>
        <w:t>: giáp xã Trung An (thuộc Khu đô thị Công nghiệp - Dịch vụ phía Tây thành phố Mỹ Tho);</w:t>
      </w:r>
    </w:p>
    <w:p w:rsidR="00375A2B" w:rsidRPr="00C95791" w:rsidRDefault="00375A2B" w:rsidP="00375A2B">
      <w:pPr>
        <w:spacing w:after="0" w:line="240" w:lineRule="atLeast"/>
        <w:ind w:left="1985" w:hanging="1417"/>
        <w:rPr>
          <w:rFonts w:ascii="Times New Roman" w:eastAsia="Times New Roman" w:hAnsi="Times New Roman"/>
          <w:sz w:val="28"/>
          <w:szCs w:val="28"/>
        </w:rPr>
      </w:pPr>
      <w:r w:rsidRPr="00DB09A3">
        <w:rPr>
          <w:rFonts w:ascii="Times New Roman" w:eastAsia="Times New Roman" w:hAnsi="Times New Roman"/>
          <w:sz w:val="28"/>
          <w:szCs w:val="28"/>
        </w:rPr>
        <w:t>+ Phía Tây</w:t>
      </w:r>
      <w:r w:rsidRPr="00DB09A3">
        <w:rPr>
          <w:rFonts w:ascii="Times New Roman" w:eastAsia="Times New Roman" w:hAnsi="Times New Roman"/>
          <w:sz w:val="28"/>
          <w:szCs w:val="28"/>
        </w:rPr>
        <w:tab/>
        <w:t xml:space="preserve">: </w:t>
      </w:r>
      <w:r w:rsidRPr="00DB09A3">
        <w:rPr>
          <w:rFonts w:ascii="Times New Roman" w:eastAsia="Times New Roman" w:hAnsi="Times New Roman"/>
          <w:spacing w:val="-6"/>
          <w:sz w:val="28"/>
          <w:szCs w:val="28"/>
        </w:rPr>
        <w:t>giáp xã Tam Hiệp - huyện Châu Thành</w:t>
      </w:r>
      <w:r w:rsidRPr="00DB09A3">
        <w:rPr>
          <w:rFonts w:ascii="Times New Roman" w:eastAsia="Times New Roman" w:hAnsi="Times New Roman"/>
          <w:sz w:val="28"/>
          <w:szCs w:val="28"/>
        </w:rPr>
        <w:t xml:space="preserve">, đường tỉnh 870 và xã </w:t>
      </w:r>
      <w:r w:rsidRPr="00C95791">
        <w:rPr>
          <w:rFonts w:ascii="Times New Roman" w:eastAsia="Times New Roman" w:hAnsi="Times New Roman"/>
          <w:sz w:val="28"/>
          <w:szCs w:val="28"/>
        </w:rPr>
        <w:t>Phước Thạnh (phần còn lại).</w:t>
      </w:r>
    </w:p>
    <w:p w:rsidR="00375A2B" w:rsidRPr="00C95791" w:rsidRDefault="00375A2B" w:rsidP="00375A2B">
      <w:pPr>
        <w:spacing w:after="0" w:line="240" w:lineRule="auto"/>
        <w:ind w:firstLine="567"/>
        <w:rPr>
          <w:rFonts w:ascii="Times New Roman" w:eastAsia="Times New Roman" w:hAnsi="Times New Roman"/>
          <w:bCs/>
          <w:iCs/>
          <w:sz w:val="28"/>
          <w:szCs w:val="28"/>
        </w:rPr>
      </w:pPr>
      <w:bookmarkStart w:id="15" w:name="_Toc376182656"/>
      <w:bookmarkStart w:id="16" w:name="_Toc376182741"/>
      <w:bookmarkStart w:id="17" w:name="_Toc376421983"/>
      <w:r w:rsidRPr="00C95791">
        <w:rPr>
          <w:rFonts w:ascii="Times New Roman" w:eastAsia="Times New Roman" w:hAnsi="Times New Roman"/>
          <w:bCs/>
          <w:iCs/>
          <w:sz w:val="28"/>
          <w:szCs w:val="28"/>
        </w:rPr>
        <w:t xml:space="preserve">2. </w:t>
      </w:r>
      <w:r w:rsidRPr="00C95791">
        <w:rPr>
          <w:rFonts w:ascii="Times New Roman" w:eastAsia="Times New Roman" w:hAnsi="Times New Roman"/>
          <w:bCs/>
          <w:iCs/>
          <w:sz w:val="28"/>
          <w:szCs w:val="28"/>
          <w:u w:val="single"/>
        </w:rPr>
        <w:t>Quy mô</w:t>
      </w:r>
    </w:p>
    <w:p w:rsidR="00375A2B" w:rsidRPr="00D44D79" w:rsidRDefault="00375A2B" w:rsidP="00375A2B">
      <w:pPr>
        <w:numPr>
          <w:ilvl w:val="0"/>
          <w:numId w:val="14"/>
        </w:numPr>
        <w:tabs>
          <w:tab w:val="clear" w:pos="360"/>
          <w:tab w:val="num" w:pos="284"/>
          <w:tab w:val="left" w:pos="426"/>
        </w:tabs>
        <w:spacing w:after="0" w:line="240" w:lineRule="auto"/>
        <w:ind w:left="0" w:right="79" w:firstLine="0"/>
        <w:rPr>
          <w:rFonts w:ascii="Times New Roman" w:hAnsi="Times New Roman"/>
          <w:bCs/>
          <w:spacing w:val="-4"/>
          <w:sz w:val="28"/>
          <w:szCs w:val="26"/>
        </w:rPr>
      </w:pPr>
      <w:r w:rsidRPr="00D44D79">
        <w:rPr>
          <w:rFonts w:ascii="Times New Roman" w:eastAsia="Times New Roman" w:hAnsi="Times New Roman"/>
          <w:spacing w:val="-4"/>
          <w:sz w:val="28"/>
          <w:szCs w:val="26"/>
          <w:lang w:val="vi-VN"/>
        </w:rPr>
        <w:t xml:space="preserve">Quy mô diện tích khu đất: </w:t>
      </w:r>
      <w:r w:rsidRPr="00D44D79">
        <w:rPr>
          <w:rFonts w:ascii="Times New Roman" w:hAnsi="Times New Roman"/>
          <w:spacing w:val="-2"/>
          <w:sz w:val="28"/>
          <w:szCs w:val="26"/>
          <w:lang w:val="it-IT"/>
        </w:rPr>
        <w:t>khoảng 1062,0ha, gồm p</w:t>
      </w:r>
      <w:r w:rsidRPr="00D44D79">
        <w:rPr>
          <w:rFonts w:ascii="Times New Roman" w:eastAsia="Times New Roman" w:hAnsi="Times New Roman"/>
          <w:bCs/>
          <w:spacing w:val="-4"/>
          <w:sz w:val="28"/>
          <w:szCs w:val="26"/>
        </w:rPr>
        <w:t>hần diện tích phường 10 là  282,21ha; phần diện tích xã Phước Thạnh là 374,57ha; phần diện tích xã Đạo Thạnh là 166,97ha; phần diện tích xã Trung An là 238,25</w:t>
      </w:r>
      <w:r w:rsidRPr="00D44D79">
        <w:rPr>
          <w:rFonts w:ascii="Times New Roman" w:hAnsi="Times New Roman"/>
          <w:bCs/>
          <w:spacing w:val="-4"/>
          <w:sz w:val="28"/>
          <w:szCs w:val="26"/>
        </w:rPr>
        <w:t>ha.</w:t>
      </w:r>
    </w:p>
    <w:p w:rsidR="00375A2B" w:rsidRPr="00D44D79" w:rsidRDefault="00375A2B" w:rsidP="00375A2B">
      <w:pPr>
        <w:spacing w:after="0" w:line="240" w:lineRule="auto"/>
        <w:ind w:firstLine="567"/>
        <w:rPr>
          <w:rFonts w:ascii="Times New Roman" w:eastAsia="Times New Roman" w:hAnsi="Times New Roman"/>
          <w:bCs/>
          <w:iCs/>
          <w:sz w:val="28"/>
          <w:szCs w:val="28"/>
        </w:rPr>
      </w:pPr>
      <w:r w:rsidRPr="00D44D79">
        <w:rPr>
          <w:rFonts w:ascii="Times New Roman" w:eastAsia="Times New Roman" w:hAnsi="Times New Roman"/>
          <w:bCs/>
          <w:iCs/>
          <w:sz w:val="28"/>
          <w:szCs w:val="28"/>
        </w:rPr>
        <w:t>3.</w:t>
      </w:r>
      <w:r w:rsidRPr="00D44D79">
        <w:rPr>
          <w:rFonts w:ascii="Times New Roman" w:eastAsia="Times New Roman" w:hAnsi="Times New Roman"/>
          <w:bCs/>
          <w:iCs/>
          <w:sz w:val="28"/>
          <w:szCs w:val="28"/>
        </w:rPr>
        <w:tab/>
      </w:r>
      <w:r w:rsidRPr="00D44D79">
        <w:rPr>
          <w:rFonts w:ascii="Times New Roman" w:eastAsia="Times New Roman" w:hAnsi="Times New Roman"/>
          <w:bCs/>
          <w:iCs/>
          <w:sz w:val="28"/>
          <w:szCs w:val="28"/>
          <w:u w:val="single"/>
        </w:rPr>
        <w:t>Tính chất khu vực quy hoạch</w:t>
      </w:r>
    </w:p>
    <w:p w:rsidR="00375A2B" w:rsidRPr="00D44D79" w:rsidRDefault="00375A2B" w:rsidP="00375A2B">
      <w:pPr>
        <w:spacing w:after="120" w:line="240" w:lineRule="auto"/>
        <w:rPr>
          <w:rFonts w:ascii="Times New Roman" w:eastAsia="Times New Roman" w:hAnsi="Times New Roman"/>
          <w:spacing w:val="-4"/>
          <w:sz w:val="28"/>
          <w:szCs w:val="28"/>
          <w:lang w:val="vi-VN"/>
        </w:rPr>
      </w:pPr>
      <w:r w:rsidRPr="00D44D79">
        <w:rPr>
          <w:rFonts w:ascii="Times New Roman" w:eastAsia="Times New Roman" w:hAnsi="Times New Roman"/>
          <w:spacing w:val="-4"/>
          <w:sz w:val="28"/>
          <w:szCs w:val="28"/>
        </w:rPr>
        <w:t>-</w:t>
      </w:r>
      <w:r w:rsidRPr="00D44D79">
        <w:rPr>
          <w:rFonts w:ascii="Times New Roman" w:eastAsia="Times New Roman" w:hAnsi="Times New Roman"/>
          <w:spacing w:val="-4"/>
          <w:sz w:val="28"/>
          <w:szCs w:val="28"/>
        </w:rPr>
        <w:tab/>
      </w:r>
      <w:r w:rsidRPr="00D44D79">
        <w:rPr>
          <w:rFonts w:ascii="Times New Roman" w:eastAsia="Times New Roman" w:hAnsi="Times New Roman"/>
          <w:spacing w:val="-4"/>
          <w:sz w:val="28"/>
          <w:szCs w:val="28"/>
          <w:lang w:val="vi-VN"/>
        </w:rPr>
        <w:t>Là trung tâm hành chính mới, y tế, giáo dục - đào tạo cấp vùng;</w:t>
      </w:r>
    </w:p>
    <w:p w:rsidR="00375A2B" w:rsidRPr="00D44D79" w:rsidRDefault="00375A2B" w:rsidP="00375A2B">
      <w:pPr>
        <w:spacing w:after="120" w:line="240" w:lineRule="auto"/>
        <w:rPr>
          <w:rFonts w:ascii="Times New Roman" w:eastAsia="Times New Roman" w:hAnsi="Times New Roman"/>
          <w:spacing w:val="-4"/>
          <w:sz w:val="28"/>
          <w:szCs w:val="28"/>
          <w:lang w:val="vi-VN"/>
        </w:rPr>
      </w:pPr>
      <w:r w:rsidRPr="00D44D79">
        <w:rPr>
          <w:rFonts w:ascii="Times New Roman" w:eastAsia="Times New Roman" w:hAnsi="Times New Roman"/>
          <w:spacing w:val="-4"/>
          <w:sz w:val="28"/>
          <w:szCs w:val="28"/>
        </w:rPr>
        <w:t>-</w:t>
      </w:r>
      <w:r w:rsidRPr="00D44D79">
        <w:rPr>
          <w:rFonts w:ascii="Times New Roman" w:eastAsia="Times New Roman" w:hAnsi="Times New Roman"/>
          <w:spacing w:val="-4"/>
          <w:sz w:val="28"/>
          <w:szCs w:val="28"/>
        </w:rPr>
        <w:tab/>
      </w:r>
      <w:r w:rsidRPr="00D44D79">
        <w:rPr>
          <w:rFonts w:ascii="Times New Roman" w:eastAsia="Times New Roman" w:hAnsi="Times New Roman"/>
          <w:spacing w:val="-4"/>
          <w:sz w:val="28"/>
          <w:szCs w:val="28"/>
          <w:lang w:val="vi-VN"/>
        </w:rPr>
        <w:t>Là trung tâm thương mại, dịch vụ, du lịch phát triển hỗn hợp;</w:t>
      </w:r>
    </w:p>
    <w:p w:rsidR="00375A2B" w:rsidRPr="00324261" w:rsidRDefault="00375A2B" w:rsidP="00375A2B">
      <w:pPr>
        <w:spacing w:after="120" w:line="240" w:lineRule="auto"/>
        <w:rPr>
          <w:rFonts w:ascii="Times New Roman" w:eastAsia="Times New Roman" w:hAnsi="Times New Roman"/>
          <w:spacing w:val="-4"/>
          <w:sz w:val="28"/>
          <w:szCs w:val="28"/>
          <w:lang w:val="vi-VN"/>
        </w:rPr>
      </w:pPr>
      <w:r w:rsidRPr="00D44D79">
        <w:rPr>
          <w:rFonts w:ascii="Times New Roman" w:eastAsia="Times New Roman" w:hAnsi="Times New Roman"/>
          <w:spacing w:val="-4"/>
          <w:sz w:val="28"/>
          <w:szCs w:val="28"/>
        </w:rPr>
        <w:t>-</w:t>
      </w:r>
      <w:r w:rsidRPr="00D44D79">
        <w:rPr>
          <w:rFonts w:ascii="Times New Roman" w:eastAsia="Times New Roman" w:hAnsi="Times New Roman"/>
          <w:spacing w:val="-4"/>
          <w:sz w:val="28"/>
          <w:szCs w:val="28"/>
        </w:rPr>
        <w:tab/>
      </w:r>
      <w:r w:rsidRPr="00D44D79">
        <w:rPr>
          <w:rFonts w:ascii="Times New Roman" w:eastAsia="Times New Roman" w:hAnsi="Times New Roman"/>
          <w:spacing w:val="-4"/>
          <w:sz w:val="28"/>
          <w:szCs w:val="28"/>
          <w:lang w:val="vi-VN"/>
        </w:rPr>
        <w:t xml:space="preserve">Là khu đô thị cửa ngõ phía Tây Bắc của thành phố Mỹ Tho, tạo sự phát triển đồng </w:t>
      </w:r>
      <w:r w:rsidRPr="00324261">
        <w:rPr>
          <w:rFonts w:ascii="Times New Roman" w:eastAsia="Times New Roman" w:hAnsi="Times New Roman"/>
          <w:spacing w:val="-4"/>
          <w:sz w:val="28"/>
          <w:szCs w:val="28"/>
          <w:lang w:val="vi-VN"/>
        </w:rPr>
        <w:t>bộ các khu ở, với cơ sở hạ tầng hoàn chỉnh, môi trường sống chất lượng.</w:t>
      </w:r>
    </w:p>
    <w:p w:rsidR="00375A2B" w:rsidRPr="00324261" w:rsidRDefault="00375A2B" w:rsidP="00375A2B">
      <w:pPr>
        <w:spacing w:after="0" w:line="240" w:lineRule="auto"/>
        <w:rPr>
          <w:rFonts w:ascii="Times New Roman" w:eastAsia="Times New Roman" w:hAnsi="Times New Roman"/>
          <w:b/>
          <w:sz w:val="28"/>
          <w:szCs w:val="28"/>
          <w:lang w:val="pt-BR"/>
        </w:rPr>
      </w:pPr>
      <w:r w:rsidRPr="00324261">
        <w:rPr>
          <w:rFonts w:ascii="Times New Roman" w:eastAsia="Times New Roman" w:hAnsi="Times New Roman"/>
          <w:b/>
          <w:sz w:val="28"/>
          <w:szCs w:val="28"/>
          <w:lang w:val="pt-BR"/>
        </w:rPr>
        <w:t xml:space="preserve">Điều </w:t>
      </w:r>
      <w:r>
        <w:rPr>
          <w:rFonts w:ascii="Times New Roman" w:eastAsia="Times New Roman" w:hAnsi="Times New Roman"/>
          <w:b/>
          <w:sz w:val="28"/>
          <w:szCs w:val="28"/>
          <w:lang w:val="pt-BR"/>
        </w:rPr>
        <w:t>7</w:t>
      </w:r>
      <w:r w:rsidRPr="00324261">
        <w:rPr>
          <w:rFonts w:ascii="Times New Roman" w:eastAsia="Times New Roman" w:hAnsi="Times New Roman"/>
          <w:b/>
          <w:sz w:val="28"/>
          <w:szCs w:val="28"/>
          <w:lang w:val="pt-BR"/>
        </w:rPr>
        <w:t>. Quy định về sử dụng đất</w:t>
      </w:r>
    </w:p>
    <w:p w:rsidR="00375A2B" w:rsidRDefault="00375A2B" w:rsidP="00375A2B">
      <w:pPr>
        <w:spacing w:after="0" w:line="240" w:lineRule="auto"/>
        <w:ind w:firstLine="567"/>
        <w:rPr>
          <w:rFonts w:ascii="Times New Roman" w:eastAsia="Times New Roman" w:hAnsi="Times New Roman"/>
          <w:sz w:val="28"/>
          <w:szCs w:val="28"/>
          <w:u w:val="single"/>
          <w:lang w:val="pt-BR"/>
        </w:rPr>
      </w:pPr>
      <w:r w:rsidRPr="00324261">
        <w:rPr>
          <w:rFonts w:ascii="Times New Roman" w:eastAsia="Times New Roman" w:hAnsi="Times New Roman"/>
          <w:sz w:val="28"/>
          <w:szCs w:val="28"/>
          <w:lang w:val="pt-BR"/>
        </w:rPr>
        <w:t xml:space="preserve">1. </w:t>
      </w:r>
      <w:r w:rsidRPr="00324261">
        <w:rPr>
          <w:rFonts w:ascii="Times New Roman" w:eastAsia="Times New Roman" w:hAnsi="Times New Roman"/>
          <w:sz w:val="28"/>
          <w:szCs w:val="28"/>
          <w:u w:val="single"/>
          <w:lang w:val="pt-BR"/>
        </w:rPr>
        <w:t>Chỉ tiêu sử dụng đất đối với từng chức năng quy hoạch</w:t>
      </w:r>
    </w:p>
    <w:tbl>
      <w:tblPr>
        <w:tblW w:w="8505" w:type="dxa"/>
        <w:jc w:val="center"/>
        <w:tblInd w:w="817" w:type="dxa"/>
        <w:tblLook w:val="04A0" w:firstRow="1" w:lastRow="0" w:firstColumn="1" w:lastColumn="0" w:noHBand="0" w:noVBand="1"/>
      </w:tblPr>
      <w:tblGrid>
        <w:gridCol w:w="5742"/>
        <w:gridCol w:w="2763"/>
      </w:tblGrid>
      <w:tr w:rsidR="00375A2B" w:rsidRPr="006432E9" w:rsidTr="003B5821">
        <w:trPr>
          <w:jc w:val="center"/>
        </w:trPr>
        <w:tc>
          <w:tcPr>
            <w:tcW w:w="5742" w:type="dxa"/>
            <w:shd w:val="clear" w:color="auto" w:fill="auto"/>
          </w:tcPr>
          <w:p w:rsidR="00375A2B" w:rsidRPr="00315902" w:rsidRDefault="00375A2B" w:rsidP="00E130FB">
            <w:pPr>
              <w:spacing w:after="0" w:line="240" w:lineRule="auto"/>
              <w:rPr>
                <w:rFonts w:ascii="Times New Roman" w:eastAsia="Times New Roman" w:hAnsi="Times New Roman"/>
                <w:sz w:val="28"/>
                <w:szCs w:val="28"/>
                <w:lang w:eastAsia="x-none"/>
              </w:rPr>
            </w:pPr>
            <w:r>
              <w:rPr>
                <w:rFonts w:ascii="Times New Roman" w:eastAsia="Times New Roman" w:hAnsi="Times New Roman"/>
                <w:sz w:val="28"/>
                <w:szCs w:val="28"/>
                <w:lang w:eastAsia="x-none"/>
              </w:rPr>
              <w:t>- Diện tích khu quy hoạch</w:t>
            </w:r>
          </w:p>
        </w:tc>
        <w:tc>
          <w:tcPr>
            <w:tcW w:w="2763" w:type="dxa"/>
            <w:shd w:val="clear" w:color="auto" w:fill="auto"/>
          </w:tcPr>
          <w:p w:rsidR="00375A2B" w:rsidRPr="00315902" w:rsidRDefault="00375A2B" w:rsidP="00E130FB">
            <w:pPr>
              <w:spacing w:after="0" w:line="240" w:lineRule="auto"/>
              <w:rPr>
                <w:rFonts w:ascii="Times New Roman" w:eastAsia="Times New Roman" w:hAnsi="Times New Roman"/>
                <w:sz w:val="28"/>
                <w:szCs w:val="28"/>
                <w:lang w:eastAsia="x-none"/>
              </w:rPr>
            </w:pPr>
            <w:r>
              <w:rPr>
                <w:rFonts w:ascii="Times New Roman" w:eastAsia="Times New Roman" w:hAnsi="Times New Roman"/>
                <w:sz w:val="28"/>
                <w:szCs w:val="28"/>
                <w:lang w:eastAsia="x-none"/>
              </w:rPr>
              <w:t>: 1.062,00ha;</w:t>
            </w:r>
          </w:p>
        </w:tc>
      </w:tr>
      <w:tr w:rsidR="00375A2B" w:rsidRPr="006432E9" w:rsidTr="003B5821">
        <w:trPr>
          <w:jc w:val="center"/>
        </w:trPr>
        <w:tc>
          <w:tcPr>
            <w:tcW w:w="5742" w:type="dxa"/>
            <w:shd w:val="clear" w:color="auto" w:fill="auto"/>
          </w:tcPr>
          <w:p w:rsidR="00375A2B" w:rsidRDefault="00375A2B" w:rsidP="00E130FB">
            <w:pPr>
              <w:spacing w:after="0" w:line="240" w:lineRule="auto"/>
              <w:rPr>
                <w:rFonts w:ascii="Times New Roman" w:eastAsia="Times New Roman" w:hAnsi="Times New Roman"/>
                <w:sz w:val="28"/>
                <w:szCs w:val="28"/>
                <w:lang w:eastAsia="x-none"/>
              </w:rPr>
            </w:pPr>
            <w:r>
              <w:rPr>
                <w:rFonts w:ascii="Times New Roman" w:eastAsia="Times New Roman" w:hAnsi="Times New Roman"/>
                <w:sz w:val="28"/>
                <w:szCs w:val="28"/>
                <w:lang w:eastAsia="x-none"/>
              </w:rPr>
              <w:t>- Dân số trong ranh quy hoạch</w:t>
            </w:r>
          </w:p>
        </w:tc>
        <w:tc>
          <w:tcPr>
            <w:tcW w:w="2763" w:type="dxa"/>
            <w:shd w:val="clear" w:color="auto" w:fill="auto"/>
          </w:tcPr>
          <w:p w:rsidR="00375A2B" w:rsidRDefault="00375A2B" w:rsidP="00E130FB">
            <w:pPr>
              <w:spacing w:after="0" w:line="240" w:lineRule="auto"/>
              <w:rPr>
                <w:rFonts w:ascii="Times New Roman" w:eastAsia="Times New Roman" w:hAnsi="Times New Roman"/>
                <w:sz w:val="28"/>
                <w:szCs w:val="28"/>
                <w:lang w:eastAsia="x-none"/>
              </w:rPr>
            </w:pPr>
            <w:r>
              <w:rPr>
                <w:rFonts w:ascii="Times New Roman" w:eastAsia="Times New Roman" w:hAnsi="Times New Roman"/>
                <w:sz w:val="28"/>
                <w:szCs w:val="28"/>
                <w:lang w:eastAsia="x-none"/>
              </w:rPr>
              <w:t>: 40.000 người;</w:t>
            </w:r>
          </w:p>
        </w:tc>
      </w:tr>
      <w:tr w:rsidR="00375A2B" w:rsidRPr="006432E9" w:rsidTr="003B5821">
        <w:trPr>
          <w:jc w:val="center"/>
        </w:trPr>
        <w:tc>
          <w:tcPr>
            <w:tcW w:w="5742" w:type="dxa"/>
            <w:shd w:val="clear" w:color="auto" w:fill="auto"/>
          </w:tcPr>
          <w:p w:rsidR="00375A2B" w:rsidRPr="00315902" w:rsidRDefault="00375A2B" w:rsidP="00E130FB">
            <w:pPr>
              <w:spacing w:after="0" w:line="240" w:lineRule="auto"/>
              <w:rPr>
                <w:rFonts w:ascii="Times New Roman" w:eastAsia="Times New Roman" w:hAnsi="Times New Roman"/>
                <w:sz w:val="28"/>
                <w:szCs w:val="28"/>
              </w:rPr>
            </w:pPr>
            <w:r w:rsidRPr="00315902">
              <w:rPr>
                <w:rFonts w:ascii="Times New Roman" w:eastAsia="Times New Roman" w:hAnsi="Times New Roman"/>
                <w:sz w:val="28"/>
                <w:szCs w:val="28"/>
              </w:rPr>
              <w:t>- Tầng cao tối đa</w:t>
            </w:r>
          </w:p>
        </w:tc>
        <w:tc>
          <w:tcPr>
            <w:tcW w:w="2763" w:type="dxa"/>
            <w:shd w:val="clear" w:color="auto" w:fill="auto"/>
          </w:tcPr>
          <w:p w:rsidR="00375A2B" w:rsidRPr="00315902" w:rsidRDefault="00375A2B" w:rsidP="00E130FB">
            <w:pPr>
              <w:spacing w:after="0" w:line="240" w:lineRule="auto"/>
              <w:rPr>
                <w:rFonts w:ascii="Times New Roman" w:eastAsia="Times New Roman" w:hAnsi="Times New Roman"/>
                <w:sz w:val="28"/>
                <w:szCs w:val="28"/>
              </w:rPr>
            </w:pPr>
            <w:r w:rsidRPr="00315902">
              <w:rPr>
                <w:rFonts w:ascii="Times New Roman" w:eastAsia="Times New Roman" w:hAnsi="Times New Roman"/>
                <w:sz w:val="28"/>
                <w:szCs w:val="28"/>
              </w:rPr>
              <w:t>: 20 tầng</w:t>
            </w:r>
            <w:r>
              <w:rPr>
                <w:rFonts w:ascii="Times New Roman" w:eastAsia="Times New Roman" w:hAnsi="Times New Roman"/>
                <w:sz w:val="28"/>
                <w:szCs w:val="28"/>
              </w:rPr>
              <w:t>;</w:t>
            </w:r>
          </w:p>
        </w:tc>
      </w:tr>
      <w:tr w:rsidR="00375A2B" w:rsidRPr="006432E9" w:rsidTr="003B5821">
        <w:trPr>
          <w:jc w:val="center"/>
        </w:trPr>
        <w:tc>
          <w:tcPr>
            <w:tcW w:w="5742" w:type="dxa"/>
            <w:shd w:val="clear" w:color="auto" w:fill="auto"/>
          </w:tcPr>
          <w:p w:rsidR="00375A2B" w:rsidRPr="00315902" w:rsidRDefault="00375A2B" w:rsidP="00E130FB">
            <w:pPr>
              <w:spacing w:after="0" w:line="240" w:lineRule="auto"/>
              <w:rPr>
                <w:rFonts w:ascii="Times New Roman" w:eastAsia="Times New Roman" w:hAnsi="Times New Roman"/>
                <w:sz w:val="28"/>
                <w:szCs w:val="28"/>
                <w:lang w:eastAsia="x-none"/>
              </w:rPr>
            </w:pPr>
            <w:r>
              <w:rPr>
                <w:rFonts w:ascii="Times New Roman" w:eastAsia="Times New Roman" w:hAnsi="Times New Roman"/>
                <w:sz w:val="28"/>
                <w:szCs w:val="28"/>
              </w:rPr>
              <w:t>- Tầng cao tối thiểu</w:t>
            </w:r>
          </w:p>
        </w:tc>
        <w:tc>
          <w:tcPr>
            <w:tcW w:w="2763" w:type="dxa"/>
            <w:shd w:val="clear" w:color="auto" w:fill="auto"/>
          </w:tcPr>
          <w:p w:rsidR="00375A2B" w:rsidRPr="00315902" w:rsidRDefault="00375A2B" w:rsidP="00E130FB">
            <w:pPr>
              <w:spacing w:after="0" w:line="240" w:lineRule="auto"/>
              <w:rPr>
                <w:rFonts w:ascii="Times New Roman" w:eastAsia="Times New Roman" w:hAnsi="Times New Roman"/>
                <w:sz w:val="28"/>
                <w:szCs w:val="28"/>
                <w:lang w:eastAsia="x-none"/>
              </w:rPr>
            </w:pPr>
            <w:r>
              <w:rPr>
                <w:rFonts w:ascii="Times New Roman" w:eastAsia="Times New Roman" w:hAnsi="Times New Roman"/>
                <w:sz w:val="28"/>
                <w:szCs w:val="28"/>
              </w:rPr>
              <w:t>: 1</w:t>
            </w:r>
            <w:r w:rsidRPr="00315902">
              <w:rPr>
                <w:rFonts w:ascii="Times New Roman" w:eastAsia="Times New Roman" w:hAnsi="Times New Roman"/>
                <w:sz w:val="28"/>
                <w:szCs w:val="28"/>
              </w:rPr>
              <w:t xml:space="preserve"> tầng</w:t>
            </w:r>
            <w:r>
              <w:rPr>
                <w:rFonts w:ascii="Times New Roman" w:eastAsia="Times New Roman" w:hAnsi="Times New Roman"/>
                <w:sz w:val="28"/>
                <w:szCs w:val="28"/>
              </w:rPr>
              <w:t>;</w:t>
            </w:r>
          </w:p>
        </w:tc>
      </w:tr>
      <w:tr w:rsidR="00375A2B" w:rsidRPr="006432E9" w:rsidTr="003B5821">
        <w:trPr>
          <w:jc w:val="center"/>
        </w:trPr>
        <w:tc>
          <w:tcPr>
            <w:tcW w:w="5742" w:type="dxa"/>
            <w:shd w:val="clear" w:color="auto" w:fill="auto"/>
          </w:tcPr>
          <w:p w:rsidR="00375A2B" w:rsidRPr="00315902" w:rsidRDefault="00375A2B" w:rsidP="00E130FB">
            <w:pPr>
              <w:spacing w:after="0" w:line="240" w:lineRule="auto"/>
              <w:rPr>
                <w:rFonts w:ascii="Times New Roman" w:eastAsia="Times New Roman" w:hAnsi="Times New Roman"/>
                <w:sz w:val="28"/>
                <w:szCs w:val="28"/>
                <w:lang w:eastAsia="x-none"/>
              </w:rPr>
            </w:pPr>
            <w:r w:rsidRPr="00315902">
              <w:rPr>
                <w:rFonts w:ascii="Times New Roman" w:eastAsia="Times New Roman" w:hAnsi="Times New Roman"/>
                <w:sz w:val="28"/>
                <w:szCs w:val="28"/>
              </w:rPr>
              <w:t>- Mật độ xây dựng toàn khu</w:t>
            </w:r>
          </w:p>
        </w:tc>
        <w:tc>
          <w:tcPr>
            <w:tcW w:w="2763" w:type="dxa"/>
            <w:shd w:val="clear" w:color="auto" w:fill="auto"/>
          </w:tcPr>
          <w:p w:rsidR="00375A2B" w:rsidRPr="00315902" w:rsidRDefault="00375A2B" w:rsidP="00E130FB">
            <w:pPr>
              <w:spacing w:after="0" w:line="240" w:lineRule="auto"/>
              <w:rPr>
                <w:rFonts w:ascii="Times New Roman" w:eastAsia="Times New Roman" w:hAnsi="Times New Roman"/>
                <w:sz w:val="28"/>
                <w:szCs w:val="28"/>
                <w:lang w:eastAsia="x-none"/>
              </w:rPr>
            </w:pPr>
            <w:r>
              <w:rPr>
                <w:rFonts w:ascii="Times New Roman" w:eastAsia="Times New Roman" w:hAnsi="Times New Roman"/>
                <w:sz w:val="28"/>
                <w:szCs w:val="28"/>
              </w:rPr>
              <w:t>: 30</w:t>
            </w:r>
            <w:r w:rsidRPr="00315902">
              <w:rPr>
                <w:rFonts w:ascii="Times New Roman" w:eastAsia="Times New Roman" w:hAnsi="Times New Roman"/>
                <w:sz w:val="28"/>
                <w:szCs w:val="28"/>
              </w:rPr>
              <w:t>%</w:t>
            </w:r>
            <w:r>
              <w:rPr>
                <w:rFonts w:ascii="Times New Roman" w:eastAsia="Times New Roman" w:hAnsi="Times New Roman"/>
                <w:sz w:val="28"/>
                <w:szCs w:val="28"/>
              </w:rPr>
              <w:t>;</w:t>
            </w:r>
          </w:p>
        </w:tc>
      </w:tr>
      <w:tr w:rsidR="00375A2B" w:rsidRPr="006432E9" w:rsidTr="003B5821">
        <w:trPr>
          <w:jc w:val="center"/>
        </w:trPr>
        <w:tc>
          <w:tcPr>
            <w:tcW w:w="5742" w:type="dxa"/>
            <w:shd w:val="clear" w:color="auto" w:fill="auto"/>
          </w:tcPr>
          <w:p w:rsidR="00375A2B" w:rsidRPr="00315902" w:rsidRDefault="00375A2B" w:rsidP="00E130FB">
            <w:pPr>
              <w:spacing w:after="0" w:line="240" w:lineRule="auto"/>
              <w:rPr>
                <w:rFonts w:ascii="Times New Roman" w:eastAsia="Times New Roman" w:hAnsi="Times New Roman"/>
                <w:sz w:val="28"/>
                <w:szCs w:val="28"/>
                <w:lang w:eastAsia="x-none"/>
              </w:rPr>
            </w:pPr>
            <w:r w:rsidRPr="00315902">
              <w:rPr>
                <w:rFonts w:ascii="Times New Roman" w:eastAsia="Times New Roman" w:hAnsi="Times New Roman"/>
                <w:sz w:val="28"/>
                <w:szCs w:val="28"/>
              </w:rPr>
              <w:t>- Hệ số sử dụng đất toàn khu</w:t>
            </w:r>
          </w:p>
        </w:tc>
        <w:tc>
          <w:tcPr>
            <w:tcW w:w="2763" w:type="dxa"/>
            <w:shd w:val="clear" w:color="auto" w:fill="auto"/>
          </w:tcPr>
          <w:p w:rsidR="00375A2B" w:rsidRPr="00315902" w:rsidRDefault="00375A2B" w:rsidP="00E130FB">
            <w:pPr>
              <w:spacing w:after="0" w:line="240" w:lineRule="auto"/>
              <w:rPr>
                <w:rFonts w:ascii="Times New Roman" w:eastAsia="Times New Roman" w:hAnsi="Times New Roman"/>
                <w:sz w:val="28"/>
                <w:szCs w:val="28"/>
                <w:lang w:eastAsia="x-none"/>
              </w:rPr>
            </w:pPr>
            <w:r>
              <w:rPr>
                <w:rFonts w:ascii="Times New Roman" w:eastAsia="Times New Roman" w:hAnsi="Times New Roman"/>
                <w:sz w:val="28"/>
                <w:szCs w:val="28"/>
              </w:rPr>
              <w:t xml:space="preserve">: 1,9 </w:t>
            </w:r>
            <w:r w:rsidRPr="00315902">
              <w:rPr>
                <w:rFonts w:ascii="Times New Roman" w:eastAsia="Times New Roman" w:hAnsi="Times New Roman"/>
                <w:sz w:val="28"/>
                <w:szCs w:val="28"/>
              </w:rPr>
              <w:t>lần</w:t>
            </w:r>
            <w:r>
              <w:rPr>
                <w:rFonts w:ascii="Times New Roman" w:eastAsia="Times New Roman" w:hAnsi="Times New Roman"/>
                <w:sz w:val="28"/>
                <w:szCs w:val="28"/>
              </w:rPr>
              <w:t>;</w:t>
            </w:r>
          </w:p>
        </w:tc>
      </w:tr>
      <w:tr w:rsidR="00375A2B" w:rsidRPr="006432E9" w:rsidTr="003B5821">
        <w:trPr>
          <w:jc w:val="center"/>
        </w:trPr>
        <w:tc>
          <w:tcPr>
            <w:tcW w:w="5742" w:type="dxa"/>
            <w:shd w:val="clear" w:color="auto" w:fill="auto"/>
          </w:tcPr>
          <w:p w:rsidR="00375A2B" w:rsidRPr="00315902" w:rsidRDefault="00375A2B" w:rsidP="00E130FB">
            <w:pPr>
              <w:spacing w:after="0" w:line="240" w:lineRule="auto"/>
              <w:rPr>
                <w:rFonts w:ascii="Times New Roman" w:eastAsia="Times New Roman" w:hAnsi="Times New Roman"/>
                <w:sz w:val="28"/>
                <w:szCs w:val="28"/>
                <w:lang w:eastAsia="x-none"/>
              </w:rPr>
            </w:pPr>
            <w:r w:rsidRPr="00315902">
              <w:rPr>
                <w:rFonts w:ascii="Times New Roman" w:eastAsia="Times New Roman" w:hAnsi="Times New Roman"/>
                <w:sz w:val="28"/>
                <w:szCs w:val="28"/>
              </w:rPr>
              <w:t>- Đất đơn vị ở</w:t>
            </w:r>
          </w:p>
        </w:tc>
        <w:tc>
          <w:tcPr>
            <w:tcW w:w="2763" w:type="dxa"/>
            <w:shd w:val="clear" w:color="auto" w:fill="auto"/>
          </w:tcPr>
          <w:p w:rsidR="00375A2B" w:rsidRPr="00315902" w:rsidRDefault="00375A2B" w:rsidP="00E130FB">
            <w:pPr>
              <w:spacing w:after="0" w:line="240" w:lineRule="auto"/>
              <w:rPr>
                <w:rFonts w:ascii="Times New Roman" w:eastAsia="Times New Roman" w:hAnsi="Times New Roman"/>
                <w:sz w:val="28"/>
                <w:szCs w:val="28"/>
                <w:lang w:eastAsia="x-none"/>
              </w:rPr>
            </w:pPr>
            <w:r w:rsidRPr="00315902">
              <w:rPr>
                <w:rFonts w:ascii="Times New Roman" w:eastAsia="Times New Roman" w:hAnsi="Times New Roman"/>
                <w:sz w:val="28"/>
                <w:szCs w:val="28"/>
              </w:rPr>
              <w:t>: 50</w:t>
            </w:r>
            <w:r w:rsidRPr="00315902">
              <w:rPr>
                <w:rFonts w:ascii="Times New Roman" w:eastAsia="Times New Roman" w:hAnsi="Times New Roman"/>
                <w:sz w:val="28"/>
                <w:szCs w:val="28"/>
                <w:lang w:val="pt-BR" w:eastAsia="vi-VN"/>
              </w:rPr>
              <w:t xml:space="preserve"> m²/người </w:t>
            </w:r>
            <w:r>
              <w:rPr>
                <w:rFonts w:ascii="Times New Roman" w:eastAsia="Times New Roman" w:hAnsi="Times New Roman"/>
                <w:sz w:val="28"/>
                <w:szCs w:val="28"/>
                <w:lang w:val="pt-BR" w:eastAsia="vi-VN"/>
              </w:rPr>
              <w:t>;</w:t>
            </w:r>
          </w:p>
        </w:tc>
      </w:tr>
      <w:tr w:rsidR="00375A2B" w:rsidRPr="006432E9" w:rsidTr="003B5821">
        <w:trPr>
          <w:jc w:val="center"/>
        </w:trPr>
        <w:tc>
          <w:tcPr>
            <w:tcW w:w="5742" w:type="dxa"/>
            <w:shd w:val="clear" w:color="auto" w:fill="auto"/>
          </w:tcPr>
          <w:p w:rsidR="00375A2B" w:rsidRPr="00315902" w:rsidRDefault="00375A2B" w:rsidP="00E130FB">
            <w:pPr>
              <w:spacing w:after="0" w:line="240" w:lineRule="auto"/>
              <w:rPr>
                <w:rFonts w:ascii="Times New Roman" w:eastAsia="Times New Roman" w:hAnsi="Times New Roman"/>
                <w:sz w:val="28"/>
                <w:szCs w:val="28"/>
                <w:lang w:eastAsia="x-none"/>
              </w:rPr>
            </w:pPr>
            <w:r w:rsidRPr="00315902">
              <w:rPr>
                <w:rFonts w:ascii="Times New Roman" w:eastAsia="Times New Roman" w:hAnsi="Times New Roman"/>
                <w:sz w:val="28"/>
                <w:szCs w:val="28"/>
              </w:rPr>
              <w:t>- Đất cây xanh, thể dục thể thao</w:t>
            </w:r>
          </w:p>
        </w:tc>
        <w:tc>
          <w:tcPr>
            <w:tcW w:w="2763" w:type="dxa"/>
            <w:shd w:val="clear" w:color="auto" w:fill="auto"/>
          </w:tcPr>
          <w:p w:rsidR="00375A2B" w:rsidRPr="00315902" w:rsidRDefault="00375A2B" w:rsidP="00E130FB">
            <w:pPr>
              <w:spacing w:after="0" w:line="240" w:lineRule="auto"/>
              <w:rPr>
                <w:rFonts w:ascii="Times New Roman" w:eastAsia="Times New Roman" w:hAnsi="Times New Roman"/>
                <w:sz w:val="28"/>
                <w:szCs w:val="28"/>
                <w:lang w:eastAsia="x-none"/>
              </w:rPr>
            </w:pPr>
            <w:r>
              <w:rPr>
                <w:rFonts w:ascii="Times New Roman" w:eastAsia="Times New Roman" w:hAnsi="Times New Roman"/>
                <w:sz w:val="28"/>
                <w:szCs w:val="28"/>
              </w:rPr>
              <w:t>: 9,5</w:t>
            </w:r>
            <w:r w:rsidRPr="00315902">
              <w:rPr>
                <w:rFonts w:ascii="Times New Roman" w:eastAsia="Times New Roman" w:hAnsi="Times New Roman"/>
                <w:sz w:val="28"/>
                <w:szCs w:val="28"/>
              </w:rPr>
              <w:t xml:space="preserve"> m²/người</w:t>
            </w:r>
            <w:r>
              <w:rPr>
                <w:rFonts w:ascii="Times New Roman" w:eastAsia="Times New Roman" w:hAnsi="Times New Roman"/>
                <w:sz w:val="28"/>
                <w:szCs w:val="28"/>
              </w:rPr>
              <w:t>;</w:t>
            </w:r>
          </w:p>
        </w:tc>
      </w:tr>
      <w:tr w:rsidR="00375A2B" w:rsidRPr="006432E9" w:rsidTr="003B5821">
        <w:trPr>
          <w:jc w:val="center"/>
        </w:trPr>
        <w:tc>
          <w:tcPr>
            <w:tcW w:w="5742" w:type="dxa"/>
            <w:shd w:val="clear" w:color="auto" w:fill="auto"/>
          </w:tcPr>
          <w:p w:rsidR="00375A2B" w:rsidRPr="00315902" w:rsidRDefault="00375A2B" w:rsidP="00E130FB">
            <w:pPr>
              <w:spacing w:after="0" w:line="240" w:lineRule="auto"/>
              <w:rPr>
                <w:rFonts w:ascii="Times New Roman" w:eastAsia="Times New Roman" w:hAnsi="Times New Roman"/>
                <w:sz w:val="28"/>
                <w:szCs w:val="28"/>
                <w:lang w:eastAsia="x-none"/>
              </w:rPr>
            </w:pPr>
            <w:r w:rsidRPr="00315902">
              <w:rPr>
                <w:rFonts w:ascii="Times New Roman" w:eastAsia="Times New Roman" w:hAnsi="Times New Roman"/>
                <w:sz w:val="28"/>
                <w:szCs w:val="28"/>
              </w:rPr>
              <w:t>- Trong đó:</w:t>
            </w:r>
          </w:p>
        </w:tc>
        <w:tc>
          <w:tcPr>
            <w:tcW w:w="2763" w:type="dxa"/>
            <w:shd w:val="clear" w:color="auto" w:fill="auto"/>
          </w:tcPr>
          <w:p w:rsidR="00375A2B" w:rsidRPr="00315902" w:rsidRDefault="00375A2B" w:rsidP="00E130FB">
            <w:pPr>
              <w:spacing w:after="0" w:line="240" w:lineRule="auto"/>
              <w:rPr>
                <w:rFonts w:ascii="Times New Roman" w:eastAsia="Times New Roman" w:hAnsi="Times New Roman"/>
                <w:sz w:val="28"/>
                <w:szCs w:val="28"/>
                <w:lang w:eastAsia="x-none"/>
              </w:rPr>
            </w:pPr>
          </w:p>
        </w:tc>
      </w:tr>
      <w:tr w:rsidR="00375A2B" w:rsidRPr="006432E9" w:rsidTr="003B5821">
        <w:trPr>
          <w:jc w:val="center"/>
        </w:trPr>
        <w:tc>
          <w:tcPr>
            <w:tcW w:w="5742" w:type="dxa"/>
            <w:shd w:val="clear" w:color="auto" w:fill="auto"/>
          </w:tcPr>
          <w:p w:rsidR="00375A2B" w:rsidRPr="00315902" w:rsidRDefault="00375A2B" w:rsidP="00E130FB">
            <w:pPr>
              <w:spacing w:after="0" w:line="240" w:lineRule="auto"/>
              <w:rPr>
                <w:rFonts w:ascii="Times New Roman" w:eastAsia="Times New Roman" w:hAnsi="Times New Roman"/>
                <w:sz w:val="28"/>
                <w:szCs w:val="28"/>
                <w:lang w:eastAsia="x-none"/>
              </w:rPr>
            </w:pPr>
            <w:r>
              <w:rPr>
                <w:rFonts w:ascii="Times New Roman" w:eastAsia="Times New Roman" w:hAnsi="Times New Roman"/>
                <w:sz w:val="28"/>
                <w:szCs w:val="28"/>
                <w:lang w:val="pt-BR" w:eastAsia="vi-VN"/>
              </w:rPr>
              <w:lastRenderedPageBreak/>
              <w:t xml:space="preserve">  </w:t>
            </w:r>
            <w:r w:rsidRPr="00315902">
              <w:rPr>
                <w:rFonts w:ascii="Times New Roman" w:eastAsia="Times New Roman" w:hAnsi="Times New Roman"/>
                <w:sz w:val="28"/>
                <w:szCs w:val="28"/>
                <w:lang w:val="pt-BR" w:eastAsia="vi-VN"/>
              </w:rPr>
              <w:t>+ Đất cây x</w:t>
            </w:r>
            <w:r>
              <w:rPr>
                <w:rFonts w:ascii="Times New Roman" w:eastAsia="Times New Roman" w:hAnsi="Times New Roman"/>
                <w:sz w:val="28"/>
                <w:szCs w:val="28"/>
                <w:lang w:val="pt-BR" w:eastAsia="vi-VN"/>
              </w:rPr>
              <w:t>anh, TDTT cấp ngoài đơn vị ở</w:t>
            </w:r>
          </w:p>
        </w:tc>
        <w:tc>
          <w:tcPr>
            <w:tcW w:w="2763" w:type="dxa"/>
            <w:shd w:val="clear" w:color="auto" w:fill="auto"/>
          </w:tcPr>
          <w:p w:rsidR="00375A2B" w:rsidRPr="00BC6146" w:rsidRDefault="00375A2B" w:rsidP="00E130FB">
            <w:pPr>
              <w:spacing w:after="0" w:line="240" w:lineRule="auto"/>
              <w:rPr>
                <w:rFonts w:ascii="Times New Roman" w:eastAsia="Times New Roman" w:hAnsi="Times New Roman"/>
                <w:b/>
                <w:sz w:val="28"/>
                <w:szCs w:val="28"/>
                <w:lang w:eastAsia="x-none"/>
              </w:rPr>
            </w:pPr>
            <w:r>
              <w:rPr>
                <w:rFonts w:ascii="Times New Roman" w:eastAsia="Times New Roman" w:hAnsi="Times New Roman"/>
                <w:sz w:val="28"/>
                <w:szCs w:val="28"/>
                <w:lang w:val="pt-BR" w:eastAsia="vi-VN"/>
              </w:rPr>
              <w:t>: 6,5</w:t>
            </w:r>
            <w:r w:rsidRPr="00315902">
              <w:rPr>
                <w:rFonts w:ascii="Times New Roman" w:eastAsia="Times New Roman" w:hAnsi="Times New Roman"/>
                <w:sz w:val="28"/>
                <w:szCs w:val="28"/>
                <w:lang w:val="vi-VN" w:eastAsia="vi-VN"/>
              </w:rPr>
              <w:t xml:space="preserve">m²/người </w:t>
            </w:r>
            <w:r>
              <w:rPr>
                <w:rFonts w:ascii="Times New Roman" w:eastAsia="Times New Roman" w:hAnsi="Times New Roman"/>
                <w:sz w:val="28"/>
                <w:szCs w:val="28"/>
                <w:lang w:eastAsia="vi-VN"/>
              </w:rPr>
              <w:t>;</w:t>
            </w:r>
          </w:p>
        </w:tc>
      </w:tr>
      <w:tr w:rsidR="00375A2B" w:rsidRPr="006432E9" w:rsidTr="003B5821">
        <w:trPr>
          <w:trHeight w:val="380"/>
          <w:jc w:val="center"/>
        </w:trPr>
        <w:tc>
          <w:tcPr>
            <w:tcW w:w="5742" w:type="dxa"/>
            <w:shd w:val="clear" w:color="auto" w:fill="auto"/>
            <w:vAlign w:val="center"/>
          </w:tcPr>
          <w:p w:rsidR="00375A2B" w:rsidRPr="00315902" w:rsidRDefault="00375A2B" w:rsidP="00E130FB">
            <w:pPr>
              <w:spacing w:after="0" w:line="240" w:lineRule="auto"/>
              <w:jc w:val="left"/>
              <w:rPr>
                <w:rFonts w:ascii="Times New Roman" w:eastAsia="Times New Roman" w:hAnsi="Times New Roman"/>
                <w:sz w:val="28"/>
                <w:szCs w:val="28"/>
                <w:lang w:eastAsia="x-none"/>
              </w:rPr>
            </w:pPr>
            <w:r>
              <w:rPr>
                <w:rFonts w:ascii="Times New Roman" w:eastAsia="Times New Roman" w:hAnsi="Times New Roman"/>
                <w:sz w:val="28"/>
                <w:szCs w:val="28"/>
                <w:lang w:val="pt-BR" w:eastAsia="vi-VN"/>
              </w:rPr>
              <w:t xml:space="preserve">  </w:t>
            </w:r>
            <w:r w:rsidRPr="00315902">
              <w:rPr>
                <w:rFonts w:ascii="Times New Roman" w:eastAsia="Times New Roman" w:hAnsi="Times New Roman"/>
                <w:sz w:val="28"/>
                <w:szCs w:val="28"/>
                <w:lang w:val="pt-BR" w:eastAsia="vi-VN"/>
              </w:rPr>
              <w:t>+ Đất cây xanh, thể dục thể thao cấp đơn vị ở</w:t>
            </w:r>
          </w:p>
        </w:tc>
        <w:tc>
          <w:tcPr>
            <w:tcW w:w="2763" w:type="dxa"/>
            <w:shd w:val="clear" w:color="auto" w:fill="auto"/>
          </w:tcPr>
          <w:p w:rsidR="00375A2B" w:rsidRPr="00BC6146" w:rsidRDefault="00375A2B" w:rsidP="00E130FB">
            <w:pPr>
              <w:tabs>
                <w:tab w:val="left" w:pos="1134"/>
                <w:tab w:val="left" w:pos="4820"/>
              </w:tabs>
              <w:spacing w:after="0" w:line="240" w:lineRule="auto"/>
              <w:rPr>
                <w:rFonts w:ascii="Times New Roman" w:eastAsia="Times New Roman" w:hAnsi="Times New Roman"/>
                <w:sz w:val="28"/>
                <w:szCs w:val="28"/>
                <w:lang w:eastAsia="x-none"/>
              </w:rPr>
            </w:pPr>
            <w:r w:rsidRPr="00315902">
              <w:rPr>
                <w:rFonts w:ascii="Times New Roman" w:eastAsia="Times New Roman" w:hAnsi="Times New Roman"/>
                <w:sz w:val="28"/>
                <w:szCs w:val="28"/>
                <w:lang w:val="pt-BR" w:eastAsia="vi-VN"/>
              </w:rPr>
              <w:t>: 2,5</w:t>
            </w:r>
            <w:r w:rsidRPr="00315902">
              <w:rPr>
                <w:rFonts w:ascii="Times New Roman" w:eastAsia="Times New Roman" w:hAnsi="Times New Roman"/>
                <w:sz w:val="28"/>
                <w:szCs w:val="28"/>
                <w:lang w:val="vi-VN" w:eastAsia="vi-VN"/>
              </w:rPr>
              <w:t>m²/người</w:t>
            </w:r>
            <w:r>
              <w:rPr>
                <w:rFonts w:ascii="Times New Roman" w:eastAsia="Times New Roman" w:hAnsi="Times New Roman"/>
                <w:sz w:val="28"/>
                <w:szCs w:val="28"/>
                <w:lang w:eastAsia="vi-VN"/>
              </w:rPr>
              <w:t>;</w:t>
            </w:r>
          </w:p>
        </w:tc>
      </w:tr>
      <w:tr w:rsidR="00375A2B" w:rsidRPr="006432E9" w:rsidTr="003B5821">
        <w:trPr>
          <w:trHeight w:val="380"/>
          <w:jc w:val="center"/>
        </w:trPr>
        <w:tc>
          <w:tcPr>
            <w:tcW w:w="5742" w:type="dxa"/>
            <w:shd w:val="clear" w:color="auto" w:fill="auto"/>
            <w:vAlign w:val="center"/>
          </w:tcPr>
          <w:p w:rsidR="00375A2B" w:rsidRPr="00315902" w:rsidRDefault="00375A2B" w:rsidP="00E130FB">
            <w:pPr>
              <w:spacing w:after="0" w:line="240" w:lineRule="auto"/>
              <w:jc w:val="left"/>
              <w:rPr>
                <w:rFonts w:ascii="Times New Roman" w:eastAsia="Times New Roman" w:hAnsi="Times New Roman"/>
                <w:sz w:val="28"/>
                <w:szCs w:val="28"/>
                <w:lang w:val="pt-BR" w:eastAsia="vi-VN"/>
              </w:rPr>
            </w:pPr>
            <w:r>
              <w:rPr>
                <w:rFonts w:ascii="Times New Roman" w:eastAsia="Times New Roman" w:hAnsi="Times New Roman"/>
                <w:sz w:val="28"/>
                <w:szCs w:val="28"/>
                <w:lang w:val="pt-BR" w:eastAsia="vi-VN"/>
              </w:rPr>
              <w:t xml:space="preserve">  + </w:t>
            </w:r>
            <w:r w:rsidRPr="00141EBC">
              <w:rPr>
                <w:rFonts w:ascii="Times New Roman" w:eastAsia="Times New Roman" w:hAnsi="Times New Roman"/>
                <w:sz w:val="28"/>
                <w:szCs w:val="28"/>
                <w:lang w:val="pt-BR" w:eastAsia="vi-VN"/>
              </w:rPr>
              <w:t xml:space="preserve">Sân tập luyện TDTT cấp đơn vị ở: </w:t>
            </w:r>
          </w:p>
        </w:tc>
        <w:tc>
          <w:tcPr>
            <w:tcW w:w="2763" w:type="dxa"/>
            <w:shd w:val="clear" w:color="auto" w:fill="auto"/>
          </w:tcPr>
          <w:p w:rsidR="00375A2B" w:rsidRPr="00315902" w:rsidRDefault="00375A2B" w:rsidP="00E130FB">
            <w:pPr>
              <w:spacing w:after="0" w:line="240" w:lineRule="auto"/>
              <w:jc w:val="left"/>
              <w:rPr>
                <w:rFonts w:ascii="Times New Roman" w:eastAsia="Times New Roman" w:hAnsi="Times New Roman"/>
                <w:sz w:val="28"/>
                <w:szCs w:val="28"/>
                <w:lang w:val="pt-BR" w:eastAsia="vi-VN"/>
              </w:rPr>
            </w:pPr>
            <w:r>
              <w:rPr>
                <w:rFonts w:ascii="Times New Roman" w:eastAsia="Times New Roman" w:hAnsi="Times New Roman"/>
                <w:sz w:val="28"/>
                <w:szCs w:val="28"/>
                <w:lang w:val="pt-BR" w:eastAsia="vi-VN"/>
              </w:rPr>
              <w:t xml:space="preserve">: </w:t>
            </w:r>
            <w:r w:rsidRPr="00141EBC">
              <w:rPr>
                <w:rFonts w:ascii="Times New Roman" w:eastAsia="Times New Roman" w:hAnsi="Times New Roman"/>
                <w:sz w:val="28"/>
                <w:szCs w:val="28"/>
                <w:lang w:val="pt-BR" w:eastAsia="vi-VN"/>
              </w:rPr>
              <w:t xml:space="preserve">0,5m²/người </w:t>
            </w:r>
            <w:r>
              <w:rPr>
                <w:rFonts w:ascii="Times New Roman" w:eastAsia="Times New Roman" w:hAnsi="Times New Roman"/>
                <w:sz w:val="28"/>
                <w:szCs w:val="28"/>
                <w:lang w:val="pt-BR" w:eastAsia="vi-VN"/>
              </w:rPr>
              <w:t>;</w:t>
            </w:r>
          </w:p>
        </w:tc>
      </w:tr>
      <w:tr w:rsidR="00375A2B" w:rsidRPr="006432E9" w:rsidTr="003B5821">
        <w:trPr>
          <w:trHeight w:val="380"/>
          <w:jc w:val="center"/>
        </w:trPr>
        <w:tc>
          <w:tcPr>
            <w:tcW w:w="5742" w:type="dxa"/>
            <w:shd w:val="clear" w:color="auto" w:fill="auto"/>
            <w:vAlign w:val="center"/>
          </w:tcPr>
          <w:p w:rsidR="00375A2B" w:rsidRDefault="00375A2B" w:rsidP="00E130FB">
            <w:pPr>
              <w:spacing w:after="0" w:line="240" w:lineRule="auto"/>
              <w:jc w:val="left"/>
              <w:rPr>
                <w:rFonts w:ascii="Times New Roman" w:eastAsia="Times New Roman" w:hAnsi="Times New Roman"/>
                <w:sz w:val="28"/>
                <w:szCs w:val="28"/>
                <w:lang w:val="pt-BR" w:eastAsia="vi-VN"/>
              </w:rPr>
            </w:pPr>
            <w:r w:rsidRPr="00315902">
              <w:rPr>
                <w:rFonts w:ascii="Times New Roman" w:eastAsia="Times New Roman" w:hAnsi="Times New Roman"/>
                <w:sz w:val="28"/>
                <w:szCs w:val="28"/>
              </w:rPr>
              <w:t>- Đất công trình công cộng</w:t>
            </w:r>
            <w:r w:rsidRPr="00315902">
              <w:rPr>
                <w:rFonts w:ascii="Times New Roman" w:eastAsia="Times New Roman" w:hAnsi="Times New Roman"/>
                <w:sz w:val="28"/>
                <w:szCs w:val="28"/>
                <w:lang w:eastAsia="x-none"/>
              </w:rPr>
              <w:t>:</w:t>
            </w:r>
          </w:p>
        </w:tc>
        <w:tc>
          <w:tcPr>
            <w:tcW w:w="2763" w:type="dxa"/>
            <w:shd w:val="clear" w:color="auto" w:fill="auto"/>
          </w:tcPr>
          <w:p w:rsidR="00375A2B" w:rsidRDefault="00375A2B" w:rsidP="00E130FB">
            <w:pPr>
              <w:spacing w:after="0" w:line="240" w:lineRule="auto"/>
              <w:jc w:val="left"/>
              <w:rPr>
                <w:rFonts w:ascii="Times New Roman" w:eastAsia="Times New Roman" w:hAnsi="Times New Roman"/>
                <w:sz w:val="28"/>
                <w:szCs w:val="28"/>
                <w:lang w:val="pt-BR" w:eastAsia="vi-VN"/>
              </w:rPr>
            </w:pPr>
          </w:p>
        </w:tc>
      </w:tr>
      <w:tr w:rsidR="00375A2B" w:rsidRPr="006432E9" w:rsidTr="003B5821">
        <w:trPr>
          <w:trHeight w:val="380"/>
          <w:jc w:val="center"/>
        </w:trPr>
        <w:tc>
          <w:tcPr>
            <w:tcW w:w="5742" w:type="dxa"/>
            <w:shd w:val="clear" w:color="auto" w:fill="auto"/>
            <w:vAlign w:val="center"/>
          </w:tcPr>
          <w:p w:rsidR="00375A2B" w:rsidRPr="00315902" w:rsidRDefault="00375A2B" w:rsidP="00E130FB">
            <w:pPr>
              <w:spacing w:after="0" w:line="240" w:lineRule="auto"/>
              <w:jc w:val="left"/>
              <w:rPr>
                <w:rFonts w:ascii="Times New Roman" w:eastAsia="Times New Roman" w:hAnsi="Times New Roman"/>
                <w:sz w:val="28"/>
                <w:szCs w:val="28"/>
              </w:rPr>
            </w:pPr>
            <w:r>
              <w:rPr>
                <w:rFonts w:ascii="Times New Roman" w:eastAsia="Times New Roman" w:hAnsi="Times New Roman"/>
                <w:sz w:val="28"/>
                <w:szCs w:val="28"/>
                <w:lang w:val="pt-BR" w:eastAsia="vi-VN"/>
              </w:rPr>
              <w:t xml:space="preserve">  </w:t>
            </w:r>
            <w:r w:rsidRPr="00315902">
              <w:rPr>
                <w:rFonts w:ascii="Times New Roman" w:eastAsia="Times New Roman" w:hAnsi="Times New Roman"/>
                <w:sz w:val="28"/>
                <w:szCs w:val="28"/>
                <w:lang w:val="pt-BR" w:eastAsia="vi-VN"/>
              </w:rPr>
              <w:t>+ Đất công trình công cộng cấp đô thị</w:t>
            </w:r>
          </w:p>
        </w:tc>
        <w:tc>
          <w:tcPr>
            <w:tcW w:w="2763" w:type="dxa"/>
            <w:shd w:val="clear" w:color="auto" w:fill="auto"/>
          </w:tcPr>
          <w:p w:rsidR="00375A2B" w:rsidRDefault="00375A2B" w:rsidP="00E130FB">
            <w:pPr>
              <w:spacing w:after="0" w:line="240" w:lineRule="auto"/>
              <w:jc w:val="left"/>
              <w:rPr>
                <w:rFonts w:ascii="Times New Roman" w:eastAsia="Times New Roman" w:hAnsi="Times New Roman"/>
                <w:sz w:val="28"/>
                <w:szCs w:val="28"/>
                <w:lang w:val="pt-BR" w:eastAsia="vi-VN"/>
              </w:rPr>
            </w:pPr>
            <w:r>
              <w:rPr>
                <w:rFonts w:ascii="Times New Roman" w:eastAsia="Times New Roman" w:hAnsi="Times New Roman"/>
                <w:sz w:val="28"/>
                <w:szCs w:val="28"/>
                <w:lang w:eastAsia="x-none"/>
              </w:rPr>
              <w:t xml:space="preserve">: </w:t>
            </w:r>
            <w:r w:rsidRPr="00315902">
              <w:rPr>
                <w:rFonts w:ascii="Times New Roman" w:eastAsia="Times New Roman" w:hAnsi="Times New Roman"/>
                <w:sz w:val="28"/>
                <w:szCs w:val="28"/>
                <w:lang w:eastAsia="x-none"/>
              </w:rPr>
              <w:t>Đảm bảo theo quy chuẩn hiện hành</w:t>
            </w:r>
            <w:r>
              <w:rPr>
                <w:rFonts w:ascii="Times New Roman" w:eastAsia="Times New Roman" w:hAnsi="Times New Roman"/>
                <w:sz w:val="28"/>
                <w:szCs w:val="28"/>
                <w:lang w:eastAsia="x-none"/>
              </w:rPr>
              <w:t>;</w:t>
            </w:r>
          </w:p>
        </w:tc>
      </w:tr>
      <w:tr w:rsidR="00375A2B" w:rsidRPr="006432E9" w:rsidTr="003B5821">
        <w:trPr>
          <w:jc w:val="center"/>
        </w:trPr>
        <w:tc>
          <w:tcPr>
            <w:tcW w:w="5742" w:type="dxa"/>
            <w:shd w:val="clear" w:color="auto" w:fill="auto"/>
          </w:tcPr>
          <w:p w:rsidR="00375A2B" w:rsidRPr="00315902" w:rsidRDefault="00375A2B" w:rsidP="00E130FB">
            <w:pPr>
              <w:spacing w:after="0" w:line="240" w:lineRule="auto"/>
              <w:rPr>
                <w:rFonts w:ascii="Times New Roman" w:eastAsia="Times New Roman" w:hAnsi="Times New Roman"/>
                <w:sz w:val="28"/>
                <w:szCs w:val="28"/>
                <w:lang w:eastAsia="x-none"/>
              </w:rPr>
            </w:pPr>
            <w:r>
              <w:rPr>
                <w:rFonts w:ascii="Times New Roman" w:eastAsia="Times New Roman" w:hAnsi="Times New Roman"/>
                <w:sz w:val="28"/>
                <w:szCs w:val="28"/>
                <w:lang w:val="pt-BR" w:eastAsia="vi-VN"/>
              </w:rPr>
              <w:t xml:space="preserve">  </w:t>
            </w:r>
            <w:r w:rsidRPr="00315902">
              <w:rPr>
                <w:rFonts w:ascii="Times New Roman" w:eastAsia="Times New Roman" w:hAnsi="Times New Roman"/>
                <w:sz w:val="28"/>
                <w:szCs w:val="28"/>
                <w:lang w:val="pt-BR" w:eastAsia="vi-VN"/>
              </w:rPr>
              <w:t>+ Đất công trình công cộng cấp đơn vị ở</w:t>
            </w:r>
            <w:r>
              <w:rPr>
                <w:rFonts w:ascii="Times New Roman" w:eastAsia="Times New Roman" w:hAnsi="Times New Roman"/>
                <w:sz w:val="28"/>
                <w:szCs w:val="28"/>
                <w:lang w:val="pt-BR" w:eastAsia="vi-VN"/>
              </w:rPr>
              <w:t>:</w:t>
            </w:r>
          </w:p>
        </w:tc>
        <w:tc>
          <w:tcPr>
            <w:tcW w:w="2763" w:type="dxa"/>
            <w:shd w:val="clear" w:color="auto" w:fill="auto"/>
          </w:tcPr>
          <w:p w:rsidR="00375A2B" w:rsidRPr="00315902" w:rsidRDefault="00375A2B" w:rsidP="00E130FB">
            <w:pPr>
              <w:spacing w:after="0" w:line="240" w:lineRule="auto"/>
              <w:rPr>
                <w:rFonts w:ascii="Times New Roman" w:eastAsia="Times New Roman" w:hAnsi="Times New Roman"/>
                <w:sz w:val="28"/>
                <w:szCs w:val="28"/>
                <w:lang w:eastAsia="x-none"/>
              </w:rPr>
            </w:pPr>
          </w:p>
        </w:tc>
      </w:tr>
      <w:tr w:rsidR="00375A2B" w:rsidRPr="00CB5C1D" w:rsidTr="003B5821">
        <w:trPr>
          <w:jc w:val="center"/>
        </w:trPr>
        <w:tc>
          <w:tcPr>
            <w:tcW w:w="5742" w:type="dxa"/>
            <w:shd w:val="clear" w:color="auto" w:fill="auto"/>
          </w:tcPr>
          <w:p w:rsidR="00375A2B" w:rsidRPr="00315902" w:rsidRDefault="00375A2B" w:rsidP="00E130FB">
            <w:pPr>
              <w:spacing w:after="0" w:line="240" w:lineRule="auto"/>
              <w:rPr>
                <w:rFonts w:ascii="Times New Roman" w:eastAsia="Times New Roman" w:hAnsi="Times New Roman"/>
                <w:sz w:val="28"/>
                <w:szCs w:val="28"/>
                <w:lang w:val="pt-BR" w:eastAsia="vi-VN"/>
              </w:rPr>
            </w:pPr>
            <w:r w:rsidRPr="00315902">
              <w:rPr>
                <w:rFonts w:ascii="Times New Roman" w:eastAsia="Times New Roman" w:hAnsi="Times New Roman"/>
                <w:sz w:val="28"/>
                <w:szCs w:val="28"/>
                <w:lang w:val="pt-BR" w:eastAsia="vi-VN"/>
              </w:rPr>
              <w:t>- Đất giáo dục</w:t>
            </w:r>
          </w:p>
        </w:tc>
        <w:tc>
          <w:tcPr>
            <w:tcW w:w="2763" w:type="dxa"/>
            <w:shd w:val="clear" w:color="auto" w:fill="auto"/>
          </w:tcPr>
          <w:p w:rsidR="00375A2B" w:rsidRPr="00315902" w:rsidRDefault="00375A2B" w:rsidP="00E130FB">
            <w:pPr>
              <w:spacing w:after="0" w:line="240" w:lineRule="auto"/>
              <w:rPr>
                <w:rFonts w:ascii="Times New Roman" w:eastAsia="Times New Roman" w:hAnsi="Times New Roman"/>
                <w:sz w:val="28"/>
                <w:szCs w:val="28"/>
                <w:lang w:val="pt-BR" w:eastAsia="x-none"/>
              </w:rPr>
            </w:pPr>
            <w:r w:rsidRPr="00315902">
              <w:rPr>
                <w:rFonts w:ascii="Times New Roman" w:eastAsia="Times New Roman" w:hAnsi="Times New Roman"/>
                <w:sz w:val="28"/>
                <w:szCs w:val="28"/>
                <w:lang w:val="pt-BR" w:eastAsia="vi-VN"/>
              </w:rPr>
              <w:t>: 2,8m²/người</w:t>
            </w:r>
            <w:r>
              <w:rPr>
                <w:rFonts w:ascii="Times New Roman" w:eastAsia="Times New Roman" w:hAnsi="Times New Roman"/>
                <w:sz w:val="28"/>
                <w:szCs w:val="28"/>
                <w:lang w:val="pt-BR" w:eastAsia="vi-VN"/>
              </w:rPr>
              <w:t>;</w:t>
            </w:r>
          </w:p>
        </w:tc>
      </w:tr>
      <w:tr w:rsidR="00375A2B" w:rsidRPr="00CB5C1D" w:rsidTr="003B5821">
        <w:trPr>
          <w:trHeight w:val="98"/>
          <w:jc w:val="center"/>
        </w:trPr>
        <w:tc>
          <w:tcPr>
            <w:tcW w:w="5742" w:type="dxa"/>
            <w:shd w:val="clear" w:color="auto" w:fill="auto"/>
          </w:tcPr>
          <w:p w:rsidR="00375A2B" w:rsidRPr="00315902" w:rsidRDefault="00375A2B" w:rsidP="00E130FB">
            <w:pPr>
              <w:spacing w:after="0" w:line="240" w:lineRule="auto"/>
              <w:rPr>
                <w:rFonts w:ascii="Times New Roman" w:eastAsia="Times New Roman" w:hAnsi="Times New Roman"/>
                <w:sz w:val="28"/>
                <w:szCs w:val="28"/>
                <w:lang w:val="pt-BR" w:eastAsia="vi-VN"/>
              </w:rPr>
            </w:pPr>
            <w:r w:rsidRPr="00315902">
              <w:rPr>
                <w:rFonts w:ascii="Times New Roman" w:eastAsia="Times New Roman" w:hAnsi="Times New Roman"/>
                <w:sz w:val="28"/>
                <w:szCs w:val="28"/>
                <w:lang w:val="pt-BR" w:eastAsia="vi-VN"/>
              </w:rPr>
              <w:t>- Đất y tế</w:t>
            </w:r>
          </w:p>
        </w:tc>
        <w:tc>
          <w:tcPr>
            <w:tcW w:w="2763" w:type="dxa"/>
            <w:shd w:val="clear" w:color="auto" w:fill="auto"/>
          </w:tcPr>
          <w:p w:rsidR="00375A2B" w:rsidRPr="00315902" w:rsidRDefault="00375A2B" w:rsidP="00E130FB">
            <w:pPr>
              <w:spacing w:after="0" w:line="240" w:lineRule="auto"/>
              <w:rPr>
                <w:rFonts w:ascii="Times New Roman" w:eastAsia="Times New Roman" w:hAnsi="Times New Roman"/>
                <w:sz w:val="28"/>
                <w:szCs w:val="28"/>
                <w:lang w:val="pt-BR" w:eastAsia="x-none"/>
              </w:rPr>
            </w:pPr>
            <w:r>
              <w:rPr>
                <w:rFonts w:ascii="Times New Roman" w:eastAsia="Times New Roman" w:hAnsi="Times New Roman"/>
                <w:sz w:val="28"/>
                <w:szCs w:val="28"/>
                <w:lang w:val="pt-BR" w:eastAsia="vi-VN"/>
              </w:rPr>
              <w:t>: 0,6</w:t>
            </w:r>
            <w:r w:rsidRPr="00315902">
              <w:rPr>
                <w:rFonts w:ascii="Times New Roman" w:eastAsia="Times New Roman" w:hAnsi="Times New Roman"/>
                <w:sz w:val="28"/>
                <w:szCs w:val="28"/>
                <w:lang w:val="pt-BR" w:eastAsia="vi-VN"/>
              </w:rPr>
              <w:t xml:space="preserve"> m²/người.</w:t>
            </w:r>
          </w:p>
        </w:tc>
      </w:tr>
    </w:tbl>
    <w:p w:rsidR="00375A2B" w:rsidRPr="007C3492" w:rsidRDefault="00375A2B" w:rsidP="003B5821">
      <w:pPr>
        <w:spacing w:before="140" w:after="0" w:line="240" w:lineRule="auto"/>
        <w:ind w:firstLine="567"/>
        <w:rPr>
          <w:rFonts w:ascii="Times New Roman" w:hAnsi="Times New Roman"/>
          <w:sz w:val="28"/>
          <w:szCs w:val="28"/>
        </w:rPr>
      </w:pPr>
      <w:r w:rsidRPr="007C3492">
        <w:rPr>
          <w:rFonts w:ascii="Times New Roman" w:hAnsi="Times New Roman"/>
          <w:sz w:val="28"/>
          <w:szCs w:val="28"/>
        </w:rPr>
        <w:t xml:space="preserve">2. </w:t>
      </w:r>
      <w:r w:rsidRPr="007C3492">
        <w:rPr>
          <w:rFonts w:ascii="Times New Roman" w:hAnsi="Times New Roman"/>
          <w:sz w:val="28"/>
          <w:szCs w:val="28"/>
          <w:u w:val="single"/>
        </w:rPr>
        <w:t>Quy định về sử dụng đất</w:t>
      </w:r>
    </w:p>
    <w:p w:rsidR="00375A2B" w:rsidRPr="007C3492" w:rsidRDefault="00375A2B" w:rsidP="003B5821">
      <w:pPr>
        <w:spacing w:before="140" w:after="0" w:line="240" w:lineRule="auto"/>
        <w:rPr>
          <w:rFonts w:ascii="Times New Roman" w:hAnsi="Times New Roman"/>
          <w:sz w:val="28"/>
          <w:szCs w:val="28"/>
        </w:rPr>
      </w:pPr>
      <w:r w:rsidRPr="007C3492">
        <w:rPr>
          <w:rFonts w:ascii="Times New Roman" w:hAnsi="Times New Roman"/>
          <w:sz w:val="28"/>
          <w:szCs w:val="28"/>
        </w:rPr>
        <w:t>-</w:t>
      </w:r>
      <w:r w:rsidRPr="007C3492">
        <w:rPr>
          <w:rFonts w:ascii="Times New Roman" w:hAnsi="Times New Roman"/>
          <w:sz w:val="28"/>
          <w:szCs w:val="28"/>
        </w:rPr>
        <w:tab/>
        <w:t xml:space="preserve">Tổng diện tích là </w:t>
      </w:r>
      <w:r w:rsidRPr="007C3492">
        <w:rPr>
          <w:rFonts w:ascii="Times New Roman" w:eastAsia="Times New Roman" w:hAnsi="Times New Roman"/>
          <w:b/>
          <w:bCs/>
          <w:sz w:val="28"/>
          <w:szCs w:val="28"/>
        </w:rPr>
        <w:t>1.062,0ha</w:t>
      </w:r>
      <w:r w:rsidRPr="007C3492">
        <w:rPr>
          <w:rFonts w:ascii="Times New Roman" w:hAnsi="Times New Roman"/>
          <w:sz w:val="28"/>
          <w:szCs w:val="28"/>
        </w:rPr>
        <w:t>, trong đó diện tích đất đơn vị ở 200,49ha, chiếm 18,88% tổng diện tích đất; Đất ngoài đơn vị ở 861,50ha, chiếm 81,12% tổng diện tích đất.</w:t>
      </w:r>
    </w:p>
    <w:p w:rsidR="00375A2B" w:rsidRPr="007C3492" w:rsidRDefault="00375A2B" w:rsidP="003B5821">
      <w:pPr>
        <w:spacing w:before="140" w:after="0" w:line="240" w:lineRule="auto"/>
        <w:rPr>
          <w:rFonts w:ascii="Times New Roman" w:hAnsi="Times New Roman"/>
          <w:sz w:val="28"/>
          <w:szCs w:val="28"/>
        </w:rPr>
      </w:pPr>
      <w:r w:rsidRPr="007C3492">
        <w:rPr>
          <w:rFonts w:ascii="Times New Roman" w:hAnsi="Times New Roman"/>
          <w:sz w:val="28"/>
          <w:szCs w:val="28"/>
        </w:rPr>
        <w:t xml:space="preserve">- </w:t>
      </w:r>
      <w:r w:rsidRPr="007C3492">
        <w:rPr>
          <w:rFonts w:ascii="Times New Roman" w:hAnsi="Times New Roman"/>
          <w:sz w:val="28"/>
          <w:szCs w:val="28"/>
        </w:rPr>
        <w:tab/>
      </w:r>
      <w:r w:rsidRPr="007C3492">
        <w:rPr>
          <w:rFonts w:ascii="Times New Roman" w:hAnsi="Times New Roman"/>
          <w:b/>
          <w:i/>
          <w:sz w:val="28"/>
          <w:szCs w:val="28"/>
        </w:rPr>
        <w:t xml:space="preserve">Đất Đơn vị ở: : </w:t>
      </w:r>
      <w:r w:rsidRPr="007C3492">
        <w:rPr>
          <w:rFonts w:ascii="Times New Roman" w:hAnsi="Times New Roman"/>
          <w:sz w:val="28"/>
          <w:szCs w:val="28"/>
        </w:rPr>
        <w:t xml:space="preserve">gồm đất ở, tổng diện tích </w:t>
      </w:r>
      <w:r w:rsidRPr="007C3492">
        <w:rPr>
          <w:rFonts w:ascii="Times New Roman" w:eastAsia="Times New Roman" w:hAnsi="Times New Roman"/>
          <w:b/>
          <w:bCs/>
          <w:color w:val="000000"/>
          <w:sz w:val="28"/>
          <w:szCs w:val="28"/>
        </w:rPr>
        <w:t>483,03ha</w:t>
      </w:r>
      <w:r w:rsidRPr="007C3492">
        <w:rPr>
          <w:rFonts w:ascii="Times New Roman" w:hAnsi="Times New Roman"/>
          <w:sz w:val="28"/>
          <w:szCs w:val="28"/>
        </w:rPr>
        <w:t xml:space="preserve"> (chiếm 45,48% diện tích đất quy hoạch); Đất công trình công cộng đơn vị ở, tổng diện tích 21,36ha (chiếm 2,01% diện tích đất quy hoạch); Đất cây xanh – thể dục thể thao 10ha (chiếm 0,94% diện tích đất quy hoạch); Đất giao thông nội bộ 30 ha (chiếm 2,82% diện tích đất quy hoạch).</w:t>
      </w:r>
    </w:p>
    <w:p w:rsidR="00375A2B" w:rsidRPr="007C3492" w:rsidRDefault="00375A2B" w:rsidP="003B5821">
      <w:pPr>
        <w:spacing w:before="140" w:after="0" w:line="240" w:lineRule="auto"/>
        <w:rPr>
          <w:rFonts w:ascii="Times New Roman" w:hAnsi="Times New Roman"/>
          <w:sz w:val="28"/>
          <w:szCs w:val="28"/>
        </w:rPr>
      </w:pPr>
      <w:r w:rsidRPr="007C3492">
        <w:rPr>
          <w:rFonts w:ascii="Times New Roman" w:hAnsi="Times New Roman"/>
          <w:sz w:val="28"/>
          <w:szCs w:val="28"/>
        </w:rPr>
        <w:t xml:space="preserve">- </w:t>
      </w:r>
      <w:r w:rsidRPr="007C3492">
        <w:rPr>
          <w:rFonts w:ascii="Times New Roman" w:hAnsi="Times New Roman"/>
          <w:sz w:val="28"/>
          <w:szCs w:val="28"/>
        </w:rPr>
        <w:tab/>
      </w:r>
      <w:r w:rsidRPr="007C3492">
        <w:rPr>
          <w:rFonts w:ascii="Times New Roman" w:hAnsi="Times New Roman"/>
          <w:b/>
          <w:i/>
          <w:sz w:val="28"/>
          <w:szCs w:val="28"/>
        </w:rPr>
        <w:t>Đất ngoài đơn vị ở</w:t>
      </w:r>
      <w:r w:rsidRPr="007C3492">
        <w:rPr>
          <w:rFonts w:ascii="Times New Roman" w:hAnsi="Times New Roman"/>
          <w:sz w:val="28"/>
          <w:szCs w:val="28"/>
        </w:rPr>
        <w:t>: gồm đất công trình công cộng, tổng diện tích 37,36ha (chiếm 3,52% tổng diện tích quy hoạch); Đất công trình thương mại - dịch vụ, tổng diện tích 135,15ha, (chiếm 12,73% tổng diện tích đất quy hoạch); Đất khác, tổng diện tích 475,51ha (chiếm 44,78% tổng diện tích đất quy hoạch); Đất giao thông đối ngoại, tổng diện tích 147ha (chiếm 13,84% tổng diện tích đất quy hoạch).</w:t>
      </w:r>
    </w:p>
    <w:p w:rsidR="00375A2B" w:rsidRPr="005878AF" w:rsidRDefault="00375A2B" w:rsidP="003B5821">
      <w:pPr>
        <w:spacing w:before="140" w:after="0" w:line="240" w:lineRule="auto"/>
        <w:jc w:val="center"/>
        <w:rPr>
          <w:rFonts w:ascii="Times New Roman" w:hAnsi="Times New Roman"/>
          <w:b/>
          <w:i/>
          <w:sz w:val="28"/>
          <w:szCs w:val="28"/>
          <w:lang w:eastAsia="x-none"/>
        </w:rPr>
      </w:pPr>
      <w:r w:rsidRPr="005878AF">
        <w:rPr>
          <w:rFonts w:ascii="Times New Roman" w:hAnsi="Times New Roman"/>
          <w:b/>
          <w:i/>
          <w:sz w:val="28"/>
          <w:szCs w:val="28"/>
          <w:lang w:eastAsia="x-none"/>
        </w:rPr>
        <w:t>Bảng cơ cấu sử dụng đất xây dựng toàn đô thị</w:t>
      </w:r>
    </w:p>
    <w:p w:rsidR="00375A2B" w:rsidRPr="005878AF" w:rsidRDefault="00375A2B" w:rsidP="003B5821">
      <w:pPr>
        <w:tabs>
          <w:tab w:val="left" w:pos="567"/>
        </w:tabs>
        <w:spacing w:before="140" w:after="0" w:line="240" w:lineRule="auto"/>
        <w:rPr>
          <w:rFonts w:ascii="Times New Roman" w:eastAsia="Times New Roman" w:hAnsi="Times New Roman"/>
          <w:bCs/>
          <w:i/>
          <w:sz w:val="28"/>
          <w:szCs w:val="28"/>
        </w:rPr>
      </w:pPr>
      <w:r w:rsidRPr="005878AF">
        <w:rPr>
          <w:rFonts w:ascii="Times New Roman" w:hAnsi="Times New Roman"/>
          <w:i/>
          <w:sz w:val="28"/>
          <w:szCs w:val="28"/>
        </w:rPr>
        <w:t>(*Tách</w:t>
      </w:r>
      <w:r w:rsidRPr="005878AF">
        <w:rPr>
          <w:rFonts w:ascii="Times New Roman" w:eastAsia="Times New Roman" w:hAnsi="Times New Roman"/>
          <w:bCs/>
          <w:i/>
          <w:sz w:val="28"/>
          <w:szCs w:val="28"/>
        </w:rPr>
        <w:t xml:space="preserve"> riêng</w:t>
      </w:r>
      <w:r w:rsidRPr="005878AF">
        <w:rPr>
          <w:rFonts w:ascii="Times New Roman" w:hAnsi="Times New Roman"/>
          <w:i/>
          <w:sz w:val="28"/>
          <w:szCs w:val="28"/>
        </w:rPr>
        <w:t xml:space="preserve"> </w:t>
      </w:r>
      <w:r w:rsidRPr="005878AF">
        <w:rPr>
          <w:rFonts w:ascii="Times New Roman" w:eastAsia="Times New Roman" w:hAnsi="Times New Roman"/>
          <w:bCs/>
          <w:i/>
          <w:sz w:val="28"/>
          <w:szCs w:val="28"/>
        </w:rPr>
        <w:t>diện tích đất nông nghiệp xen cài và đất xây dựng kỹ thuật, đất thương mại – dịch vụ kết hợp trong đất ở).</w:t>
      </w:r>
    </w:p>
    <w:p w:rsidR="00375A2B" w:rsidRDefault="00375A2B" w:rsidP="003B5821">
      <w:pPr>
        <w:tabs>
          <w:tab w:val="left" w:pos="567"/>
        </w:tabs>
        <w:spacing w:before="140" w:after="0" w:line="240" w:lineRule="auto"/>
        <w:rPr>
          <w:rFonts w:ascii="Times New Roman" w:eastAsia="Times New Roman" w:hAnsi="Times New Roman"/>
          <w:bCs/>
          <w:sz w:val="28"/>
          <w:szCs w:val="28"/>
        </w:rPr>
      </w:pPr>
      <w:r w:rsidRPr="005878AF">
        <w:rPr>
          <w:rFonts w:ascii="Times New Roman" w:eastAsia="Times New Roman" w:hAnsi="Times New Roman"/>
          <w:bCs/>
          <w:sz w:val="28"/>
          <w:szCs w:val="28"/>
        </w:rPr>
        <w:t>Theo đó tổng diện tích đất đơn vị ở đạt chỉ tiêu 50,0 (m²/người) phù hợp với Quy chuẩn Việt Nam số 01/2008: chỉ tiêu đất đơn vị ở đạt từ 8 đến tối đa 50 (m²/người).</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9"/>
        <w:gridCol w:w="4015"/>
        <w:gridCol w:w="1167"/>
        <w:gridCol w:w="801"/>
        <w:gridCol w:w="1353"/>
        <w:gridCol w:w="1384"/>
      </w:tblGrid>
      <w:tr w:rsidR="00375A2B" w:rsidRPr="005B7620" w:rsidTr="00835823">
        <w:trPr>
          <w:trHeight w:val="20"/>
          <w:jc w:val="center"/>
        </w:trPr>
        <w:tc>
          <w:tcPr>
            <w:tcW w:w="375" w:type="pct"/>
            <w:shd w:val="clear" w:color="auto" w:fill="auto"/>
            <w:noWrap/>
            <w:vAlign w:val="center"/>
            <w:hideMark/>
          </w:tcPr>
          <w:p w:rsidR="00375A2B" w:rsidRPr="005B7620" w:rsidRDefault="00375A2B" w:rsidP="00E130FB">
            <w:pPr>
              <w:spacing w:before="0" w:after="0" w:line="240" w:lineRule="auto"/>
              <w:jc w:val="center"/>
              <w:rPr>
                <w:rFonts w:ascii="Times New Roman" w:eastAsia="Times New Roman" w:hAnsi="Times New Roman"/>
                <w:b/>
                <w:bCs/>
                <w:color w:val="000000"/>
                <w:sz w:val="26"/>
                <w:szCs w:val="26"/>
              </w:rPr>
            </w:pPr>
            <w:r w:rsidRPr="005B7620">
              <w:rPr>
                <w:rFonts w:ascii="Times New Roman" w:eastAsia="Times New Roman" w:hAnsi="Times New Roman"/>
                <w:b/>
                <w:bCs/>
                <w:color w:val="000000"/>
                <w:sz w:val="26"/>
                <w:szCs w:val="26"/>
              </w:rPr>
              <w:t>STT</w:t>
            </w:r>
          </w:p>
        </w:tc>
        <w:tc>
          <w:tcPr>
            <w:tcW w:w="2129" w:type="pct"/>
            <w:shd w:val="clear" w:color="auto" w:fill="auto"/>
            <w:vAlign w:val="center"/>
            <w:hideMark/>
          </w:tcPr>
          <w:p w:rsidR="00375A2B" w:rsidRPr="005B7620" w:rsidRDefault="00375A2B" w:rsidP="00E130FB">
            <w:pPr>
              <w:spacing w:before="0" w:after="0" w:line="240" w:lineRule="auto"/>
              <w:jc w:val="center"/>
              <w:rPr>
                <w:rFonts w:ascii="Times New Roman" w:eastAsia="Times New Roman" w:hAnsi="Times New Roman"/>
                <w:b/>
                <w:bCs/>
                <w:color w:val="000000"/>
                <w:sz w:val="26"/>
                <w:szCs w:val="26"/>
              </w:rPr>
            </w:pPr>
            <w:r w:rsidRPr="005B7620">
              <w:rPr>
                <w:rFonts w:ascii="Times New Roman" w:eastAsia="Times New Roman" w:hAnsi="Times New Roman"/>
                <w:b/>
                <w:bCs/>
                <w:color w:val="000000"/>
                <w:sz w:val="26"/>
                <w:szCs w:val="26"/>
              </w:rPr>
              <w:t>LOẠI ĐẤT</w:t>
            </w:r>
          </w:p>
        </w:tc>
        <w:tc>
          <w:tcPr>
            <w:tcW w:w="619" w:type="pct"/>
            <w:shd w:val="clear" w:color="auto" w:fill="auto"/>
            <w:vAlign w:val="center"/>
            <w:hideMark/>
          </w:tcPr>
          <w:p w:rsidR="00375A2B" w:rsidRPr="005B7620" w:rsidRDefault="00375A2B" w:rsidP="00E130FB">
            <w:pPr>
              <w:spacing w:before="0" w:after="0" w:line="240" w:lineRule="auto"/>
              <w:jc w:val="center"/>
              <w:rPr>
                <w:rFonts w:ascii="Times New Roman" w:eastAsia="Times New Roman" w:hAnsi="Times New Roman"/>
                <w:b/>
                <w:bCs/>
                <w:color w:val="000000"/>
                <w:sz w:val="26"/>
                <w:szCs w:val="26"/>
              </w:rPr>
            </w:pPr>
            <w:r w:rsidRPr="005B7620">
              <w:rPr>
                <w:rFonts w:ascii="Times New Roman" w:eastAsia="Times New Roman" w:hAnsi="Times New Roman"/>
                <w:b/>
                <w:bCs/>
                <w:color w:val="000000"/>
                <w:sz w:val="26"/>
                <w:szCs w:val="26"/>
              </w:rPr>
              <w:t>DIỆN TÍCH</w:t>
            </w:r>
            <w:r w:rsidRPr="005B7620">
              <w:rPr>
                <w:rFonts w:ascii="Times New Roman" w:eastAsia="Times New Roman" w:hAnsi="Times New Roman"/>
                <w:b/>
                <w:bCs/>
                <w:color w:val="000000"/>
                <w:sz w:val="26"/>
                <w:szCs w:val="26"/>
              </w:rPr>
              <w:br/>
              <w:t>(ha)</w:t>
            </w:r>
          </w:p>
        </w:tc>
        <w:tc>
          <w:tcPr>
            <w:tcW w:w="425" w:type="pct"/>
            <w:shd w:val="clear" w:color="auto" w:fill="auto"/>
            <w:vAlign w:val="center"/>
            <w:hideMark/>
          </w:tcPr>
          <w:p w:rsidR="00375A2B" w:rsidRPr="005B7620" w:rsidRDefault="00375A2B" w:rsidP="00E130FB">
            <w:pPr>
              <w:spacing w:before="0" w:after="0" w:line="240" w:lineRule="auto"/>
              <w:jc w:val="center"/>
              <w:rPr>
                <w:rFonts w:ascii="Times New Roman" w:eastAsia="Times New Roman" w:hAnsi="Times New Roman"/>
                <w:b/>
                <w:bCs/>
                <w:color w:val="000000"/>
                <w:sz w:val="26"/>
                <w:szCs w:val="26"/>
              </w:rPr>
            </w:pPr>
            <w:r w:rsidRPr="005B7620">
              <w:rPr>
                <w:rFonts w:ascii="Times New Roman" w:eastAsia="Times New Roman" w:hAnsi="Times New Roman"/>
                <w:b/>
                <w:bCs/>
                <w:color w:val="000000"/>
                <w:sz w:val="26"/>
                <w:szCs w:val="26"/>
              </w:rPr>
              <w:t xml:space="preserve">TỶ LỆ </w:t>
            </w:r>
            <w:r w:rsidRPr="005B7620">
              <w:rPr>
                <w:rFonts w:ascii="Times New Roman" w:eastAsia="Times New Roman" w:hAnsi="Times New Roman"/>
                <w:b/>
                <w:bCs/>
                <w:color w:val="000000"/>
                <w:sz w:val="26"/>
                <w:szCs w:val="26"/>
              </w:rPr>
              <w:br/>
            </w:r>
            <w:r w:rsidRPr="005B7620">
              <w:rPr>
                <w:rFonts w:ascii="Times New Roman" w:eastAsia="Times New Roman" w:hAnsi="Times New Roman"/>
                <w:color w:val="000000"/>
                <w:sz w:val="26"/>
                <w:szCs w:val="26"/>
              </w:rPr>
              <w:t>(%)</w:t>
            </w:r>
          </w:p>
        </w:tc>
        <w:tc>
          <w:tcPr>
            <w:tcW w:w="717" w:type="pct"/>
            <w:shd w:val="clear" w:color="auto" w:fill="auto"/>
            <w:vAlign w:val="center"/>
            <w:hideMark/>
          </w:tcPr>
          <w:p w:rsidR="00375A2B" w:rsidRPr="005B7620" w:rsidRDefault="00375A2B" w:rsidP="00E130FB">
            <w:pPr>
              <w:spacing w:before="0" w:after="0" w:line="240" w:lineRule="auto"/>
              <w:jc w:val="center"/>
              <w:rPr>
                <w:rFonts w:ascii="Times New Roman" w:eastAsia="Times New Roman" w:hAnsi="Times New Roman"/>
                <w:b/>
                <w:bCs/>
                <w:color w:val="000000"/>
                <w:sz w:val="26"/>
                <w:szCs w:val="26"/>
              </w:rPr>
            </w:pPr>
            <w:r w:rsidRPr="005B7620">
              <w:rPr>
                <w:rFonts w:ascii="Times New Roman" w:eastAsia="Times New Roman" w:hAnsi="Times New Roman"/>
                <w:b/>
                <w:bCs/>
                <w:color w:val="000000"/>
                <w:sz w:val="26"/>
                <w:szCs w:val="26"/>
              </w:rPr>
              <w:t>CHỈ TIÊU</w:t>
            </w:r>
            <w:r w:rsidRPr="005B7620">
              <w:rPr>
                <w:rFonts w:ascii="Times New Roman" w:eastAsia="Times New Roman" w:hAnsi="Times New Roman"/>
                <w:b/>
                <w:bCs/>
                <w:color w:val="000000"/>
                <w:sz w:val="26"/>
                <w:szCs w:val="26"/>
              </w:rPr>
              <w:br/>
            </w:r>
            <w:r w:rsidRPr="005B7620">
              <w:rPr>
                <w:rFonts w:ascii="Times New Roman" w:eastAsia="Times New Roman" w:hAnsi="Times New Roman"/>
                <w:color w:val="000000"/>
                <w:sz w:val="26"/>
                <w:szCs w:val="26"/>
              </w:rPr>
              <w:t>(m²/người)</w:t>
            </w:r>
          </w:p>
        </w:tc>
        <w:tc>
          <w:tcPr>
            <w:tcW w:w="734" w:type="pct"/>
            <w:shd w:val="clear" w:color="auto" w:fill="auto"/>
            <w:vAlign w:val="center"/>
            <w:hideMark/>
          </w:tcPr>
          <w:p w:rsidR="00375A2B" w:rsidRPr="005B7620" w:rsidRDefault="00375A2B" w:rsidP="00E130FB">
            <w:pPr>
              <w:spacing w:before="0" w:after="0" w:line="240" w:lineRule="auto"/>
              <w:jc w:val="center"/>
              <w:rPr>
                <w:rFonts w:ascii="Times New Roman" w:eastAsia="Times New Roman" w:hAnsi="Times New Roman"/>
                <w:b/>
                <w:bCs/>
                <w:color w:val="000000"/>
                <w:sz w:val="26"/>
                <w:szCs w:val="26"/>
              </w:rPr>
            </w:pPr>
            <w:r w:rsidRPr="005B7620">
              <w:rPr>
                <w:rFonts w:ascii="Times New Roman" w:eastAsia="Times New Roman" w:hAnsi="Times New Roman"/>
                <w:b/>
                <w:bCs/>
                <w:color w:val="000000"/>
                <w:sz w:val="26"/>
                <w:szCs w:val="26"/>
              </w:rPr>
              <w:t>QCVN 01 :2008</w:t>
            </w:r>
            <w:r w:rsidRPr="005B7620">
              <w:rPr>
                <w:rFonts w:ascii="Times New Roman" w:eastAsia="Times New Roman" w:hAnsi="Times New Roman"/>
                <w:b/>
                <w:bCs/>
                <w:color w:val="000000"/>
                <w:sz w:val="26"/>
                <w:szCs w:val="26"/>
              </w:rPr>
              <w:br/>
            </w:r>
            <w:r w:rsidRPr="005B7620">
              <w:rPr>
                <w:rFonts w:ascii="Times New Roman" w:eastAsia="Times New Roman" w:hAnsi="Times New Roman"/>
                <w:bCs/>
                <w:color w:val="000000"/>
                <w:sz w:val="26"/>
                <w:szCs w:val="26"/>
              </w:rPr>
              <w:t>(m</w:t>
            </w:r>
            <w:r w:rsidRPr="005B7620">
              <w:rPr>
                <w:rFonts w:ascii="Times New Roman" w:eastAsia="Times New Roman" w:hAnsi="Times New Roman"/>
                <w:bCs/>
                <w:color w:val="000000"/>
                <w:sz w:val="26"/>
                <w:szCs w:val="26"/>
                <w:vertAlign w:val="superscript"/>
              </w:rPr>
              <w:t>2</w:t>
            </w:r>
            <w:r w:rsidRPr="005B7620">
              <w:rPr>
                <w:rFonts w:ascii="Times New Roman" w:eastAsia="Times New Roman" w:hAnsi="Times New Roman"/>
                <w:bCs/>
                <w:color w:val="000000"/>
                <w:sz w:val="26"/>
                <w:szCs w:val="26"/>
              </w:rPr>
              <w:t>/người)</w:t>
            </w:r>
          </w:p>
        </w:tc>
      </w:tr>
      <w:tr w:rsidR="00375A2B" w:rsidRPr="005B7620" w:rsidTr="00835823">
        <w:trPr>
          <w:trHeight w:val="519"/>
          <w:jc w:val="center"/>
        </w:trPr>
        <w:tc>
          <w:tcPr>
            <w:tcW w:w="375" w:type="pct"/>
            <w:shd w:val="clear" w:color="auto" w:fill="auto"/>
            <w:noWrap/>
            <w:vAlign w:val="center"/>
            <w:hideMark/>
          </w:tcPr>
          <w:p w:rsidR="00375A2B" w:rsidRPr="005B7620" w:rsidRDefault="00375A2B" w:rsidP="00E130FB">
            <w:pPr>
              <w:spacing w:before="0" w:after="0" w:line="240" w:lineRule="auto"/>
              <w:jc w:val="center"/>
              <w:rPr>
                <w:rFonts w:ascii="Times New Roman" w:eastAsia="Times New Roman" w:hAnsi="Times New Roman"/>
                <w:b/>
                <w:bCs/>
                <w:color w:val="000000"/>
                <w:sz w:val="26"/>
                <w:szCs w:val="26"/>
              </w:rPr>
            </w:pPr>
            <w:r w:rsidRPr="005B7620">
              <w:rPr>
                <w:rFonts w:ascii="Times New Roman" w:eastAsia="Times New Roman" w:hAnsi="Times New Roman"/>
                <w:b/>
                <w:bCs/>
                <w:color w:val="000000"/>
                <w:sz w:val="26"/>
                <w:szCs w:val="26"/>
              </w:rPr>
              <w:t>A</w:t>
            </w:r>
          </w:p>
        </w:tc>
        <w:tc>
          <w:tcPr>
            <w:tcW w:w="2129" w:type="pct"/>
            <w:shd w:val="clear" w:color="auto" w:fill="auto"/>
            <w:vAlign w:val="center"/>
            <w:hideMark/>
          </w:tcPr>
          <w:p w:rsidR="00375A2B" w:rsidRPr="005B7620" w:rsidRDefault="00375A2B" w:rsidP="00E130FB">
            <w:pPr>
              <w:spacing w:before="0" w:after="0" w:line="240" w:lineRule="auto"/>
              <w:jc w:val="left"/>
              <w:rPr>
                <w:rFonts w:ascii="Times New Roman" w:eastAsia="Times New Roman" w:hAnsi="Times New Roman"/>
                <w:b/>
                <w:bCs/>
                <w:color w:val="000000"/>
                <w:sz w:val="26"/>
                <w:szCs w:val="26"/>
              </w:rPr>
            </w:pPr>
            <w:r w:rsidRPr="005B7620">
              <w:rPr>
                <w:rFonts w:ascii="Times New Roman" w:eastAsia="Times New Roman" w:hAnsi="Times New Roman"/>
                <w:b/>
                <w:bCs/>
                <w:color w:val="000000"/>
                <w:sz w:val="26"/>
                <w:szCs w:val="26"/>
              </w:rPr>
              <w:t>ĐẤT ĐƠN VỊ Ở</w:t>
            </w:r>
          </w:p>
        </w:tc>
        <w:tc>
          <w:tcPr>
            <w:tcW w:w="619" w:type="pct"/>
            <w:shd w:val="clear" w:color="auto" w:fill="auto"/>
            <w:noWrap/>
            <w:vAlign w:val="center"/>
            <w:hideMark/>
          </w:tcPr>
          <w:p w:rsidR="00375A2B" w:rsidRPr="005B7620" w:rsidRDefault="00375A2B" w:rsidP="00E130FB">
            <w:pPr>
              <w:spacing w:before="0" w:after="0" w:line="240" w:lineRule="auto"/>
              <w:jc w:val="center"/>
              <w:rPr>
                <w:rFonts w:ascii="Times New Roman" w:eastAsia="Times New Roman" w:hAnsi="Times New Roman"/>
                <w:b/>
                <w:bCs/>
                <w:color w:val="000000"/>
                <w:sz w:val="26"/>
                <w:szCs w:val="26"/>
              </w:rPr>
            </w:pPr>
            <w:r w:rsidRPr="005B7620">
              <w:rPr>
                <w:rFonts w:ascii="Times New Roman" w:eastAsia="Times New Roman" w:hAnsi="Times New Roman"/>
                <w:b/>
                <w:bCs/>
                <w:color w:val="000000"/>
                <w:sz w:val="26"/>
                <w:szCs w:val="26"/>
              </w:rPr>
              <w:t>200,09</w:t>
            </w:r>
          </w:p>
        </w:tc>
        <w:tc>
          <w:tcPr>
            <w:tcW w:w="425" w:type="pct"/>
            <w:shd w:val="clear" w:color="auto" w:fill="auto"/>
            <w:noWrap/>
            <w:vAlign w:val="center"/>
            <w:hideMark/>
          </w:tcPr>
          <w:p w:rsidR="00375A2B" w:rsidRPr="005B7620" w:rsidRDefault="00375A2B" w:rsidP="00E130FB">
            <w:pPr>
              <w:spacing w:before="0" w:after="0" w:line="240" w:lineRule="auto"/>
              <w:jc w:val="center"/>
              <w:rPr>
                <w:rFonts w:ascii="Times New Roman" w:eastAsia="Times New Roman" w:hAnsi="Times New Roman"/>
                <w:b/>
                <w:bCs/>
                <w:color w:val="000000"/>
                <w:sz w:val="26"/>
                <w:szCs w:val="26"/>
              </w:rPr>
            </w:pPr>
            <w:r w:rsidRPr="005B7620">
              <w:rPr>
                <w:rFonts w:ascii="Times New Roman" w:eastAsia="Times New Roman" w:hAnsi="Times New Roman"/>
                <w:b/>
                <w:bCs/>
                <w:color w:val="000000"/>
                <w:sz w:val="26"/>
                <w:szCs w:val="26"/>
              </w:rPr>
              <w:t>18,84</w:t>
            </w:r>
          </w:p>
        </w:tc>
        <w:tc>
          <w:tcPr>
            <w:tcW w:w="717" w:type="pct"/>
            <w:shd w:val="clear" w:color="auto" w:fill="auto"/>
            <w:noWrap/>
            <w:vAlign w:val="center"/>
            <w:hideMark/>
          </w:tcPr>
          <w:p w:rsidR="00375A2B" w:rsidRPr="005B7620" w:rsidRDefault="00375A2B" w:rsidP="00E130FB">
            <w:pPr>
              <w:spacing w:before="0" w:after="0" w:line="240" w:lineRule="auto"/>
              <w:jc w:val="center"/>
              <w:rPr>
                <w:rFonts w:ascii="Times New Roman" w:eastAsia="Times New Roman" w:hAnsi="Times New Roman"/>
                <w:b/>
                <w:bCs/>
                <w:color w:val="000000"/>
                <w:sz w:val="26"/>
                <w:szCs w:val="26"/>
              </w:rPr>
            </w:pPr>
            <w:r w:rsidRPr="005B7620">
              <w:rPr>
                <w:rFonts w:ascii="Times New Roman" w:eastAsia="Times New Roman" w:hAnsi="Times New Roman"/>
                <w:b/>
                <w:bCs/>
                <w:color w:val="000000"/>
                <w:sz w:val="26"/>
                <w:szCs w:val="26"/>
              </w:rPr>
              <w:t>50,0</w:t>
            </w:r>
          </w:p>
        </w:tc>
        <w:tc>
          <w:tcPr>
            <w:tcW w:w="734" w:type="pct"/>
            <w:shd w:val="clear" w:color="auto" w:fill="auto"/>
            <w:noWrap/>
            <w:vAlign w:val="center"/>
            <w:hideMark/>
          </w:tcPr>
          <w:p w:rsidR="00375A2B" w:rsidRPr="005B7620" w:rsidRDefault="00375A2B" w:rsidP="00E130FB">
            <w:pPr>
              <w:spacing w:before="0" w:after="0" w:line="240" w:lineRule="auto"/>
              <w:rPr>
                <w:rFonts w:ascii="Times New Roman" w:eastAsia="Times New Roman" w:hAnsi="Times New Roman"/>
                <w:b/>
                <w:bCs/>
                <w:color w:val="000000"/>
                <w:sz w:val="26"/>
                <w:szCs w:val="26"/>
              </w:rPr>
            </w:pPr>
            <w:r w:rsidRPr="005B7620">
              <w:rPr>
                <w:rFonts w:ascii="Times New Roman" w:eastAsia="Times New Roman" w:hAnsi="Times New Roman"/>
                <w:b/>
                <w:bCs/>
                <w:color w:val="000000"/>
                <w:sz w:val="26"/>
                <w:szCs w:val="26"/>
              </w:rPr>
              <w:t>8-50</w:t>
            </w:r>
          </w:p>
        </w:tc>
      </w:tr>
      <w:tr w:rsidR="00375A2B" w:rsidRPr="005B7620" w:rsidTr="00835823">
        <w:trPr>
          <w:trHeight w:val="20"/>
          <w:jc w:val="center"/>
        </w:trPr>
        <w:tc>
          <w:tcPr>
            <w:tcW w:w="375" w:type="pct"/>
            <w:shd w:val="clear" w:color="auto" w:fill="auto"/>
            <w:noWrap/>
            <w:vAlign w:val="center"/>
            <w:hideMark/>
          </w:tcPr>
          <w:p w:rsidR="00375A2B" w:rsidRPr="005B7620" w:rsidRDefault="00375A2B" w:rsidP="00E130FB">
            <w:pPr>
              <w:spacing w:before="0" w:after="0" w:line="240" w:lineRule="auto"/>
              <w:jc w:val="center"/>
              <w:rPr>
                <w:rFonts w:ascii="Times New Roman" w:eastAsia="Times New Roman" w:hAnsi="Times New Roman"/>
                <w:b/>
                <w:bCs/>
                <w:color w:val="000000"/>
                <w:sz w:val="26"/>
                <w:szCs w:val="26"/>
              </w:rPr>
            </w:pPr>
            <w:r w:rsidRPr="005B7620">
              <w:rPr>
                <w:rFonts w:ascii="Times New Roman" w:eastAsia="Times New Roman" w:hAnsi="Times New Roman"/>
                <w:b/>
                <w:bCs/>
                <w:color w:val="000000"/>
                <w:sz w:val="26"/>
                <w:szCs w:val="26"/>
              </w:rPr>
              <w:t>A.1</w:t>
            </w:r>
          </w:p>
        </w:tc>
        <w:tc>
          <w:tcPr>
            <w:tcW w:w="2129" w:type="pct"/>
            <w:shd w:val="clear" w:color="auto" w:fill="auto"/>
            <w:vAlign w:val="center"/>
            <w:hideMark/>
          </w:tcPr>
          <w:p w:rsidR="00375A2B" w:rsidRPr="005B7620" w:rsidRDefault="00375A2B" w:rsidP="00E130FB">
            <w:pPr>
              <w:spacing w:before="0" w:after="0" w:line="240" w:lineRule="auto"/>
              <w:jc w:val="left"/>
              <w:rPr>
                <w:rFonts w:ascii="Times New Roman" w:eastAsia="Times New Roman" w:hAnsi="Times New Roman"/>
                <w:b/>
                <w:bCs/>
                <w:color w:val="000000"/>
                <w:sz w:val="26"/>
                <w:szCs w:val="26"/>
              </w:rPr>
            </w:pPr>
            <w:r w:rsidRPr="005B7620">
              <w:rPr>
                <w:rFonts w:ascii="Times New Roman" w:eastAsia="Times New Roman" w:hAnsi="Times New Roman"/>
                <w:b/>
                <w:bCs/>
                <w:color w:val="000000"/>
                <w:sz w:val="26"/>
                <w:szCs w:val="26"/>
              </w:rPr>
              <w:t>Đất ở</w:t>
            </w:r>
          </w:p>
        </w:tc>
        <w:tc>
          <w:tcPr>
            <w:tcW w:w="619" w:type="pct"/>
            <w:shd w:val="clear" w:color="auto" w:fill="auto"/>
            <w:noWrap/>
            <w:vAlign w:val="center"/>
            <w:hideMark/>
          </w:tcPr>
          <w:p w:rsidR="00375A2B" w:rsidRPr="005B7620" w:rsidRDefault="00375A2B" w:rsidP="00E130FB">
            <w:pPr>
              <w:spacing w:before="0" w:after="0" w:line="240" w:lineRule="auto"/>
              <w:jc w:val="right"/>
              <w:rPr>
                <w:rFonts w:ascii="Times New Roman" w:eastAsia="Times New Roman" w:hAnsi="Times New Roman"/>
                <w:b/>
                <w:bCs/>
                <w:color w:val="000000"/>
                <w:sz w:val="26"/>
                <w:szCs w:val="26"/>
              </w:rPr>
            </w:pPr>
            <w:r w:rsidRPr="005B7620">
              <w:rPr>
                <w:rFonts w:ascii="Times New Roman" w:eastAsia="Times New Roman" w:hAnsi="Times New Roman"/>
                <w:b/>
                <w:bCs/>
                <w:color w:val="000000"/>
                <w:sz w:val="26"/>
                <w:szCs w:val="26"/>
              </w:rPr>
              <w:t>148,63</w:t>
            </w:r>
          </w:p>
        </w:tc>
        <w:tc>
          <w:tcPr>
            <w:tcW w:w="425" w:type="pct"/>
            <w:shd w:val="clear" w:color="auto" w:fill="auto"/>
            <w:noWrap/>
            <w:vAlign w:val="center"/>
            <w:hideMark/>
          </w:tcPr>
          <w:p w:rsidR="00375A2B" w:rsidRPr="005B7620" w:rsidRDefault="00375A2B" w:rsidP="00E130FB">
            <w:pPr>
              <w:spacing w:before="0" w:after="0" w:line="240" w:lineRule="auto"/>
              <w:jc w:val="right"/>
              <w:rPr>
                <w:rFonts w:ascii="Times New Roman" w:eastAsia="Times New Roman" w:hAnsi="Times New Roman"/>
                <w:b/>
                <w:bCs/>
                <w:color w:val="000000"/>
                <w:sz w:val="26"/>
                <w:szCs w:val="26"/>
              </w:rPr>
            </w:pPr>
            <w:r w:rsidRPr="005B7620">
              <w:rPr>
                <w:rFonts w:ascii="Times New Roman" w:eastAsia="Times New Roman" w:hAnsi="Times New Roman"/>
                <w:b/>
                <w:bCs/>
                <w:color w:val="000000"/>
                <w:sz w:val="26"/>
                <w:szCs w:val="26"/>
              </w:rPr>
              <w:t>14,00</w:t>
            </w:r>
          </w:p>
        </w:tc>
        <w:tc>
          <w:tcPr>
            <w:tcW w:w="717" w:type="pct"/>
            <w:shd w:val="clear" w:color="auto" w:fill="auto"/>
            <w:noWrap/>
            <w:vAlign w:val="center"/>
            <w:hideMark/>
          </w:tcPr>
          <w:p w:rsidR="00375A2B" w:rsidRPr="005B7620" w:rsidRDefault="00375A2B" w:rsidP="00E130FB">
            <w:pPr>
              <w:spacing w:before="0" w:after="0" w:line="240" w:lineRule="auto"/>
              <w:jc w:val="right"/>
              <w:rPr>
                <w:rFonts w:ascii="Times New Roman" w:eastAsia="Times New Roman" w:hAnsi="Times New Roman"/>
                <w:b/>
                <w:bCs/>
                <w:color w:val="000000"/>
                <w:sz w:val="26"/>
                <w:szCs w:val="26"/>
              </w:rPr>
            </w:pPr>
            <w:r w:rsidRPr="005B7620">
              <w:rPr>
                <w:rFonts w:ascii="Times New Roman" w:eastAsia="Times New Roman" w:hAnsi="Times New Roman"/>
                <w:b/>
                <w:bCs/>
                <w:color w:val="000000"/>
                <w:sz w:val="26"/>
                <w:szCs w:val="26"/>
              </w:rPr>
              <w:t>37,2</w:t>
            </w:r>
          </w:p>
        </w:tc>
        <w:tc>
          <w:tcPr>
            <w:tcW w:w="734" w:type="pct"/>
            <w:shd w:val="clear" w:color="auto" w:fill="auto"/>
            <w:vAlign w:val="center"/>
            <w:hideMark/>
          </w:tcPr>
          <w:p w:rsidR="00375A2B" w:rsidRPr="005B7620" w:rsidRDefault="00375A2B" w:rsidP="00E130FB">
            <w:pPr>
              <w:spacing w:before="0" w:after="0" w:line="240" w:lineRule="auto"/>
              <w:rPr>
                <w:rFonts w:ascii="Times New Roman" w:eastAsia="Times New Roman" w:hAnsi="Times New Roman"/>
                <w:color w:val="000000"/>
                <w:sz w:val="26"/>
                <w:szCs w:val="26"/>
              </w:rPr>
            </w:pPr>
            <w:r w:rsidRPr="005B7620">
              <w:rPr>
                <w:rFonts w:ascii="Times New Roman" w:eastAsia="Times New Roman" w:hAnsi="Times New Roman"/>
                <w:color w:val="000000"/>
                <w:sz w:val="26"/>
                <w:szCs w:val="26"/>
              </w:rPr>
              <w:t>≥ 25</w:t>
            </w:r>
          </w:p>
        </w:tc>
      </w:tr>
      <w:tr w:rsidR="00375A2B" w:rsidRPr="005B7620" w:rsidTr="00835823">
        <w:trPr>
          <w:trHeight w:val="20"/>
          <w:jc w:val="center"/>
        </w:trPr>
        <w:tc>
          <w:tcPr>
            <w:tcW w:w="375" w:type="pct"/>
            <w:shd w:val="clear" w:color="auto" w:fill="auto"/>
            <w:noWrap/>
            <w:vAlign w:val="center"/>
            <w:hideMark/>
          </w:tcPr>
          <w:p w:rsidR="00375A2B" w:rsidRPr="005B7620" w:rsidRDefault="00375A2B" w:rsidP="00E130FB">
            <w:pPr>
              <w:spacing w:before="0" w:after="0" w:line="240" w:lineRule="auto"/>
              <w:jc w:val="center"/>
              <w:rPr>
                <w:rFonts w:ascii="Times New Roman" w:eastAsia="Times New Roman" w:hAnsi="Times New Roman"/>
                <w:b/>
                <w:bCs/>
                <w:color w:val="000000"/>
                <w:sz w:val="26"/>
                <w:szCs w:val="26"/>
              </w:rPr>
            </w:pPr>
            <w:r w:rsidRPr="005B7620">
              <w:rPr>
                <w:rFonts w:ascii="Times New Roman" w:eastAsia="Times New Roman" w:hAnsi="Times New Roman"/>
                <w:b/>
                <w:bCs/>
                <w:color w:val="000000"/>
                <w:sz w:val="26"/>
                <w:szCs w:val="26"/>
              </w:rPr>
              <w:t>A.2</w:t>
            </w:r>
          </w:p>
        </w:tc>
        <w:tc>
          <w:tcPr>
            <w:tcW w:w="2129" w:type="pct"/>
            <w:shd w:val="clear" w:color="auto" w:fill="auto"/>
            <w:vAlign w:val="center"/>
            <w:hideMark/>
          </w:tcPr>
          <w:p w:rsidR="00375A2B" w:rsidRPr="005B7620" w:rsidRDefault="00375A2B" w:rsidP="00E130FB">
            <w:pPr>
              <w:spacing w:before="0" w:after="0" w:line="240" w:lineRule="auto"/>
              <w:jc w:val="left"/>
              <w:rPr>
                <w:rFonts w:ascii="Times New Roman" w:eastAsia="Times New Roman" w:hAnsi="Times New Roman"/>
                <w:b/>
                <w:bCs/>
                <w:color w:val="000000"/>
                <w:sz w:val="26"/>
                <w:szCs w:val="26"/>
              </w:rPr>
            </w:pPr>
            <w:r w:rsidRPr="005B7620">
              <w:rPr>
                <w:rFonts w:ascii="Times New Roman" w:eastAsia="Times New Roman" w:hAnsi="Times New Roman"/>
                <w:b/>
                <w:bCs/>
                <w:color w:val="000000"/>
                <w:sz w:val="26"/>
                <w:szCs w:val="26"/>
              </w:rPr>
              <w:t>CTCC Đơn vị ở</w:t>
            </w:r>
          </w:p>
        </w:tc>
        <w:tc>
          <w:tcPr>
            <w:tcW w:w="619" w:type="pct"/>
            <w:shd w:val="clear" w:color="auto" w:fill="auto"/>
            <w:noWrap/>
            <w:vAlign w:val="center"/>
            <w:hideMark/>
          </w:tcPr>
          <w:p w:rsidR="00375A2B" w:rsidRPr="005B7620" w:rsidRDefault="00375A2B" w:rsidP="00E130FB">
            <w:pPr>
              <w:spacing w:before="0" w:after="0" w:line="240" w:lineRule="auto"/>
              <w:jc w:val="right"/>
              <w:rPr>
                <w:rFonts w:ascii="Times New Roman" w:eastAsia="Times New Roman" w:hAnsi="Times New Roman"/>
                <w:b/>
                <w:bCs/>
                <w:color w:val="000000"/>
                <w:sz w:val="26"/>
                <w:szCs w:val="26"/>
              </w:rPr>
            </w:pPr>
            <w:r w:rsidRPr="005B7620">
              <w:rPr>
                <w:rFonts w:ascii="Times New Roman" w:eastAsia="Times New Roman" w:hAnsi="Times New Roman"/>
                <w:b/>
                <w:bCs/>
                <w:color w:val="000000"/>
                <w:sz w:val="26"/>
                <w:szCs w:val="26"/>
              </w:rPr>
              <w:t>21,46</w:t>
            </w:r>
          </w:p>
        </w:tc>
        <w:tc>
          <w:tcPr>
            <w:tcW w:w="425" w:type="pct"/>
            <w:shd w:val="clear" w:color="auto" w:fill="auto"/>
            <w:noWrap/>
            <w:vAlign w:val="center"/>
            <w:hideMark/>
          </w:tcPr>
          <w:p w:rsidR="00375A2B" w:rsidRPr="005B7620" w:rsidRDefault="00375A2B" w:rsidP="00E130FB">
            <w:pPr>
              <w:spacing w:before="0" w:after="0" w:line="240" w:lineRule="auto"/>
              <w:jc w:val="right"/>
              <w:rPr>
                <w:rFonts w:ascii="Times New Roman" w:eastAsia="Times New Roman" w:hAnsi="Times New Roman"/>
                <w:b/>
                <w:bCs/>
                <w:color w:val="000000"/>
                <w:sz w:val="26"/>
                <w:szCs w:val="26"/>
              </w:rPr>
            </w:pPr>
            <w:r w:rsidRPr="005B7620">
              <w:rPr>
                <w:rFonts w:ascii="Times New Roman" w:eastAsia="Times New Roman" w:hAnsi="Times New Roman"/>
                <w:b/>
                <w:bCs/>
                <w:color w:val="000000"/>
                <w:sz w:val="26"/>
                <w:szCs w:val="26"/>
              </w:rPr>
              <w:t>2,02</w:t>
            </w:r>
          </w:p>
        </w:tc>
        <w:tc>
          <w:tcPr>
            <w:tcW w:w="717" w:type="pct"/>
            <w:shd w:val="clear" w:color="auto" w:fill="auto"/>
            <w:noWrap/>
            <w:vAlign w:val="center"/>
            <w:hideMark/>
          </w:tcPr>
          <w:p w:rsidR="00375A2B" w:rsidRPr="005B7620" w:rsidRDefault="00375A2B" w:rsidP="00E130FB">
            <w:pPr>
              <w:spacing w:before="0" w:after="0" w:line="240" w:lineRule="auto"/>
              <w:jc w:val="right"/>
              <w:rPr>
                <w:rFonts w:ascii="Times New Roman" w:eastAsia="Times New Roman" w:hAnsi="Times New Roman"/>
                <w:b/>
                <w:bCs/>
                <w:color w:val="000000"/>
                <w:sz w:val="26"/>
                <w:szCs w:val="26"/>
              </w:rPr>
            </w:pPr>
          </w:p>
        </w:tc>
        <w:tc>
          <w:tcPr>
            <w:tcW w:w="734" w:type="pct"/>
            <w:shd w:val="clear" w:color="auto" w:fill="auto"/>
            <w:noWrap/>
            <w:vAlign w:val="center"/>
            <w:hideMark/>
          </w:tcPr>
          <w:p w:rsidR="00375A2B" w:rsidRPr="005B7620" w:rsidRDefault="00375A2B" w:rsidP="00E130FB">
            <w:pPr>
              <w:spacing w:before="0" w:after="0" w:line="240" w:lineRule="auto"/>
              <w:rPr>
                <w:rFonts w:ascii="Times New Roman" w:eastAsia="Times New Roman" w:hAnsi="Times New Roman"/>
                <w:color w:val="000000"/>
                <w:sz w:val="26"/>
                <w:szCs w:val="26"/>
              </w:rPr>
            </w:pPr>
          </w:p>
        </w:tc>
      </w:tr>
      <w:tr w:rsidR="00375A2B" w:rsidRPr="005B7620" w:rsidTr="00835823">
        <w:trPr>
          <w:trHeight w:val="20"/>
          <w:jc w:val="center"/>
        </w:trPr>
        <w:tc>
          <w:tcPr>
            <w:tcW w:w="375" w:type="pct"/>
            <w:shd w:val="clear" w:color="auto" w:fill="auto"/>
            <w:noWrap/>
            <w:vAlign w:val="center"/>
            <w:hideMark/>
          </w:tcPr>
          <w:p w:rsidR="00375A2B" w:rsidRPr="005B7620" w:rsidRDefault="00375A2B" w:rsidP="00E130FB">
            <w:pPr>
              <w:spacing w:before="0" w:after="0" w:line="240" w:lineRule="auto"/>
              <w:jc w:val="center"/>
              <w:rPr>
                <w:rFonts w:ascii="Times New Roman" w:eastAsia="Times New Roman" w:hAnsi="Times New Roman"/>
                <w:b/>
                <w:bCs/>
                <w:color w:val="000000"/>
                <w:sz w:val="26"/>
                <w:szCs w:val="26"/>
              </w:rPr>
            </w:pPr>
            <w:r w:rsidRPr="005B7620">
              <w:rPr>
                <w:rFonts w:ascii="Times New Roman" w:eastAsia="Times New Roman" w:hAnsi="Times New Roman"/>
                <w:b/>
                <w:bCs/>
                <w:color w:val="000000"/>
                <w:sz w:val="26"/>
                <w:szCs w:val="26"/>
              </w:rPr>
              <w:t>1</w:t>
            </w:r>
          </w:p>
        </w:tc>
        <w:tc>
          <w:tcPr>
            <w:tcW w:w="2129" w:type="pct"/>
            <w:shd w:val="clear" w:color="auto" w:fill="auto"/>
            <w:vAlign w:val="center"/>
            <w:hideMark/>
          </w:tcPr>
          <w:p w:rsidR="00375A2B" w:rsidRPr="005B7620" w:rsidRDefault="00375A2B" w:rsidP="00E130FB">
            <w:pPr>
              <w:spacing w:before="0" w:after="0" w:line="240" w:lineRule="auto"/>
              <w:jc w:val="left"/>
              <w:rPr>
                <w:rFonts w:ascii="Times New Roman" w:eastAsia="Times New Roman" w:hAnsi="Times New Roman"/>
                <w:b/>
                <w:bCs/>
                <w:color w:val="000000"/>
                <w:sz w:val="26"/>
                <w:szCs w:val="26"/>
              </w:rPr>
            </w:pPr>
            <w:r w:rsidRPr="005B7620">
              <w:rPr>
                <w:rFonts w:ascii="Times New Roman" w:eastAsia="Times New Roman" w:hAnsi="Times New Roman"/>
                <w:b/>
                <w:bCs/>
                <w:color w:val="000000"/>
                <w:sz w:val="26"/>
                <w:szCs w:val="26"/>
              </w:rPr>
              <w:t>Đất giáo dục</w:t>
            </w:r>
          </w:p>
        </w:tc>
        <w:tc>
          <w:tcPr>
            <w:tcW w:w="619" w:type="pct"/>
            <w:shd w:val="clear" w:color="auto" w:fill="auto"/>
            <w:noWrap/>
            <w:vAlign w:val="center"/>
            <w:hideMark/>
          </w:tcPr>
          <w:p w:rsidR="00375A2B" w:rsidRPr="005B7620" w:rsidRDefault="00375A2B" w:rsidP="00E130FB">
            <w:pPr>
              <w:spacing w:before="0" w:after="0" w:line="240" w:lineRule="auto"/>
              <w:jc w:val="right"/>
              <w:rPr>
                <w:rFonts w:ascii="Times New Roman" w:eastAsia="Times New Roman" w:hAnsi="Times New Roman"/>
                <w:b/>
                <w:bCs/>
                <w:color w:val="000000"/>
                <w:sz w:val="26"/>
                <w:szCs w:val="26"/>
              </w:rPr>
            </w:pPr>
            <w:r w:rsidRPr="005B7620">
              <w:rPr>
                <w:rFonts w:ascii="Times New Roman" w:eastAsia="Times New Roman" w:hAnsi="Times New Roman"/>
                <w:b/>
                <w:bCs/>
                <w:color w:val="000000"/>
                <w:sz w:val="26"/>
                <w:szCs w:val="26"/>
              </w:rPr>
              <w:t>9,19</w:t>
            </w:r>
          </w:p>
        </w:tc>
        <w:tc>
          <w:tcPr>
            <w:tcW w:w="425" w:type="pct"/>
            <w:shd w:val="clear" w:color="auto" w:fill="auto"/>
            <w:noWrap/>
            <w:vAlign w:val="center"/>
            <w:hideMark/>
          </w:tcPr>
          <w:p w:rsidR="00375A2B" w:rsidRPr="005B7620" w:rsidRDefault="00375A2B" w:rsidP="00E130FB">
            <w:pPr>
              <w:spacing w:before="0" w:after="0" w:line="240" w:lineRule="auto"/>
              <w:jc w:val="right"/>
              <w:rPr>
                <w:rFonts w:ascii="Times New Roman" w:eastAsia="Times New Roman" w:hAnsi="Times New Roman"/>
                <w:b/>
                <w:bCs/>
                <w:color w:val="000000"/>
                <w:sz w:val="26"/>
                <w:szCs w:val="26"/>
              </w:rPr>
            </w:pPr>
            <w:r w:rsidRPr="005B7620">
              <w:rPr>
                <w:rFonts w:ascii="Times New Roman" w:eastAsia="Times New Roman" w:hAnsi="Times New Roman"/>
                <w:b/>
                <w:bCs/>
                <w:color w:val="000000"/>
                <w:sz w:val="26"/>
                <w:szCs w:val="26"/>
              </w:rPr>
              <w:t>0,87</w:t>
            </w:r>
          </w:p>
        </w:tc>
        <w:tc>
          <w:tcPr>
            <w:tcW w:w="717" w:type="pct"/>
            <w:shd w:val="clear" w:color="auto" w:fill="auto"/>
            <w:noWrap/>
            <w:vAlign w:val="center"/>
            <w:hideMark/>
          </w:tcPr>
          <w:p w:rsidR="00375A2B" w:rsidRPr="005B7620" w:rsidRDefault="00375A2B" w:rsidP="00E130FB">
            <w:pPr>
              <w:spacing w:before="0" w:after="0" w:line="240" w:lineRule="auto"/>
              <w:jc w:val="right"/>
              <w:rPr>
                <w:rFonts w:ascii="Times New Roman" w:eastAsia="Times New Roman" w:hAnsi="Times New Roman"/>
                <w:b/>
                <w:bCs/>
                <w:color w:val="000000"/>
                <w:sz w:val="26"/>
                <w:szCs w:val="26"/>
              </w:rPr>
            </w:pPr>
            <w:r w:rsidRPr="005B7620">
              <w:rPr>
                <w:rFonts w:ascii="Times New Roman" w:eastAsia="Times New Roman" w:hAnsi="Times New Roman"/>
                <w:b/>
                <w:bCs/>
                <w:color w:val="000000"/>
                <w:sz w:val="26"/>
                <w:szCs w:val="26"/>
              </w:rPr>
              <w:t>2,8</w:t>
            </w:r>
          </w:p>
        </w:tc>
        <w:tc>
          <w:tcPr>
            <w:tcW w:w="734" w:type="pct"/>
            <w:shd w:val="clear" w:color="auto" w:fill="auto"/>
            <w:vAlign w:val="center"/>
            <w:hideMark/>
          </w:tcPr>
          <w:p w:rsidR="00375A2B" w:rsidRPr="005B7620" w:rsidRDefault="00375A2B" w:rsidP="00E130FB">
            <w:pPr>
              <w:spacing w:before="0" w:after="0" w:line="240" w:lineRule="auto"/>
              <w:rPr>
                <w:rFonts w:ascii="Times New Roman" w:eastAsia="Times New Roman" w:hAnsi="Times New Roman"/>
                <w:color w:val="000000"/>
                <w:sz w:val="26"/>
                <w:szCs w:val="26"/>
              </w:rPr>
            </w:pPr>
            <w:r w:rsidRPr="005B7620">
              <w:rPr>
                <w:rFonts w:ascii="Times New Roman" w:eastAsia="Times New Roman" w:hAnsi="Times New Roman"/>
                <w:color w:val="000000"/>
                <w:sz w:val="26"/>
                <w:szCs w:val="26"/>
              </w:rPr>
              <w:t>≥ 2,7</w:t>
            </w:r>
          </w:p>
        </w:tc>
      </w:tr>
      <w:tr w:rsidR="00375A2B" w:rsidRPr="005B7620" w:rsidTr="00835823">
        <w:trPr>
          <w:trHeight w:val="20"/>
          <w:jc w:val="center"/>
        </w:trPr>
        <w:tc>
          <w:tcPr>
            <w:tcW w:w="375" w:type="pct"/>
            <w:shd w:val="clear" w:color="auto" w:fill="auto"/>
            <w:noWrap/>
            <w:vAlign w:val="center"/>
            <w:hideMark/>
          </w:tcPr>
          <w:p w:rsidR="00375A2B" w:rsidRPr="005B7620" w:rsidRDefault="00375A2B" w:rsidP="00E130FB">
            <w:pPr>
              <w:spacing w:before="0" w:after="0" w:line="240" w:lineRule="auto"/>
              <w:jc w:val="center"/>
              <w:rPr>
                <w:rFonts w:ascii="Times New Roman" w:eastAsia="Times New Roman" w:hAnsi="Times New Roman"/>
                <w:color w:val="000000"/>
                <w:sz w:val="26"/>
                <w:szCs w:val="26"/>
              </w:rPr>
            </w:pPr>
          </w:p>
        </w:tc>
        <w:tc>
          <w:tcPr>
            <w:tcW w:w="2129" w:type="pct"/>
            <w:shd w:val="clear" w:color="auto" w:fill="auto"/>
            <w:vAlign w:val="center"/>
            <w:hideMark/>
          </w:tcPr>
          <w:p w:rsidR="00375A2B" w:rsidRPr="005B7620" w:rsidRDefault="00375A2B" w:rsidP="00E130FB">
            <w:pPr>
              <w:spacing w:before="0" w:after="0" w:line="240" w:lineRule="auto"/>
              <w:jc w:val="left"/>
              <w:rPr>
                <w:rFonts w:ascii="Times New Roman" w:eastAsia="Times New Roman" w:hAnsi="Times New Roman"/>
                <w:color w:val="000000"/>
                <w:sz w:val="26"/>
                <w:szCs w:val="26"/>
              </w:rPr>
            </w:pPr>
            <w:r w:rsidRPr="005B7620">
              <w:rPr>
                <w:rFonts w:ascii="Times New Roman" w:eastAsia="Times New Roman" w:hAnsi="Times New Roman"/>
                <w:color w:val="000000"/>
                <w:sz w:val="26"/>
                <w:szCs w:val="26"/>
              </w:rPr>
              <w:t>Trường mầm non</w:t>
            </w:r>
          </w:p>
        </w:tc>
        <w:tc>
          <w:tcPr>
            <w:tcW w:w="619" w:type="pct"/>
            <w:shd w:val="clear" w:color="auto" w:fill="auto"/>
            <w:noWrap/>
            <w:vAlign w:val="center"/>
            <w:hideMark/>
          </w:tcPr>
          <w:p w:rsidR="00375A2B" w:rsidRPr="005B7620" w:rsidRDefault="00375A2B" w:rsidP="00E130FB">
            <w:pPr>
              <w:spacing w:before="0" w:after="0" w:line="240" w:lineRule="auto"/>
              <w:jc w:val="right"/>
              <w:rPr>
                <w:rFonts w:ascii="Times New Roman" w:eastAsia="Times New Roman" w:hAnsi="Times New Roman"/>
                <w:color w:val="000000"/>
                <w:sz w:val="26"/>
                <w:szCs w:val="26"/>
              </w:rPr>
            </w:pPr>
            <w:r w:rsidRPr="005B7620">
              <w:rPr>
                <w:rFonts w:ascii="Times New Roman" w:eastAsia="Times New Roman" w:hAnsi="Times New Roman"/>
                <w:color w:val="000000"/>
                <w:sz w:val="26"/>
                <w:szCs w:val="26"/>
              </w:rPr>
              <w:t>3,32</w:t>
            </w:r>
          </w:p>
        </w:tc>
        <w:tc>
          <w:tcPr>
            <w:tcW w:w="425" w:type="pct"/>
            <w:shd w:val="clear" w:color="auto" w:fill="auto"/>
            <w:noWrap/>
            <w:vAlign w:val="center"/>
            <w:hideMark/>
          </w:tcPr>
          <w:p w:rsidR="00375A2B" w:rsidRPr="005B7620" w:rsidRDefault="00375A2B" w:rsidP="00E130FB">
            <w:pPr>
              <w:spacing w:before="0" w:after="0" w:line="240" w:lineRule="auto"/>
              <w:jc w:val="right"/>
              <w:rPr>
                <w:rFonts w:ascii="Times New Roman" w:eastAsia="Times New Roman" w:hAnsi="Times New Roman"/>
                <w:color w:val="000000"/>
                <w:sz w:val="26"/>
                <w:szCs w:val="26"/>
              </w:rPr>
            </w:pPr>
            <w:r w:rsidRPr="005B7620">
              <w:rPr>
                <w:rFonts w:ascii="Times New Roman" w:eastAsia="Times New Roman" w:hAnsi="Times New Roman"/>
                <w:color w:val="000000"/>
                <w:sz w:val="26"/>
                <w:szCs w:val="26"/>
              </w:rPr>
              <w:t>0,31</w:t>
            </w:r>
          </w:p>
        </w:tc>
        <w:tc>
          <w:tcPr>
            <w:tcW w:w="717" w:type="pct"/>
            <w:shd w:val="clear" w:color="auto" w:fill="auto"/>
            <w:noWrap/>
            <w:vAlign w:val="center"/>
            <w:hideMark/>
          </w:tcPr>
          <w:p w:rsidR="00375A2B" w:rsidRPr="005B7620" w:rsidRDefault="00375A2B" w:rsidP="00E130FB">
            <w:pPr>
              <w:spacing w:before="0" w:after="0" w:line="240" w:lineRule="auto"/>
              <w:jc w:val="right"/>
              <w:rPr>
                <w:rFonts w:ascii="Times New Roman" w:eastAsia="Times New Roman" w:hAnsi="Times New Roman"/>
                <w:color w:val="000000"/>
                <w:sz w:val="26"/>
                <w:szCs w:val="26"/>
              </w:rPr>
            </w:pPr>
          </w:p>
        </w:tc>
        <w:tc>
          <w:tcPr>
            <w:tcW w:w="734" w:type="pct"/>
            <w:shd w:val="clear" w:color="auto" w:fill="auto"/>
            <w:noWrap/>
            <w:vAlign w:val="center"/>
            <w:hideMark/>
          </w:tcPr>
          <w:p w:rsidR="00375A2B" w:rsidRPr="005B7620" w:rsidRDefault="00375A2B" w:rsidP="00E130FB">
            <w:pPr>
              <w:spacing w:before="0" w:after="0" w:line="240" w:lineRule="auto"/>
              <w:rPr>
                <w:rFonts w:ascii="Times New Roman" w:eastAsia="Times New Roman" w:hAnsi="Times New Roman"/>
                <w:color w:val="000000"/>
                <w:sz w:val="26"/>
                <w:szCs w:val="26"/>
              </w:rPr>
            </w:pPr>
          </w:p>
        </w:tc>
      </w:tr>
      <w:tr w:rsidR="00375A2B" w:rsidRPr="005B7620" w:rsidTr="00835823">
        <w:trPr>
          <w:trHeight w:val="20"/>
          <w:jc w:val="center"/>
        </w:trPr>
        <w:tc>
          <w:tcPr>
            <w:tcW w:w="375" w:type="pct"/>
            <w:shd w:val="clear" w:color="auto" w:fill="auto"/>
            <w:noWrap/>
            <w:vAlign w:val="center"/>
            <w:hideMark/>
          </w:tcPr>
          <w:p w:rsidR="00375A2B" w:rsidRPr="005B7620" w:rsidRDefault="00375A2B" w:rsidP="00E130FB">
            <w:pPr>
              <w:spacing w:before="0" w:after="0" w:line="240" w:lineRule="auto"/>
              <w:jc w:val="center"/>
              <w:rPr>
                <w:rFonts w:ascii="Times New Roman" w:eastAsia="Times New Roman" w:hAnsi="Times New Roman"/>
                <w:color w:val="000000"/>
                <w:sz w:val="26"/>
                <w:szCs w:val="26"/>
              </w:rPr>
            </w:pPr>
          </w:p>
        </w:tc>
        <w:tc>
          <w:tcPr>
            <w:tcW w:w="2129" w:type="pct"/>
            <w:shd w:val="clear" w:color="auto" w:fill="auto"/>
            <w:vAlign w:val="center"/>
            <w:hideMark/>
          </w:tcPr>
          <w:p w:rsidR="00375A2B" w:rsidRPr="005B7620" w:rsidRDefault="00375A2B" w:rsidP="00E130FB">
            <w:pPr>
              <w:spacing w:before="0" w:after="0" w:line="240" w:lineRule="auto"/>
              <w:jc w:val="left"/>
              <w:rPr>
                <w:rFonts w:ascii="Times New Roman" w:eastAsia="Times New Roman" w:hAnsi="Times New Roman"/>
                <w:color w:val="000000"/>
                <w:sz w:val="26"/>
                <w:szCs w:val="26"/>
              </w:rPr>
            </w:pPr>
            <w:r w:rsidRPr="005B7620">
              <w:rPr>
                <w:rFonts w:ascii="Times New Roman" w:eastAsia="Times New Roman" w:hAnsi="Times New Roman"/>
                <w:color w:val="000000"/>
                <w:sz w:val="26"/>
                <w:szCs w:val="26"/>
              </w:rPr>
              <w:t>Trường tiểu học</w:t>
            </w:r>
          </w:p>
        </w:tc>
        <w:tc>
          <w:tcPr>
            <w:tcW w:w="619" w:type="pct"/>
            <w:shd w:val="clear" w:color="auto" w:fill="auto"/>
            <w:noWrap/>
            <w:vAlign w:val="center"/>
            <w:hideMark/>
          </w:tcPr>
          <w:p w:rsidR="00375A2B" w:rsidRPr="005B7620" w:rsidRDefault="00375A2B" w:rsidP="00E130FB">
            <w:pPr>
              <w:spacing w:before="0" w:after="0" w:line="240" w:lineRule="auto"/>
              <w:jc w:val="right"/>
              <w:rPr>
                <w:rFonts w:ascii="Times New Roman" w:eastAsia="Times New Roman" w:hAnsi="Times New Roman"/>
                <w:color w:val="000000"/>
                <w:sz w:val="26"/>
                <w:szCs w:val="26"/>
              </w:rPr>
            </w:pPr>
            <w:r w:rsidRPr="005B7620">
              <w:rPr>
                <w:rFonts w:ascii="Times New Roman" w:eastAsia="Times New Roman" w:hAnsi="Times New Roman"/>
                <w:color w:val="000000"/>
                <w:sz w:val="26"/>
                <w:szCs w:val="26"/>
              </w:rPr>
              <w:t>3,23</w:t>
            </w:r>
          </w:p>
        </w:tc>
        <w:tc>
          <w:tcPr>
            <w:tcW w:w="425" w:type="pct"/>
            <w:shd w:val="clear" w:color="auto" w:fill="auto"/>
            <w:noWrap/>
            <w:vAlign w:val="center"/>
            <w:hideMark/>
          </w:tcPr>
          <w:p w:rsidR="00375A2B" w:rsidRPr="005B7620" w:rsidRDefault="00375A2B" w:rsidP="00E130FB">
            <w:pPr>
              <w:spacing w:before="0" w:after="0" w:line="240" w:lineRule="auto"/>
              <w:jc w:val="right"/>
              <w:rPr>
                <w:rFonts w:ascii="Times New Roman" w:eastAsia="Times New Roman" w:hAnsi="Times New Roman"/>
                <w:color w:val="000000"/>
                <w:sz w:val="26"/>
                <w:szCs w:val="26"/>
              </w:rPr>
            </w:pPr>
            <w:r w:rsidRPr="005B7620">
              <w:rPr>
                <w:rFonts w:ascii="Times New Roman" w:eastAsia="Times New Roman" w:hAnsi="Times New Roman"/>
                <w:color w:val="000000"/>
                <w:sz w:val="26"/>
                <w:szCs w:val="26"/>
              </w:rPr>
              <w:t>0,30</w:t>
            </w:r>
          </w:p>
        </w:tc>
        <w:tc>
          <w:tcPr>
            <w:tcW w:w="717" w:type="pct"/>
            <w:shd w:val="clear" w:color="auto" w:fill="auto"/>
            <w:noWrap/>
            <w:vAlign w:val="center"/>
            <w:hideMark/>
          </w:tcPr>
          <w:p w:rsidR="00375A2B" w:rsidRPr="005B7620" w:rsidRDefault="00375A2B" w:rsidP="00E130FB">
            <w:pPr>
              <w:spacing w:before="0" w:after="0" w:line="240" w:lineRule="auto"/>
              <w:jc w:val="right"/>
              <w:rPr>
                <w:rFonts w:ascii="Times New Roman" w:eastAsia="Times New Roman" w:hAnsi="Times New Roman"/>
                <w:color w:val="000000"/>
                <w:sz w:val="26"/>
                <w:szCs w:val="26"/>
              </w:rPr>
            </w:pPr>
          </w:p>
        </w:tc>
        <w:tc>
          <w:tcPr>
            <w:tcW w:w="734" w:type="pct"/>
            <w:shd w:val="clear" w:color="auto" w:fill="auto"/>
            <w:noWrap/>
            <w:vAlign w:val="center"/>
            <w:hideMark/>
          </w:tcPr>
          <w:p w:rsidR="00375A2B" w:rsidRPr="005B7620" w:rsidRDefault="00375A2B" w:rsidP="00E130FB">
            <w:pPr>
              <w:spacing w:before="0" w:after="0" w:line="240" w:lineRule="auto"/>
              <w:rPr>
                <w:rFonts w:ascii="Times New Roman" w:eastAsia="Times New Roman" w:hAnsi="Times New Roman"/>
                <w:color w:val="000000"/>
                <w:sz w:val="26"/>
                <w:szCs w:val="26"/>
              </w:rPr>
            </w:pPr>
          </w:p>
        </w:tc>
      </w:tr>
      <w:tr w:rsidR="00375A2B" w:rsidRPr="005B7620" w:rsidTr="00835823">
        <w:trPr>
          <w:trHeight w:val="20"/>
          <w:jc w:val="center"/>
        </w:trPr>
        <w:tc>
          <w:tcPr>
            <w:tcW w:w="375" w:type="pct"/>
            <w:shd w:val="clear" w:color="auto" w:fill="auto"/>
            <w:noWrap/>
            <w:vAlign w:val="center"/>
            <w:hideMark/>
          </w:tcPr>
          <w:p w:rsidR="00375A2B" w:rsidRPr="005B7620" w:rsidRDefault="00375A2B" w:rsidP="00E130FB">
            <w:pPr>
              <w:spacing w:before="0" w:after="0" w:line="240" w:lineRule="auto"/>
              <w:jc w:val="center"/>
              <w:rPr>
                <w:rFonts w:ascii="Times New Roman" w:eastAsia="Times New Roman" w:hAnsi="Times New Roman"/>
                <w:color w:val="000000"/>
                <w:sz w:val="26"/>
                <w:szCs w:val="26"/>
              </w:rPr>
            </w:pPr>
          </w:p>
        </w:tc>
        <w:tc>
          <w:tcPr>
            <w:tcW w:w="2129" w:type="pct"/>
            <w:shd w:val="clear" w:color="auto" w:fill="auto"/>
            <w:vAlign w:val="center"/>
            <w:hideMark/>
          </w:tcPr>
          <w:p w:rsidR="00375A2B" w:rsidRPr="005B7620" w:rsidRDefault="00375A2B" w:rsidP="00E130FB">
            <w:pPr>
              <w:spacing w:before="0" w:after="0" w:line="240" w:lineRule="auto"/>
              <w:jc w:val="left"/>
              <w:rPr>
                <w:rFonts w:ascii="Times New Roman" w:eastAsia="Times New Roman" w:hAnsi="Times New Roman"/>
                <w:color w:val="000000"/>
                <w:sz w:val="26"/>
                <w:szCs w:val="26"/>
              </w:rPr>
            </w:pPr>
            <w:r w:rsidRPr="005B7620">
              <w:rPr>
                <w:rFonts w:ascii="Times New Roman" w:eastAsia="Times New Roman" w:hAnsi="Times New Roman"/>
                <w:color w:val="000000"/>
                <w:sz w:val="26"/>
                <w:szCs w:val="26"/>
              </w:rPr>
              <w:t>Trường trung học cơ sở</w:t>
            </w:r>
          </w:p>
        </w:tc>
        <w:tc>
          <w:tcPr>
            <w:tcW w:w="619" w:type="pct"/>
            <w:shd w:val="clear" w:color="auto" w:fill="auto"/>
            <w:noWrap/>
            <w:vAlign w:val="center"/>
            <w:hideMark/>
          </w:tcPr>
          <w:p w:rsidR="00375A2B" w:rsidRPr="005B7620" w:rsidRDefault="00375A2B" w:rsidP="00E130FB">
            <w:pPr>
              <w:spacing w:before="0" w:after="0" w:line="240" w:lineRule="auto"/>
              <w:jc w:val="right"/>
              <w:rPr>
                <w:rFonts w:ascii="Times New Roman" w:eastAsia="Times New Roman" w:hAnsi="Times New Roman"/>
                <w:color w:val="000000"/>
                <w:sz w:val="26"/>
                <w:szCs w:val="26"/>
              </w:rPr>
            </w:pPr>
            <w:r w:rsidRPr="005B7620">
              <w:rPr>
                <w:rFonts w:ascii="Times New Roman" w:eastAsia="Times New Roman" w:hAnsi="Times New Roman"/>
                <w:color w:val="000000"/>
                <w:sz w:val="26"/>
                <w:szCs w:val="26"/>
              </w:rPr>
              <w:t>2,64</w:t>
            </w:r>
          </w:p>
        </w:tc>
        <w:tc>
          <w:tcPr>
            <w:tcW w:w="425" w:type="pct"/>
            <w:shd w:val="clear" w:color="auto" w:fill="auto"/>
            <w:noWrap/>
            <w:vAlign w:val="center"/>
            <w:hideMark/>
          </w:tcPr>
          <w:p w:rsidR="00375A2B" w:rsidRPr="005B7620" w:rsidRDefault="00375A2B" w:rsidP="00E130FB">
            <w:pPr>
              <w:spacing w:before="0" w:after="0" w:line="240" w:lineRule="auto"/>
              <w:jc w:val="right"/>
              <w:rPr>
                <w:rFonts w:ascii="Times New Roman" w:eastAsia="Times New Roman" w:hAnsi="Times New Roman"/>
                <w:color w:val="000000"/>
                <w:sz w:val="26"/>
                <w:szCs w:val="26"/>
              </w:rPr>
            </w:pPr>
            <w:r w:rsidRPr="005B7620">
              <w:rPr>
                <w:rFonts w:ascii="Times New Roman" w:eastAsia="Times New Roman" w:hAnsi="Times New Roman"/>
                <w:color w:val="000000"/>
                <w:sz w:val="26"/>
                <w:szCs w:val="26"/>
              </w:rPr>
              <w:t>0,25</w:t>
            </w:r>
          </w:p>
        </w:tc>
        <w:tc>
          <w:tcPr>
            <w:tcW w:w="717" w:type="pct"/>
            <w:shd w:val="clear" w:color="auto" w:fill="auto"/>
            <w:noWrap/>
            <w:vAlign w:val="center"/>
            <w:hideMark/>
          </w:tcPr>
          <w:p w:rsidR="00375A2B" w:rsidRPr="005B7620" w:rsidRDefault="00375A2B" w:rsidP="00E130FB">
            <w:pPr>
              <w:spacing w:before="0" w:after="0" w:line="240" w:lineRule="auto"/>
              <w:jc w:val="right"/>
              <w:rPr>
                <w:rFonts w:ascii="Times New Roman" w:eastAsia="Times New Roman" w:hAnsi="Times New Roman"/>
                <w:color w:val="000000"/>
                <w:sz w:val="26"/>
                <w:szCs w:val="26"/>
              </w:rPr>
            </w:pPr>
          </w:p>
        </w:tc>
        <w:tc>
          <w:tcPr>
            <w:tcW w:w="734" w:type="pct"/>
            <w:shd w:val="clear" w:color="auto" w:fill="auto"/>
            <w:noWrap/>
            <w:vAlign w:val="center"/>
            <w:hideMark/>
          </w:tcPr>
          <w:p w:rsidR="00375A2B" w:rsidRPr="005B7620" w:rsidRDefault="00375A2B" w:rsidP="00E130FB">
            <w:pPr>
              <w:spacing w:before="0" w:after="0" w:line="240" w:lineRule="auto"/>
              <w:rPr>
                <w:rFonts w:ascii="Times New Roman" w:eastAsia="Times New Roman" w:hAnsi="Times New Roman"/>
                <w:color w:val="000000"/>
                <w:sz w:val="26"/>
                <w:szCs w:val="26"/>
              </w:rPr>
            </w:pPr>
          </w:p>
        </w:tc>
      </w:tr>
      <w:tr w:rsidR="00375A2B" w:rsidRPr="005B7620" w:rsidTr="00835823">
        <w:trPr>
          <w:trHeight w:val="20"/>
          <w:jc w:val="center"/>
        </w:trPr>
        <w:tc>
          <w:tcPr>
            <w:tcW w:w="375" w:type="pct"/>
            <w:shd w:val="clear" w:color="auto" w:fill="auto"/>
            <w:noWrap/>
            <w:vAlign w:val="center"/>
            <w:hideMark/>
          </w:tcPr>
          <w:p w:rsidR="00375A2B" w:rsidRPr="005B7620" w:rsidRDefault="00375A2B" w:rsidP="00E130FB">
            <w:pPr>
              <w:spacing w:before="0" w:after="0" w:line="240" w:lineRule="auto"/>
              <w:jc w:val="center"/>
              <w:rPr>
                <w:rFonts w:ascii="Times New Roman" w:eastAsia="Times New Roman" w:hAnsi="Times New Roman"/>
                <w:b/>
                <w:bCs/>
                <w:color w:val="000000"/>
                <w:sz w:val="26"/>
                <w:szCs w:val="26"/>
              </w:rPr>
            </w:pPr>
            <w:r w:rsidRPr="005B7620">
              <w:rPr>
                <w:rFonts w:ascii="Times New Roman" w:eastAsia="Times New Roman" w:hAnsi="Times New Roman"/>
                <w:b/>
                <w:bCs/>
                <w:color w:val="000000"/>
                <w:sz w:val="26"/>
                <w:szCs w:val="26"/>
              </w:rPr>
              <w:t>2</w:t>
            </w:r>
          </w:p>
        </w:tc>
        <w:tc>
          <w:tcPr>
            <w:tcW w:w="2129" w:type="pct"/>
            <w:shd w:val="clear" w:color="auto" w:fill="auto"/>
            <w:vAlign w:val="center"/>
            <w:hideMark/>
          </w:tcPr>
          <w:p w:rsidR="00375A2B" w:rsidRPr="005B7620" w:rsidRDefault="00375A2B" w:rsidP="00E130FB">
            <w:pPr>
              <w:spacing w:before="0" w:after="0" w:line="240" w:lineRule="auto"/>
              <w:jc w:val="left"/>
              <w:rPr>
                <w:rFonts w:ascii="Times New Roman" w:eastAsia="Times New Roman" w:hAnsi="Times New Roman"/>
                <w:b/>
                <w:bCs/>
                <w:color w:val="000000"/>
                <w:sz w:val="26"/>
                <w:szCs w:val="26"/>
              </w:rPr>
            </w:pPr>
            <w:r w:rsidRPr="005B7620">
              <w:rPr>
                <w:rFonts w:ascii="Times New Roman" w:eastAsia="Times New Roman" w:hAnsi="Times New Roman"/>
                <w:b/>
                <w:bCs/>
                <w:color w:val="000000"/>
                <w:sz w:val="26"/>
                <w:szCs w:val="26"/>
              </w:rPr>
              <w:t>Trạm y tế</w:t>
            </w:r>
          </w:p>
        </w:tc>
        <w:tc>
          <w:tcPr>
            <w:tcW w:w="619" w:type="pct"/>
            <w:shd w:val="clear" w:color="auto" w:fill="auto"/>
            <w:noWrap/>
            <w:vAlign w:val="center"/>
            <w:hideMark/>
          </w:tcPr>
          <w:p w:rsidR="00375A2B" w:rsidRPr="005B7620" w:rsidRDefault="00375A2B" w:rsidP="00E130FB">
            <w:pPr>
              <w:spacing w:before="0" w:after="0" w:line="240" w:lineRule="auto"/>
              <w:jc w:val="right"/>
              <w:rPr>
                <w:rFonts w:ascii="Times New Roman" w:eastAsia="Times New Roman" w:hAnsi="Times New Roman"/>
                <w:color w:val="000000"/>
                <w:sz w:val="26"/>
                <w:szCs w:val="26"/>
              </w:rPr>
            </w:pPr>
            <w:r w:rsidRPr="005B7620">
              <w:rPr>
                <w:rFonts w:ascii="Times New Roman" w:eastAsia="Times New Roman" w:hAnsi="Times New Roman"/>
                <w:color w:val="000000"/>
                <w:sz w:val="26"/>
                <w:szCs w:val="26"/>
              </w:rPr>
              <w:t>2,27</w:t>
            </w:r>
          </w:p>
        </w:tc>
        <w:tc>
          <w:tcPr>
            <w:tcW w:w="425" w:type="pct"/>
            <w:shd w:val="clear" w:color="auto" w:fill="auto"/>
            <w:noWrap/>
            <w:vAlign w:val="center"/>
            <w:hideMark/>
          </w:tcPr>
          <w:p w:rsidR="00375A2B" w:rsidRPr="005B7620" w:rsidRDefault="00375A2B" w:rsidP="00E130FB">
            <w:pPr>
              <w:spacing w:before="0" w:after="0" w:line="240" w:lineRule="auto"/>
              <w:jc w:val="right"/>
              <w:rPr>
                <w:rFonts w:ascii="Times New Roman" w:eastAsia="Times New Roman" w:hAnsi="Times New Roman"/>
                <w:color w:val="000000"/>
                <w:sz w:val="26"/>
                <w:szCs w:val="26"/>
              </w:rPr>
            </w:pPr>
            <w:r w:rsidRPr="005B7620">
              <w:rPr>
                <w:rFonts w:ascii="Times New Roman" w:eastAsia="Times New Roman" w:hAnsi="Times New Roman"/>
                <w:color w:val="000000"/>
                <w:sz w:val="26"/>
                <w:szCs w:val="26"/>
              </w:rPr>
              <w:t>0,21</w:t>
            </w:r>
          </w:p>
        </w:tc>
        <w:tc>
          <w:tcPr>
            <w:tcW w:w="717" w:type="pct"/>
            <w:shd w:val="clear" w:color="auto" w:fill="auto"/>
            <w:noWrap/>
            <w:vAlign w:val="center"/>
            <w:hideMark/>
          </w:tcPr>
          <w:p w:rsidR="00375A2B" w:rsidRPr="005B7620" w:rsidRDefault="00375A2B" w:rsidP="00E130FB">
            <w:pPr>
              <w:spacing w:before="0" w:after="0" w:line="240" w:lineRule="auto"/>
              <w:jc w:val="right"/>
              <w:rPr>
                <w:rFonts w:ascii="Times New Roman" w:eastAsia="Times New Roman" w:hAnsi="Times New Roman"/>
                <w:b/>
                <w:bCs/>
                <w:color w:val="000000"/>
                <w:sz w:val="26"/>
                <w:szCs w:val="26"/>
              </w:rPr>
            </w:pPr>
            <w:r w:rsidRPr="005B7620">
              <w:rPr>
                <w:rFonts w:ascii="Times New Roman" w:eastAsia="Times New Roman" w:hAnsi="Times New Roman"/>
                <w:b/>
                <w:bCs/>
                <w:color w:val="000000"/>
                <w:sz w:val="26"/>
                <w:szCs w:val="26"/>
              </w:rPr>
              <w:t>0,6</w:t>
            </w:r>
          </w:p>
        </w:tc>
        <w:tc>
          <w:tcPr>
            <w:tcW w:w="734" w:type="pct"/>
            <w:shd w:val="clear" w:color="auto" w:fill="auto"/>
            <w:vAlign w:val="center"/>
            <w:hideMark/>
          </w:tcPr>
          <w:p w:rsidR="00375A2B" w:rsidRPr="005B7620" w:rsidRDefault="00375A2B" w:rsidP="00E130FB">
            <w:pPr>
              <w:spacing w:before="0" w:after="0" w:line="240" w:lineRule="auto"/>
              <w:rPr>
                <w:rFonts w:ascii="Times New Roman" w:eastAsia="Times New Roman" w:hAnsi="Times New Roman"/>
                <w:color w:val="000000"/>
                <w:sz w:val="26"/>
                <w:szCs w:val="26"/>
              </w:rPr>
            </w:pPr>
            <w:r w:rsidRPr="005B7620">
              <w:rPr>
                <w:rFonts w:ascii="Times New Roman" w:eastAsia="Times New Roman" w:hAnsi="Times New Roman"/>
                <w:color w:val="000000"/>
                <w:sz w:val="26"/>
                <w:szCs w:val="26"/>
              </w:rPr>
              <w:t>≥ 0,5</w:t>
            </w:r>
          </w:p>
        </w:tc>
      </w:tr>
      <w:tr w:rsidR="00375A2B" w:rsidRPr="005B7620" w:rsidTr="00835823">
        <w:trPr>
          <w:trHeight w:val="20"/>
          <w:jc w:val="center"/>
        </w:trPr>
        <w:tc>
          <w:tcPr>
            <w:tcW w:w="375" w:type="pct"/>
            <w:shd w:val="clear" w:color="auto" w:fill="auto"/>
            <w:noWrap/>
            <w:vAlign w:val="center"/>
            <w:hideMark/>
          </w:tcPr>
          <w:p w:rsidR="00375A2B" w:rsidRPr="005B7620" w:rsidRDefault="00375A2B" w:rsidP="00E130FB">
            <w:pPr>
              <w:spacing w:before="0" w:after="0" w:line="240" w:lineRule="auto"/>
              <w:jc w:val="center"/>
              <w:rPr>
                <w:rFonts w:ascii="Times New Roman" w:eastAsia="Times New Roman" w:hAnsi="Times New Roman"/>
                <w:b/>
                <w:bCs/>
                <w:color w:val="000000"/>
                <w:sz w:val="26"/>
                <w:szCs w:val="26"/>
              </w:rPr>
            </w:pPr>
            <w:r w:rsidRPr="005B7620">
              <w:rPr>
                <w:rFonts w:ascii="Times New Roman" w:eastAsia="Times New Roman" w:hAnsi="Times New Roman"/>
                <w:b/>
                <w:bCs/>
                <w:color w:val="000000"/>
                <w:sz w:val="26"/>
                <w:szCs w:val="26"/>
              </w:rPr>
              <w:t>3</w:t>
            </w:r>
          </w:p>
        </w:tc>
        <w:tc>
          <w:tcPr>
            <w:tcW w:w="2129" w:type="pct"/>
            <w:shd w:val="clear" w:color="auto" w:fill="auto"/>
            <w:vAlign w:val="center"/>
            <w:hideMark/>
          </w:tcPr>
          <w:p w:rsidR="00375A2B" w:rsidRPr="005B7620" w:rsidRDefault="00375A2B" w:rsidP="00E130FB">
            <w:pPr>
              <w:spacing w:before="0" w:after="0" w:line="240" w:lineRule="auto"/>
              <w:jc w:val="left"/>
              <w:rPr>
                <w:rFonts w:ascii="Times New Roman" w:eastAsia="Times New Roman" w:hAnsi="Times New Roman"/>
                <w:b/>
                <w:bCs/>
                <w:color w:val="000000"/>
                <w:sz w:val="26"/>
                <w:szCs w:val="26"/>
              </w:rPr>
            </w:pPr>
            <w:r w:rsidRPr="005B7620">
              <w:rPr>
                <w:rFonts w:ascii="Times New Roman" w:eastAsia="Times New Roman" w:hAnsi="Times New Roman"/>
                <w:b/>
                <w:bCs/>
                <w:color w:val="000000"/>
                <w:sz w:val="26"/>
                <w:szCs w:val="26"/>
              </w:rPr>
              <w:t>Đất cây xanh TDTT</w:t>
            </w:r>
          </w:p>
        </w:tc>
        <w:tc>
          <w:tcPr>
            <w:tcW w:w="619" w:type="pct"/>
            <w:shd w:val="clear" w:color="auto" w:fill="auto"/>
            <w:noWrap/>
            <w:vAlign w:val="center"/>
            <w:hideMark/>
          </w:tcPr>
          <w:p w:rsidR="00375A2B" w:rsidRPr="005B7620" w:rsidRDefault="00375A2B" w:rsidP="00E130FB">
            <w:pPr>
              <w:spacing w:before="0" w:after="0" w:line="240" w:lineRule="auto"/>
              <w:jc w:val="right"/>
              <w:rPr>
                <w:rFonts w:ascii="Times New Roman" w:eastAsia="Times New Roman" w:hAnsi="Times New Roman"/>
                <w:color w:val="000000"/>
                <w:sz w:val="26"/>
                <w:szCs w:val="26"/>
              </w:rPr>
            </w:pPr>
            <w:r w:rsidRPr="005B7620">
              <w:rPr>
                <w:rFonts w:ascii="Times New Roman" w:eastAsia="Times New Roman" w:hAnsi="Times New Roman"/>
                <w:color w:val="000000"/>
                <w:sz w:val="26"/>
                <w:szCs w:val="26"/>
              </w:rPr>
              <w:t>10,00</w:t>
            </w:r>
          </w:p>
        </w:tc>
        <w:tc>
          <w:tcPr>
            <w:tcW w:w="425" w:type="pct"/>
            <w:shd w:val="clear" w:color="auto" w:fill="auto"/>
            <w:noWrap/>
            <w:vAlign w:val="center"/>
            <w:hideMark/>
          </w:tcPr>
          <w:p w:rsidR="00375A2B" w:rsidRPr="005B7620" w:rsidRDefault="00375A2B" w:rsidP="00E130FB">
            <w:pPr>
              <w:spacing w:before="0" w:after="0" w:line="240" w:lineRule="auto"/>
              <w:jc w:val="right"/>
              <w:rPr>
                <w:rFonts w:ascii="Times New Roman" w:eastAsia="Times New Roman" w:hAnsi="Times New Roman"/>
                <w:color w:val="000000"/>
                <w:sz w:val="26"/>
                <w:szCs w:val="26"/>
              </w:rPr>
            </w:pPr>
            <w:r w:rsidRPr="005B7620">
              <w:rPr>
                <w:rFonts w:ascii="Times New Roman" w:eastAsia="Times New Roman" w:hAnsi="Times New Roman"/>
                <w:color w:val="000000"/>
                <w:sz w:val="26"/>
                <w:szCs w:val="26"/>
              </w:rPr>
              <w:t>0,94</w:t>
            </w:r>
          </w:p>
        </w:tc>
        <w:tc>
          <w:tcPr>
            <w:tcW w:w="717" w:type="pct"/>
            <w:shd w:val="clear" w:color="auto" w:fill="auto"/>
            <w:noWrap/>
            <w:vAlign w:val="center"/>
            <w:hideMark/>
          </w:tcPr>
          <w:p w:rsidR="00375A2B" w:rsidRPr="005B7620" w:rsidRDefault="00375A2B" w:rsidP="00E130FB">
            <w:pPr>
              <w:spacing w:before="0" w:after="0" w:line="240" w:lineRule="auto"/>
              <w:jc w:val="right"/>
              <w:rPr>
                <w:rFonts w:ascii="Times New Roman" w:eastAsia="Times New Roman" w:hAnsi="Times New Roman"/>
                <w:b/>
                <w:bCs/>
                <w:color w:val="000000"/>
                <w:sz w:val="26"/>
                <w:szCs w:val="26"/>
              </w:rPr>
            </w:pPr>
            <w:r w:rsidRPr="005B7620">
              <w:rPr>
                <w:rFonts w:ascii="Times New Roman" w:eastAsia="Times New Roman" w:hAnsi="Times New Roman"/>
                <w:b/>
                <w:bCs/>
                <w:color w:val="000000"/>
                <w:sz w:val="26"/>
                <w:szCs w:val="26"/>
              </w:rPr>
              <w:t>2,5</w:t>
            </w:r>
          </w:p>
        </w:tc>
        <w:tc>
          <w:tcPr>
            <w:tcW w:w="734" w:type="pct"/>
            <w:shd w:val="clear" w:color="auto" w:fill="auto"/>
            <w:vAlign w:val="center"/>
            <w:hideMark/>
          </w:tcPr>
          <w:p w:rsidR="00375A2B" w:rsidRPr="005B7620" w:rsidRDefault="00375A2B" w:rsidP="00E130FB">
            <w:pPr>
              <w:spacing w:before="0" w:after="0" w:line="240" w:lineRule="auto"/>
              <w:rPr>
                <w:rFonts w:ascii="Times New Roman" w:eastAsia="Times New Roman" w:hAnsi="Times New Roman"/>
                <w:color w:val="000000"/>
                <w:sz w:val="26"/>
                <w:szCs w:val="26"/>
              </w:rPr>
            </w:pPr>
            <w:r w:rsidRPr="005B7620">
              <w:rPr>
                <w:rFonts w:ascii="Times New Roman" w:eastAsia="Times New Roman" w:hAnsi="Times New Roman"/>
                <w:color w:val="000000"/>
                <w:sz w:val="26"/>
                <w:szCs w:val="26"/>
              </w:rPr>
              <w:t>≥ 2,5</w:t>
            </w:r>
          </w:p>
        </w:tc>
      </w:tr>
      <w:tr w:rsidR="00375A2B" w:rsidRPr="005B7620" w:rsidTr="00835823">
        <w:trPr>
          <w:trHeight w:val="20"/>
          <w:jc w:val="center"/>
        </w:trPr>
        <w:tc>
          <w:tcPr>
            <w:tcW w:w="375" w:type="pct"/>
            <w:shd w:val="clear" w:color="auto" w:fill="auto"/>
            <w:noWrap/>
            <w:vAlign w:val="center"/>
            <w:hideMark/>
          </w:tcPr>
          <w:p w:rsidR="00375A2B" w:rsidRPr="005B7620" w:rsidRDefault="00375A2B" w:rsidP="00E130FB">
            <w:pPr>
              <w:spacing w:before="0" w:after="0" w:line="240" w:lineRule="auto"/>
              <w:jc w:val="center"/>
              <w:rPr>
                <w:rFonts w:ascii="Times New Roman" w:eastAsia="Times New Roman" w:hAnsi="Times New Roman"/>
                <w:b/>
                <w:bCs/>
                <w:color w:val="000000"/>
                <w:sz w:val="26"/>
                <w:szCs w:val="26"/>
              </w:rPr>
            </w:pPr>
            <w:r w:rsidRPr="005B7620">
              <w:rPr>
                <w:rFonts w:ascii="Times New Roman" w:eastAsia="Times New Roman" w:hAnsi="Times New Roman"/>
                <w:b/>
                <w:bCs/>
                <w:color w:val="000000"/>
                <w:sz w:val="26"/>
                <w:szCs w:val="26"/>
              </w:rPr>
              <w:t>A3</w:t>
            </w:r>
          </w:p>
        </w:tc>
        <w:tc>
          <w:tcPr>
            <w:tcW w:w="2129" w:type="pct"/>
            <w:shd w:val="clear" w:color="auto" w:fill="auto"/>
            <w:vAlign w:val="center"/>
            <w:hideMark/>
          </w:tcPr>
          <w:p w:rsidR="00375A2B" w:rsidRPr="005B7620" w:rsidRDefault="00375A2B" w:rsidP="00E130FB">
            <w:pPr>
              <w:spacing w:before="0" w:after="0" w:line="240" w:lineRule="auto"/>
              <w:jc w:val="left"/>
              <w:rPr>
                <w:rFonts w:ascii="Times New Roman" w:eastAsia="Times New Roman" w:hAnsi="Times New Roman"/>
                <w:b/>
                <w:bCs/>
                <w:color w:val="000000"/>
                <w:sz w:val="26"/>
                <w:szCs w:val="26"/>
              </w:rPr>
            </w:pPr>
            <w:r w:rsidRPr="005B7620">
              <w:rPr>
                <w:rFonts w:ascii="Times New Roman" w:eastAsia="Times New Roman" w:hAnsi="Times New Roman"/>
                <w:b/>
                <w:bCs/>
                <w:color w:val="000000"/>
                <w:sz w:val="26"/>
                <w:szCs w:val="26"/>
              </w:rPr>
              <w:t>Giao thông nội bộ</w:t>
            </w:r>
          </w:p>
        </w:tc>
        <w:tc>
          <w:tcPr>
            <w:tcW w:w="619" w:type="pct"/>
            <w:shd w:val="clear" w:color="auto" w:fill="auto"/>
            <w:noWrap/>
            <w:vAlign w:val="center"/>
            <w:hideMark/>
          </w:tcPr>
          <w:p w:rsidR="00375A2B" w:rsidRPr="005B7620" w:rsidRDefault="00375A2B" w:rsidP="00E130FB">
            <w:pPr>
              <w:spacing w:before="0" w:after="0" w:line="240" w:lineRule="auto"/>
              <w:jc w:val="right"/>
              <w:rPr>
                <w:rFonts w:ascii="Times New Roman" w:eastAsia="Times New Roman" w:hAnsi="Times New Roman"/>
                <w:b/>
                <w:bCs/>
                <w:color w:val="000000"/>
                <w:sz w:val="26"/>
                <w:szCs w:val="26"/>
              </w:rPr>
            </w:pPr>
            <w:r w:rsidRPr="005B7620">
              <w:rPr>
                <w:rFonts w:ascii="Times New Roman" w:eastAsia="Times New Roman" w:hAnsi="Times New Roman"/>
                <w:b/>
                <w:bCs/>
                <w:color w:val="000000"/>
                <w:sz w:val="26"/>
                <w:szCs w:val="26"/>
              </w:rPr>
              <w:t>30,00</w:t>
            </w:r>
          </w:p>
        </w:tc>
        <w:tc>
          <w:tcPr>
            <w:tcW w:w="425" w:type="pct"/>
            <w:shd w:val="clear" w:color="auto" w:fill="auto"/>
            <w:noWrap/>
            <w:vAlign w:val="center"/>
            <w:hideMark/>
          </w:tcPr>
          <w:p w:rsidR="00375A2B" w:rsidRPr="005B7620" w:rsidRDefault="00375A2B" w:rsidP="00E130FB">
            <w:pPr>
              <w:spacing w:before="0" w:after="0" w:line="240" w:lineRule="auto"/>
              <w:jc w:val="right"/>
              <w:rPr>
                <w:rFonts w:ascii="Times New Roman" w:eastAsia="Times New Roman" w:hAnsi="Times New Roman"/>
                <w:b/>
                <w:bCs/>
                <w:color w:val="000000"/>
                <w:sz w:val="26"/>
                <w:szCs w:val="26"/>
              </w:rPr>
            </w:pPr>
            <w:r w:rsidRPr="005B7620">
              <w:rPr>
                <w:rFonts w:ascii="Times New Roman" w:eastAsia="Times New Roman" w:hAnsi="Times New Roman"/>
                <w:b/>
                <w:bCs/>
                <w:color w:val="000000"/>
                <w:sz w:val="26"/>
                <w:szCs w:val="26"/>
              </w:rPr>
              <w:t>2,82</w:t>
            </w:r>
          </w:p>
        </w:tc>
        <w:tc>
          <w:tcPr>
            <w:tcW w:w="717" w:type="pct"/>
            <w:shd w:val="clear" w:color="auto" w:fill="auto"/>
            <w:noWrap/>
            <w:vAlign w:val="center"/>
            <w:hideMark/>
          </w:tcPr>
          <w:p w:rsidR="00375A2B" w:rsidRPr="005B7620" w:rsidRDefault="00375A2B" w:rsidP="00E130FB">
            <w:pPr>
              <w:spacing w:before="0" w:after="0" w:line="240" w:lineRule="auto"/>
              <w:jc w:val="right"/>
              <w:rPr>
                <w:rFonts w:ascii="Times New Roman" w:eastAsia="Times New Roman" w:hAnsi="Times New Roman"/>
                <w:b/>
                <w:bCs/>
                <w:color w:val="000000"/>
                <w:sz w:val="26"/>
                <w:szCs w:val="26"/>
              </w:rPr>
            </w:pPr>
            <w:r w:rsidRPr="005B7620">
              <w:rPr>
                <w:rFonts w:ascii="Times New Roman" w:eastAsia="Times New Roman" w:hAnsi="Times New Roman"/>
                <w:b/>
                <w:bCs/>
                <w:color w:val="000000"/>
                <w:sz w:val="26"/>
                <w:szCs w:val="26"/>
              </w:rPr>
              <w:t>7,5</w:t>
            </w:r>
          </w:p>
        </w:tc>
        <w:tc>
          <w:tcPr>
            <w:tcW w:w="734" w:type="pct"/>
            <w:shd w:val="clear" w:color="auto" w:fill="auto"/>
            <w:noWrap/>
            <w:vAlign w:val="center"/>
            <w:hideMark/>
          </w:tcPr>
          <w:p w:rsidR="00375A2B" w:rsidRPr="005B7620" w:rsidRDefault="00375A2B" w:rsidP="00E130FB">
            <w:pPr>
              <w:spacing w:before="0" w:after="0" w:line="240" w:lineRule="auto"/>
              <w:rPr>
                <w:rFonts w:ascii="Times New Roman" w:eastAsia="Times New Roman" w:hAnsi="Times New Roman"/>
                <w:color w:val="000000"/>
                <w:sz w:val="26"/>
                <w:szCs w:val="26"/>
              </w:rPr>
            </w:pPr>
          </w:p>
        </w:tc>
      </w:tr>
      <w:tr w:rsidR="00375A2B" w:rsidRPr="005B7620" w:rsidTr="00835823">
        <w:trPr>
          <w:trHeight w:val="581"/>
          <w:jc w:val="center"/>
        </w:trPr>
        <w:tc>
          <w:tcPr>
            <w:tcW w:w="375" w:type="pct"/>
            <w:shd w:val="clear" w:color="auto" w:fill="auto"/>
            <w:noWrap/>
            <w:vAlign w:val="center"/>
            <w:hideMark/>
          </w:tcPr>
          <w:p w:rsidR="00375A2B" w:rsidRPr="005B7620" w:rsidRDefault="00375A2B" w:rsidP="00E130FB">
            <w:pPr>
              <w:spacing w:before="0" w:after="0" w:line="240" w:lineRule="auto"/>
              <w:jc w:val="center"/>
              <w:rPr>
                <w:rFonts w:ascii="Times New Roman" w:eastAsia="Times New Roman" w:hAnsi="Times New Roman"/>
                <w:b/>
                <w:bCs/>
                <w:color w:val="000000"/>
                <w:sz w:val="26"/>
                <w:szCs w:val="26"/>
              </w:rPr>
            </w:pPr>
            <w:r w:rsidRPr="005B7620">
              <w:rPr>
                <w:rFonts w:ascii="Times New Roman" w:eastAsia="Times New Roman" w:hAnsi="Times New Roman"/>
                <w:b/>
                <w:bCs/>
                <w:color w:val="000000"/>
                <w:sz w:val="26"/>
                <w:szCs w:val="26"/>
              </w:rPr>
              <w:t>B</w:t>
            </w:r>
          </w:p>
        </w:tc>
        <w:tc>
          <w:tcPr>
            <w:tcW w:w="2129" w:type="pct"/>
            <w:shd w:val="clear" w:color="auto" w:fill="auto"/>
            <w:vAlign w:val="center"/>
            <w:hideMark/>
          </w:tcPr>
          <w:p w:rsidR="00375A2B" w:rsidRPr="005B7620" w:rsidRDefault="00375A2B" w:rsidP="00E130FB">
            <w:pPr>
              <w:spacing w:before="0" w:after="0" w:line="240" w:lineRule="auto"/>
              <w:jc w:val="left"/>
              <w:rPr>
                <w:rFonts w:ascii="Times New Roman" w:eastAsia="Times New Roman" w:hAnsi="Times New Roman"/>
                <w:b/>
                <w:bCs/>
                <w:color w:val="000000"/>
                <w:sz w:val="26"/>
                <w:szCs w:val="26"/>
              </w:rPr>
            </w:pPr>
            <w:r w:rsidRPr="005B7620">
              <w:rPr>
                <w:rFonts w:ascii="Times New Roman" w:eastAsia="Times New Roman" w:hAnsi="Times New Roman"/>
                <w:b/>
                <w:bCs/>
                <w:color w:val="000000"/>
                <w:sz w:val="26"/>
                <w:szCs w:val="26"/>
              </w:rPr>
              <w:t>ĐẤT NGOÀI ĐƠN VỊ Ở</w:t>
            </w:r>
          </w:p>
        </w:tc>
        <w:tc>
          <w:tcPr>
            <w:tcW w:w="619" w:type="pct"/>
            <w:shd w:val="clear" w:color="auto" w:fill="auto"/>
            <w:noWrap/>
            <w:vAlign w:val="center"/>
            <w:hideMark/>
          </w:tcPr>
          <w:p w:rsidR="00375A2B" w:rsidRPr="005B7620" w:rsidRDefault="00375A2B" w:rsidP="00E130FB">
            <w:pPr>
              <w:spacing w:before="0" w:after="0" w:line="240" w:lineRule="auto"/>
              <w:jc w:val="center"/>
              <w:rPr>
                <w:rFonts w:ascii="Times New Roman" w:eastAsia="Times New Roman" w:hAnsi="Times New Roman"/>
                <w:b/>
                <w:bCs/>
                <w:color w:val="000000"/>
                <w:sz w:val="26"/>
                <w:szCs w:val="26"/>
              </w:rPr>
            </w:pPr>
            <w:r w:rsidRPr="005B7620">
              <w:rPr>
                <w:rFonts w:ascii="Times New Roman" w:eastAsia="Times New Roman" w:hAnsi="Times New Roman"/>
                <w:b/>
                <w:bCs/>
                <w:color w:val="000000"/>
                <w:sz w:val="26"/>
                <w:szCs w:val="26"/>
              </w:rPr>
              <w:t>861,91</w:t>
            </w:r>
          </w:p>
        </w:tc>
        <w:tc>
          <w:tcPr>
            <w:tcW w:w="425" w:type="pct"/>
            <w:shd w:val="clear" w:color="auto" w:fill="auto"/>
            <w:noWrap/>
            <w:vAlign w:val="center"/>
            <w:hideMark/>
          </w:tcPr>
          <w:p w:rsidR="00375A2B" w:rsidRPr="005B7620" w:rsidRDefault="00375A2B" w:rsidP="00E130FB">
            <w:pPr>
              <w:spacing w:before="0" w:after="0" w:line="240" w:lineRule="auto"/>
              <w:jc w:val="center"/>
              <w:rPr>
                <w:rFonts w:ascii="Times New Roman" w:eastAsia="Times New Roman" w:hAnsi="Times New Roman"/>
                <w:b/>
                <w:bCs/>
                <w:color w:val="000000"/>
                <w:sz w:val="26"/>
                <w:szCs w:val="26"/>
              </w:rPr>
            </w:pPr>
            <w:r w:rsidRPr="005B7620">
              <w:rPr>
                <w:rFonts w:ascii="Times New Roman" w:eastAsia="Times New Roman" w:hAnsi="Times New Roman"/>
                <w:b/>
                <w:bCs/>
                <w:color w:val="000000"/>
                <w:sz w:val="26"/>
                <w:szCs w:val="26"/>
              </w:rPr>
              <w:t>81,16</w:t>
            </w:r>
          </w:p>
        </w:tc>
        <w:tc>
          <w:tcPr>
            <w:tcW w:w="717" w:type="pct"/>
            <w:shd w:val="clear" w:color="auto" w:fill="auto"/>
            <w:noWrap/>
            <w:vAlign w:val="center"/>
            <w:hideMark/>
          </w:tcPr>
          <w:p w:rsidR="00375A2B" w:rsidRPr="005B7620" w:rsidRDefault="00375A2B" w:rsidP="00E130FB">
            <w:pPr>
              <w:spacing w:before="0" w:after="0" w:line="240" w:lineRule="auto"/>
              <w:jc w:val="center"/>
              <w:rPr>
                <w:rFonts w:ascii="Times New Roman" w:eastAsia="Times New Roman" w:hAnsi="Times New Roman"/>
                <w:b/>
                <w:bCs/>
                <w:color w:val="000000"/>
                <w:sz w:val="26"/>
                <w:szCs w:val="26"/>
              </w:rPr>
            </w:pPr>
            <w:r w:rsidRPr="005B7620">
              <w:rPr>
                <w:rFonts w:ascii="Times New Roman" w:eastAsia="Times New Roman" w:hAnsi="Times New Roman"/>
                <w:b/>
                <w:bCs/>
                <w:color w:val="000000"/>
                <w:sz w:val="26"/>
                <w:szCs w:val="26"/>
              </w:rPr>
              <w:t>215,5</w:t>
            </w:r>
          </w:p>
        </w:tc>
        <w:tc>
          <w:tcPr>
            <w:tcW w:w="734" w:type="pct"/>
            <w:shd w:val="clear" w:color="auto" w:fill="auto"/>
            <w:noWrap/>
            <w:vAlign w:val="center"/>
            <w:hideMark/>
          </w:tcPr>
          <w:p w:rsidR="00375A2B" w:rsidRPr="005B7620" w:rsidRDefault="00375A2B" w:rsidP="00E130FB">
            <w:pPr>
              <w:spacing w:before="0" w:after="0" w:line="240" w:lineRule="auto"/>
              <w:rPr>
                <w:rFonts w:ascii="Times New Roman" w:eastAsia="Times New Roman" w:hAnsi="Times New Roman"/>
                <w:color w:val="000000"/>
                <w:sz w:val="26"/>
                <w:szCs w:val="26"/>
              </w:rPr>
            </w:pPr>
          </w:p>
        </w:tc>
      </w:tr>
      <w:tr w:rsidR="00375A2B" w:rsidRPr="005B7620" w:rsidTr="00835823">
        <w:trPr>
          <w:trHeight w:val="20"/>
          <w:jc w:val="center"/>
        </w:trPr>
        <w:tc>
          <w:tcPr>
            <w:tcW w:w="375" w:type="pct"/>
            <w:shd w:val="clear" w:color="auto" w:fill="auto"/>
            <w:noWrap/>
            <w:vAlign w:val="center"/>
            <w:hideMark/>
          </w:tcPr>
          <w:p w:rsidR="00375A2B" w:rsidRPr="005B7620" w:rsidRDefault="00375A2B" w:rsidP="00E130FB">
            <w:pPr>
              <w:spacing w:before="0" w:after="0" w:line="240" w:lineRule="auto"/>
              <w:jc w:val="center"/>
              <w:rPr>
                <w:rFonts w:ascii="Times New Roman" w:eastAsia="Times New Roman" w:hAnsi="Times New Roman"/>
                <w:b/>
                <w:bCs/>
                <w:color w:val="000000"/>
                <w:sz w:val="26"/>
                <w:szCs w:val="26"/>
              </w:rPr>
            </w:pPr>
            <w:r w:rsidRPr="005B7620">
              <w:rPr>
                <w:rFonts w:ascii="Times New Roman" w:eastAsia="Times New Roman" w:hAnsi="Times New Roman"/>
                <w:b/>
                <w:bCs/>
                <w:color w:val="000000"/>
                <w:sz w:val="26"/>
                <w:szCs w:val="26"/>
              </w:rPr>
              <w:t>B1</w:t>
            </w:r>
          </w:p>
        </w:tc>
        <w:tc>
          <w:tcPr>
            <w:tcW w:w="2129" w:type="pct"/>
            <w:shd w:val="clear" w:color="auto" w:fill="auto"/>
            <w:vAlign w:val="center"/>
            <w:hideMark/>
          </w:tcPr>
          <w:p w:rsidR="00375A2B" w:rsidRPr="005B7620" w:rsidRDefault="00375A2B" w:rsidP="00E130FB">
            <w:pPr>
              <w:spacing w:before="0" w:after="0" w:line="240" w:lineRule="auto"/>
              <w:jc w:val="left"/>
              <w:rPr>
                <w:rFonts w:ascii="Times New Roman" w:eastAsia="Times New Roman" w:hAnsi="Times New Roman"/>
                <w:b/>
                <w:bCs/>
                <w:color w:val="000000"/>
                <w:sz w:val="26"/>
                <w:szCs w:val="26"/>
              </w:rPr>
            </w:pPr>
            <w:r w:rsidRPr="005B7620">
              <w:rPr>
                <w:rFonts w:ascii="Times New Roman" w:eastAsia="Times New Roman" w:hAnsi="Times New Roman"/>
                <w:b/>
                <w:bCs/>
                <w:color w:val="000000"/>
                <w:sz w:val="26"/>
                <w:szCs w:val="26"/>
              </w:rPr>
              <w:t>Đất công trình công cộng</w:t>
            </w:r>
          </w:p>
        </w:tc>
        <w:tc>
          <w:tcPr>
            <w:tcW w:w="619" w:type="pct"/>
            <w:shd w:val="clear" w:color="auto" w:fill="auto"/>
            <w:noWrap/>
            <w:vAlign w:val="center"/>
            <w:hideMark/>
          </w:tcPr>
          <w:p w:rsidR="00375A2B" w:rsidRPr="005B7620" w:rsidRDefault="00375A2B" w:rsidP="00E130FB">
            <w:pPr>
              <w:spacing w:before="0" w:after="0" w:line="240" w:lineRule="auto"/>
              <w:jc w:val="right"/>
              <w:rPr>
                <w:rFonts w:ascii="Times New Roman" w:eastAsia="Times New Roman" w:hAnsi="Times New Roman"/>
                <w:b/>
                <w:bCs/>
                <w:color w:val="000000"/>
                <w:sz w:val="26"/>
                <w:szCs w:val="26"/>
              </w:rPr>
            </w:pPr>
            <w:r w:rsidRPr="005B7620">
              <w:rPr>
                <w:rFonts w:ascii="Times New Roman" w:eastAsia="Times New Roman" w:hAnsi="Times New Roman"/>
                <w:b/>
                <w:bCs/>
                <w:color w:val="000000"/>
                <w:sz w:val="26"/>
                <w:szCs w:val="26"/>
              </w:rPr>
              <w:t>37,36</w:t>
            </w:r>
          </w:p>
        </w:tc>
        <w:tc>
          <w:tcPr>
            <w:tcW w:w="425" w:type="pct"/>
            <w:shd w:val="clear" w:color="auto" w:fill="auto"/>
            <w:noWrap/>
            <w:vAlign w:val="center"/>
            <w:hideMark/>
          </w:tcPr>
          <w:p w:rsidR="00375A2B" w:rsidRPr="005B7620" w:rsidRDefault="00375A2B" w:rsidP="00E130FB">
            <w:pPr>
              <w:spacing w:before="0" w:after="0" w:line="240" w:lineRule="auto"/>
              <w:jc w:val="right"/>
              <w:rPr>
                <w:rFonts w:ascii="Times New Roman" w:eastAsia="Times New Roman" w:hAnsi="Times New Roman"/>
                <w:b/>
                <w:bCs/>
                <w:color w:val="000000"/>
                <w:sz w:val="26"/>
                <w:szCs w:val="26"/>
              </w:rPr>
            </w:pPr>
            <w:r w:rsidRPr="005B7620">
              <w:rPr>
                <w:rFonts w:ascii="Times New Roman" w:eastAsia="Times New Roman" w:hAnsi="Times New Roman"/>
                <w:b/>
                <w:bCs/>
                <w:color w:val="000000"/>
                <w:sz w:val="26"/>
                <w:szCs w:val="26"/>
              </w:rPr>
              <w:t>3,52</w:t>
            </w:r>
          </w:p>
        </w:tc>
        <w:tc>
          <w:tcPr>
            <w:tcW w:w="717" w:type="pct"/>
            <w:shd w:val="clear" w:color="auto" w:fill="auto"/>
            <w:noWrap/>
            <w:vAlign w:val="center"/>
            <w:hideMark/>
          </w:tcPr>
          <w:p w:rsidR="00375A2B" w:rsidRPr="005B7620" w:rsidRDefault="00375A2B" w:rsidP="00E130FB">
            <w:pPr>
              <w:spacing w:before="0" w:after="0" w:line="240" w:lineRule="auto"/>
              <w:jc w:val="right"/>
              <w:rPr>
                <w:rFonts w:ascii="Times New Roman" w:eastAsia="Times New Roman" w:hAnsi="Times New Roman"/>
                <w:b/>
                <w:bCs/>
                <w:color w:val="000000"/>
                <w:sz w:val="26"/>
                <w:szCs w:val="26"/>
              </w:rPr>
            </w:pPr>
            <w:r w:rsidRPr="005B7620">
              <w:rPr>
                <w:rFonts w:ascii="Times New Roman" w:eastAsia="Times New Roman" w:hAnsi="Times New Roman"/>
                <w:b/>
                <w:bCs/>
                <w:color w:val="000000"/>
                <w:sz w:val="26"/>
                <w:szCs w:val="26"/>
              </w:rPr>
              <w:t>9,3</w:t>
            </w:r>
          </w:p>
        </w:tc>
        <w:tc>
          <w:tcPr>
            <w:tcW w:w="734" w:type="pct"/>
            <w:shd w:val="clear" w:color="auto" w:fill="auto"/>
            <w:noWrap/>
            <w:vAlign w:val="center"/>
            <w:hideMark/>
          </w:tcPr>
          <w:p w:rsidR="00375A2B" w:rsidRPr="005B7620" w:rsidRDefault="00375A2B" w:rsidP="00E130FB">
            <w:pPr>
              <w:spacing w:before="0" w:after="0" w:line="240" w:lineRule="auto"/>
              <w:rPr>
                <w:rFonts w:ascii="Times New Roman" w:eastAsia="Times New Roman" w:hAnsi="Times New Roman"/>
                <w:color w:val="000000"/>
                <w:sz w:val="26"/>
                <w:szCs w:val="26"/>
              </w:rPr>
            </w:pPr>
          </w:p>
        </w:tc>
      </w:tr>
      <w:tr w:rsidR="00375A2B" w:rsidRPr="005B7620" w:rsidTr="00835823">
        <w:trPr>
          <w:trHeight w:val="20"/>
          <w:jc w:val="center"/>
        </w:trPr>
        <w:tc>
          <w:tcPr>
            <w:tcW w:w="375" w:type="pct"/>
            <w:shd w:val="clear" w:color="auto" w:fill="auto"/>
            <w:noWrap/>
            <w:vAlign w:val="center"/>
            <w:hideMark/>
          </w:tcPr>
          <w:p w:rsidR="00375A2B" w:rsidRPr="005B7620" w:rsidRDefault="00375A2B" w:rsidP="00E130FB">
            <w:pPr>
              <w:spacing w:before="0" w:after="0" w:line="240" w:lineRule="auto"/>
              <w:jc w:val="center"/>
              <w:rPr>
                <w:rFonts w:ascii="Times New Roman" w:eastAsia="Times New Roman" w:hAnsi="Times New Roman"/>
                <w:color w:val="000000"/>
                <w:sz w:val="26"/>
                <w:szCs w:val="26"/>
              </w:rPr>
            </w:pPr>
          </w:p>
        </w:tc>
        <w:tc>
          <w:tcPr>
            <w:tcW w:w="2129" w:type="pct"/>
            <w:shd w:val="clear" w:color="auto" w:fill="auto"/>
            <w:vAlign w:val="center"/>
            <w:hideMark/>
          </w:tcPr>
          <w:p w:rsidR="00375A2B" w:rsidRPr="005B7620" w:rsidRDefault="00375A2B" w:rsidP="00E130FB">
            <w:pPr>
              <w:spacing w:before="0" w:after="0" w:line="240" w:lineRule="auto"/>
              <w:jc w:val="left"/>
              <w:rPr>
                <w:rFonts w:ascii="Times New Roman" w:eastAsia="Times New Roman" w:hAnsi="Times New Roman"/>
                <w:color w:val="000000"/>
                <w:sz w:val="26"/>
                <w:szCs w:val="26"/>
              </w:rPr>
            </w:pPr>
            <w:r w:rsidRPr="005B7620">
              <w:rPr>
                <w:rFonts w:ascii="Times New Roman" w:eastAsia="Times New Roman" w:hAnsi="Times New Roman"/>
                <w:color w:val="000000"/>
                <w:sz w:val="26"/>
                <w:szCs w:val="26"/>
              </w:rPr>
              <w:t>Đất tôn giáo</w:t>
            </w:r>
          </w:p>
        </w:tc>
        <w:tc>
          <w:tcPr>
            <w:tcW w:w="619" w:type="pct"/>
            <w:shd w:val="clear" w:color="auto" w:fill="auto"/>
            <w:noWrap/>
            <w:vAlign w:val="center"/>
            <w:hideMark/>
          </w:tcPr>
          <w:p w:rsidR="00375A2B" w:rsidRPr="005B7620" w:rsidRDefault="00375A2B" w:rsidP="00E130FB">
            <w:pPr>
              <w:spacing w:before="0" w:after="0" w:line="240" w:lineRule="auto"/>
              <w:jc w:val="right"/>
              <w:rPr>
                <w:rFonts w:ascii="Times New Roman" w:eastAsia="Times New Roman" w:hAnsi="Times New Roman"/>
                <w:color w:val="000000"/>
                <w:sz w:val="26"/>
                <w:szCs w:val="26"/>
              </w:rPr>
            </w:pPr>
            <w:r w:rsidRPr="005B7620">
              <w:rPr>
                <w:rFonts w:ascii="Times New Roman" w:eastAsia="Times New Roman" w:hAnsi="Times New Roman"/>
                <w:color w:val="000000"/>
                <w:sz w:val="26"/>
                <w:szCs w:val="26"/>
              </w:rPr>
              <w:t>3,49</w:t>
            </w:r>
          </w:p>
        </w:tc>
        <w:tc>
          <w:tcPr>
            <w:tcW w:w="425" w:type="pct"/>
            <w:shd w:val="clear" w:color="auto" w:fill="auto"/>
            <w:noWrap/>
            <w:vAlign w:val="center"/>
            <w:hideMark/>
          </w:tcPr>
          <w:p w:rsidR="00375A2B" w:rsidRPr="005B7620" w:rsidRDefault="00375A2B" w:rsidP="00E130FB">
            <w:pPr>
              <w:spacing w:before="0" w:after="0" w:line="240" w:lineRule="auto"/>
              <w:jc w:val="right"/>
              <w:rPr>
                <w:rFonts w:ascii="Times New Roman" w:eastAsia="Times New Roman" w:hAnsi="Times New Roman"/>
                <w:color w:val="000000"/>
                <w:sz w:val="26"/>
                <w:szCs w:val="26"/>
              </w:rPr>
            </w:pPr>
            <w:r w:rsidRPr="005B7620">
              <w:rPr>
                <w:rFonts w:ascii="Times New Roman" w:eastAsia="Times New Roman" w:hAnsi="Times New Roman"/>
                <w:color w:val="000000"/>
                <w:sz w:val="26"/>
                <w:szCs w:val="26"/>
              </w:rPr>
              <w:t>0,33</w:t>
            </w:r>
          </w:p>
        </w:tc>
        <w:tc>
          <w:tcPr>
            <w:tcW w:w="717" w:type="pct"/>
            <w:shd w:val="clear" w:color="auto" w:fill="auto"/>
            <w:noWrap/>
            <w:vAlign w:val="center"/>
            <w:hideMark/>
          </w:tcPr>
          <w:p w:rsidR="00375A2B" w:rsidRPr="005B7620" w:rsidRDefault="00375A2B" w:rsidP="00E130FB">
            <w:pPr>
              <w:spacing w:before="0" w:after="0" w:line="240" w:lineRule="auto"/>
              <w:jc w:val="right"/>
              <w:rPr>
                <w:rFonts w:ascii="Times New Roman" w:eastAsia="Times New Roman" w:hAnsi="Times New Roman"/>
                <w:b/>
                <w:bCs/>
                <w:color w:val="000000"/>
                <w:sz w:val="26"/>
                <w:szCs w:val="26"/>
              </w:rPr>
            </w:pPr>
          </w:p>
        </w:tc>
        <w:tc>
          <w:tcPr>
            <w:tcW w:w="734" w:type="pct"/>
            <w:shd w:val="clear" w:color="auto" w:fill="auto"/>
            <w:noWrap/>
            <w:vAlign w:val="center"/>
            <w:hideMark/>
          </w:tcPr>
          <w:p w:rsidR="00375A2B" w:rsidRPr="005B7620" w:rsidRDefault="00375A2B" w:rsidP="00E130FB">
            <w:pPr>
              <w:spacing w:before="0" w:after="0" w:line="240" w:lineRule="auto"/>
              <w:rPr>
                <w:rFonts w:ascii="Times New Roman" w:eastAsia="Times New Roman" w:hAnsi="Times New Roman"/>
                <w:color w:val="000000"/>
                <w:sz w:val="26"/>
                <w:szCs w:val="26"/>
              </w:rPr>
            </w:pPr>
          </w:p>
        </w:tc>
      </w:tr>
      <w:tr w:rsidR="00375A2B" w:rsidRPr="005B7620" w:rsidTr="00835823">
        <w:trPr>
          <w:trHeight w:val="20"/>
          <w:jc w:val="center"/>
        </w:trPr>
        <w:tc>
          <w:tcPr>
            <w:tcW w:w="375" w:type="pct"/>
            <w:shd w:val="clear" w:color="auto" w:fill="auto"/>
            <w:noWrap/>
            <w:vAlign w:val="center"/>
            <w:hideMark/>
          </w:tcPr>
          <w:p w:rsidR="00375A2B" w:rsidRPr="005B7620" w:rsidRDefault="00375A2B" w:rsidP="00E130FB">
            <w:pPr>
              <w:spacing w:before="0" w:after="0" w:line="240" w:lineRule="auto"/>
              <w:jc w:val="center"/>
              <w:rPr>
                <w:rFonts w:ascii="Times New Roman" w:eastAsia="Times New Roman" w:hAnsi="Times New Roman"/>
                <w:color w:val="000000"/>
                <w:sz w:val="26"/>
                <w:szCs w:val="26"/>
              </w:rPr>
            </w:pPr>
          </w:p>
        </w:tc>
        <w:tc>
          <w:tcPr>
            <w:tcW w:w="2129" w:type="pct"/>
            <w:shd w:val="clear" w:color="auto" w:fill="auto"/>
            <w:vAlign w:val="center"/>
            <w:hideMark/>
          </w:tcPr>
          <w:p w:rsidR="00375A2B" w:rsidRPr="005B7620" w:rsidRDefault="00375A2B" w:rsidP="00E130FB">
            <w:pPr>
              <w:spacing w:before="0" w:after="0" w:line="240" w:lineRule="auto"/>
              <w:jc w:val="left"/>
              <w:rPr>
                <w:rFonts w:ascii="Times New Roman" w:eastAsia="Times New Roman" w:hAnsi="Times New Roman"/>
                <w:color w:val="000000"/>
                <w:sz w:val="26"/>
                <w:szCs w:val="26"/>
              </w:rPr>
            </w:pPr>
            <w:r w:rsidRPr="005B7620">
              <w:rPr>
                <w:rFonts w:ascii="Times New Roman" w:eastAsia="Times New Roman" w:hAnsi="Times New Roman"/>
                <w:color w:val="000000"/>
                <w:sz w:val="26"/>
                <w:szCs w:val="26"/>
              </w:rPr>
              <w:t>Đất giáo dục</w:t>
            </w:r>
          </w:p>
        </w:tc>
        <w:tc>
          <w:tcPr>
            <w:tcW w:w="619" w:type="pct"/>
            <w:shd w:val="clear" w:color="auto" w:fill="auto"/>
            <w:noWrap/>
            <w:vAlign w:val="center"/>
            <w:hideMark/>
          </w:tcPr>
          <w:p w:rsidR="00375A2B" w:rsidRPr="005B7620" w:rsidRDefault="00375A2B" w:rsidP="00E130FB">
            <w:pPr>
              <w:spacing w:before="0" w:after="0" w:line="240" w:lineRule="auto"/>
              <w:jc w:val="right"/>
              <w:rPr>
                <w:rFonts w:ascii="Times New Roman" w:eastAsia="Times New Roman" w:hAnsi="Times New Roman"/>
                <w:color w:val="000000"/>
                <w:sz w:val="26"/>
                <w:szCs w:val="26"/>
              </w:rPr>
            </w:pPr>
            <w:r w:rsidRPr="005B7620">
              <w:rPr>
                <w:rFonts w:ascii="Times New Roman" w:eastAsia="Times New Roman" w:hAnsi="Times New Roman"/>
                <w:color w:val="000000"/>
                <w:sz w:val="26"/>
                <w:szCs w:val="26"/>
              </w:rPr>
              <w:t>10,27</w:t>
            </w:r>
          </w:p>
        </w:tc>
        <w:tc>
          <w:tcPr>
            <w:tcW w:w="425" w:type="pct"/>
            <w:shd w:val="clear" w:color="auto" w:fill="auto"/>
            <w:noWrap/>
            <w:vAlign w:val="center"/>
            <w:hideMark/>
          </w:tcPr>
          <w:p w:rsidR="00375A2B" w:rsidRPr="005B7620" w:rsidRDefault="00375A2B" w:rsidP="00E130FB">
            <w:pPr>
              <w:spacing w:before="0" w:after="0" w:line="240" w:lineRule="auto"/>
              <w:jc w:val="right"/>
              <w:rPr>
                <w:rFonts w:ascii="Times New Roman" w:eastAsia="Times New Roman" w:hAnsi="Times New Roman"/>
                <w:color w:val="000000"/>
                <w:sz w:val="26"/>
                <w:szCs w:val="26"/>
              </w:rPr>
            </w:pPr>
            <w:r w:rsidRPr="005B7620">
              <w:rPr>
                <w:rFonts w:ascii="Times New Roman" w:eastAsia="Times New Roman" w:hAnsi="Times New Roman"/>
                <w:color w:val="000000"/>
                <w:sz w:val="26"/>
                <w:szCs w:val="26"/>
              </w:rPr>
              <w:t>0,97</w:t>
            </w:r>
          </w:p>
        </w:tc>
        <w:tc>
          <w:tcPr>
            <w:tcW w:w="717" w:type="pct"/>
            <w:shd w:val="clear" w:color="auto" w:fill="auto"/>
            <w:noWrap/>
            <w:vAlign w:val="center"/>
            <w:hideMark/>
          </w:tcPr>
          <w:p w:rsidR="00375A2B" w:rsidRPr="005B7620" w:rsidRDefault="00375A2B" w:rsidP="00E130FB">
            <w:pPr>
              <w:spacing w:before="0" w:after="0" w:line="240" w:lineRule="auto"/>
              <w:jc w:val="right"/>
              <w:rPr>
                <w:rFonts w:ascii="Times New Roman" w:eastAsia="Times New Roman" w:hAnsi="Times New Roman"/>
                <w:b/>
                <w:bCs/>
                <w:color w:val="000000"/>
                <w:sz w:val="26"/>
                <w:szCs w:val="26"/>
              </w:rPr>
            </w:pPr>
          </w:p>
        </w:tc>
        <w:tc>
          <w:tcPr>
            <w:tcW w:w="734" w:type="pct"/>
            <w:shd w:val="clear" w:color="auto" w:fill="auto"/>
            <w:noWrap/>
            <w:vAlign w:val="center"/>
            <w:hideMark/>
          </w:tcPr>
          <w:p w:rsidR="00375A2B" w:rsidRPr="005B7620" w:rsidRDefault="00375A2B" w:rsidP="00E130FB">
            <w:pPr>
              <w:spacing w:before="0" w:after="0" w:line="240" w:lineRule="auto"/>
              <w:rPr>
                <w:rFonts w:ascii="Times New Roman" w:eastAsia="Times New Roman" w:hAnsi="Times New Roman"/>
                <w:color w:val="000000"/>
                <w:sz w:val="26"/>
                <w:szCs w:val="26"/>
              </w:rPr>
            </w:pPr>
          </w:p>
        </w:tc>
      </w:tr>
      <w:tr w:rsidR="00375A2B" w:rsidRPr="005B7620" w:rsidTr="00835823">
        <w:trPr>
          <w:trHeight w:val="20"/>
          <w:jc w:val="center"/>
        </w:trPr>
        <w:tc>
          <w:tcPr>
            <w:tcW w:w="375" w:type="pct"/>
            <w:shd w:val="clear" w:color="auto" w:fill="auto"/>
            <w:noWrap/>
            <w:vAlign w:val="center"/>
            <w:hideMark/>
          </w:tcPr>
          <w:p w:rsidR="00375A2B" w:rsidRPr="005B7620" w:rsidRDefault="00375A2B" w:rsidP="00E130FB">
            <w:pPr>
              <w:spacing w:before="0" w:after="0" w:line="240" w:lineRule="auto"/>
              <w:jc w:val="center"/>
              <w:rPr>
                <w:rFonts w:ascii="Times New Roman" w:eastAsia="Times New Roman" w:hAnsi="Times New Roman"/>
                <w:color w:val="000000"/>
                <w:sz w:val="26"/>
                <w:szCs w:val="26"/>
              </w:rPr>
            </w:pPr>
          </w:p>
        </w:tc>
        <w:tc>
          <w:tcPr>
            <w:tcW w:w="2129" w:type="pct"/>
            <w:shd w:val="clear" w:color="auto" w:fill="auto"/>
            <w:vAlign w:val="center"/>
            <w:hideMark/>
          </w:tcPr>
          <w:p w:rsidR="00375A2B" w:rsidRPr="005B7620" w:rsidRDefault="00375A2B" w:rsidP="00E130FB">
            <w:pPr>
              <w:spacing w:before="0" w:after="0" w:line="240" w:lineRule="auto"/>
              <w:jc w:val="left"/>
              <w:rPr>
                <w:rFonts w:ascii="Times New Roman" w:eastAsia="Times New Roman" w:hAnsi="Times New Roman"/>
                <w:color w:val="000000"/>
                <w:sz w:val="26"/>
                <w:szCs w:val="26"/>
              </w:rPr>
            </w:pPr>
            <w:r w:rsidRPr="005B7620">
              <w:rPr>
                <w:rFonts w:ascii="Times New Roman" w:eastAsia="Times New Roman" w:hAnsi="Times New Roman"/>
                <w:color w:val="000000"/>
                <w:sz w:val="26"/>
                <w:szCs w:val="26"/>
              </w:rPr>
              <w:t>Đất y tế</w:t>
            </w:r>
          </w:p>
        </w:tc>
        <w:tc>
          <w:tcPr>
            <w:tcW w:w="619" w:type="pct"/>
            <w:shd w:val="clear" w:color="auto" w:fill="auto"/>
            <w:noWrap/>
            <w:vAlign w:val="center"/>
            <w:hideMark/>
          </w:tcPr>
          <w:p w:rsidR="00375A2B" w:rsidRPr="005B7620" w:rsidRDefault="00375A2B" w:rsidP="00E130FB">
            <w:pPr>
              <w:spacing w:before="0" w:after="0" w:line="240" w:lineRule="auto"/>
              <w:jc w:val="right"/>
              <w:rPr>
                <w:rFonts w:ascii="Times New Roman" w:eastAsia="Times New Roman" w:hAnsi="Times New Roman"/>
                <w:color w:val="000000"/>
                <w:sz w:val="26"/>
                <w:szCs w:val="26"/>
              </w:rPr>
            </w:pPr>
            <w:r w:rsidRPr="005B7620">
              <w:rPr>
                <w:rFonts w:ascii="Times New Roman" w:eastAsia="Times New Roman" w:hAnsi="Times New Roman"/>
                <w:color w:val="000000"/>
                <w:sz w:val="26"/>
                <w:szCs w:val="26"/>
              </w:rPr>
              <w:t>20,31</w:t>
            </w:r>
          </w:p>
        </w:tc>
        <w:tc>
          <w:tcPr>
            <w:tcW w:w="425" w:type="pct"/>
            <w:shd w:val="clear" w:color="auto" w:fill="auto"/>
            <w:noWrap/>
            <w:vAlign w:val="center"/>
            <w:hideMark/>
          </w:tcPr>
          <w:p w:rsidR="00375A2B" w:rsidRPr="005B7620" w:rsidRDefault="00375A2B" w:rsidP="00E130FB">
            <w:pPr>
              <w:spacing w:before="0" w:after="0" w:line="240" w:lineRule="auto"/>
              <w:jc w:val="right"/>
              <w:rPr>
                <w:rFonts w:ascii="Times New Roman" w:eastAsia="Times New Roman" w:hAnsi="Times New Roman"/>
                <w:color w:val="000000"/>
                <w:sz w:val="26"/>
                <w:szCs w:val="26"/>
              </w:rPr>
            </w:pPr>
            <w:r w:rsidRPr="005B7620">
              <w:rPr>
                <w:rFonts w:ascii="Times New Roman" w:eastAsia="Times New Roman" w:hAnsi="Times New Roman"/>
                <w:color w:val="000000"/>
                <w:sz w:val="26"/>
                <w:szCs w:val="26"/>
              </w:rPr>
              <w:t>1,91</w:t>
            </w:r>
          </w:p>
        </w:tc>
        <w:tc>
          <w:tcPr>
            <w:tcW w:w="717" w:type="pct"/>
            <w:shd w:val="clear" w:color="auto" w:fill="auto"/>
            <w:noWrap/>
            <w:vAlign w:val="center"/>
            <w:hideMark/>
          </w:tcPr>
          <w:p w:rsidR="00375A2B" w:rsidRPr="005B7620" w:rsidRDefault="00375A2B" w:rsidP="00E130FB">
            <w:pPr>
              <w:spacing w:before="0" w:after="0" w:line="240" w:lineRule="auto"/>
              <w:jc w:val="right"/>
              <w:rPr>
                <w:rFonts w:ascii="Times New Roman" w:eastAsia="Times New Roman" w:hAnsi="Times New Roman"/>
                <w:b/>
                <w:bCs/>
                <w:color w:val="000000"/>
                <w:sz w:val="26"/>
                <w:szCs w:val="26"/>
              </w:rPr>
            </w:pPr>
          </w:p>
        </w:tc>
        <w:tc>
          <w:tcPr>
            <w:tcW w:w="734" w:type="pct"/>
            <w:shd w:val="clear" w:color="auto" w:fill="auto"/>
            <w:noWrap/>
            <w:vAlign w:val="center"/>
            <w:hideMark/>
          </w:tcPr>
          <w:p w:rsidR="00375A2B" w:rsidRPr="005B7620" w:rsidRDefault="00375A2B" w:rsidP="00E130FB">
            <w:pPr>
              <w:spacing w:before="0" w:after="0" w:line="240" w:lineRule="auto"/>
              <w:rPr>
                <w:rFonts w:ascii="Times New Roman" w:eastAsia="Times New Roman" w:hAnsi="Times New Roman"/>
                <w:color w:val="000000"/>
                <w:sz w:val="26"/>
                <w:szCs w:val="26"/>
              </w:rPr>
            </w:pPr>
          </w:p>
        </w:tc>
      </w:tr>
      <w:tr w:rsidR="00375A2B" w:rsidRPr="005B7620" w:rsidTr="00835823">
        <w:trPr>
          <w:trHeight w:val="20"/>
          <w:jc w:val="center"/>
        </w:trPr>
        <w:tc>
          <w:tcPr>
            <w:tcW w:w="375" w:type="pct"/>
            <w:shd w:val="clear" w:color="auto" w:fill="auto"/>
            <w:noWrap/>
            <w:vAlign w:val="center"/>
            <w:hideMark/>
          </w:tcPr>
          <w:p w:rsidR="00375A2B" w:rsidRPr="005B7620" w:rsidRDefault="00375A2B" w:rsidP="00E130FB">
            <w:pPr>
              <w:spacing w:before="0" w:after="0" w:line="240" w:lineRule="auto"/>
              <w:jc w:val="center"/>
              <w:rPr>
                <w:rFonts w:ascii="Times New Roman" w:eastAsia="Times New Roman" w:hAnsi="Times New Roman"/>
                <w:color w:val="000000"/>
                <w:sz w:val="26"/>
                <w:szCs w:val="26"/>
              </w:rPr>
            </w:pPr>
          </w:p>
        </w:tc>
        <w:tc>
          <w:tcPr>
            <w:tcW w:w="2129" w:type="pct"/>
            <w:shd w:val="clear" w:color="auto" w:fill="auto"/>
            <w:vAlign w:val="center"/>
            <w:hideMark/>
          </w:tcPr>
          <w:p w:rsidR="00375A2B" w:rsidRPr="005B7620" w:rsidRDefault="00375A2B" w:rsidP="00E130FB">
            <w:pPr>
              <w:spacing w:before="0" w:after="0" w:line="240" w:lineRule="auto"/>
              <w:jc w:val="left"/>
              <w:rPr>
                <w:rFonts w:ascii="Times New Roman" w:eastAsia="Times New Roman" w:hAnsi="Times New Roman"/>
                <w:color w:val="000000"/>
                <w:sz w:val="26"/>
                <w:szCs w:val="26"/>
              </w:rPr>
            </w:pPr>
            <w:r w:rsidRPr="005B7620">
              <w:rPr>
                <w:rFonts w:ascii="Times New Roman" w:eastAsia="Times New Roman" w:hAnsi="Times New Roman"/>
                <w:color w:val="000000"/>
                <w:sz w:val="26"/>
                <w:szCs w:val="26"/>
              </w:rPr>
              <w:t>Đất cơ quan</w:t>
            </w:r>
          </w:p>
        </w:tc>
        <w:tc>
          <w:tcPr>
            <w:tcW w:w="619" w:type="pct"/>
            <w:shd w:val="clear" w:color="auto" w:fill="auto"/>
            <w:noWrap/>
            <w:vAlign w:val="center"/>
            <w:hideMark/>
          </w:tcPr>
          <w:p w:rsidR="00375A2B" w:rsidRPr="005B7620" w:rsidRDefault="00375A2B" w:rsidP="00E130FB">
            <w:pPr>
              <w:spacing w:before="0" w:after="0" w:line="240" w:lineRule="auto"/>
              <w:jc w:val="right"/>
              <w:rPr>
                <w:rFonts w:ascii="Times New Roman" w:eastAsia="Times New Roman" w:hAnsi="Times New Roman"/>
                <w:color w:val="000000"/>
                <w:sz w:val="26"/>
                <w:szCs w:val="26"/>
              </w:rPr>
            </w:pPr>
            <w:r w:rsidRPr="005B7620">
              <w:rPr>
                <w:rFonts w:ascii="Times New Roman" w:eastAsia="Times New Roman" w:hAnsi="Times New Roman"/>
                <w:color w:val="000000"/>
                <w:sz w:val="26"/>
                <w:szCs w:val="26"/>
              </w:rPr>
              <w:t>1,15</w:t>
            </w:r>
          </w:p>
        </w:tc>
        <w:tc>
          <w:tcPr>
            <w:tcW w:w="425" w:type="pct"/>
            <w:shd w:val="clear" w:color="auto" w:fill="auto"/>
            <w:noWrap/>
            <w:vAlign w:val="center"/>
            <w:hideMark/>
          </w:tcPr>
          <w:p w:rsidR="00375A2B" w:rsidRPr="005B7620" w:rsidRDefault="00375A2B" w:rsidP="00E130FB">
            <w:pPr>
              <w:spacing w:before="0" w:after="0" w:line="240" w:lineRule="auto"/>
              <w:jc w:val="right"/>
              <w:rPr>
                <w:rFonts w:ascii="Times New Roman" w:eastAsia="Times New Roman" w:hAnsi="Times New Roman"/>
                <w:color w:val="000000"/>
                <w:sz w:val="26"/>
                <w:szCs w:val="26"/>
              </w:rPr>
            </w:pPr>
            <w:r w:rsidRPr="005B7620">
              <w:rPr>
                <w:rFonts w:ascii="Times New Roman" w:eastAsia="Times New Roman" w:hAnsi="Times New Roman"/>
                <w:color w:val="000000"/>
                <w:sz w:val="26"/>
                <w:szCs w:val="26"/>
              </w:rPr>
              <w:t>0,11</w:t>
            </w:r>
          </w:p>
        </w:tc>
        <w:tc>
          <w:tcPr>
            <w:tcW w:w="717" w:type="pct"/>
            <w:shd w:val="clear" w:color="auto" w:fill="auto"/>
            <w:noWrap/>
            <w:vAlign w:val="center"/>
            <w:hideMark/>
          </w:tcPr>
          <w:p w:rsidR="00375A2B" w:rsidRPr="005B7620" w:rsidRDefault="00375A2B" w:rsidP="00E130FB">
            <w:pPr>
              <w:spacing w:before="0" w:after="0" w:line="240" w:lineRule="auto"/>
              <w:jc w:val="right"/>
              <w:rPr>
                <w:rFonts w:ascii="Times New Roman" w:eastAsia="Times New Roman" w:hAnsi="Times New Roman"/>
                <w:b/>
                <w:bCs/>
                <w:color w:val="000000"/>
                <w:sz w:val="26"/>
                <w:szCs w:val="26"/>
              </w:rPr>
            </w:pPr>
          </w:p>
        </w:tc>
        <w:tc>
          <w:tcPr>
            <w:tcW w:w="734" w:type="pct"/>
            <w:shd w:val="clear" w:color="auto" w:fill="auto"/>
            <w:noWrap/>
            <w:vAlign w:val="center"/>
            <w:hideMark/>
          </w:tcPr>
          <w:p w:rsidR="00375A2B" w:rsidRPr="005B7620" w:rsidRDefault="00375A2B" w:rsidP="00E130FB">
            <w:pPr>
              <w:spacing w:before="0" w:after="0" w:line="240" w:lineRule="auto"/>
              <w:rPr>
                <w:rFonts w:ascii="Times New Roman" w:eastAsia="Times New Roman" w:hAnsi="Times New Roman"/>
                <w:color w:val="000000"/>
                <w:sz w:val="26"/>
                <w:szCs w:val="26"/>
              </w:rPr>
            </w:pPr>
          </w:p>
        </w:tc>
      </w:tr>
      <w:tr w:rsidR="00375A2B" w:rsidRPr="005B7620" w:rsidTr="00835823">
        <w:trPr>
          <w:trHeight w:val="20"/>
          <w:jc w:val="center"/>
        </w:trPr>
        <w:tc>
          <w:tcPr>
            <w:tcW w:w="375" w:type="pct"/>
            <w:shd w:val="clear" w:color="auto" w:fill="auto"/>
            <w:noWrap/>
            <w:vAlign w:val="center"/>
            <w:hideMark/>
          </w:tcPr>
          <w:p w:rsidR="00375A2B" w:rsidRPr="005B7620" w:rsidRDefault="00375A2B" w:rsidP="00E130FB">
            <w:pPr>
              <w:spacing w:before="0" w:after="0" w:line="240" w:lineRule="auto"/>
              <w:jc w:val="center"/>
              <w:rPr>
                <w:rFonts w:ascii="Times New Roman" w:eastAsia="Times New Roman" w:hAnsi="Times New Roman"/>
                <w:color w:val="000000"/>
                <w:sz w:val="26"/>
                <w:szCs w:val="26"/>
              </w:rPr>
            </w:pPr>
          </w:p>
        </w:tc>
        <w:tc>
          <w:tcPr>
            <w:tcW w:w="2129" w:type="pct"/>
            <w:shd w:val="clear" w:color="auto" w:fill="auto"/>
            <w:vAlign w:val="center"/>
            <w:hideMark/>
          </w:tcPr>
          <w:p w:rsidR="00375A2B" w:rsidRPr="005B7620" w:rsidRDefault="00375A2B" w:rsidP="00E130FB">
            <w:pPr>
              <w:spacing w:before="0" w:after="0" w:line="240" w:lineRule="auto"/>
              <w:jc w:val="left"/>
              <w:rPr>
                <w:rFonts w:ascii="Times New Roman" w:eastAsia="Times New Roman" w:hAnsi="Times New Roman"/>
                <w:color w:val="000000"/>
                <w:sz w:val="26"/>
                <w:szCs w:val="26"/>
              </w:rPr>
            </w:pPr>
            <w:r w:rsidRPr="005B7620">
              <w:rPr>
                <w:rFonts w:ascii="Times New Roman" w:eastAsia="Times New Roman" w:hAnsi="Times New Roman"/>
                <w:color w:val="000000"/>
                <w:sz w:val="26"/>
                <w:szCs w:val="26"/>
              </w:rPr>
              <w:t>Đất cơ sở Sản xuất, kho</w:t>
            </w:r>
          </w:p>
        </w:tc>
        <w:tc>
          <w:tcPr>
            <w:tcW w:w="619" w:type="pct"/>
            <w:shd w:val="clear" w:color="auto" w:fill="auto"/>
            <w:noWrap/>
            <w:vAlign w:val="center"/>
            <w:hideMark/>
          </w:tcPr>
          <w:p w:rsidR="00375A2B" w:rsidRPr="005B7620" w:rsidRDefault="00375A2B" w:rsidP="00E130FB">
            <w:pPr>
              <w:spacing w:before="0" w:after="0" w:line="240" w:lineRule="auto"/>
              <w:jc w:val="right"/>
              <w:rPr>
                <w:rFonts w:ascii="Times New Roman" w:eastAsia="Times New Roman" w:hAnsi="Times New Roman"/>
                <w:color w:val="000000"/>
                <w:sz w:val="26"/>
                <w:szCs w:val="26"/>
              </w:rPr>
            </w:pPr>
            <w:r w:rsidRPr="005B7620">
              <w:rPr>
                <w:rFonts w:ascii="Times New Roman" w:eastAsia="Times New Roman" w:hAnsi="Times New Roman"/>
                <w:color w:val="000000"/>
                <w:sz w:val="26"/>
                <w:szCs w:val="26"/>
              </w:rPr>
              <w:t>2,14</w:t>
            </w:r>
          </w:p>
        </w:tc>
        <w:tc>
          <w:tcPr>
            <w:tcW w:w="425" w:type="pct"/>
            <w:shd w:val="clear" w:color="auto" w:fill="auto"/>
            <w:noWrap/>
            <w:vAlign w:val="center"/>
            <w:hideMark/>
          </w:tcPr>
          <w:p w:rsidR="00375A2B" w:rsidRPr="005B7620" w:rsidRDefault="00375A2B" w:rsidP="00E130FB">
            <w:pPr>
              <w:spacing w:before="0" w:after="0" w:line="240" w:lineRule="auto"/>
              <w:jc w:val="right"/>
              <w:rPr>
                <w:rFonts w:ascii="Times New Roman" w:eastAsia="Times New Roman" w:hAnsi="Times New Roman"/>
                <w:color w:val="000000"/>
                <w:sz w:val="26"/>
                <w:szCs w:val="26"/>
              </w:rPr>
            </w:pPr>
            <w:r w:rsidRPr="005B7620">
              <w:rPr>
                <w:rFonts w:ascii="Times New Roman" w:eastAsia="Times New Roman" w:hAnsi="Times New Roman"/>
                <w:color w:val="000000"/>
                <w:sz w:val="26"/>
                <w:szCs w:val="26"/>
              </w:rPr>
              <w:t>0,20</w:t>
            </w:r>
          </w:p>
        </w:tc>
        <w:tc>
          <w:tcPr>
            <w:tcW w:w="717" w:type="pct"/>
            <w:shd w:val="clear" w:color="auto" w:fill="auto"/>
            <w:noWrap/>
            <w:vAlign w:val="center"/>
            <w:hideMark/>
          </w:tcPr>
          <w:p w:rsidR="00375A2B" w:rsidRPr="005B7620" w:rsidRDefault="00375A2B" w:rsidP="00E130FB">
            <w:pPr>
              <w:spacing w:before="0" w:after="0" w:line="240" w:lineRule="auto"/>
              <w:jc w:val="right"/>
              <w:rPr>
                <w:rFonts w:ascii="Times New Roman" w:eastAsia="Times New Roman" w:hAnsi="Times New Roman"/>
                <w:b/>
                <w:bCs/>
                <w:color w:val="000000"/>
                <w:sz w:val="26"/>
                <w:szCs w:val="26"/>
              </w:rPr>
            </w:pPr>
          </w:p>
        </w:tc>
        <w:tc>
          <w:tcPr>
            <w:tcW w:w="734" w:type="pct"/>
            <w:shd w:val="clear" w:color="auto" w:fill="auto"/>
            <w:noWrap/>
            <w:vAlign w:val="center"/>
            <w:hideMark/>
          </w:tcPr>
          <w:p w:rsidR="00375A2B" w:rsidRPr="005B7620" w:rsidRDefault="00375A2B" w:rsidP="00E130FB">
            <w:pPr>
              <w:spacing w:before="0" w:after="0" w:line="240" w:lineRule="auto"/>
              <w:rPr>
                <w:rFonts w:ascii="Times New Roman" w:eastAsia="Times New Roman" w:hAnsi="Times New Roman"/>
                <w:color w:val="000000"/>
                <w:sz w:val="26"/>
                <w:szCs w:val="26"/>
              </w:rPr>
            </w:pPr>
          </w:p>
        </w:tc>
      </w:tr>
      <w:tr w:rsidR="00375A2B" w:rsidRPr="005B7620" w:rsidTr="00835823">
        <w:trPr>
          <w:trHeight w:val="20"/>
          <w:jc w:val="center"/>
        </w:trPr>
        <w:tc>
          <w:tcPr>
            <w:tcW w:w="375" w:type="pct"/>
            <w:shd w:val="clear" w:color="auto" w:fill="auto"/>
            <w:noWrap/>
            <w:vAlign w:val="center"/>
            <w:hideMark/>
          </w:tcPr>
          <w:p w:rsidR="00375A2B" w:rsidRPr="005B7620" w:rsidRDefault="00375A2B" w:rsidP="00E130FB">
            <w:pPr>
              <w:spacing w:before="0" w:after="0" w:line="240" w:lineRule="auto"/>
              <w:jc w:val="center"/>
              <w:rPr>
                <w:rFonts w:ascii="Times New Roman" w:eastAsia="Times New Roman" w:hAnsi="Times New Roman"/>
                <w:b/>
                <w:bCs/>
                <w:color w:val="000000"/>
                <w:sz w:val="26"/>
                <w:szCs w:val="26"/>
              </w:rPr>
            </w:pPr>
            <w:r w:rsidRPr="005B7620">
              <w:rPr>
                <w:rFonts w:ascii="Times New Roman" w:eastAsia="Times New Roman" w:hAnsi="Times New Roman"/>
                <w:b/>
                <w:bCs/>
                <w:color w:val="000000"/>
                <w:sz w:val="26"/>
                <w:szCs w:val="26"/>
              </w:rPr>
              <w:t>B2</w:t>
            </w:r>
          </w:p>
        </w:tc>
        <w:tc>
          <w:tcPr>
            <w:tcW w:w="2129" w:type="pct"/>
            <w:shd w:val="clear" w:color="auto" w:fill="auto"/>
            <w:noWrap/>
            <w:vAlign w:val="center"/>
            <w:hideMark/>
          </w:tcPr>
          <w:p w:rsidR="00375A2B" w:rsidRPr="005B7620" w:rsidRDefault="00375A2B" w:rsidP="00E130FB">
            <w:pPr>
              <w:spacing w:before="0" w:after="0" w:line="240" w:lineRule="auto"/>
              <w:jc w:val="left"/>
              <w:rPr>
                <w:rFonts w:ascii="Times New Roman" w:eastAsia="Times New Roman" w:hAnsi="Times New Roman"/>
                <w:b/>
                <w:bCs/>
                <w:color w:val="000000"/>
                <w:sz w:val="26"/>
                <w:szCs w:val="26"/>
              </w:rPr>
            </w:pPr>
            <w:r w:rsidRPr="005B7620">
              <w:rPr>
                <w:rFonts w:ascii="Times New Roman" w:eastAsia="Times New Roman" w:hAnsi="Times New Roman"/>
                <w:b/>
                <w:bCs/>
                <w:color w:val="000000"/>
                <w:sz w:val="26"/>
                <w:szCs w:val="26"/>
              </w:rPr>
              <w:t>Đất công trình công cộng TM- DV</w:t>
            </w:r>
          </w:p>
        </w:tc>
        <w:tc>
          <w:tcPr>
            <w:tcW w:w="619" w:type="pct"/>
            <w:shd w:val="clear" w:color="auto" w:fill="auto"/>
            <w:noWrap/>
            <w:vAlign w:val="center"/>
            <w:hideMark/>
          </w:tcPr>
          <w:p w:rsidR="00375A2B" w:rsidRPr="005B7620" w:rsidRDefault="00375A2B" w:rsidP="00E130FB">
            <w:pPr>
              <w:spacing w:before="0" w:after="0" w:line="240" w:lineRule="auto"/>
              <w:jc w:val="right"/>
              <w:rPr>
                <w:rFonts w:ascii="Times New Roman" w:eastAsia="Times New Roman" w:hAnsi="Times New Roman"/>
                <w:b/>
                <w:bCs/>
                <w:color w:val="000000"/>
                <w:sz w:val="26"/>
                <w:szCs w:val="26"/>
              </w:rPr>
            </w:pPr>
            <w:r w:rsidRPr="005B7620">
              <w:rPr>
                <w:rFonts w:ascii="Times New Roman" w:eastAsia="Times New Roman" w:hAnsi="Times New Roman"/>
                <w:b/>
                <w:bCs/>
                <w:color w:val="000000"/>
                <w:sz w:val="26"/>
                <w:szCs w:val="26"/>
              </w:rPr>
              <w:t>135,15</w:t>
            </w:r>
          </w:p>
        </w:tc>
        <w:tc>
          <w:tcPr>
            <w:tcW w:w="425" w:type="pct"/>
            <w:shd w:val="clear" w:color="auto" w:fill="auto"/>
            <w:noWrap/>
            <w:vAlign w:val="center"/>
            <w:hideMark/>
          </w:tcPr>
          <w:p w:rsidR="00375A2B" w:rsidRPr="005B7620" w:rsidRDefault="00375A2B" w:rsidP="00E130FB">
            <w:pPr>
              <w:spacing w:before="0" w:after="0" w:line="240" w:lineRule="auto"/>
              <w:jc w:val="right"/>
              <w:rPr>
                <w:rFonts w:ascii="Times New Roman" w:eastAsia="Times New Roman" w:hAnsi="Times New Roman"/>
                <w:b/>
                <w:bCs/>
                <w:color w:val="000000"/>
                <w:sz w:val="26"/>
                <w:szCs w:val="26"/>
              </w:rPr>
            </w:pPr>
            <w:r w:rsidRPr="005B7620">
              <w:rPr>
                <w:rFonts w:ascii="Times New Roman" w:eastAsia="Times New Roman" w:hAnsi="Times New Roman"/>
                <w:b/>
                <w:bCs/>
                <w:color w:val="000000"/>
                <w:sz w:val="26"/>
                <w:szCs w:val="26"/>
              </w:rPr>
              <w:t>12,73</w:t>
            </w:r>
          </w:p>
        </w:tc>
        <w:tc>
          <w:tcPr>
            <w:tcW w:w="717" w:type="pct"/>
            <w:shd w:val="clear" w:color="auto" w:fill="auto"/>
            <w:noWrap/>
            <w:vAlign w:val="center"/>
            <w:hideMark/>
          </w:tcPr>
          <w:p w:rsidR="00375A2B" w:rsidRPr="005B7620" w:rsidRDefault="00375A2B" w:rsidP="00E130FB">
            <w:pPr>
              <w:spacing w:before="0" w:after="0" w:line="240" w:lineRule="auto"/>
              <w:jc w:val="right"/>
              <w:rPr>
                <w:rFonts w:ascii="Times New Roman" w:eastAsia="Times New Roman" w:hAnsi="Times New Roman"/>
                <w:b/>
                <w:bCs/>
                <w:color w:val="000000"/>
                <w:sz w:val="26"/>
                <w:szCs w:val="26"/>
              </w:rPr>
            </w:pPr>
            <w:r w:rsidRPr="005B7620">
              <w:rPr>
                <w:rFonts w:ascii="Times New Roman" w:eastAsia="Times New Roman" w:hAnsi="Times New Roman"/>
                <w:b/>
                <w:bCs/>
                <w:color w:val="000000"/>
                <w:sz w:val="26"/>
                <w:szCs w:val="26"/>
              </w:rPr>
              <w:t>33,8</w:t>
            </w:r>
          </w:p>
        </w:tc>
        <w:tc>
          <w:tcPr>
            <w:tcW w:w="734" w:type="pct"/>
            <w:shd w:val="clear" w:color="auto" w:fill="auto"/>
            <w:noWrap/>
            <w:vAlign w:val="center"/>
            <w:hideMark/>
          </w:tcPr>
          <w:p w:rsidR="00375A2B" w:rsidRPr="005B7620" w:rsidRDefault="00375A2B" w:rsidP="00E130FB">
            <w:pPr>
              <w:spacing w:before="0" w:after="0" w:line="240" w:lineRule="auto"/>
              <w:rPr>
                <w:rFonts w:ascii="Times New Roman" w:eastAsia="Times New Roman" w:hAnsi="Times New Roman"/>
                <w:b/>
                <w:bCs/>
                <w:color w:val="000000"/>
                <w:sz w:val="26"/>
                <w:szCs w:val="26"/>
              </w:rPr>
            </w:pPr>
          </w:p>
        </w:tc>
      </w:tr>
      <w:tr w:rsidR="00375A2B" w:rsidRPr="005B7620" w:rsidTr="00835823">
        <w:trPr>
          <w:trHeight w:val="20"/>
          <w:jc w:val="center"/>
        </w:trPr>
        <w:tc>
          <w:tcPr>
            <w:tcW w:w="375" w:type="pct"/>
            <w:shd w:val="clear" w:color="auto" w:fill="auto"/>
            <w:noWrap/>
            <w:vAlign w:val="center"/>
            <w:hideMark/>
          </w:tcPr>
          <w:p w:rsidR="00375A2B" w:rsidRPr="005B7620" w:rsidRDefault="00375A2B" w:rsidP="00E130FB">
            <w:pPr>
              <w:spacing w:before="0" w:after="0" w:line="240" w:lineRule="auto"/>
              <w:jc w:val="center"/>
              <w:rPr>
                <w:rFonts w:ascii="Times New Roman" w:eastAsia="Times New Roman" w:hAnsi="Times New Roman"/>
                <w:color w:val="000000"/>
                <w:sz w:val="26"/>
                <w:szCs w:val="26"/>
              </w:rPr>
            </w:pPr>
          </w:p>
        </w:tc>
        <w:tc>
          <w:tcPr>
            <w:tcW w:w="2129" w:type="pct"/>
            <w:shd w:val="clear" w:color="auto" w:fill="auto"/>
            <w:vAlign w:val="center"/>
            <w:hideMark/>
          </w:tcPr>
          <w:p w:rsidR="00375A2B" w:rsidRPr="005B7620" w:rsidRDefault="00375A2B" w:rsidP="00E130FB">
            <w:pPr>
              <w:spacing w:before="0" w:after="0" w:line="240" w:lineRule="auto"/>
              <w:jc w:val="left"/>
              <w:rPr>
                <w:rFonts w:ascii="Times New Roman" w:eastAsia="Times New Roman" w:hAnsi="Times New Roman"/>
                <w:color w:val="000000"/>
                <w:sz w:val="26"/>
                <w:szCs w:val="26"/>
              </w:rPr>
            </w:pPr>
            <w:r w:rsidRPr="005B7620">
              <w:rPr>
                <w:rFonts w:ascii="Times New Roman" w:eastAsia="Times New Roman" w:hAnsi="Times New Roman"/>
                <w:color w:val="000000"/>
                <w:sz w:val="26"/>
                <w:szCs w:val="26"/>
              </w:rPr>
              <w:t>Đất hỗn hợp</w:t>
            </w:r>
          </w:p>
        </w:tc>
        <w:tc>
          <w:tcPr>
            <w:tcW w:w="619" w:type="pct"/>
            <w:shd w:val="clear" w:color="auto" w:fill="auto"/>
            <w:noWrap/>
            <w:vAlign w:val="center"/>
            <w:hideMark/>
          </w:tcPr>
          <w:p w:rsidR="00375A2B" w:rsidRPr="005B7620" w:rsidRDefault="00375A2B" w:rsidP="00E130FB">
            <w:pPr>
              <w:spacing w:before="0" w:after="0" w:line="240" w:lineRule="auto"/>
              <w:jc w:val="right"/>
              <w:rPr>
                <w:rFonts w:ascii="Times New Roman" w:eastAsia="Times New Roman" w:hAnsi="Times New Roman"/>
                <w:color w:val="000000"/>
                <w:sz w:val="26"/>
                <w:szCs w:val="26"/>
              </w:rPr>
            </w:pPr>
            <w:r w:rsidRPr="005B7620">
              <w:rPr>
                <w:rFonts w:ascii="Times New Roman" w:eastAsia="Times New Roman" w:hAnsi="Times New Roman"/>
                <w:color w:val="000000"/>
                <w:sz w:val="26"/>
                <w:szCs w:val="26"/>
              </w:rPr>
              <w:t>107,36</w:t>
            </w:r>
          </w:p>
        </w:tc>
        <w:tc>
          <w:tcPr>
            <w:tcW w:w="425" w:type="pct"/>
            <w:shd w:val="clear" w:color="auto" w:fill="auto"/>
            <w:noWrap/>
            <w:vAlign w:val="center"/>
            <w:hideMark/>
          </w:tcPr>
          <w:p w:rsidR="00375A2B" w:rsidRPr="005B7620" w:rsidRDefault="00375A2B" w:rsidP="00E130FB">
            <w:pPr>
              <w:spacing w:before="0" w:after="0" w:line="240" w:lineRule="auto"/>
              <w:jc w:val="right"/>
              <w:rPr>
                <w:rFonts w:ascii="Times New Roman" w:eastAsia="Times New Roman" w:hAnsi="Times New Roman"/>
                <w:color w:val="000000"/>
                <w:sz w:val="26"/>
                <w:szCs w:val="26"/>
              </w:rPr>
            </w:pPr>
            <w:r w:rsidRPr="005B7620">
              <w:rPr>
                <w:rFonts w:ascii="Times New Roman" w:eastAsia="Times New Roman" w:hAnsi="Times New Roman"/>
                <w:color w:val="000000"/>
                <w:sz w:val="26"/>
                <w:szCs w:val="26"/>
              </w:rPr>
              <w:t>10,11</w:t>
            </w:r>
          </w:p>
        </w:tc>
        <w:tc>
          <w:tcPr>
            <w:tcW w:w="717" w:type="pct"/>
            <w:shd w:val="clear" w:color="auto" w:fill="auto"/>
            <w:noWrap/>
            <w:vAlign w:val="center"/>
            <w:hideMark/>
          </w:tcPr>
          <w:p w:rsidR="00375A2B" w:rsidRPr="005B7620" w:rsidRDefault="00375A2B" w:rsidP="00E130FB">
            <w:pPr>
              <w:spacing w:before="0" w:after="0" w:line="240" w:lineRule="auto"/>
              <w:jc w:val="right"/>
              <w:rPr>
                <w:rFonts w:ascii="Times New Roman" w:eastAsia="Times New Roman" w:hAnsi="Times New Roman"/>
                <w:b/>
                <w:bCs/>
                <w:color w:val="000000"/>
                <w:sz w:val="26"/>
                <w:szCs w:val="26"/>
              </w:rPr>
            </w:pPr>
          </w:p>
        </w:tc>
        <w:tc>
          <w:tcPr>
            <w:tcW w:w="734" w:type="pct"/>
            <w:shd w:val="clear" w:color="auto" w:fill="auto"/>
            <w:noWrap/>
            <w:vAlign w:val="center"/>
            <w:hideMark/>
          </w:tcPr>
          <w:p w:rsidR="00375A2B" w:rsidRPr="005B7620" w:rsidRDefault="00375A2B" w:rsidP="00E130FB">
            <w:pPr>
              <w:spacing w:before="0" w:after="0" w:line="240" w:lineRule="auto"/>
              <w:rPr>
                <w:rFonts w:ascii="Times New Roman" w:eastAsia="Times New Roman" w:hAnsi="Times New Roman"/>
                <w:color w:val="000000"/>
                <w:sz w:val="26"/>
                <w:szCs w:val="26"/>
              </w:rPr>
            </w:pPr>
          </w:p>
        </w:tc>
      </w:tr>
      <w:tr w:rsidR="00375A2B" w:rsidRPr="005B7620" w:rsidTr="00835823">
        <w:trPr>
          <w:trHeight w:val="20"/>
          <w:jc w:val="center"/>
        </w:trPr>
        <w:tc>
          <w:tcPr>
            <w:tcW w:w="375" w:type="pct"/>
            <w:shd w:val="clear" w:color="auto" w:fill="auto"/>
            <w:noWrap/>
            <w:vAlign w:val="center"/>
            <w:hideMark/>
          </w:tcPr>
          <w:p w:rsidR="00375A2B" w:rsidRPr="005B7620" w:rsidRDefault="00375A2B" w:rsidP="00E130FB">
            <w:pPr>
              <w:spacing w:before="0" w:after="0" w:line="240" w:lineRule="auto"/>
              <w:jc w:val="center"/>
              <w:rPr>
                <w:rFonts w:ascii="Times New Roman" w:eastAsia="Times New Roman" w:hAnsi="Times New Roman"/>
                <w:color w:val="000000"/>
                <w:sz w:val="26"/>
                <w:szCs w:val="26"/>
              </w:rPr>
            </w:pPr>
          </w:p>
        </w:tc>
        <w:tc>
          <w:tcPr>
            <w:tcW w:w="2129" w:type="pct"/>
            <w:shd w:val="clear" w:color="auto" w:fill="auto"/>
            <w:vAlign w:val="center"/>
            <w:hideMark/>
          </w:tcPr>
          <w:p w:rsidR="00375A2B" w:rsidRPr="005B7620" w:rsidRDefault="00375A2B" w:rsidP="00E130FB">
            <w:pPr>
              <w:spacing w:before="0" w:after="0" w:line="240" w:lineRule="auto"/>
              <w:jc w:val="left"/>
              <w:rPr>
                <w:rFonts w:ascii="Times New Roman" w:eastAsia="Times New Roman" w:hAnsi="Times New Roman"/>
                <w:color w:val="000000"/>
                <w:sz w:val="26"/>
                <w:szCs w:val="26"/>
              </w:rPr>
            </w:pPr>
            <w:r w:rsidRPr="005B7620">
              <w:rPr>
                <w:rFonts w:ascii="Times New Roman" w:eastAsia="Times New Roman" w:hAnsi="Times New Roman"/>
                <w:color w:val="000000"/>
                <w:sz w:val="26"/>
                <w:szCs w:val="26"/>
              </w:rPr>
              <w:t>Đất dịch vụ du lịch</w:t>
            </w:r>
          </w:p>
        </w:tc>
        <w:tc>
          <w:tcPr>
            <w:tcW w:w="619" w:type="pct"/>
            <w:shd w:val="clear" w:color="auto" w:fill="auto"/>
            <w:noWrap/>
            <w:vAlign w:val="center"/>
            <w:hideMark/>
          </w:tcPr>
          <w:p w:rsidR="00375A2B" w:rsidRPr="005B7620" w:rsidRDefault="00375A2B" w:rsidP="00E130FB">
            <w:pPr>
              <w:spacing w:before="0" w:after="0" w:line="240" w:lineRule="auto"/>
              <w:jc w:val="right"/>
              <w:rPr>
                <w:rFonts w:ascii="Times New Roman" w:eastAsia="Times New Roman" w:hAnsi="Times New Roman"/>
                <w:color w:val="000000"/>
                <w:sz w:val="26"/>
                <w:szCs w:val="26"/>
              </w:rPr>
            </w:pPr>
            <w:r w:rsidRPr="005B7620">
              <w:rPr>
                <w:rFonts w:ascii="Times New Roman" w:eastAsia="Times New Roman" w:hAnsi="Times New Roman"/>
                <w:color w:val="000000"/>
                <w:sz w:val="26"/>
                <w:szCs w:val="26"/>
              </w:rPr>
              <w:t>12,94</w:t>
            </w:r>
          </w:p>
        </w:tc>
        <w:tc>
          <w:tcPr>
            <w:tcW w:w="425" w:type="pct"/>
            <w:shd w:val="clear" w:color="auto" w:fill="auto"/>
            <w:noWrap/>
            <w:vAlign w:val="center"/>
            <w:hideMark/>
          </w:tcPr>
          <w:p w:rsidR="00375A2B" w:rsidRPr="005B7620" w:rsidRDefault="00375A2B" w:rsidP="00E130FB">
            <w:pPr>
              <w:spacing w:before="0" w:after="0" w:line="240" w:lineRule="auto"/>
              <w:jc w:val="right"/>
              <w:rPr>
                <w:rFonts w:ascii="Times New Roman" w:eastAsia="Times New Roman" w:hAnsi="Times New Roman"/>
                <w:color w:val="000000"/>
                <w:sz w:val="26"/>
                <w:szCs w:val="26"/>
              </w:rPr>
            </w:pPr>
            <w:r w:rsidRPr="005B7620">
              <w:rPr>
                <w:rFonts w:ascii="Times New Roman" w:eastAsia="Times New Roman" w:hAnsi="Times New Roman"/>
                <w:color w:val="000000"/>
                <w:sz w:val="26"/>
                <w:szCs w:val="26"/>
              </w:rPr>
              <w:t>1,22</w:t>
            </w:r>
          </w:p>
        </w:tc>
        <w:tc>
          <w:tcPr>
            <w:tcW w:w="717" w:type="pct"/>
            <w:shd w:val="clear" w:color="auto" w:fill="auto"/>
            <w:noWrap/>
            <w:vAlign w:val="center"/>
            <w:hideMark/>
          </w:tcPr>
          <w:p w:rsidR="00375A2B" w:rsidRPr="005B7620" w:rsidRDefault="00375A2B" w:rsidP="00E130FB">
            <w:pPr>
              <w:spacing w:before="0" w:after="0" w:line="240" w:lineRule="auto"/>
              <w:jc w:val="right"/>
              <w:rPr>
                <w:rFonts w:ascii="Times New Roman" w:eastAsia="Times New Roman" w:hAnsi="Times New Roman"/>
                <w:b/>
                <w:bCs/>
                <w:color w:val="000000"/>
                <w:sz w:val="26"/>
                <w:szCs w:val="26"/>
              </w:rPr>
            </w:pPr>
          </w:p>
        </w:tc>
        <w:tc>
          <w:tcPr>
            <w:tcW w:w="734" w:type="pct"/>
            <w:shd w:val="clear" w:color="auto" w:fill="auto"/>
            <w:noWrap/>
            <w:vAlign w:val="center"/>
            <w:hideMark/>
          </w:tcPr>
          <w:p w:rsidR="00375A2B" w:rsidRPr="005B7620" w:rsidRDefault="00375A2B" w:rsidP="00E130FB">
            <w:pPr>
              <w:spacing w:before="0" w:after="0" w:line="240" w:lineRule="auto"/>
              <w:rPr>
                <w:rFonts w:ascii="Times New Roman" w:eastAsia="Times New Roman" w:hAnsi="Times New Roman"/>
                <w:color w:val="000000"/>
                <w:sz w:val="26"/>
                <w:szCs w:val="26"/>
              </w:rPr>
            </w:pPr>
          </w:p>
        </w:tc>
      </w:tr>
      <w:tr w:rsidR="00375A2B" w:rsidRPr="005B7620" w:rsidTr="00835823">
        <w:trPr>
          <w:trHeight w:val="20"/>
          <w:jc w:val="center"/>
        </w:trPr>
        <w:tc>
          <w:tcPr>
            <w:tcW w:w="375" w:type="pct"/>
            <w:shd w:val="clear" w:color="auto" w:fill="auto"/>
            <w:noWrap/>
            <w:vAlign w:val="center"/>
            <w:hideMark/>
          </w:tcPr>
          <w:p w:rsidR="00375A2B" w:rsidRPr="005B7620" w:rsidRDefault="00375A2B" w:rsidP="00E130FB">
            <w:pPr>
              <w:spacing w:before="0" w:after="0" w:line="240" w:lineRule="auto"/>
              <w:jc w:val="center"/>
              <w:rPr>
                <w:rFonts w:ascii="Times New Roman" w:eastAsia="Times New Roman" w:hAnsi="Times New Roman"/>
                <w:color w:val="000000"/>
                <w:sz w:val="26"/>
                <w:szCs w:val="26"/>
              </w:rPr>
            </w:pPr>
          </w:p>
        </w:tc>
        <w:tc>
          <w:tcPr>
            <w:tcW w:w="2129" w:type="pct"/>
            <w:shd w:val="clear" w:color="auto" w:fill="auto"/>
            <w:vAlign w:val="center"/>
            <w:hideMark/>
          </w:tcPr>
          <w:p w:rsidR="00375A2B" w:rsidRPr="005B7620" w:rsidRDefault="00375A2B" w:rsidP="00E130FB">
            <w:pPr>
              <w:spacing w:before="0" w:after="0" w:line="240" w:lineRule="auto"/>
              <w:jc w:val="left"/>
              <w:rPr>
                <w:rFonts w:ascii="Times New Roman" w:eastAsia="Times New Roman" w:hAnsi="Times New Roman"/>
                <w:color w:val="000000"/>
                <w:sz w:val="26"/>
                <w:szCs w:val="26"/>
              </w:rPr>
            </w:pPr>
            <w:r w:rsidRPr="005B7620">
              <w:rPr>
                <w:rFonts w:ascii="Times New Roman" w:eastAsia="Times New Roman" w:hAnsi="Times New Roman"/>
                <w:color w:val="000000"/>
                <w:sz w:val="26"/>
                <w:szCs w:val="26"/>
              </w:rPr>
              <w:t>Đất công trình công cộng TM- DV</w:t>
            </w:r>
          </w:p>
        </w:tc>
        <w:tc>
          <w:tcPr>
            <w:tcW w:w="619" w:type="pct"/>
            <w:shd w:val="clear" w:color="auto" w:fill="auto"/>
            <w:noWrap/>
            <w:vAlign w:val="center"/>
            <w:hideMark/>
          </w:tcPr>
          <w:p w:rsidR="00375A2B" w:rsidRPr="005B7620" w:rsidRDefault="00375A2B" w:rsidP="00E130FB">
            <w:pPr>
              <w:spacing w:before="0" w:after="0" w:line="240" w:lineRule="auto"/>
              <w:jc w:val="right"/>
              <w:rPr>
                <w:rFonts w:ascii="Times New Roman" w:eastAsia="Times New Roman" w:hAnsi="Times New Roman"/>
                <w:color w:val="000000"/>
                <w:sz w:val="26"/>
                <w:szCs w:val="26"/>
              </w:rPr>
            </w:pPr>
            <w:r w:rsidRPr="005B7620">
              <w:rPr>
                <w:rFonts w:ascii="Times New Roman" w:eastAsia="Times New Roman" w:hAnsi="Times New Roman"/>
                <w:color w:val="000000"/>
                <w:sz w:val="26"/>
                <w:szCs w:val="26"/>
              </w:rPr>
              <w:t>14,85</w:t>
            </w:r>
          </w:p>
        </w:tc>
        <w:tc>
          <w:tcPr>
            <w:tcW w:w="425" w:type="pct"/>
            <w:shd w:val="clear" w:color="auto" w:fill="auto"/>
            <w:noWrap/>
            <w:vAlign w:val="center"/>
            <w:hideMark/>
          </w:tcPr>
          <w:p w:rsidR="00375A2B" w:rsidRPr="005B7620" w:rsidRDefault="00375A2B" w:rsidP="00E130FB">
            <w:pPr>
              <w:spacing w:before="0" w:after="0" w:line="240" w:lineRule="auto"/>
              <w:jc w:val="right"/>
              <w:rPr>
                <w:rFonts w:ascii="Times New Roman" w:eastAsia="Times New Roman" w:hAnsi="Times New Roman"/>
                <w:color w:val="000000"/>
                <w:sz w:val="26"/>
                <w:szCs w:val="26"/>
              </w:rPr>
            </w:pPr>
            <w:r w:rsidRPr="005B7620">
              <w:rPr>
                <w:rFonts w:ascii="Times New Roman" w:eastAsia="Times New Roman" w:hAnsi="Times New Roman"/>
                <w:color w:val="000000"/>
                <w:sz w:val="26"/>
                <w:szCs w:val="26"/>
              </w:rPr>
              <w:t>1,40</w:t>
            </w:r>
          </w:p>
        </w:tc>
        <w:tc>
          <w:tcPr>
            <w:tcW w:w="717" w:type="pct"/>
            <w:shd w:val="clear" w:color="auto" w:fill="auto"/>
            <w:noWrap/>
            <w:vAlign w:val="center"/>
            <w:hideMark/>
          </w:tcPr>
          <w:p w:rsidR="00375A2B" w:rsidRPr="005B7620" w:rsidRDefault="00375A2B" w:rsidP="00E130FB">
            <w:pPr>
              <w:spacing w:before="0" w:after="0" w:line="240" w:lineRule="auto"/>
              <w:jc w:val="right"/>
              <w:rPr>
                <w:rFonts w:ascii="Times New Roman" w:eastAsia="Times New Roman" w:hAnsi="Times New Roman"/>
                <w:b/>
                <w:bCs/>
                <w:color w:val="000000"/>
                <w:sz w:val="26"/>
                <w:szCs w:val="26"/>
              </w:rPr>
            </w:pPr>
          </w:p>
        </w:tc>
        <w:tc>
          <w:tcPr>
            <w:tcW w:w="734" w:type="pct"/>
            <w:shd w:val="clear" w:color="auto" w:fill="auto"/>
            <w:noWrap/>
            <w:vAlign w:val="center"/>
            <w:hideMark/>
          </w:tcPr>
          <w:p w:rsidR="00375A2B" w:rsidRPr="005B7620" w:rsidRDefault="00375A2B" w:rsidP="00E130FB">
            <w:pPr>
              <w:spacing w:before="0" w:after="0" w:line="240" w:lineRule="auto"/>
              <w:rPr>
                <w:rFonts w:ascii="Times New Roman" w:eastAsia="Times New Roman" w:hAnsi="Times New Roman"/>
                <w:color w:val="000000"/>
                <w:sz w:val="26"/>
                <w:szCs w:val="26"/>
              </w:rPr>
            </w:pPr>
          </w:p>
        </w:tc>
      </w:tr>
      <w:tr w:rsidR="00375A2B" w:rsidRPr="005B7620" w:rsidTr="00835823">
        <w:trPr>
          <w:trHeight w:val="20"/>
          <w:jc w:val="center"/>
        </w:trPr>
        <w:tc>
          <w:tcPr>
            <w:tcW w:w="375" w:type="pct"/>
            <w:shd w:val="clear" w:color="auto" w:fill="auto"/>
            <w:noWrap/>
            <w:vAlign w:val="center"/>
            <w:hideMark/>
          </w:tcPr>
          <w:p w:rsidR="00375A2B" w:rsidRPr="005B7620" w:rsidRDefault="00375A2B" w:rsidP="00E130FB">
            <w:pPr>
              <w:spacing w:before="0" w:after="0" w:line="240" w:lineRule="auto"/>
              <w:jc w:val="center"/>
              <w:rPr>
                <w:rFonts w:ascii="Times New Roman" w:eastAsia="Times New Roman" w:hAnsi="Times New Roman"/>
                <w:b/>
                <w:bCs/>
                <w:color w:val="000000"/>
                <w:sz w:val="26"/>
                <w:szCs w:val="26"/>
              </w:rPr>
            </w:pPr>
            <w:r w:rsidRPr="005B7620">
              <w:rPr>
                <w:rFonts w:ascii="Times New Roman" w:eastAsia="Times New Roman" w:hAnsi="Times New Roman"/>
                <w:b/>
                <w:bCs/>
                <w:color w:val="000000"/>
                <w:sz w:val="26"/>
                <w:szCs w:val="26"/>
              </w:rPr>
              <w:t>B3</w:t>
            </w:r>
          </w:p>
        </w:tc>
        <w:tc>
          <w:tcPr>
            <w:tcW w:w="2129" w:type="pct"/>
            <w:shd w:val="clear" w:color="auto" w:fill="auto"/>
            <w:vAlign w:val="center"/>
            <w:hideMark/>
          </w:tcPr>
          <w:p w:rsidR="00375A2B" w:rsidRPr="005B7620" w:rsidRDefault="00375A2B" w:rsidP="00E130FB">
            <w:pPr>
              <w:spacing w:before="0" w:after="0" w:line="240" w:lineRule="auto"/>
              <w:jc w:val="left"/>
              <w:rPr>
                <w:rFonts w:ascii="Times New Roman" w:eastAsia="Times New Roman" w:hAnsi="Times New Roman"/>
                <w:b/>
                <w:bCs/>
                <w:color w:val="000000"/>
                <w:sz w:val="26"/>
                <w:szCs w:val="26"/>
              </w:rPr>
            </w:pPr>
            <w:r w:rsidRPr="005B7620">
              <w:rPr>
                <w:rFonts w:ascii="Times New Roman" w:eastAsia="Times New Roman" w:hAnsi="Times New Roman"/>
                <w:b/>
                <w:bCs/>
                <w:color w:val="000000"/>
                <w:sz w:val="26"/>
                <w:szCs w:val="26"/>
              </w:rPr>
              <w:t>Đất cây xanh đô thị</w:t>
            </w:r>
          </w:p>
        </w:tc>
        <w:tc>
          <w:tcPr>
            <w:tcW w:w="619" w:type="pct"/>
            <w:shd w:val="clear" w:color="auto" w:fill="auto"/>
            <w:noWrap/>
            <w:vAlign w:val="center"/>
            <w:hideMark/>
          </w:tcPr>
          <w:p w:rsidR="00375A2B" w:rsidRPr="005B7620" w:rsidRDefault="00375A2B" w:rsidP="00E130FB">
            <w:pPr>
              <w:spacing w:before="0" w:after="0" w:line="240" w:lineRule="auto"/>
              <w:jc w:val="right"/>
              <w:rPr>
                <w:rFonts w:ascii="Times New Roman" w:eastAsia="Times New Roman" w:hAnsi="Times New Roman"/>
                <w:b/>
                <w:bCs/>
                <w:color w:val="000000"/>
                <w:sz w:val="26"/>
                <w:szCs w:val="26"/>
              </w:rPr>
            </w:pPr>
            <w:r w:rsidRPr="005B7620">
              <w:rPr>
                <w:rFonts w:ascii="Times New Roman" w:eastAsia="Times New Roman" w:hAnsi="Times New Roman"/>
                <w:b/>
                <w:bCs/>
                <w:color w:val="000000"/>
                <w:sz w:val="26"/>
                <w:szCs w:val="26"/>
              </w:rPr>
              <w:t>66,87</w:t>
            </w:r>
          </w:p>
        </w:tc>
        <w:tc>
          <w:tcPr>
            <w:tcW w:w="425" w:type="pct"/>
            <w:shd w:val="clear" w:color="auto" w:fill="auto"/>
            <w:noWrap/>
            <w:vAlign w:val="center"/>
            <w:hideMark/>
          </w:tcPr>
          <w:p w:rsidR="00375A2B" w:rsidRPr="005B7620" w:rsidRDefault="00375A2B" w:rsidP="00E130FB">
            <w:pPr>
              <w:spacing w:before="0" w:after="0" w:line="240" w:lineRule="auto"/>
              <w:jc w:val="right"/>
              <w:rPr>
                <w:rFonts w:ascii="Times New Roman" w:eastAsia="Times New Roman" w:hAnsi="Times New Roman"/>
                <w:b/>
                <w:bCs/>
                <w:color w:val="000000"/>
                <w:sz w:val="26"/>
                <w:szCs w:val="26"/>
              </w:rPr>
            </w:pPr>
            <w:r w:rsidRPr="005B7620">
              <w:rPr>
                <w:rFonts w:ascii="Times New Roman" w:eastAsia="Times New Roman" w:hAnsi="Times New Roman"/>
                <w:b/>
                <w:bCs/>
                <w:color w:val="000000"/>
                <w:sz w:val="26"/>
                <w:szCs w:val="26"/>
              </w:rPr>
              <w:t>6,30</w:t>
            </w:r>
          </w:p>
        </w:tc>
        <w:tc>
          <w:tcPr>
            <w:tcW w:w="717" w:type="pct"/>
            <w:shd w:val="clear" w:color="auto" w:fill="auto"/>
            <w:noWrap/>
            <w:vAlign w:val="center"/>
            <w:hideMark/>
          </w:tcPr>
          <w:p w:rsidR="00375A2B" w:rsidRPr="005B7620" w:rsidRDefault="00375A2B" w:rsidP="00E130FB">
            <w:pPr>
              <w:spacing w:before="0" w:after="0" w:line="240" w:lineRule="auto"/>
              <w:jc w:val="right"/>
              <w:rPr>
                <w:rFonts w:ascii="Times New Roman" w:eastAsia="Times New Roman" w:hAnsi="Times New Roman"/>
                <w:b/>
                <w:bCs/>
                <w:color w:val="000000"/>
                <w:sz w:val="26"/>
                <w:szCs w:val="26"/>
              </w:rPr>
            </w:pPr>
          </w:p>
        </w:tc>
        <w:tc>
          <w:tcPr>
            <w:tcW w:w="734" w:type="pct"/>
            <w:shd w:val="clear" w:color="auto" w:fill="auto"/>
            <w:noWrap/>
            <w:vAlign w:val="center"/>
            <w:hideMark/>
          </w:tcPr>
          <w:p w:rsidR="00375A2B" w:rsidRPr="005B7620" w:rsidRDefault="00375A2B" w:rsidP="00E130FB">
            <w:pPr>
              <w:spacing w:before="0" w:after="0" w:line="240" w:lineRule="auto"/>
              <w:rPr>
                <w:rFonts w:ascii="Times New Roman" w:eastAsia="Times New Roman" w:hAnsi="Times New Roman"/>
                <w:b/>
                <w:bCs/>
                <w:color w:val="000000"/>
                <w:sz w:val="26"/>
                <w:szCs w:val="26"/>
              </w:rPr>
            </w:pPr>
          </w:p>
        </w:tc>
      </w:tr>
      <w:tr w:rsidR="00375A2B" w:rsidRPr="005B7620" w:rsidTr="00835823">
        <w:trPr>
          <w:trHeight w:val="20"/>
          <w:jc w:val="center"/>
        </w:trPr>
        <w:tc>
          <w:tcPr>
            <w:tcW w:w="375" w:type="pct"/>
            <w:shd w:val="clear" w:color="auto" w:fill="auto"/>
            <w:noWrap/>
            <w:vAlign w:val="center"/>
            <w:hideMark/>
          </w:tcPr>
          <w:p w:rsidR="00375A2B" w:rsidRPr="005B7620" w:rsidRDefault="00375A2B" w:rsidP="00E130FB">
            <w:pPr>
              <w:spacing w:before="0" w:after="0" w:line="240" w:lineRule="auto"/>
              <w:jc w:val="center"/>
              <w:rPr>
                <w:rFonts w:ascii="Times New Roman" w:eastAsia="Times New Roman" w:hAnsi="Times New Roman"/>
                <w:color w:val="000000"/>
                <w:sz w:val="26"/>
                <w:szCs w:val="26"/>
              </w:rPr>
            </w:pPr>
          </w:p>
        </w:tc>
        <w:tc>
          <w:tcPr>
            <w:tcW w:w="2129" w:type="pct"/>
            <w:shd w:val="clear" w:color="auto" w:fill="auto"/>
            <w:vAlign w:val="center"/>
            <w:hideMark/>
          </w:tcPr>
          <w:p w:rsidR="00375A2B" w:rsidRPr="005B7620" w:rsidRDefault="00375A2B" w:rsidP="00E130FB">
            <w:pPr>
              <w:spacing w:before="0" w:after="0" w:line="240" w:lineRule="auto"/>
              <w:jc w:val="left"/>
              <w:rPr>
                <w:rFonts w:ascii="Times New Roman" w:eastAsia="Times New Roman" w:hAnsi="Times New Roman"/>
                <w:color w:val="000000"/>
                <w:sz w:val="26"/>
                <w:szCs w:val="26"/>
              </w:rPr>
            </w:pPr>
            <w:r w:rsidRPr="005B7620">
              <w:rPr>
                <w:rFonts w:ascii="Times New Roman" w:eastAsia="Times New Roman" w:hAnsi="Times New Roman"/>
                <w:color w:val="000000"/>
                <w:sz w:val="26"/>
                <w:szCs w:val="26"/>
              </w:rPr>
              <w:t>Cây xanh cách ly</w:t>
            </w:r>
          </w:p>
        </w:tc>
        <w:tc>
          <w:tcPr>
            <w:tcW w:w="619" w:type="pct"/>
            <w:shd w:val="clear" w:color="auto" w:fill="auto"/>
            <w:noWrap/>
            <w:vAlign w:val="center"/>
            <w:hideMark/>
          </w:tcPr>
          <w:p w:rsidR="00375A2B" w:rsidRPr="005B7620" w:rsidRDefault="007C7FF8" w:rsidP="00E130FB">
            <w:pPr>
              <w:spacing w:before="0" w:after="0" w:line="240" w:lineRule="auto"/>
              <w:jc w:val="right"/>
              <w:rPr>
                <w:rFonts w:ascii="Times New Roman" w:eastAsia="Times New Roman" w:hAnsi="Times New Roman"/>
                <w:color w:val="000000"/>
                <w:sz w:val="26"/>
                <w:szCs w:val="26"/>
              </w:rPr>
            </w:pPr>
            <w:r>
              <w:rPr>
                <w:rFonts w:ascii="Times New Roman" w:eastAsia="Times New Roman" w:hAnsi="Times New Roman"/>
                <w:color w:val="000000"/>
                <w:sz w:val="26"/>
                <w:szCs w:val="26"/>
              </w:rPr>
              <w:t>41,03</w:t>
            </w:r>
          </w:p>
        </w:tc>
        <w:tc>
          <w:tcPr>
            <w:tcW w:w="425" w:type="pct"/>
            <w:shd w:val="clear" w:color="auto" w:fill="auto"/>
            <w:noWrap/>
            <w:vAlign w:val="center"/>
            <w:hideMark/>
          </w:tcPr>
          <w:p w:rsidR="00375A2B" w:rsidRPr="005B7620" w:rsidRDefault="00375A2B" w:rsidP="00E130FB">
            <w:pPr>
              <w:spacing w:before="0" w:after="0" w:line="240" w:lineRule="auto"/>
              <w:jc w:val="right"/>
              <w:rPr>
                <w:rFonts w:ascii="Times New Roman" w:eastAsia="Times New Roman" w:hAnsi="Times New Roman"/>
                <w:color w:val="000000"/>
                <w:sz w:val="26"/>
                <w:szCs w:val="26"/>
              </w:rPr>
            </w:pPr>
            <w:r w:rsidRPr="005B7620">
              <w:rPr>
                <w:rFonts w:ascii="Times New Roman" w:eastAsia="Times New Roman" w:hAnsi="Times New Roman"/>
                <w:color w:val="000000"/>
                <w:sz w:val="26"/>
                <w:szCs w:val="26"/>
              </w:rPr>
              <w:t>3,86</w:t>
            </w:r>
          </w:p>
        </w:tc>
        <w:tc>
          <w:tcPr>
            <w:tcW w:w="717" w:type="pct"/>
            <w:shd w:val="clear" w:color="auto" w:fill="auto"/>
            <w:noWrap/>
            <w:vAlign w:val="center"/>
            <w:hideMark/>
          </w:tcPr>
          <w:p w:rsidR="00375A2B" w:rsidRPr="005B7620" w:rsidRDefault="00375A2B" w:rsidP="00E130FB">
            <w:pPr>
              <w:spacing w:before="0" w:after="0" w:line="240" w:lineRule="auto"/>
              <w:jc w:val="right"/>
              <w:rPr>
                <w:rFonts w:ascii="Times New Roman" w:eastAsia="Times New Roman" w:hAnsi="Times New Roman"/>
                <w:b/>
                <w:bCs/>
                <w:color w:val="000000"/>
                <w:sz w:val="26"/>
                <w:szCs w:val="26"/>
              </w:rPr>
            </w:pPr>
          </w:p>
        </w:tc>
        <w:tc>
          <w:tcPr>
            <w:tcW w:w="734" w:type="pct"/>
            <w:shd w:val="clear" w:color="auto" w:fill="auto"/>
            <w:noWrap/>
            <w:vAlign w:val="center"/>
            <w:hideMark/>
          </w:tcPr>
          <w:p w:rsidR="00375A2B" w:rsidRPr="005B7620" w:rsidRDefault="00375A2B" w:rsidP="00E130FB">
            <w:pPr>
              <w:spacing w:before="0" w:after="0" w:line="240" w:lineRule="auto"/>
              <w:rPr>
                <w:rFonts w:ascii="Times New Roman" w:eastAsia="Times New Roman" w:hAnsi="Times New Roman"/>
                <w:color w:val="000000"/>
                <w:sz w:val="26"/>
                <w:szCs w:val="26"/>
              </w:rPr>
            </w:pPr>
          </w:p>
        </w:tc>
      </w:tr>
      <w:tr w:rsidR="00375A2B" w:rsidRPr="005B7620" w:rsidTr="00835823">
        <w:trPr>
          <w:trHeight w:val="20"/>
          <w:jc w:val="center"/>
        </w:trPr>
        <w:tc>
          <w:tcPr>
            <w:tcW w:w="375" w:type="pct"/>
            <w:shd w:val="clear" w:color="auto" w:fill="auto"/>
            <w:noWrap/>
            <w:vAlign w:val="center"/>
            <w:hideMark/>
          </w:tcPr>
          <w:p w:rsidR="00375A2B" w:rsidRPr="005B7620" w:rsidRDefault="00375A2B" w:rsidP="00E130FB">
            <w:pPr>
              <w:spacing w:before="0" w:after="0" w:line="240" w:lineRule="auto"/>
              <w:jc w:val="center"/>
              <w:rPr>
                <w:rFonts w:ascii="Times New Roman" w:eastAsia="Times New Roman" w:hAnsi="Times New Roman"/>
                <w:color w:val="000000"/>
                <w:sz w:val="26"/>
                <w:szCs w:val="26"/>
              </w:rPr>
            </w:pPr>
          </w:p>
        </w:tc>
        <w:tc>
          <w:tcPr>
            <w:tcW w:w="2129" w:type="pct"/>
            <w:shd w:val="clear" w:color="auto" w:fill="auto"/>
            <w:vAlign w:val="center"/>
            <w:hideMark/>
          </w:tcPr>
          <w:p w:rsidR="00375A2B" w:rsidRPr="005B7620" w:rsidRDefault="00375A2B" w:rsidP="00E130FB">
            <w:pPr>
              <w:spacing w:before="0" w:after="0" w:line="240" w:lineRule="auto"/>
              <w:jc w:val="left"/>
              <w:rPr>
                <w:rFonts w:ascii="Times New Roman" w:eastAsia="Times New Roman" w:hAnsi="Times New Roman"/>
                <w:color w:val="000000"/>
                <w:sz w:val="26"/>
                <w:szCs w:val="26"/>
              </w:rPr>
            </w:pPr>
            <w:r w:rsidRPr="005B7620">
              <w:rPr>
                <w:rFonts w:ascii="Times New Roman" w:eastAsia="Times New Roman" w:hAnsi="Times New Roman"/>
                <w:color w:val="000000"/>
                <w:sz w:val="26"/>
                <w:szCs w:val="26"/>
              </w:rPr>
              <w:t>Đất cây xanh đô thị</w:t>
            </w:r>
          </w:p>
        </w:tc>
        <w:tc>
          <w:tcPr>
            <w:tcW w:w="619" w:type="pct"/>
            <w:shd w:val="clear" w:color="auto" w:fill="auto"/>
            <w:noWrap/>
            <w:vAlign w:val="center"/>
            <w:hideMark/>
          </w:tcPr>
          <w:p w:rsidR="00375A2B" w:rsidRPr="005B7620" w:rsidRDefault="00375A2B" w:rsidP="00E130FB">
            <w:pPr>
              <w:spacing w:before="0" w:after="0" w:line="240" w:lineRule="auto"/>
              <w:jc w:val="right"/>
              <w:rPr>
                <w:rFonts w:ascii="Times New Roman" w:eastAsia="Times New Roman" w:hAnsi="Times New Roman"/>
                <w:color w:val="000000"/>
                <w:sz w:val="26"/>
                <w:szCs w:val="26"/>
              </w:rPr>
            </w:pPr>
            <w:r w:rsidRPr="005B7620">
              <w:rPr>
                <w:rFonts w:ascii="Times New Roman" w:eastAsia="Times New Roman" w:hAnsi="Times New Roman"/>
                <w:color w:val="000000"/>
                <w:sz w:val="26"/>
                <w:szCs w:val="26"/>
              </w:rPr>
              <w:t>25,85</w:t>
            </w:r>
          </w:p>
        </w:tc>
        <w:tc>
          <w:tcPr>
            <w:tcW w:w="425" w:type="pct"/>
            <w:shd w:val="clear" w:color="auto" w:fill="auto"/>
            <w:noWrap/>
            <w:vAlign w:val="center"/>
            <w:hideMark/>
          </w:tcPr>
          <w:p w:rsidR="00375A2B" w:rsidRPr="005B7620" w:rsidRDefault="00375A2B" w:rsidP="00E130FB">
            <w:pPr>
              <w:spacing w:before="0" w:after="0" w:line="240" w:lineRule="auto"/>
              <w:jc w:val="right"/>
              <w:rPr>
                <w:rFonts w:ascii="Times New Roman" w:eastAsia="Times New Roman" w:hAnsi="Times New Roman"/>
                <w:color w:val="000000"/>
                <w:sz w:val="26"/>
                <w:szCs w:val="26"/>
              </w:rPr>
            </w:pPr>
            <w:r w:rsidRPr="005B7620">
              <w:rPr>
                <w:rFonts w:ascii="Times New Roman" w:eastAsia="Times New Roman" w:hAnsi="Times New Roman"/>
                <w:color w:val="000000"/>
                <w:sz w:val="26"/>
                <w:szCs w:val="26"/>
              </w:rPr>
              <w:t>2,43</w:t>
            </w:r>
          </w:p>
        </w:tc>
        <w:tc>
          <w:tcPr>
            <w:tcW w:w="717" w:type="pct"/>
            <w:shd w:val="clear" w:color="auto" w:fill="auto"/>
            <w:noWrap/>
            <w:vAlign w:val="center"/>
            <w:hideMark/>
          </w:tcPr>
          <w:p w:rsidR="00375A2B" w:rsidRPr="005B7620" w:rsidRDefault="00375A2B" w:rsidP="00E130FB">
            <w:pPr>
              <w:spacing w:before="0" w:after="0" w:line="240" w:lineRule="auto"/>
              <w:jc w:val="right"/>
              <w:rPr>
                <w:rFonts w:ascii="Times New Roman" w:eastAsia="Times New Roman" w:hAnsi="Times New Roman"/>
                <w:b/>
                <w:bCs/>
                <w:color w:val="000000"/>
                <w:sz w:val="26"/>
                <w:szCs w:val="26"/>
              </w:rPr>
            </w:pPr>
            <w:r w:rsidRPr="005B7620">
              <w:rPr>
                <w:rFonts w:ascii="Times New Roman" w:eastAsia="Times New Roman" w:hAnsi="Times New Roman"/>
                <w:b/>
                <w:bCs/>
                <w:color w:val="000000"/>
                <w:sz w:val="26"/>
                <w:szCs w:val="26"/>
              </w:rPr>
              <w:t>6,5</w:t>
            </w:r>
          </w:p>
        </w:tc>
        <w:tc>
          <w:tcPr>
            <w:tcW w:w="734" w:type="pct"/>
            <w:shd w:val="clear" w:color="auto" w:fill="auto"/>
            <w:vAlign w:val="center"/>
            <w:hideMark/>
          </w:tcPr>
          <w:p w:rsidR="00375A2B" w:rsidRPr="005B7620" w:rsidRDefault="00375A2B" w:rsidP="00E130FB">
            <w:pPr>
              <w:spacing w:before="0" w:after="0" w:line="240" w:lineRule="auto"/>
              <w:rPr>
                <w:rFonts w:ascii="Times New Roman" w:eastAsia="Times New Roman" w:hAnsi="Times New Roman"/>
                <w:color w:val="000000"/>
                <w:sz w:val="26"/>
                <w:szCs w:val="26"/>
              </w:rPr>
            </w:pPr>
            <w:r w:rsidRPr="005B7620">
              <w:rPr>
                <w:rFonts w:ascii="Times New Roman" w:eastAsia="Times New Roman" w:hAnsi="Times New Roman"/>
                <w:color w:val="000000"/>
                <w:sz w:val="26"/>
                <w:szCs w:val="26"/>
              </w:rPr>
              <w:t>≥ 6,0</w:t>
            </w:r>
          </w:p>
        </w:tc>
      </w:tr>
      <w:tr w:rsidR="00375A2B" w:rsidRPr="005B7620" w:rsidTr="00835823">
        <w:trPr>
          <w:trHeight w:val="20"/>
          <w:jc w:val="center"/>
        </w:trPr>
        <w:tc>
          <w:tcPr>
            <w:tcW w:w="375" w:type="pct"/>
            <w:shd w:val="clear" w:color="auto" w:fill="auto"/>
            <w:noWrap/>
            <w:vAlign w:val="center"/>
            <w:hideMark/>
          </w:tcPr>
          <w:p w:rsidR="00375A2B" w:rsidRPr="005B7620" w:rsidRDefault="00375A2B" w:rsidP="00E130FB">
            <w:pPr>
              <w:spacing w:before="0" w:after="0" w:line="240" w:lineRule="auto"/>
              <w:jc w:val="center"/>
              <w:rPr>
                <w:rFonts w:ascii="Times New Roman" w:eastAsia="Times New Roman" w:hAnsi="Times New Roman"/>
                <w:b/>
                <w:bCs/>
                <w:color w:val="000000"/>
                <w:sz w:val="26"/>
                <w:szCs w:val="26"/>
              </w:rPr>
            </w:pPr>
            <w:r w:rsidRPr="005B7620">
              <w:rPr>
                <w:rFonts w:ascii="Times New Roman" w:eastAsia="Times New Roman" w:hAnsi="Times New Roman"/>
                <w:b/>
                <w:bCs/>
                <w:color w:val="000000"/>
                <w:sz w:val="26"/>
                <w:szCs w:val="26"/>
              </w:rPr>
              <w:t>B4</w:t>
            </w:r>
          </w:p>
        </w:tc>
        <w:tc>
          <w:tcPr>
            <w:tcW w:w="2129" w:type="pct"/>
            <w:shd w:val="clear" w:color="auto" w:fill="auto"/>
            <w:noWrap/>
            <w:vAlign w:val="center"/>
            <w:hideMark/>
          </w:tcPr>
          <w:p w:rsidR="00375A2B" w:rsidRPr="005B7620" w:rsidRDefault="00375A2B" w:rsidP="00E130FB">
            <w:pPr>
              <w:spacing w:before="0" w:after="0" w:line="240" w:lineRule="auto"/>
              <w:jc w:val="left"/>
              <w:rPr>
                <w:rFonts w:ascii="Times New Roman" w:eastAsia="Times New Roman" w:hAnsi="Times New Roman"/>
                <w:b/>
                <w:bCs/>
                <w:color w:val="000000"/>
                <w:sz w:val="26"/>
                <w:szCs w:val="26"/>
              </w:rPr>
            </w:pPr>
            <w:r w:rsidRPr="005B7620">
              <w:rPr>
                <w:rFonts w:ascii="Times New Roman" w:eastAsia="Times New Roman" w:hAnsi="Times New Roman"/>
                <w:b/>
                <w:bCs/>
                <w:color w:val="000000"/>
                <w:sz w:val="26"/>
                <w:szCs w:val="26"/>
              </w:rPr>
              <w:t>Đất khác</w:t>
            </w:r>
          </w:p>
        </w:tc>
        <w:tc>
          <w:tcPr>
            <w:tcW w:w="619" w:type="pct"/>
            <w:shd w:val="clear" w:color="auto" w:fill="auto"/>
            <w:noWrap/>
            <w:vAlign w:val="center"/>
            <w:hideMark/>
          </w:tcPr>
          <w:p w:rsidR="00375A2B" w:rsidRPr="005B7620" w:rsidRDefault="00375A2B" w:rsidP="00E130FB">
            <w:pPr>
              <w:spacing w:before="0" w:after="0" w:line="240" w:lineRule="auto"/>
              <w:jc w:val="right"/>
              <w:rPr>
                <w:rFonts w:ascii="Times New Roman" w:eastAsia="Times New Roman" w:hAnsi="Times New Roman"/>
                <w:b/>
                <w:bCs/>
                <w:color w:val="000000"/>
                <w:sz w:val="26"/>
                <w:szCs w:val="26"/>
              </w:rPr>
            </w:pPr>
            <w:r w:rsidRPr="005B7620">
              <w:rPr>
                <w:rFonts w:ascii="Times New Roman" w:eastAsia="Times New Roman" w:hAnsi="Times New Roman"/>
                <w:b/>
                <w:bCs/>
                <w:color w:val="000000"/>
                <w:sz w:val="26"/>
                <w:szCs w:val="26"/>
              </w:rPr>
              <w:t>475,51</w:t>
            </w:r>
          </w:p>
        </w:tc>
        <w:tc>
          <w:tcPr>
            <w:tcW w:w="425" w:type="pct"/>
            <w:shd w:val="clear" w:color="auto" w:fill="auto"/>
            <w:noWrap/>
            <w:vAlign w:val="center"/>
            <w:hideMark/>
          </w:tcPr>
          <w:p w:rsidR="00375A2B" w:rsidRPr="005B7620" w:rsidRDefault="00375A2B" w:rsidP="00E130FB">
            <w:pPr>
              <w:spacing w:before="0" w:after="0" w:line="240" w:lineRule="auto"/>
              <w:jc w:val="right"/>
              <w:rPr>
                <w:rFonts w:ascii="Times New Roman" w:eastAsia="Times New Roman" w:hAnsi="Times New Roman"/>
                <w:b/>
                <w:bCs/>
                <w:color w:val="000000"/>
                <w:sz w:val="26"/>
                <w:szCs w:val="26"/>
              </w:rPr>
            </w:pPr>
            <w:r w:rsidRPr="005B7620">
              <w:rPr>
                <w:rFonts w:ascii="Times New Roman" w:eastAsia="Times New Roman" w:hAnsi="Times New Roman"/>
                <w:b/>
                <w:bCs/>
                <w:color w:val="000000"/>
                <w:sz w:val="26"/>
                <w:szCs w:val="26"/>
              </w:rPr>
              <w:t>44,78</w:t>
            </w:r>
          </w:p>
        </w:tc>
        <w:tc>
          <w:tcPr>
            <w:tcW w:w="717" w:type="pct"/>
            <w:shd w:val="clear" w:color="auto" w:fill="auto"/>
            <w:noWrap/>
            <w:vAlign w:val="center"/>
            <w:hideMark/>
          </w:tcPr>
          <w:p w:rsidR="00375A2B" w:rsidRPr="005B7620" w:rsidRDefault="00375A2B" w:rsidP="00E130FB">
            <w:pPr>
              <w:spacing w:before="0" w:after="0" w:line="240" w:lineRule="auto"/>
              <w:jc w:val="right"/>
              <w:rPr>
                <w:rFonts w:ascii="Times New Roman" w:eastAsia="Times New Roman" w:hAnsi="Times New Roman"/>
                <w:b/>
                <w:bCs/>
                <w:color w:val="000000"/>
                <w:sz w:val="26"/>
                <w:szCs w:val="26"/>
              </w:rPr>
            </w:pPr>
          </w:p>
        </w:tc>
        <w:tc>
          <w:tcPr>
            <w:tcW w:w="734" w:type="pct"/>
            <w:shd w:val="clear" w:color="auto" w:fill="auto"/>
            <w:noWrap/>
            <w:vAlign w:val="center"/>
            <w:hideMark/>
          </w:tcPr>
          <w:p w:rsidR="00375A2B" w:rsidRPr="005B7620" w:rsidRDefault="00375A2B" w:rsidP="00E130FB">
            <w:pPr>
              <w:spacing w:before="0" w:after="0" w:line="240" w:lineRule="auto"/>
              <w:rPr>
                <w:rFonts w:ascii="Times New Roman" w:eastAsia="Times New Roman" w:hAnsi="Times New Roman"/>
                <w:b/>
                <w:bCs/>
                <w:color w:val="000000"/>
                <w:sz w:val="26"/>
                <w:szCs w:val="26"/>
              </w:rPr>
            </w:pPr>
          </w:p>
        </w:tc>
      </w:tr>
      <w:tr w:rsidR="00375A2B" w:rsidRPr="005B7620" w:rsidTr="00835823">
        <w:trPr>
          <w:trHeight w:val="20"/>
          <w:jc w:val="center"/>
        </w:trPr>
        <w:tc>
          <w:tcPr>
            <w:tcW w:w="375" w:type="pct"/>
            <w:shd w:val="clear" w:color="auto" w:fill="auto"/>
            <w:noWrap/>
            <w:vAlign w:val="center"/>
            <w:hideMark/>
          </w:tcPr>
          <w:p w:rsidR="00375A2B" w:rsidRPr="005B7620" w:rsidRDefault="00375A2B" w:rsidP="00E130FB">
            <w:pPr>
              <w:spacing w:before="0" w:after="0" w:line="240" w:lineRule="auto"/>
              <w:jc w:val="center"/>
              <w:rPr>
                <w:rFonts w:ascii="Times New Roman" w:eastAsia="Times New Roman" w:hAnsi="Times New Roman"/>
                <w:color w:val="000000"/>
                <w:sz w:val="26"/>
                <w:szCs w:val="26"/>
              </w:rPr>
            </w:pPr>
          </w:p>
        </w:tc>
        <w:tc>
          <w:tcPr>
            <w:tcW w:w="2129" w:type="pct"/>
            <w:shd w:val="clear" w:color="auto" w:fill="auto"/>
            <w:vAlign w:val="center"/>
            <w:hideMark/>
          </w:tcPr>
          <w:p w:rsidR="00375A2B" w:rsidRPr="005B7620" w:rsidRDefault="00375A2B" w:rsidP="00E130FB">
            <w:pPr>
              <w:spacing w:before="0" w:after="0" w:line="240" w:lineRule="auto"/>
              <w:jc w:val="left"/>
              <w:rPr>
                <w:rFonts w:ascii="Times New Roman" w:eastAsia="Times New Roman" w:hAnsi="Times New Roman"/>
                <w:color w:val="000000"/>
                <w:sz w:val="26"/>
                <w:szCs w:val="26"/>
              </w:rPr>
            </w:pPr>
            <w:r w:rsidRPr="005B7620">
              <w:rPr>
                <w:rFonts w:ascii="Times New Roman" w:eastAsia="Times New Roman" w:hAnsi="Times New Roman"/>
                <w:color w:val="000000"/>
                <w:sz w:val="26"/>
                <w:szCs w:val="26"/>
              </w:rPr>
              <w:t>Đất công trình hạ tầng</w:t>
            </w:r>
          </w:p>
        </w:tc>
        <w:tc>
          <w:tcPr>
            <w:tcW w:w="619" w:type="pct"/>
            <w:shd w:val="clear" w:color="auto" w:fill="auto"/>
            <w:noWrap/>
            <w:vAlign w:val="center"/>
            <w:hideMark/>
          </w:tcPr>
          <w:p w:rsidR="00375A2B" w:rsidRPr="005B7620" w:rsidRDefault="00375A2B" w:rsidP="00E130FB">
            <w:pPr>
              <w:spacing w:before="0" w:after="0" w:line="240" w:lineRule="auto"/>
              <w:jc w:val="right"/>
              <w:rPr>
                <w:rFonts w:ascii="Times New Roman" w:eastAsia="Times New Roman" w:hAnsi="Times New Roman"/>
                <w:color w:val="000000"/>
                <w:sz w:val="26"/>
                <w:szCs w:val="26"/>
              </w:rPr>
            </w:pPr>
            <w:r w:rsidRPr="005B7620">
              <w:rPr>
                <w:rFonts w:ascii="Times New Roman" w:eastAsia="Times New Roman" w:hAnsi="Times New Roman"/>
                <w:color w:val="000000"/>
                <w:sz w:val="26"/>
                <w:szCs w:val="26"/>
              </w:rPr>
              <w:t>9,83</w:t>
            </w:r>
          </w:p>
        </w:tc>
        <w:tc>
          <w:tcPr>
            <w:tcW w:w="425" w:type="pct"/>
            <w:shd w:val="clear" w:color="auto" w:fill="auto"/>
            <w:noWrap/>
            <w:vAlign w:val="center"/>
            <w:hideMark/>
          </w:tcPr>
          <w:p w:rsidR="00375A2B" w:rsidRPr="005B7620" w:rsidRDefault="00375A2B" w:rsidP="00E130FB">
            <w:pPr>
              <w:spacing w:before="0" w:after="0" w:line="240" w:lineRule="auto"/>
              <w:jc w:val="right"/>
              <w:rPr>
                <w:rFonts w:ascii="Times New Roman" w:eastAsia="Times New Roman" w:hAnsi="Times New Roman"/>
                <w:color w:val="000000"/>
                <w:sz w:val="26"/>
                <w:szCs w:val="26"/>
              </w:rPr>
            </w:pPr>
            <w:r w:rsidRPr="005B7620">
              <w:rPr>
                <w:rFonts w:ascii="Times New Roman" w:eastAsia="Times New Roman" w:hAnsi="Times New Roman"/>
                <w:color w:val="000000"/>
                <w:sz w:val="26"/>
                <w:szCs w:val="26"/>
              </w:rPr>
              <w:t>0,93</w:t>
            </w:r>
          </w:p>
        </w:tc>
        <w:tc>
          <w:tcPr>
            <w:tcW w:w="717" w:type="pct"/>
            <w:shd w:val="clear" w:color="auto" w:fill="auto"/>
            <w:noWrap/>
            <w:vAlign w:val="center"/>
            <w:hideMark/>
          </w:tcPr>
          <w:p w:rsidR="00375A2B" w:rsidRPr="005B7620" w:rsidRDefault="00375A2B" w:rsidP="00E130FB">
            <w:pPr>
              <w:spacing w:before="0" w:after="0" w:line="240" w:lineRule="auto"/>
              <w:jc w:val="right"/>
              <w:rPr>
                <w:rFonts w:ascii="Times New Roman" w:eastAsia="Times New Roman" w:hAnsi="Times New Roman"/>
                <w:b/>
                <w:bCs/>
                <w:color w:val="000000"/>
                <w:sz w:val="26"/>
                <w:szCs w:val="26"/>
              </w:rPr>
            </w:pPr>
          </w:p>
        </w:tc>
        <w:tc>
          <w:tcPr>
            <w:tcW w:w="734" w:type="pct"/>
            <w:shd w:val="clear" w:color="auto" w:fill="auto"/>
            <w:noWrap/>
            <w:vAlign w:val="center"/>
            <w:hideMark/>
          </w:tcPr>
          <w:p w:rsidR="00375A2B" w:rsidRPr="005B7620" w:rsidRDefault="00375A2B" w:rsidP="00E130FB">
            <w:pPr>
              <w:spacing w:before="0" w:after="0" w:line="240" w:lineRule="auto"/>
              <w:rPr>
                <w:rFonts w:ascii="Times New Roman" w:eastAsia="Times New Roman" w:hAnsi="Times New Roman"/>
                <w:color w:val="000000"/>
                <w:sz w:val="26"/>
                <w:szCs w:val="26"/>
              </w:rPr>
            </w:pPr>
          </w:p>
        </w:tc>
      </w:tr>
      <w:tr w:rsidR="00375A2B" w:rsidRPr="005B7620" w:rsidTr="00835823">
        <w:trPr>
          <w:trHeight w:val="20"/>
          <w:jc w:val="center"/>
        </w:trPr>
        <w:tc>
          <w:tcPr>
            <w:tcW w:w="375" w:type="pct"/>
            <w:shd w:val="clear" w:color="auto" w:fill="auto"/>
            <w:noWrap/>
            <w:vAlign w:val="center"/>
            <w:hideMark/>
          </w:tcPr>
          <w:p w:rsidR="00375A2B" w:rsidRPr="005B7620" w:rsidRDefault="00375A2B" w:rsidP="00E130FB">
            <w:pPr>
              <w:spacing w:before="0" w:after="0" w:line="240" w:lineRule="auto"/>
              <w:jc w:val="center"/>
              <w:rPr>
                <w:rFonts w:ascii="Times New Roman" w:eastAsia="Times New Roman" w:hAnsi="Times New Roman"/>
                <w:color w:val="000000"/>
                <w:sz w:val="26"/>
                <w:szCs w:val="26"/>
              </w:rPr>
            </w:pPr>
          </w:p>
        </w:tc>
        <w:tc>
          <w:tcPr>
            <w:tcW w:w="2129" w:type="pct"/>
            <w:shd w:val="clear" w:color="auto" w:fill="auto"/>
            <w:vAlign w:val="center"/>
            <w:hideMark/>
          </w:tcPr>
          <w:p w:rsidR="00375A2B" w:rsidRPr="005B7620" w:rsidRDefault="00375A2B" w:rsidP="00E130FB">
            <w:pPr>
              <w:spacing w:before="0" w:after="0" w:line="240" w:lineRule="auto"/>
              <w:jc w:val="left"/>
              <w:rPr>
                <w:rFonts w:ascii="Times New Roman" w:eastAsia="Times New Roman" w:hAnsi="Times New Roman"/>
                <w:color w:val="000000"/>
                <w:sz w:val="26"/>
                <w:szCs w:val="26"/>
              </w:rPr>
            </w:pPr>
            <w:r w:rsidRPr="005B7620">
              <w:rPr>
                <w:rFonts w:ascii="Times New Roman" w:eastAsia="Times New Roman" w:hAnsi="Times New Roman"/>
                <w:color w:val="000000"/>
                <w:sz w:val="26"/>
                <w:szCs w:val="26"/>
              </w:rPr>
              <w:t>Đất công trình nghiên cứu</w:t>
            </w:r>
          </w:p>
        </w:tc>
        <w:tc>
          <w:tcPr>
            <w:tcW w:w="619" w:type="pct"/>
            <w:shd w:val="clear" w:color="auto" w:fill="auto"/>
            <w:noWrap/>
            <w:vAlign w:val="center"/>
            <w:hideMark/>
          </w:tcPr>
          <w:p w:rsidR="00375A2B" w:rsidRPr="005B7620" w:rsidRDefault="00375A2B" w:rsidP="00E130FB">
            <w:pPr>
              <w:spacing w:before="0" w:after="0" w:line="240" w:lineRule="auto"/>
              <w:jc w:val="right"/>
              <w:rPr>
                <w:rFonts w:ascii="Times New Roman" w:eastAsia="Times New Roman" w:hAnsi="Times New Roman"/>
                <w:color w:val="000000"/>
                <w:sz w:val="26"/>
                <w:szCs w:val="26"/>
              </w:rPr>
            </w:pPr>
            <w:r w:rsidRPr="005B7620">
              <w:rPr>
                <w:rFonts w:ascii="Times New Roman" w:eastAsia="Times New Roman" w:hAnsi="Times New Roman"/>
                <w:color w:val="000000"/>
                <w:sz w:val="26"/>
                <w:szCs w:val="26"/>
              </w:rPr>
              <w:t>1,74</w:t>
            </w:r>
          </w:p>
        </w:tc>
        <w:tc>
          <w:tcPr>
            <w:tcW w:w="425" w:type="pct"/>
            <w:shd w:val="clear" w:color="auto" w:fill="auto"/>
            <w:noWrap/>
            <w:vAlign w:val="center"/>
            <w:hideMark/>
          </w:tcPr>
          <w:p w:rsidR="00375A2B" w:rsidRPr="005B7620" w:rsidRDefault="00375A2B" w:rsidP="00E130FB">
            <w:pPr>
              <w:spacing w:before="0" w:after="0" w:line="240" w:lineRule="auto"/>
              <w:jc w:val="right"/>
              <w:rPr>
                <w:rFonts w:ascii="Times New Roman" w:eastAsia="Times New Roman" w:hAnsi="Times New Roman"/>
                <w:color w:val="000000"/>
                <w:sz w:val="26"/>
                <w:szCs w:val="26"/>
              </w:rPr>
            </w:pPr>
            <w:r w:rsidRPr="005B7620">
              <w:rPr>
                <w:rFonts w:ascii="Times New Roman" w:eastAsia="Times New Roman" w:hAnsi="Times New Roman"/>
                <w:color w:val="000000"/>
                <w:sz w:val="26"/>
                <w:szCs w:val="26"/>
              </w:rPr>
              <w:t>0,16</w:t>
            </w:r>
          </w:p>
        </w:tc>
        <w:tc>
          <w:tcPr>
            <w:tcW w:w="717" w:type="pct"/>
            <w:shd w:val="clear" w:color="auto" w:fill="auto"/>
            <w:noWrap/>
            <w:vAlign w:val="center"/>
            <w:hideMark/>
          </w:tcPr>
          <w:p w:rsidR="00375A2B" w:rsidRPr="005B7620" w:rsidRDefault="00375A2B" w:rsidP="00E130FB">
            <w:pPr>
              <w:spacing w:before="0" w:after="0" w:line="240" w:lineRule="auto"/>
              <w:jc w:val="right"/>
              <w:rPr>
                <w:rFonts w:ascii="Times New Roman" w:eastAsia="Times New Roman" w:hAnsi="Times New Roman"/>
                <w:b/>
                <w:bCs/>
                <w:color w:val="000000"/>
                <w:sz w:val="26"/>
                <w:szCs w:val="26"/>
              </w:rPr>
            </w:pPr>
          </w:p>
        </w:tc>
        <w:tc>
          <w:tcPr>
            <w:tcW w:w="734" w:type="pct"/>
            <w:shd w:val="clear" w:color="auto" w:fill="auto"/>
            <w:noWrap/>
            <w:vAlign w:val="center"/>
            <w:hideMark/>
          </w:tcPr>
          <w:p w:rsidR="00375A2B" w:rsidRPr="005B7620" w:rsidRDefault="00375A2B" w:rsidP="00E130FB">
            <w:pPr>
              <w:spacing w:before="0" w:after="0" w:line="240" w:lineRule="auto"/>
              <w:rPr>
                <w:rFonts w:ascii="Times New Roman" w:eastAsia="Times New Roman" w:hAnsi="Times New Roman"/>
                <w:color w:val="000000"/>
                <w:sz w:val="26"/>
                <w:szCs w:val="26"/>
              </w:rPr>
            </w:pPr>
          </w:p>
        </w:tc>
      </w:tr>
      <w:tr w:rsidR="00375A2B" w:rsidRPr="005B7620" w:rsidTr="00835823">
        <w:trPr>
          <w:trHeight w:val="20"/>
          <w:jc w:val="center"/>
        </w:trPr>
        <w:tc>
          <w:tcPr>
            <w:tcW w:w="375" w:type="pct"/>
            <w:shd w:val="clear" w:color="auto" w:fill="auto"/>
            <w:noWrap/>
            <w:vAlign w:val="center"/>
            <w:hideMark/>
          </w:tcPr>
          <w:p w:rsidR="00375A2B" w:rsidRPr="005B7620" w:rsidRDefault="00375A2B" w:rsidP="00E130FB">
            <w:pPr>
              <w:spacing w:before="0" w:after="0" w:line="240" w:lineRule="auto"/>
              <w:jc w:val="center"/>
              <w:rPr>
                <w:rFonts w:ascii="Times New Roman" w:eastAsia="Times New Roman" w:hAnsi="Times New Roman"/>
                <w:color w:val="000000"/>
                <w:sz w:val="26"/>
                <w:szCs w:val="26"/>
              </w:rPr>
            </w:pPr>
          </w:p>
        </w:tc>
        <w:tc>
          <w:tcPr>
            <w:tcW w:w="2129" w:type="pct"/>
            <w:shd w:val="clear" w:color="auto" w:fill="auto"/>
            <w:vAlign w:val="center"/>
            <w:hideMark/>
          </w:tcPr>
          <w:p w:rsidR="00375A2B" w:rsidRPr="005B7620" w:rsidRDefault="00375A2B" w:rsidP="00E130FB">
            <w:pPr>
              <w:spacing w:before="0" w:after="0" w:line="240" w:lineRule="auto"/>
              <w:jc w:val="left"/>
              <w:rPr>
                <w:rFonts w:ascii="Times New Roman" w:eastAsia="Times New Roman" w:hAnsi="Times New Roman"/>
                <w:color w:val="000000"/>
                <w:sz w:val="26"/>
                <w:szCs w:val="26"/>
              </w:rPr>
            </w:pPr>
            <w:r w:rsidRPr="005B7620">
              <w:rPr>
                <w:rFonts w:ascii="Times New Roman" w:eastAsia="Times New Roman" w:hAnsi="Times New Roman"/>
                <w:color w:val="000000"/>
                <w:sz w:val="26"/>
                <w:szCs w:val="26"/>
              </w:rPr>
              <w:t>Đất nông nghiệp công nghệ cao</w:t>
            </w:r>
          </w:p>
        </w:tc>
        <w:tc>
          <w:tcPr>
            <w:tcW w:w="619" w:type="pct"/>
            <w:shd w:val="clear" w:color="auto" w:fill="auto"/>
            <w:noWrap/>
            <w:vAlign w:val="center"/>
            <w:hideMark/>
          </w:tcPr>
          <w:p w:rsidR="00375A2B" w:rsidRPr="005B7620" w:rsidRDefault="00375A2B" w:rsidP="00E130FB">
            <w:pPr>
              <w:spacing w:before="0" w:after="0" w:line="240" w:lineRule="auto"/>
              <w:jc w:val="right"/>
              <w:rPr>
                <w:rFonts w:ascii="Times New Roman" w:eastAsia="Times New Roman" w:hAnsi="Times New Roman"/>
                <w:color w:val="000000"/>
                <w:sz w:val="26"/>
                <w:szCs w:val="26"/>
              </w:rPr>
            </w:pPr>
            <w:r w:rsidRPr="005B7620">
              <w:rPr>
                <w:rFonts w:ascii="Times New Roman" w:eastAsia="Times New Roman" w:hAnsi="Times New Roman"/>
                <w:color w:val="000000"/>
                <w:sz w:val="26"/>
                <w:szCs w:val="26"/>
              </w:rPr>
              <w:t>62,80</w:t>
            </w:r>
          </w:p>
        </w:tc>
        <w:tc>
          <w:tcPr>
            <w:tcW w:w="425" w:type="pct"/>
            <w:shd w:val="clear" w:color="auto" w:fill="auto"/>
            <w:noWrap/>
            <w:vAlign w:val="center"/>
            <w:hideMark/>
          </w:tcPr>
          <w:p w:rsidR="00375A2B" w:rsidRPr="005B7620" w:rsidRDefault="00375A2B" w:rsidP="00E130FB">
            <w:pPr>
              <w:spacing w:before="0" w:after="0" w:line="240" w:lineRule="auto"/>
              <w:jc w:val="right"/>
              <w:rPr>
                <w:rFonts w:ascii="Times New Roman" w:eastAsia="Times New Roman" w:hAnsi="Times New Roman"/>
                <w:color w:val="000000"/>
                <w:sz w:val="26"/>
                <w:szCs w:val="26"/>
              </w:rPr>
            </w:pPr>
            <w:r w:rsidRPr="005B7620">
              <w:rPr>
                <w:rFonts w:ascii="Times New Roman" w:eastAsia="Times New Roman" w:hAnsi="Times New Roman"/>
                <w:color w:val="000000"/>
                <w:sz w:val="26"/>
                <w:szCs w:val="26"/>
              </w:rPr>
              <w:t>5,91</w:t>
            </w:r>
          </w:p>
        </w:tc>
        <w:tc>
          <w:tcPr>
            <w:tcW w:w="717" w:type="pct"/>
            <w:shd w:val="clear" w:color="auto" w:fill="auto"/>
            <w:noWrap/>
            <w:vAlign w:val="center"/>
            <w:hideMark/>
          </w:tcPr>
          <w:p w:rsidR="00375A2B" w:rsidRPr="005B7620" w:rsidRDefault="00375A2B" w:rsidP="00E130FB">
            <w:pPr>
              <w:spacing w:before="0" w:after="0" w:line="240" w:lineRule="auto"/>
              <w:jc w:val="right"/>
              <w:rPr>
                <w:rFonts w:ascii="Times New Roman" w:eastAsia="Times New Roman" w:hAnsi="Times New Roman"/>
                <w:b/>
                <w:bCs/>
                <w:color w:val="000000"/>
                <w:sz w:val="26"/>
                <w:szCs w:val="26"/>
              </w:rPr>
            </w:pPr>
          </w:p>
        </w:tc>
        <w:tc>
          <w:tcPr>
            <w:tcW w:w="734" w:type="pct"/>
            <w:shd w:val="clear" w:color="auto" w:fill="auto"/>
            <w:noWrap/>
            <w:vAlign w:val="center"/>
            <w:hideMark/>
          </w:tcPr>
          <w:p w:rsidR="00375A2B" w:rsidRPr="005B7620" w:rsidRDefault="00375A2B" w:rsidP="00E130FB">
            <w:pPr>
              <w:spacing w:before="0" w:after="0" w:line="240" w:lineRule="auto"/>
              <w:rPr>
                <w:rFonts w:ascii="Times New Roman" w:eastAsia="Times New Roman" w:hAnsi="Times New Roman"/>
                <w:color w:val="000000"/>
                <w:sz w:val="26"/>
                <w:szCs w:val="26"/>
              </w:rPr>
            </w:pPr>
          </w:p>
        </w:tc>
      </w:tr>
      <w:tr w:rsidR="00375A2B" w:rsidRPr="005B7620" w:rsidTr="00835823">
        <w:trPr>
          <w:trHeight w:val="20"/>
          <w:jc w:val="center"/>
        </w:trPr>
        <w:tc>
          <w:tcPr>
            <w:tcW w:w="375" w:type="pct"/>
            <w:shd w:val="clear" w:color="auto" w:fill="auto"/>
            <w:noWrap/>
            <w:vAlign w:val="center"/>
            <w:hideMark/>
          </w:tcPr>
          <w:p w:rsidR="00375A2B" w:rsidRPr="005B7620" w:rsidRDefault="00375A2B" w:rsidP="00E130FB">
            <w:pPr>
              <w:spacing w:before="0" w:after="0" w:line="240" w:lineRule="auto"/>
              <w:jc w:val="center"/>
              <w:rPr>
                <w:rFonts w:ascii="Times New Roman" w:eastAsia="Times New Roman" w:hAnsi="Times New Roman"/>
                <w:color w:val="000000"/>
                <w:sz w:val="26"/>
                <w:szCs w:val="26"/>
              </w:rPr>
            </w:pPr>
          </w:p>
        </w:tc>
        <w:tc>
          <w:tcPr>
            <w:tcW w:w="2129" w:type="pct"/>
            <w:shd w:val="clear" w:color="auto" w:fill="auto"/>
            <w:vAlign w:val="center"/>
            <w:hideMark/>
          </w:tcPr>
          <w:p w:rsidR="00375A2B" w:rsidRPr="005B7620" w:rsidRDefault="00375A2B" w:rsidP="00E130FB">
            <w:pPr>
              <w:spacing w:before="0" w:after="0" w:line="240" w:lineRule="auto"/>
              <w:jc w:val="left"/>
              <w:rPr>
                <w:rFonts w:ascii="Times New Roman" w:eastAsia="Times New Roman" w:hAnsi="Times New Roman"/>
                <w:color w:val="000000"/>
                <w:sz w:val="26"/>
                <w:szCs w:val="26"/>
              </w:rPr>
            </w:pPr>
            <w:r w:rsidRPr="005B7620">
              <w:rPr>
                <w:rFonts w:ascii="Times New Roman" w:eastAsia="Times New Roman" w:hAnsi="Times New Roman"/>
                <w:color w:val="000000"/>
                <w:sz w:val="26"/>
                <w:szCs w:val="26"/>
              </w:rPr>
              <w:t>Đất nghĩa trang</w:t>
            </w:r>
          </w:p>
        </w:tc>
        <w:tc>
          <w:tcPr>
            <w:tcW w:w="619" w:type="pct"/>
            <w:shd w:val="clear" w:color="auto" w:fill="auto"/>
            <w:noWrap/>
            <w:vAlign w:val="center"/>
            <w:hideMark/>
          </w:tcPr>
          <w:p w:rsidR="00375A2B" w:rsidRPr="005B7620" w:rsidRDefault="00375A2B" w:rsidP="00E130FB">
            <w:pPr>
              <w:spacing w:before="0" w:after="0" w:line="240" w:lineRule="auto"/>
              <w:jc w:val="right"/>
              <w:rPr>
                <w:rFonts w:ascii="Times New Roman" w:eastAsia="Times New Roman" w:hAnsi="Times New Roman"/>
                <w:color w:val="000000"/>
                <w:sz w:val="26"/>
                <w:szCs w:val="26"/>
              </w:rPr>
            </w:pPr>
            <w:r w:rsidRPr="005B7620">
              <w:rPr>
                <w:rFonts w:ascii="Times New Roman" w:eastAsia="Times New Roman" w:hAnsi="Times New Roman"/>
                <w:color w:val="000000"/>
                <w:sz w:val="26"/>
                <w:szCs w:val="26"/>
              </w:rPr>
              <w:t>3,85</w:t>
            </w:r>
          </w:p>
        </w:tc>
        <w:tc>
          <w:tcPr>
            <w:tcW w:w="425" w:type="pct"/>
            <w:shd w:val="clear" w:color="auto" w:fill="auto"/>
            <w:noWrap/>
            <w:vAlign w:val="center"/>
            <w:hideMark/>
          </w:tcPr>
          <w:p w:rsidR="00375A2B" w:rsidRPr="005B7620" w:rsidRDefault="00375A2B" w:rsidP="00E130FB">
            <w:pPr>
              <w:spacing w:before="0" w:after="0" w:line="240" w:lineRule="auto"/>
              <w:jc w:val="right"/>
              <w:rPr>
                <w:rFonts w:ascii="Times New Roman" w:eastAsia="Times New Roman" w:hAnsi="Times New Roman"/>
                <w:color w:val="000000"/>
                <w:sz w:val="26"/>
                <w:szCs w:val="26"/>
              </w:rPr>
            </w:pPr>
            <w:r w:rsidRPr="005B7620">
              <w:rPr>
                <w:rFonts w:ascii="Times New Roman" w:eastAsia="Times New Roman" w:hAnsi="Times New Roman"/>
                <w:color w:val="000000"/>
                <w:sz w:val="26"/>
                <w:szCs w:val="26"/>
              </w:rPr>
              <w:t>0,36</w:t>
            </w:r>
          </w:p>
        </w:tc>
        <w:tc>
          <w:tcPr>
            <w:tcW w:w="717" w:type="pct"/>
            <w:shd w:val="clear" w:color="auto" w:fill="auto"/>
            <w:noWrap/>
            <w:vAlign w:val="center"/>
            <w:hideMark/>
          </w:tcPr>
          <w:p w:rsidR="00375A2B" w:rsidRPr="005B7620" w:rsidRDefault="00375A2B" w:rsidP="00E130FB">
            <w:pPr>
              <w:spacing w:before="0" w:after="0" w:line="240" w:lineRule="auto"/>
              <w:jc w:val="right"/>
              <w:rPr>
                <w:rFonts w:ascii="Times New Roman" w:eastAsia="Times New Roman" w:hAnsi="Times New Roman"/>
                <w:b/>
                <w:bCs/>
                <w:color w:val="000000"/>
                <w:sz w:val="26"/>
                <w:szCs w:val="26"/>
              </w:rPr>
            </w:pPr>
          </w:p>
        </w:tc>
        <w:tc>
          <w:tcPr>
            <w:tcW w:w="734" w:type="pct"/>
            <w:shd w:val="clear" w:color="auto" w:fill="auto"/>
            <w:noWrap/>
            <w:vAlign w:val="center"/>
            <w:hideMark/>
          </w:tcPr>
          <w:p w:rsidR="00375A2B" w:rsidRPr="005B7620" w:rsidRDefault="00375A2B" w:rsidP="00E130FB">
            <w:pPr>
              <w:spacing w:before="0" w:after="0" w:line="240" w:lineRule="auto"/>
              <w:rPr>
                <w:rFonts w:ascii="Times New Roman" w:eastAsia="Times New Roman" w:hAnsi="Times New Roman"/>
                <w:color w:val="000000"/>
                <w:sz w:val="26"/>
                <w:szCs w:val="26"/>
              </w:rPr>
            </w:pPr>
          </w:p>
        </w:tc>
      </w:tr>
      <w:tr w:rsidR="00375A2B" w:rsidRPr="005B7620" w:rsidTr="00835823">
        <w:trPr>
          <w:trHeight w:val="20"/>
          <w:jc w:val="center"/>
        </w:trPr>
        <w:tc>
          <w:tcPr>
            <w:tcW w:w="375" w:type="pct"/>
            <w:shd w:val="clear" w:color="auto" w:fill="auto"/>
            <w:noWrap/>
            <w:vAlign w:val="center"/>
            <w:hideMark/>
          </w:tcPr>
          <w:p w:rsidR="00375A2B" w:rsidRPr="005B7620" w:rsidRDefault="00375A2B" w:rsidP="00E130FB">
            <w:pPr>
              <w:spacing w:before="0" w:after="0" w:line="240" w:lineRule="auto"/>
              <w:jc w:val="center"/>
              <w:rPr>
                <w:rFonts w:ascii="Times New Roman" w:eastAsia="Times New Roman" w:hAnsi="Times New Roman"/>
                <w:color w:val="000000"/>
                <w:sz w:val="26"/>
                <w:szCs w:val="26"/>
              </w:rPr>
            </w:pPr>
          </w:p>
        </w:tc>
        <w:tc>
          <w:tcPr>
            <w:tcW w:w="2129" w:type="pct"/>
            <w:shd w:val="clear" w:color="auto" w:fill="auto"/>
            <w:vAlign w:val="center"/>
            <w:hideMark/>
          </w:tcPr>
          <w:p w:rsidR="00375A2B" w:rsidRPr="005B7620" w:rsidRDefault="00375A2B" w:rsidP="00E130FB">
            <w:pPr>
              <w:spacing w:before="0" w:after="0" w:line="240" w:lineRule="auto"/>
              <w:jc w:val="left"/>
              <w:rPr>
                <w:rFonts w:ascii="Times New Roman" w:eastAsia="Times New Roman" w:hAnsi="Times New Roman"/>
                <w:color w:val="000000"/>
                <w:sz w:val="26"/>
                <w:szCs w:val="26"/>
              </w:rPr>
            </w:pPr>
            <w:r w:rsidRPr="005B7620">
              <w:rPr>
                <w:rFonts w:ascii="Times New Roman" w:eastAsia="Times New Roman" w:hAnsi="Times New Roman"/>
                <w:color w:val="000000"/>
                <w:sz w:val="26"/>
                <w:szCs w:val="26"/>
              </w:rPr>
              <w:t>Đất nông nghiệp xen cài</w:t>
            </w:r>
          </w:p>
        </w:tc>
        <w:tc>
          <w:tcPr>
            <w:tcW w:w="619" w:type="pct"/>
            <w:shd w:val="clear" w:color="auto" w:fill="auto"/>
            <w:noWrap/>
            <w:vAlign w:val="center"/>
            <w:hideMark/>
          </w:tcPr>
          <w:p w:rsidR="00375A2B" w:rsidRPr="005B7620" w:rsidRDefault="00375A2B" w:rsidP="00E130FB">
            <w:pPr>
              <w:spacing w:before="0" w:after="0" w:line="240" w:lineRule="auto"/>
              <w:jc w:val="right"/>
              <w:rPr>
                <w:rFonts w:ascii="Times New Roman" w:eastAsia="Times New Roman" w:hAnsi="Times New Roman"/>
                <w:color w:val="000000"/>
                <w:sz w:val="26"/>
                <w:szCs w:val="26"/>
              </w:rPr>
            </w:pPr>
            <w:r w:rsidRPr="005B7620">
              <w:rPr>
                <w:rFonts w:ascii="Times New Roman" w:eastAsia="Times New Roman" w:hAnsi="Times New Roman"/>
                <w:color w:val="000000"/>
                <w:sz w:val="26"/>
                <w:szCs w:val="26"/>
              </w:rPr>
              <w:t>334,18</w:t>
            </w:r>
          </w:p>
        </w:tc>
        <w:tc>
          <w:tcPr>
            <w:tcW w:w="425" w:type="pct"/>
            <w:shd w:val="clear" w:color="auto" w:fill="auto"/>
            <w:noWrap/>
            <w:vAlign w:val="center"/>
            <w:hideMark/>
          </w:tcPr>
          <w:p w:rsidR="00375A2B" w:rsidRPr="005B7620" w:rsidRDefault="00375A2B" w:rsidP="00E130FB">
            <w:pPr>
              <w:spacing w:before="0" w:after="0" w:line="240" w:lineRule="auto"/>
              <w:jc w:val="right"/>
              <w:rPr>
                <w:rFonts w:ascii="Times New Roman" w:eastAsia="Times New Roman" w:hAnsi="Times New Roman"/>
                <w:color w:val="000000"/>
                <w:sz w:val="26"/>
                <w:szCs w:val="26"/>
              </w:rPr>
            </w:pPr>
            <w:r w:rsidRPr="005B7620">
              <w:rPr>
                <w:rFonts w:ascii="Times New Roman" w:eastAsia="Times New Roman" w:hAnsi="Times New Roman"/>
                <w:color w:val="000000"/>
                <w:sz w:val="26"/>
                <w:szCs w:val="26"/>
              </w:rPr>
              <w:t>31,47</w:t>
            </w:r>
          </w:p>
        </w:tc>
        <w:tc>
          <w:tcPr>
            <w:tcW w:w="717" w:type="pct"/>
            <w:shd w:val="clear" w:color="auto" w:fill="auto"/>
            <w:noWrap/>
            <w:vAlign w:val="center"/>
            <w:hideMark/>
          </w:tcPr>
          <w:p w:rsidR="00375A2B" w:rsidRPr="005B7620" w:rsidRDefault="00375A2B" w:rsidP="00E130FB">
            <w:pPr>
              <w:spacing w:before="0" w:after="0" w:line="240" w:lineRule="auto"/>
              <w:jc w:val="right"/>
              <w:rPr>
                <w:rFonts w:ascii="Times New Roman" w:eastAsia="Times New Roman" w:hAnsi="Times New Roman"/>
                <w:b/>
                <w:bCs/>
                <w:color w:val="000000"/>
                <w:sz w:val="26"/>
                <w:szCs w:val="26"/>
              </w:rPr>
            </w:pPr>
          </w:p>
        </w:tc>
        <w:tc>
          <w:tcPr>
            <w:tcW w:w="734" w:type="pct"/>
            <w:shd w:val="clear" w:color="auto" w:fill="auto"/>
            <w:noWrap/>
            <w:vAlign w:val="center"/>
            <w:hideMark/>
          </w:tcPr>
          <w:p w:rsidR="00375A2B" w:rsidRPr="005B7620" w:rsidRDefault="00375A2B" w:rsidP="00E130FB">
            <w:pPr>
              <w:spacing w:before="0" w:after="0" w:line="240" w:lineRule="auto"/>
              <w:rPr>
                <w:rFonts w:ascii="Times New Roman" w:eastAsia="Times New Roman" w:hAnsi="Times New Roman"/>
                <w:color w:val="000000"/>
                <w:sz w:val="26"/>
                <w:szCs w:val="26"/>
              </w:rPr>
            </w:pPr>
          </w:p>
        </w:tc>
      </w:tr>
      <w:tr w:rsidR="00375A2B" w:rsidRPr="005B7620" w:rsidTr="00835823">
        <w:trPr>
          <w:trHeight w:val="20"/>
          <w:jc w:val="center"/>
        </w:trPr>
        <w:tc>
          <w:tcPr>
            <w:tcW w:w="375" w:type="pct"/>
            <w:shd w:val="clear" w:color="auto" w:fill="auto"/>
            <w:noWrap/>
            <w:vAlign w:val="center"/>
            <w:hideMark/>
          </w:tcPr>
          <w:p w:rsidR="00375A2B" w:rsidRPr="005B7620" w:rsidRDefault="00375A2B" w:rsidP="00E130FB">
            <w:pPr>
              <w:spacing w:before="0" w:after="0" w:line="240" w:lineRule="auto"/>
              <w:jc w:val="center"/>
              <w:rPr>
                <w:rFonts w:ascii="Times New Roman" w:eastAsia="Times New Roman" w:hAnsi="Times New Roman"/>
                <w:color w:val="000000"/>
                <w:sz w:val="26"/>
                <w:szCs w:val="26"/>
              </w:rPr>
            </w:pPr>
          </w:p>
        </w:tc>
        <w:tc>
          <w:tcPr>
            <w:tcW w:w="2129" w:type="pct"/>
            <w:shd w:val="clear" w:color="auto" w:fill="auto"/>
            <w:vAlign w:val="center"/>
            <w:hideMark/>
          </w:tcPr>
          <w:p w:rsidR="00375A2B" w:rsidRPr="005B7620" w:rsidRDefault="00375A2B" w:rsidP="00E130FB">
            <w:pPr>
              <w:spacing w:before="0" w:after="0" w:line="240" w:lineRule="auto"/>
              <w:jc w:val="left"/>
              <w:rPr>
                <w:rFonts w:ascii="Times New Roman" w:eastAsia="Times New Roman" w:hAnsi="Times New Roman"/>
                <w:color w:val="000000"/>
                <w:sz w:val="26"/>
                <w:szCs w:val="26"/>
              </w:rPr>
            </w:pPr>
            <w:r w:rsidRPr="005B7620">
              <w:rPr>
                <w:rFonts w:ascii="Times New Roman" w:eastAsia="Times New Roman" w:hAnsi="Times New Roman"/>
                <w:color w:val="000000"/>
                <w:sz w:val="26"/>
                <w:szCs w:val="26"/>
              </w:rPr>
              <w:t>Đất  dự trữ phát triển đô thị</w:t>
            </w:r>
          </w:p>
        </w:tc>
        <w:tc>
          <w:tcPr>
            <w:tcW w:w="619" w:type="pct"/>
            <w:shd w:val="clear" w:color="auto" w:fill="auto"/>
            <w:noWrap/>
            <w:vAlign w:val="center"/>
            <w:hideMark/>
          </w:tcPr>
          <w:p w:rsidR="00375A2B" w:rsidRPr="005B7620" w:rsidRDefault="00375A2B" w:rsidP="00E130FB">
            <w:pPr>
              <w:spacing w:before="0" w:after="0" w:line="240" w:lineRule="auto"/>
              <w:jc w:val="right"/>
              <w:rPr>
                <w:rFonts w:ascii="Times New Roman" w:eastAsia="Times New Roman" w:hAnsi="Times New Roman"/>
                <w:color w:val="000000"/>
                <w:sz w:val="26"/>
                <w:szCs w:val="26"/>
              </w:rPr>
            </w:pPr>
            <w:r w:rsidRPr="005B7620">
              <w:rPr>
                <w:rFonts w:ascii="Times New Roman" w:eastAsia="Times New Roman" w:hAnsi="Times New Roman"/>
                <w:color w:val="000000"/>
                <w:sz w:val="26"/>
                <w:szCs w:val="26"/>
              </w:rPr>
              <w:t>32,21</w:t>
            </w:r>
          </w:p>
        </w:tc>
        <w:tc>
          <w:tcPr>
            <w:tcW w:w="425" w:type="pct"/>
            <w:shd w:val="clear" w:color="auto" w:fill="auto"/>
            <w:noWrap/>
            <w:vAlign w:val="center"/>
            <w:hideMark/>
          </w:tcPr>
          <w:p w:rsidR="00375A2B" w:rsidRPr="005B7620" w:rsidRDefault="00375A2B" w:rsidP="00E130FB">
            <w:pPr>
              <w:spacing w:before="0" w:after="0" w:line="240" w:lineRule="auto"/>
              <w:jc w:val="right"/>
              <w:rPr>
                <w:rFonts w:ascii="Times New Roman" w:eastAsia="Times New Roman" w:hAnsi="Times New Roman"/>
                <w:color w:val="000000"/>
                <w:sz w:val="26"/>
                <w:szCs w:val="26"/>
              </w:rPr>
            </w:pPr>
            <w:r w:rsidRPr="005B7620">
              <w:rPr>
                <w:rFonts w:ascii="Times New Roman" w:eastAsia="Times New Roman" w:hAnsi="Times New Roman"/>
                <w:color w:val="000000"/>
                <w:sz w:val="26"/>
                <w:szCs w:val="26"/>
              </w:rPr>
              <w:t>3,03</w:t>
            </w:r>
          </w:p>
        </w:tc>
        <w:tc>
          <w:tcPr>
            <w:tcW w:w="717" w:type="pct"/>
            <w:shd w:val="clear" w:color="auto" w:fill="auto"/>
            <w:noWrap/>
            <w:vAlign w:val="center"/>
            <w:hideMark/>
          </w:tcPr>
          <w:p w:rsidR="00375A2B" w:rsidRPr="005B7620" w:rsidRDefault="00375A2B" w:rsidP="00E130FB">
            <w:pPr>
              <w:spacing w:before="0" w:after="0" w:line="240" w:lineRule="auto"/>
              <w:jc w:val="right"/>
              <w:rPr>
                <w:rFonts w:ascii="Times New Roman" w:eastAsia="Times New Roman" w:hAnsi="Times New Roman"/>
                <w:b/>
                <w:bCs/>
                <w:color w:val="000000"/>
                <w:sz w:val="26"/>
                <w:szCs w:val="26"/>
              </w:rPr>
            </w:pPr>
          </w:p>
        </w:tc>
        <w:tc>
          <w:tcPr>
            <w:tcW w:w="734" w:type="pct"/>
            <w:shd w:val="clear" w:color="auto" w:fill="auto"/>
            <w:noWrap/>
            <w:vAlign w:val="center"/>
            <w:hideMark/>
          </w:tcPr>
          <w:p w:rsidR="00375A2B" w:rsidRPr="005B7620" w:rsidRDefault="00375A2B" w:rsidP="00E130FB">
            <w:pPr>
              <w:spacing w:before="0" w:after="0" w:line="240" w:lineRule="auto"/>
              <w:rPr>
                <w:rFonts w:ascii="Times New Roman" w:eastAsia="Times New Roman" w:hAnsi="Times New Roman"/>
                <w:color w:val="000000"/>
                <w:sz w:val="26"/>
                <w:szCs w:val="26"/>
              </w:rPr>
            </w:pPr>
          </w:p>
        </w:tc>
      </w:tr>
      <w:tr w:rsidR="00375A2B" w:rsidRPr="005B7620" w:rsidTr="00835823">
        <w:trPr>
          <w:trHeight w:val="20"/>
          <w:jc w:val="center"/>
        </w:trPr>
        <w:tc>
          <w:tcPr>
            <w:tcW w:w="375" w:type="pct"/>
            <w:shd w:val="clear" w:color="auto" w:fill="auto"/>
            <w:noWrap/>
            <w:vAlign w:val="center"/>
            <w:hideMark/>
          </w:tcPr>
          <w:p w:rsidR="00375A2B" w:rsidRPr="005B7620" w:rsidRDefault="00375A2B" w:rsidP="00E130FB">
            <w:pPr>
              <w:spacing w:before="0" w:after="0" w:line="240" w:lineRule="auto"/>
              <w:jc w:val="center"/>
              <w:rPr>
                <w:rFonts w:ascii="Times New Roman" w:eastAsia="Times New Roman" w:hAnsi="Times New Roman"/>
                <w:color w:val="000000"/>
                <w:sz w:val="26"/>
                <w:szCs w:val="26"/>
              </w:rPr>
            </w:pPr>
          </w:p>
        </w:tc>
        <w:tc>
          <w:tcPr>
            <w:tcW w:w="2129" w:type="pct"/>
            <w:shd w:val="clear" w:color="auto" w:fill="auto"/>
            <w:vAlign w:val="center"/>
            <w:hideMark/>
          </w:tcPr>
          <w:p w:rsidR="00375A2B" w:rsidRPr="005B7620" w:rsidRDefault="00375A2B" w:rsidP="00E130FB">
            <w:pPr>
              <w:spacing w:before="0" w:after="0" w:line="240" w:lineRule="auto"/>
              <w:jc w:val="left"/>
              <w:rPr>
                <w:rFonts w:ascii="Times New Roman" w:eastAsia="Times New Roman" w:hAnsi="Times New Roman"/>
                <w:color w:val="000000"/>
                <w:sz w:val="26"/>
                <w:szCs w:val="26"/>
              </w:rPr>
            </w:pPr>
            <w:r w:rsidRPr="005B7620">
              <w:rPr>
                <w:rFonts w:ascii="Times New Roman" w:eastAsia="Times New Roman" w:hAnsi="Times New Roman"/>
                <w:color w:val="000000"/>
                <w:sz w:val="26"/>
                <w:szCs w:val="26"/>
              </w:rPr>
              <w:t>Mặt nước</w:t>
            </w:r>
          </w:p>
        </w:tc>
        <w:tc>
          <w:tcPr>
            <w:tcW w:w="619" w:type="pct"/>
            <w:shd w:val="clear" w:color="auto" w:fill="auto"/>
            <w:noWrap/>
            <w:vAlign w:val="center"/>
            <w:hideMark/>
          </w:tcPr>
          <w:p w:rsidR="00375A2B" w:rsidRPr="005B7620" w:rsidRDefault="00375A2B" w:rsidP="00E130FB">
            <w:pPr>
              <w:spacing w:before="0" w:after="0" w:line="240" w:lineRule="auto"/>
              <w:jc w:val="right"/>
              <w:rPr>
                <w:rFonts w:ascii="Times New Roman" w:eastAsia="Times New Roman" w:hAnsi="Times New Roman"/>
                <w:color w:val="000000"/>
                <w:sz w:val="26"/>
                <w:szCs w:val="26"/>
              </w:rPr>
            </w:pPr>
            <w:r w:rsidRPr="005B7620">
              <w:rPr>
                <w:rFonts w:ascii="Times New Roman" w:eastAsia="Times New Roman" w:hAnsi="Times New Roman"/>
                <w:color w:val="000000"/>
                <w:sz w:val="26"/>
                <w:szCs w:val="26"/>
              </w:rPr>
              <w:t>30,90</w:t>
            </w:r>
          </w:p>
        </w:tc>
        <w:tc>
          <w:tcPr>
            <w:tcW w:w="425" w:type="pct"/>
            <w:shd w:val="clear" w:color="auto" w:fill="auto"/>
            <w:noWrap/>
            <w:vAlign w:val="center"/>
            <w:hideMark/>
          </w:tcPr>
          <w:p w:rsidR="00375A2B" w:rsidRPr="005B7620" w:rsidRDefault="00375A2B" w:rsidP="00E130FB">
            <w:pPr>
              <w:spacing w:before="0" w:after="0" w:line="240" w:lineRule="auto"/>
              <w:jc w:val="right"/>
              <w:rPr>
                <w:rFonts w:ascii="Times New Roman" w:eastAsia="Times New Roman" w:hAnsi="Times New Roman"/>
                <w:color w:val="000000"/>
                <w:sz w:val="26"/>
                <w:szCs w:val="26"/>
              </w:rPr>
            </w:pPr>
            <w:r w:rsidRPr="005B7620">
              <w:rPr>
                <w:rFonts w:ascii="Times New Roman" w:eastAsia="Times New Roman" w:hAnsi="Times New Roman"/>
                <w:color w:val="000000"/>
                <w:sz w:val="26"/>
                <w:szCs w:val="26"/>
              </w:rPr>
              <w:t>2,91</w:t>
            </w:r>
          </w:p>
        </w:tc>
        <w:tc>
          <w:tcPr>
            <w:tcW w:w="717" w:type="pct"/>
            <w:shd w:val="clear" w:color="auto" w:fill="auto"/>
            <w:noWrap/>
            <w:vAlign w:val="center"/>
            <w:hideMark/>
          </w:tcPr>
          <w:p w:rsidR="00375A2B" w:rsidRPr="005B7620" w:rsidRDefault="00375A2B" w:rsidP="00E130FB">
            <w:pPr>
              <w:spacing w:before="0" w:after="0" w:line="240" w:lineRule="auto"/>
              <w:jc w:val="right"/>
              <w:rPr>
                <w:rFonts w:ascii="Times New Roman" w:eastAsia="Times New Roman" w:hAnsi="Times New Roman"/>
                <w:b/>
                <w:bCs/>
                <w:color w:val="000000"/>
                <w:sz w:val="26"/>
                <w:szCs w:val="26"/>
              </w:rPr>
            </w:pPr>
          </w:p>
        </w:tc>
        <w:tc>
          <w:tcPr>
            <w:tcW w:w="734" w:type="pct"/>
            <w:shd w:val="clear" w:color="auto" w:fill="auto"/>
            <w:noWrap/>
            <w:vAlign w:val="center"/>
            <w:hideMark/>
          </w:tcPr>
          <w:p w:rsidR="00375A2B" w:rsidRPr="005B7620" w:rsidRDefault="00375A2B" w:rsidP="00E130FB">
            <w:pPr>
              <w:spacing w:before="0" w:after="0" w:line="240" w:lineRule="auto"/>
              <w:rPr>
                <w:rFonts w:ascii="Times New Roman" w:eastAsia="Times New Roman" w:hAnsi="Times New Roman"/>
                <w:color w:val="000000"/>
                <w:sz w:val="26"/>
                <w:szCs w:val="26"/>
              </w:rPr>
            </w:pPr>
          </w:p>
        </w:tc>
      </w:tr>
      <w:tr w:rsidR="00375A2B" w:rsidRPr="005B7620" w:rsidTr="00835823">
        <w:trPr>
          <w:trHeight w:val="20"/>
          <w:jc w:val="center"/>
        </w:trPr>
        <w:tc>
          <w:tcPr>
            <w:tcW w:w="375" w:type="pct"/>
            <w:shd w:val="clear" w:color="auto" w:fill="auto"/>
            <w:noWrap/>
            <w:vAlign w:val="center"/>
            <w:hideMark/>
          </w:tcPr>
          <w:p w:rsidR="00375A2B" w:rsidRPr="005B7620" w:rsidRDefault="00375A2B" w:rsidP="00E130FB">
            <w:pPr>
              <w:spacing w:before="0" w:after="0" w:line="240" w:lineRule="auto"/>
              <w:jc w:val="center"/>
              <w:rPr>
                <w:rFonts w:ascii="Times New Roman" w:eastAsia="Times New Roman" w:hAnsi="Times New Roman"/>
                <w:b/>
                <w:bCs/>
                <w:color w:val="000000"/>
                <w:sz w:val="26"/>
                <w:szCs w:val="26"/>
              </w:rPr>
            </w:pPr>
            <w:r w:rsidRPr="005B7620">
              <w:rPr>
                <w:rFonts w:ascii="Times New Roman" w:eastAsia="Times New Roman" w:hAnsi="Times New Roman"/>
                <w:b/>
                <w:bCs/>
                <w:color w:val="000000"/>
                <w:sz w:val="26"/>
                <w:szCs w:val="26"/>
              </w:rPr>
              <w:t>B5</w:t>
            </w:r>
          </w:p>
        </w:tc>
        <w:tc>
          <w:tcPr>
            <w:tcW w:w="2129" w:type="pct"/>
            <w:shd w:val="clear" w:color="auto" w:fill="auto"/>
            <w:vAlign w:val="center"/>
            <w:hideMark/>
          </w:tcPr>
          <w:p w:rsidR="00375A2B" w:rsidRPr="005B7620" w:rsidRDefault="00375A2B" w:rsidP="00E130FB">
            <w:pPr>
              <w:spacing w:before="0" w:after="0" w:line="240" w:lineRule="auto"/>
              <w:jc w:val="left"/>
              <w:rPr>
                <w:rFonts w:ascii="Times New Roman" w:eastAsia="Times New Roman" w:hAnsi="Times New Roman"/>
                <w:b/>
                <w:bCs/>
                <w:color w:val="000000"/>
                <w:sz w:val="26"/>
                <w:szCs w:val="26"/>
              </w:rPr>
            </w:pPr>
            <w:r w:rsidRPr="005B7620">
              <w:rPr>
                <w:rFonts w:ascii="Times New Roman" w:eastAsia="Times New Roman" w:hAnsi="Times New Roman"/>
                <w:b/>
                <w:bCs/>
                <w:color w:val="000000"/>
                <w:sz w:val="26"/>
                <w:szCs w:val="26"/>
              </w:rPr>
              <w:t>Giao thông đô thị</w:t>
            </w:r>
          </w:p>
        </w:tc>
        <w:tc>
          <w:tcPr>
            <w:tcW w:w="619" w:type="pct"/>
            <w:shd w:val="clear" w:color="auto" w:fill="auto"/>
            <w:noWrap/>
            <w:vAlign w:val="center"/>
            <w:hideMark/>
          </w:tcPr>
          <w:p w:rsidR="00375A2B" w:rsidRPr="005B7620" w:rsidRDefault="00375A2B" w:rsidP="00E130FB">
            <w:pPr>
              <w:spacing w:before="0" w:after="0" w:line="240" w:lineRule="auto"/>
              <w:jc w:val="right"/>
              <w:rPr>
                <w:rFonts w:ascii="Times New Roman" w:eastAsia="Times New Roman" w:hAnsi="Times New Roman"/>
                <w:b/>
                <w:bCs/>
                <w:color w:val="000000"/>
                <w:sz w:val="26"/>
                <w:szCs w:val="26"/>
              </w:rPr>
            </w:pPr>
            <w:r w:rsidRPr="005B7620">
              <w:rPr>
                <w:rFonts w:ascii="Times New Roman" w:eastAsia="Times New Roman" w:hAnsi="Times New Roman"/>
                <w:b/>
                <w:bCs/>
                <w:color w:val="000000"/>
                <w:sz w:val="26"/>
                <w:szCs w:val="26"/>
              </w:rPr>
              <w:t>147,02</w:t>
            </w:r>
          </w:p>
        </w:tc>
        <w:tc>
          <w:tcPr>
            <w:tcW w:w="425" w:type="pct"/>
            <w:shd w:val="clear" w:color="auto" w:fill="auto"/>
            <w:noWrap/>
            <w:vAlign w:val="center"/>
            <w:hideMark/>
          </w:tcPr>
          <w:p w:rsidR="00375A2B" w:rsidRPr="005B7620" w:rsidRDefault="00375A2B" w:rsidP="00E130FB">
            <w:pPr>
              <w:spacing w:before="0" w:after="0" w:line="240" w:lineRule="auto"/>
              <w:jc w:val="right"/>
              <w:rPr>
                <w:rFonts w:ascii="Times New Roman" w:eastAsia="Times New Roman" w:hAnsi="Times New Roman"/>
                <w:b/>
                <w:bCs/>
                <w:color w:val="000000"/>
                <w:sz w:val="26"/>
                <w:szCs w:val="26"/>
              </w:rPr>
            </w:pPr>
            <w:r w:rsidRPr="005B7620">
              <w:rPr>
                <w:rFonts w:ascii="Times New Roman" w:eastAsia="Times New Roman" w:hAnsi="Times New Roman"/>
                <w:b/>
                <w:bCs/>
                <w:color w:val="000000"/>
                <w:sz w:val="26"/>
                <w:szCs w:val="26"/>
              </w:rPr>
              <w:t>13,84</w:t>
            </w:r>
          </w:p>
        </w:tc>
        <w:tc>
          <w:tcPr>
            <w:tcW w:w="717" w:type="pct"/>
            <w:shd w:val="clear" w:color="auto" w:fill="auto"/>
            <w:noWrap/>
            <w:vAlign w:val="center"/>
            <w:hideMark/>
          </w:tcPr>
          <w:p w:rsidR="00375A2B" w:rsidRPr="005B7620" w:rsidRDefault="00375A2B" w:rsidP="00E130FB">
            <w:pPr>
              <w:spacing w:before="0" w:after="0" w:line="240" w:lineRule="auto"/>
              <w:jc w:val="right"/>
              <w:rPr>
                <w:rFonts w:ascii="Times New Roman" w:eastAsia="Times New Roman" w:hAnsi="Times New Roman"/>
                <w:b/>
                <w:bCs/>
                <w:color w:val="000000"/>
                <w:sz w:val="26"/>
                <w:szCs w:val="26"/>
              </w:rPr>
            </w:pPr>
          </w:p>
        </w:tc>
        <w:tc>
          <w:tcPr>
            <w:tcW w:w="734" w:type="pct"/>
            <w:shd w:val="clear" w:color="auto" w:fill="auto"/>
            <w:noWrap/>
            <w:vAlign w:val="center"/>
            <w:hideMark/>
          </w:tcPr>
          <w:p w:rsidR="00375A2B" w:rsidRPr="005B7620" w:rsidRDefault="00375A2B" w:rsidP="00E130FB">
            <w:pPr>
              <w:spacing w:before="0" w:after="0" w:line="240" w:lineRule="auto"/>
              <w:rPr>
                <w:rFonts w:ascii="Times New Roman" w:eastAsia="Times New Roman" w:hAnsi="Times New Roman"/>
                <w:b/>
                <w:bCs/>
                <w:color w:val="000000"/>
                <w:sz w:val="26"/>
                <w:szCs w:val="26"/>
              </w:rPr>
            </w:pPr>
          </w:p>
        </w:tc>
      </w:tr>
      <w:tr w:rsidR="00375A2B" w:rsidRPr="005B7620" w:rsidTr="00835823">
        <w:trPr>
          <w:trHeight w:val="20"/>
          <w:jc w:val="center"/>
        </w:trPr>
        <w:tc>
          <w:tcPr>
            <w:tcW w:w="375" w:type="pct"/>
            <w:shd w:val="clear" w:color="auto" w:fill="auto"/>
            <w:noWrap/>
            <w:vAlign w:val="bottom"/>
            <w:hideMark/>
          </w:tcPr>
          <w:p w:rsidR="00375A2B" w:rsidRPr="005B7620" w:rsidRDefault="00375A2B" w:rsidP="00E130FB">
            <w:pPr>
              <w:spacing w:before="0" w:after="0" w:line="240" w:lineRule="auto"/>
              <w:jc w:val="center"/>
              <w:rPr>
                <w:rFonts w:ascii="Times New Roman" w:eastAsia="Times New Roman" w:hAnsi="Times New Roman"/>
                <w:color w:val="000000"/>
                <w:sz w:val="26"/>
                <w:szCs w:val="26"/>
              </w:rPr>
            </w:pPr>
          </w:p>
        </w:tc>
        <w:tc>
          <w:tcPr>
            <w:tcW w:w="2129" w:type="pct"/>
            <w:shd w:val="clear" w:color="auto" w:fill="auto"/>
            <w:vAlign w:val="center"/>
            <w:hideMark/>
          </w:tcPr>
          <w:p w:rsidR="00375A2B" w:rsidRPr="005B7620" w:rsidRDefault="00375A2B" w:rsidP="00E130FB">
            <w:pPr>
              <w:spacing w:before="0" w:after="0" w:line="240" w:lineRule="auto"/>
              <w:jc w:val="left"/>
              <w:rPr>
                <w:rFonts w:ascii="Times New Roman" w:eastAsia="Times New Roman" w:hAnsi="Times New Roman"/>
                <w:b/>
                <w:bCs/>
                <w:color w:val="000000"/>
                <w:sz w:val="26"/>
                <w:szCs w:val="26"/>
              </w:rPr>
            </w:pPr>
            <w:r w:rsidRPr="005B7620">
              <w:rPr>
                <w:rFonts w:ascii="Times New Roman" w:eastAsia="Times New Roman" w:hAnsi="Times New Roman"/>
                <w:b/>
                <w:bCs/>
                <w:color w:val="000000"/>
                <w:sz w:val="26"/>
                <w:szCs w:val="26"/>
              </w:rPr>
              <w:t>TỔNG CỘNG</w:t>
            </w:r>
          </w:p>
        </w:tc>
        <w:tc>
          <w:tcPr>
            <w:tcW w:w="619" w:type="pct"/>
            <w:shd w:val="clear" w:color="auto" w:fill="auto"/>
            <w:noWrap/>
            <w:vAlign w:val="center"/>
            <w:hideMark/>
          </w:tcPr>
          <w:p w:rsidR="00375A2B" w:rsidRPr="005B7620" w:rsidRDefault="00375A2B" w:rsidP="00E130FB">
            <w:pPr>
              <w:spacing w:before="0" w:after="0" w:line="240" w:lineRule="auto"/>
              <w:jc w:val="right"/>
              <w:rPr>
                <w:rFonts w:ascii="Times New Roman" w:eastAsia="Times New Roman" w:hAnsi="Times New Roman"/>
                <w:b/>
                <w:bCs/>
                <w:color w:val="000000"/>
                <w:sz w:val="26"/>
                <w:szCs w:val="26"/>
              </w:rPr>
            </w:pPr>
            <w:r w:rsidRPr="005B7620">
              <w:rPr>
                <w:rFonts w:ascii="Times New Roman" w:eastAsia="Times New Roman" w:hAnsi="Times New Roman"/>
                <w:b/>
                <w:bCs/>
                <w:color w:val="000000"/>
                <w:sz w:val="26"/>
                <w:szCs w:val="26"/>
              </w:rPr>
              <w:t>1.062,00</w:t>
            </w:r>
          </w:p>
        </w:tc>
        <w:tc>
          <w:tcPr>
            <w:tcW w:w="425" w:type="pct"/>
            <w:shd w:val="clear" w:color="auto" w:fill="auto"/>
            <w:noWrap/>
            <w:vAlign w:val="center"/>
            <w:hideMark/>
          </w:tcPr>
          <w:p w:rsidR="00375A2B" w:rsidRPr="005B7620" w:rsidRDefault="00375A2B" w:rsidP="00E130FB">
            <w:pPr>
              <w:spacing w:before="0" w:after="0" w:line="240" w:lineRule="auto"/>
              <w:jc w:val="right"/>
              <w:rPr>
                <w:rFonts w:ascii="Times New Roman" w:eastAsia="Times New Roman" w:hAnsi="Times New Roman"/>
                <w:b/>
                <w:bCs/>
                <w:color w:val="000000"/>
                <w:sz w:val="26"/>
                <w:szCs w:val="26"/>
              </w:rPr>
            </w:pPr>
            <w:r w:rsidRPr="005B7620">
              <w:rPr>
                <w:rFonts w:ascii="Times New Roman" w:eastAsia="Times New Roman" w:hAnsi="Times New Roman"/>
                <w:b/>
                <w:bCs/>
                <w:color w:val="000000"/>
                <w:sz w:val="26"/>
                <w:szCs w:val="26"/>
              </w:rPr>
              <w:t>100</w:t>
            </w:r>
          </w:p>
        </w:tc>
        <w:tc>
          <w:tcPr>
            <w:tcW w:w="717" w:type="pct"/>
            <w:shd w:val="clear" w:color="auto" w:fill="auto"/>
            <w:noWrap/>
            <w:vAlign w:val="center"/>
            <w:hideMark/>
          </w:tcPr>
          <w:p w:rsidR="00375A2B" w:rsidRPr="005B7620" w:rsidRDefault="00375A2B" w:rsidP="00E130FB">
            <w:pPr>
              <w:spacing w:before="0" w:after="0" w:line="240" w:lineRule="auto"/>
              <w:jc w:val="right"/>
              <w:rPr>
                <w:rFonts w:ascii="Times New Roman" w:eastAsia="Times New Roman" w:hAnsi="Times New Roman"/>
                <w:b/>
                <w:bCs/>
                <w:color w:val="000000"/>
                <w:sz w:val="26"/>
                <w:szCs w:val="26"/>
              </w:rPr>
            </w:pPr>
          </w:p>
        </w:tc>
        <w:tc>
          <w:tcPr>
            <w:tcW w:w="734" w:type="pct"/>
            <w:shd w:val="clear" w:color="auto" w:fill="auto"/>
            <w:noWrap/>
            <w:vAlign w:val="center"/>
            <w:hideMark/>
          </w:tcPr>
          <w:p w:rsidR="00375A2B" w:rsidRPr="005B7620" w:rsidRDefault="00375A2B" w:rsidP="00E130FB">
            <w:pPr>
              <w:spacing w:before="0" w:after="0" w:line="240" w:lineRule="auto"/>
              <w:rPr>
                <w:rFonts w:ascii="Times New Roman" w:eastAsia="Times New Roman" w:hAnsi="Times New Roman"/>
                <w:color w:val="000000"/>
                <w:sz w:val="26"/>
                <w:szCs w:val="26"/>
              </w:rPr>
            </w:pPr>
          </w:p>
        </w:tc>
      </w:tr>
    </w:tbl>
    <w:p w:rsidR="00375A2B" w:rsidRPr="00FE09E3" w:rsidRDefault="00375A2B" w:rsidP="00375A2B">
      <w:pPr>
        <w:pStyle w:val="Title"/>
        <w:tabs>
          <w:tab w:val="left" w:pos="426"/>
        </w:tabs>
        <w:jc w:val="both"/>
        <w:rPr>
          <w:rFonts w:ascii="Times New Roman" w:hAnsi="Times New Roman"/>
          <w:szCs w:val="28"/>
          <w:lang w:val="en-US"/>
        </w:rPr>
      </w:pPr>
      <w:r w:rsidRPr="00FE09E3">
        <w:rPr>
          <w:rFonts w:ascii="Times New Roman" w:hAnsi="Times New Roman"/>
          <w:szCs w:val="28"/>
          <w:lang w:val="en-US"/>
        </w:rPr>
        <w:t>Điều 8. Quy định về quản lý đối với các công trình nhà ở</w:t>
      </w:r>
    </w:p>
    <w:p w:rsidR="00375A2B" w:rsidRPr="00FE09E3" w:rsidRDefault="00375A2B" w:rsidP="00375A2B">
      <w:pPr>
        <w:tabs>
          <w:tab w:val="left" w:pos="-5580"/>
        </w:tabs>
        <w:spacing w:after="0" w:line="240" w:lineRule="auto"/>
        <w:ind w:firstLine="567"/>
        <w:rPr>
          <w:rFonts w:ascii="Times New Roman" w:hAnsi="Times New Roman"/>
          <w:sz w:val="28"/>
          <w:szCs w:val="28"/>
          <w:u w:val="single"/>
        </w:rPr>
      </w:pPr>
      <w:r w:rsidRPr="00FE09E3">
        <w:rPr>
          <w:rFonts w:ascii="Times New Roman" w:hAnsi="Times New Roman"/>
          <w:sz w:val="28"/>
          <w:szCs w:val="28"/>
          <w:lang w:val="it-IT"/>
        </w:rPr>
        <w:tab/>
      </w:r>
      <w:r w:rsidRPr="00FE09E3">
        <w:rPr>
          <w:rFonts w:ascii="Times New Roman" w:hAnsi="Times New Roman"/>
          <w:sz w:val="28"/>
          <w:szCs w:val="28"/>
        </w:rPr>
        <w:t xml:space="preserve">1. </w:t>
      </w:r>
      <w:r w:rsidRPr="00FE09E3">
        <w:rPr>
          <w:rFonts w:ascii="Times New Roman" w:hAnsi="Times New Roman"/>
          <w:sz w:val="28"/>
          <w:szCs w:val="28"/>
          <w:u w:val="single"/>
        </w:rPr>
        <w:t>Quy định đối với khu vực hiện hữu</w:t>
      </w:r>
    </w:p>
    <w:p w:rsidR="00375A2B" w:rsidRPr="00FE09E3" w:rsidRDefault="00375A2B" w:rsidP="00375A2B">
      <w:pPr>
        <w:pStyle w:val="Title"/>
        <w:jc w:val="both"/>
        <w:rPr>
          <w:rFonts w:ascii="Times New Roman" w:hAnsi="Times New Roman"/>
          <w:b w:val="0"/>
          <w:szCs w:val="28"/>
          <w:lang w:val="en-US"/>
        </w:rPr>
      </w:pPr>
      <w:r w:rsidRPr="00FE09E3">
        <w:rPr>
          <w:rFonts w:ascii="Times New Roman" w:hAnsi="Times New Roman"/>
          <w:b w:val="0"/>
          <w:szCs w:val="28"/>
          <w:lang w:val="en-US"/>
        </w:rPr>
        <w:t>-</w:t>
      </w:r>
      <w:r w:rsidRPr="00FE09E3">
        <w:rPr>
          <w:rFonts w:ascii="Times New Roman" w:hAnsi="Times New Roman"/>
          <w:b w:val="0"/>
          <w:szCs w:val="28"/>
          <w:lang w:val="en-US"/>
        </w:rPr>
        <w:tab/>
        <w:t>Cải tạo,</w:t>
      </w:r>
      <w:r w:rsidRPr="00FE09E3">
        <w:rPr>
          <w:rFonts w:ascii="Times New Roman" w:hAnsi="Times New Roman"/>
          <w:szCs w:val="28"/>
        </w:rPr>
        <w:t xml:space="preserve"> </w:t>
      </w:r>
      <w:r w:rsidRPr="00FE09E3">
        <w:rPr>
          <w:rFonts w:ascii="Times New Roman" w:hAnsi="Times New Roman"/>
          <w:b w:val="0"/>
          <w:szCs w:val="28"/>
        </w:rPr>
        <w:t>chỉnh trang khu dân cư hiện hữu, nâng cấp về hạ tầng xã hội và hạ tầng kỹ thuật, kiến trúc phù hợp với cảnh quan chung khu vực, từng bước hiện đại hóa bộ mặt kiến trúc đô thị;</w:t>
      </w:r>
    </w:p>
    <w:p w:rsidR="00375A2B" w:rsidRPr="00FE09E3" w:rsidRDefault="00375A2B" w:rsidP="00375A2B">
      <w:pPr>
        <w:pStyle w:val="Title"/>
        <w:jc w:val="both"/>
        <w:rPr>
          <w:rFonts w:ascii="Times New Roman" w:hAnsi="Times New Roman"/>
          <w:b w:val="0"/>
          <w:szCs w:val="28"/>
          <w:lang w:val="en-US"/>
        </w:rPr>
      </w:pPr>
      <w:r w:rsidRPr="00FE09E3">
        <w:rPr>
          <w:rFonts w:ascii="Times New Roman" w:hAnsi="Times New Roman"/>
          <w:b w:val="0"/>
          <w:szCs w:val="28"/>
          <w:lang w:val="en-US"/>
        </w:rPr>
        <w:t>-</w:t>
      </w:r>
      <w:r w:rsidRPr="00FE09E3">
        <w:rPr>
          <w:rFonts w:ascii="Times New Roman" w:hAnsi="Times New Roman"/>
          <w:b w:val="0"/>
          <w:szCs w:val="28"/>
          <w:lang w:val="en-US"/>
        </w:rPr>
        <w:tab/>
      </w:r>
      <w:r w:rsidRPr="00FE09E3">
        <w:rPr>
          <w:rFonts w:ascii="Times New Roman" w:hAnsi="Times New Roman"/>
          <w:b w:val="0"/>
          <w:szCs w:val="28"/>
        </w:rPr>
        <w:t>Ưu tiên tập trung cải tạo, chỉnh trang đối với khu vực, tuyến phố có các cơ sở hạ tầng kỹ thuật, hạ tầng xã hội không đáp ứng yêu cầu của cộng đồng dân cư. Từng bước hoàn chỉnh cải tạo, nâng cấp các hệ thống điện, cáp thông tin,…;</w:t>
      </w:r>
    </w:p>
    <w:p w:rsidR="00375A2B" w:rsidRPr="00FE09E3" w:rsidRDefault="00375A2B" w:rsidP="00375A2B">
      <w:pPr>
        <w:pStyle w:val="Title"/>
        <w:jc w:val="both"/>
        <w:rPr>
          <w:rFonts w:ascii="Times New Roman" w:hAnsi="Times New Roman"/>
          <w:b w:val="0"/>
          <w:szCs w:val="28"/>
          <w:lang w:val="en-US"/>
        </w:rPr>
      </w:pPr>
      <w:r w:rsidRPr="00FE09E3">
        <w:rPr>
          <w:rFonts w:ascii="Times New Roman" w:hAnsi="Times New Roman"/>
          <w:b w:val="0"/>
          <w:szCs w:val="28"/>
          <w:lang w:val="en-US"/>
        </w:rPr>
        <w:t>-</w:t>
      </w:r>
      <w:r w:rsidRPr="00FE09E3">
        <w:rPr>
          <w:rFonts w:ascii="Times New Roman" w:hAnsi="Times New Roman"/>
          <w:b w:val="0"/>
          <w:szCs w:val="28"/>
          <w:lang w:val="en-US"/>
        </w:rPr>
        <w:tab/>
      </w:r>
      <w:r w:rsidRPr="00FE09E3">
        <w:rPr>
          <w:rFonts w:ascii="Times New Roman" w:hAnsi="Times New Roman"/>
          <w:b w:val="0"/>
          <w:szCs w:val="28"/>
        </w:rPr>
        <w:t>Khuyến khích các dự án cải tạo chỉnh trang đô thị đồng bộ, hạn chế những dự án khoét lõm quy mô nhỏ;</w:t>
      </w:r>
    </w:p>
    <w:p w:rsidR="00375A2B" w:rsidRPr="00FE09E3" w:rsidRDefault="00375A2B" w:rsidP="00375A2B">
      <w:pPr>
        <w:pStyle w:val="Title"/>
        <w:jc w:val="both"/>
        <w:rPr>
          <w:rFonts w:ascii="Times New Roman" w:hAnsi="Times New Roman"/>
          <w:b w:val="0"/>
          <w:szCs w:val="28"/>
          <w:lang w:val="en-US"/>
        </w:rPr>
      </w:pPr>
      <w:r w:rsidRPr="00FE09E3">
        <w:rPr>
          <w:rFonts w:ascii="Times New Roman" w:hAnsi="Times New Roman"/>
          <w:b w:val="0"/>
          <w:szCs w:val="28"/>
          <w:lang w:val="en-US"/>
        </w:rPr>
        <w:t>-</w:t>
      </w:r>
      <w:r w:rsidRPr="00FE09E3">
        <w:rPr>
          <w:rFonts w:ascii="Times New Roman" w:hAnsi="Times New Roman"/>
          <w:b w:val="0"/>
          <w:szCs w:val="28"/>
          <w:lang w:val="en-US"/>
        </w:rPr>
        <w:tab/>
      </w:r>
      <w:r w:rsidRPr="00FE09E3">
        <w:rPr>
          <w:rFonts w:ascii="Times New Roman" w:hAnsi="Times New Roman"/>
          <w:b w:val="0"/>
          <w:szCs w:val="28"/>
        </w:rPr>
        <w:t>Việc cải tạo, chỉnh trang khu vực đô thị hiện hữu cần phải tuân thủ theo những yêu cầu sau:</w:t>
      </w:r>
    </w:p>
    <w:p w:rsidR="00375A2B" w:rsidRPr="00662DED" w:rsidRDefault="00375A2B" w:rsidP="00375A2B">
      <w:pPr>
        <w:pStyle w:val="Title"/>
        <w:ind w:firstLine="567"/>
        <w:jc w:val="both"/>
        <w:rPr>
          <w:rFonts w:ascii="Times New Roman" w:hAnsi="Times New Roman"/>
          <w:b w:val="0"/>
          <w:szCs w:val="28"/>
          <w:lang w:val="en-US"/>
        </w:rPr>
      </w:pPr>
      <w:r w:rsidRPr="00FE09E3">
        <w:rPr>
          <w:rFonts w:ascii="Times New Roman" w:hAnsi="Times New Roman"/>
          <w:b w:val="0"/>
          <w:szCs w:val="28"/>
          <w:lang w:val="en-US"/>
        </w:rPr>
        <w:lastRenderedPageBreak/>
        <w:t xml:space="preserve">+ </w:t>
      </w:r>
      <w:r w:rsidRPr="00FE09E3">
        <w:rPr>
          <w:rFonts w:ascii="Times New Roman" w:hAnsi="Times New Roman"/>
          <w:b w:val="0"/>
          <w:szCs w:val="28"/>
        </w:rPr>
        <w:t xml:space="preserve">Cải tạo, chỉnh trang, cải tạo chỉnh trang kết hợp xây dựng mới khu vực hiện hữu phải đảm bảo sử dụng hợp lý, tiết kiệm đất đai, đồng bộ về hệ thống hạ </w:t>
      </w:r>
      <w:r w:rsidRPr="00662DED">
        <w:rPr>
          <w:rFonts w:ascii="Times New Roman" w:hAnsi="Times New Roman"/>
          <w:b w:val="0"/>
          <w:szCs w:val="28"/>
        </w:rPr>
        <w:t>tầng kỹ thuật, đáp ứng yêu cầu về hạ tầng xã hội, dịch vụ công cộng và môi trường trong khu vực và với khu vực xung quanh;</w:t>
      </w:r>
    </w:p>
    <w:p w:rsidR="00375A2B" w:rsidRPr="00662DED" w:rsidRDefault="00375A2B" w:rsidP="00375A2B">
      <w:pPr>
        <w:pStyle w:val="Title"/>
        <w:ind w:firstLine="567"/>
        <w:jc w:val="both"/>
        <w:rPr>
          <w:rFonts w:ascii="Times New Roman" w:hAnsi="Times New Roman"/>
          <w:b w:val="0"/>
          <w:szCs w:val="28"/>
          <w:lang w:val="en-US"/>
        </w:rPr>
      </w:pPr>
      <w:r w:rsidRPr="00662DED">
        <w:rPr>
          <w:rFonts w:ascii="Times New Roman" w:hAnsi="Times New Roman"/>
          <w:b w:val="0"/>
          <w:szCs w:val="28"/>
          <w:lang w:val="en-US"/>
        </w:rPr>
        <w:t xml:space="preserve">+ </w:t>
      </w:r>
      <w:r w:rsidRPr="00662DED">
        <w:rPr>
          <w:rFonts w:ascii="Times New Roman" w:hAnsi="Times New Roman"/>
          <w:b w:val="0"/>
          <w:szCs w:val="28"/>
        </w:rPr>
        <w:t>Trường hợp cải tạo một khu vực để cải thiện, nâng cao điều kiện sống người dân phải đảm bảo kết nối hợp lý hạ tầng kỹ thuật, hạ tầng xã hội, sự hài hòa không gian kiến trúc trong khu vực cải tạo với khu vực xung quanh;</w:t>
      </w:r>
    </w:p>
    <w:p w:rsidR="00375A2B" w:rsidRPr="00662DED" w:rsidRDefault="00375A2B" w:rsidP="00375A2B">
      <w:pPr>
        <w:pStyle w:val="Title"/>
        <w:ind w:firstLine="567"/>
        <w:jc w:val="both"/>
        <w:rPr>
          <w:rFonts w:ascii="Times New Roman" w:hAnsi="Times New Roman"/>
          <w:b w:val="0"/>
          <w:szCs w:val="28"/>
          <w:lang w:val="en-US"/>
        </w:rPr>
      </w:pPr>
      <w:r w:rsidRPr="00662DED">
        <w:rPr>
          <w:rFonts w:ascii="Times New Roman" w:hAnsi="Times New Roman"/>
          <w:b w:val="0"/>
          <w:szCs w:val="28"/>
          <w:lang w:val="en-US"/>
        </w:rPr>
        <w:t xml:space="preserve">+ </w:t>
      </w:r>
      <w:r w:rsidRPr="00662DED">
        <w:rPr>
          <w:rFonts w:ascii="Times New Roman" w:hAnsi="Times New Roman"/>
          <w:b w:val="0"/>
          <w:szCs w:val="28"/>
        </w:rPr>
        <w:t>Trường hợp nâng cấp, cải thiện điều kiện hạ tầng kỹ thuật phải đảm bảo an toàn và không ảnh hưởng đến các hoạt động và môi trường đô thị;</w:t>
      </w:r>
    </w:p>
    <w:p w:rsidR="00375A2B" w:rsidRPr="00662DED" w:rsidRDefault="00375A2B" w:rsidP="00375A2B">
      <w:pPr>
        <w:pStyle w:val="Title"/>
        <w:ind w:firstLine="567"/>
        <w:jc w:val="both"/>
        <w:rPr>
          <w:rFonts w:ascii="Times New Roman" w:hAnsi="Times New Roman"/>
          <w:b w:val="0"/>
          <w:szCs w:val="28"/>
          <w:lang w:val="en-US"/>
        </w:rPr>
      </w:pPr>
      <w:r w:rsidRPr="00662DED">
        <w:rPr>
          <w:rFonts w:ascii="Times New Roman" w:hAnsi="Times New Roman"/>
          <w:b w:val="0"/>
          <w:szCs w:val="28"/>
          <w:lang w:val="en-US"/>
        </w:rPr>
        <w:t xml:space="preserve">+ </w:t>
      </w:r>
      <w:r w:rsidRPr="00662DED">
        <w:rPr>
          <w:rFonts w:ascii="Times New Roman" w:hAnsi="Times New Roman"/>
          <w:b w:val="0"/>
          <w:szCs w:val="28"/>
        </w:rPr>
        <w:t xml:space="preserve">Kiến trúc các công trình trong khu vực hiện hữu cải tạo chưa có quy hoạch chi tiết được phê duyệt phải tuân thủ quy định của tiêu chuẩn, quy chuẩn hiện hành về quy hoạch, thiết kế xây dựng công trình và quy định của Quy </w:t>
      </w:r>
      <w:r w:rsidRPr="00662DED">
        <w:rPr>
          <w:rFonts w:ascii="Times New Roman" w:hAnsi="Times New Roman"/>
          <w:b w:val="0"/>
          <w:szCs w:val="28"/>
          <w:lang w:val="en-US"/>
        </w:rPr>
        <w:t>định</w:t>
      </w:r>
      <w:r w:rsidRPr="00662DED">
        <w:rPr>
          <w:rFonts w:ascii="Times New Roman" w:hAnsi="Times New Roman"/>
          <w:b w:val="0"/>
          <w:szCs w:val="28"/>
        </w:rPr>
        <w:t xml:space="preserve"> này;</w:t>
      </w:r>
    </w:p>
    <w:p w:rsidR="00375A2B" w:rsidRPr="00662DED" w:rsidRDefault="00375A2B" w:rsidP="00375A2B">
      <w:pPr>
        <w:pStyle w:val="Title"/>
        <w:ind w:firstLine="567"/>
        <w:jc w:val="both"/>
        <w:rPr>
          <w:rFonts w:ascii="Times New Roman" w:hAnsi="Times New Roman"/>
          <w:b w:val="0"/>
          <w:szCs w:val="28"/>
          <w:lang w:val="en-US"/>
        </w:rPr>
      </w:pPr>
      <w:r w:rsidRPr="00662DED">
        <w:rPr>
          <w:rFonts w:ascii="Times New Roman" w:hAnsi="Times New Roman"/>
          <w:b w:val="0"/>
          <w:szCs w:val="28"/>
          <w:lang w:val="en-US"/>
        </w:rPr>
        <w:t xml:space="preserve">+ </w:t>
      </w:r>
      <w:r w:rsidRPr="00662DED">
        <w:rPr>
          <w:rFonts w:ascii="Times New Roman" w:hAnsi="Times New Roman"/>
          <w:b w:val="0"/>
          <w:szCs w:val="28"/>
        </w:rPr>
        <w:t>Những dự án xây dựng nhà cao tầng trong khu vực hiện hữu phải đảm bảo không tác động, ảnh hưởng đến hệ thống hạ tầng kỹ thuật và hạ tầng xã hội của khu vực xung quanh;</w:t>
      </w:r>
    </w:p>
    <w:p w:rsidR="00375A2B" w:rsidRPr="00662DED" w:rsidRDefault="00375A2B" w:rsidP="00375A2B">
      <w:pPr>
        <w:pStyle w:val="Title"/>
        <w:ind w:firstLine="567"/>
        <w:jc w:val="both"/>
        <w:rPr>
          <w:rFonts w:ascii="Times New Roman" w:hAnsi="Times New Roman"/>
          <w:b w:val="0"/>
          <w:szCs w:val="28"/>
          <w:u w:val="single"/>
          <w:lang w:val="en-US"/>
        </w:rPr>
      </w:pPr>
      <w:r w:rsidRPr="00662DED">
        <w:rPr>
          <w:rFonts w:ascii="Times New Roman" w:hAnsi="Times New Roman"/>
          <w:b w:val="0"/>
          <w:szCs w:val="28"/>
          <w:lang w:val="en-US"/>
        </w:rPr>
        <w:t xml:space="preserve">2. </w:t>
      </w:r>
      <w:r w:rsidRPr="00662DED">
        <w:rPr>
          <w:rFonts w:ascii="Times New Roman" w:hAnsi="Times New Roman"/>
          <w:b w:val="0"/>
          <w:szCs w:val="28"/>
          <w:u w:val="single"/>
          <w:lang w:val="en-US"/>
        </w:rPr>
        <w:t>Quy định đối với khu ở xây dựng mới</w:t>
      </w:r>
    </w:p>
    <w:p w:rsidR="00375A2B" w:rsidRPr="00662DED" w:rsidRDefault="00375A2B" w:rsidP="00375A2B">
      <w:pPr>
        <w:pStyle w:val="Title"/>
        <w:jc w:val="both"/>
        <w:rPr>
          <w:rFonts w:ascii="Times New Roman" w:hAnsi="Times New Roman"/>
          <w:b w:val="0"/>
          <w:szCs w:val="28"/>
          <w:lang w:val="en-US"/>
        </w:rPr>
      </w:pPr>
      <w:r w:rsidRPr="00662DED">
        <w:rPr>
          <w:rFonts w:ascii="Times New Roman" w:hAnsi="Times New Roman"/>
          <w:b w:val="0"/>
          <w:szCs w:val="28"/>
          <w:lang w:val="en-US"/>
        </w:rPr>
        <w:t>-</w:t>
      </w:r>
      <w:r w:rsidRPr="00662DED">
        <w:rPr>
          <w:rFonts w:ascii="Times New Roman" w:hAnsi="Times New Roman"/>
          <w:b w:val="0"/>
          <w:szCs w:val="28"/>
          <w:lang w:val="en-US"/>
        </w:rPr>
        <w:tab/>
      </w:r>
      <w:r w:rsidRPr="00662DED">
        <w:rPr>
          <w:rFonts w:ascii="Times New Roman" w:hAnsi="Times New Roman"/>
          <w:b w:val="0"/>
          <w:szCs w:val="28"/>
        </w:rPr>
        <w:t>Khu vực phát triển mới phải đảm bảo kết nối với khu vực xung quanh. Tổ chức đầu tư xây dựng hệ thống hạ tầng kỹ thuật, hạ tầng xã hội đồng bộ theo quy hoạch được duyệt, tiêu chuẩn, quy chuẩn hiện hành và kế hoạch đầu tư xây dựng</w:t>
      </w:r>
      <w:r w:rsidRPr="00662DED">
        <w:rPr>
          <w:rFonts w:ascii="Times New Roman" w:hAnsi="Times New Roman"/>
          <w:b w:val="0"/>
          <w:szCs w:val="28"/>
          <w:lang w:val="en-US"/>
        </w:rPr>
        <w:t>;</w:t>
      </w:r>
    </w:p>
    <w:p w:rsidR="00375A2B" w:rsidRPr="00662DED" w:rsidRDefault="00375A2B" w:rsidP="00375A2B">
      <w:pPr>
        <w:pStyle w:val="Title"/>
        <w:jc w:val="both"/>
        <w:rPr>
          <w:rFonts w:ascii="Times New Roman" w:hAnsi="Times New Roman"/>
          <w:b w:val="0"/>
          <w:szCs w:val="28"/>
          <w:lang w:val="en-US"/>
        </w:rPr>
      </w:pPr>
      <w:r w:rsidRPr="00662DED">
        <w:rPr>
          <w:rFonts w:ascii="Times New Roman" w:hAnsi="Times New Roman"/>
          <w:b w:val="0"/>
          <w:szCs w:val="28"/>
          <w:lang w:val="en-US"/>
        </w:rPr>
        <w:t>-</w:t>
      </w:r>
      <w:r w:rsidRPr="00662DED">
        <w:rPr>
          <w:rFonts w:ascii="Times New Roman" w:hAnsi="Times New Roman"/>
          <w:b w:val="0"/>
          <w:szCs w:val="28"/>
          <w:lang w:val="en-US"/>
        </w:rPr>
        <w:tab/>
      </w:r>
      <w:r w:rsidRPr="00662DED">
        <w:rPr>
          <w:rFonts w:ascii="Times New Roman" w:hAnsi="Times New Roman"/>
          <w:b w:val="0"/>
          <w:szCs w:val="28"/>
        </w:rPr>
        <w:t>Dành quỹ đất hợp lý bố trí nhà ở xã hội trong các dự án khu đô thị mới, dự trữ quỹ đất phát triển theo quy hoạch để xây dựng các công trình công cộng khác;</w:t>
      </w:r>
    </w:p>
    <w:p w:rsidR="00375A2B" w:rsidRPr="00662DED" w:rsidRDefault="00375A2B" w:rsidP="00375A2B">
      <w:pPr>
        <w:pStyle w:val="Title"/>
        <w:jc w:val="both"/>
        <w:rPr>
          <w:rFonts w:ascii="Times New Roman" w:hAnsi="Times New Roman"/>
          <w:b w:val="0"/>
          <w:szCs w:val="28"/>
          <w:lang w:val="en-US"/>
        </w:rPr>
      </w:pPr>
      <w:r w:rsidRPr="00662DED">
        <w:rPr>
          <w:rFonts w:ascii="Times New Roman" w:hAnsi="Times New Roman"/>
          <w:b w:val="0"/>
          <w:szCs w:val="28"/>
          <w:lang w:val="en-US"/>
        </w:rPr>
        <w:t>-</w:t>
      </w:r>
      <w:r w:rsidRPr="00662DED">
        <w:rPr>
          <w:rFonts w:ascii="Times New Roman" w:hAnsi="Times New Roman"/>
          <w:b w:val="0"/>
          <w:szCs w:val="28"/>
          <w:lang w:val="en-US"/>
        </w:rPr>
        <w:tab/>
      </w:r>
      <w:r w:rsidRPr="00662DED">
        <w:rPr>
          <w:rFonts w:ascii="Times New Roman" w:hAnsi="Times New Roman"/>
          <w:b w:val="0"/>
          <w:szCs w:val="28"/>
        </w:rPr>
        <w:t>Khuyến khích áp dụng các tiêu chuẩn, giải pháp quy hoạch xây dựng theo tiêu chí công trình xanh, kiến trúc xanh trong đầu tư xây dựng cho khu vực phát triển mới;</w:t>
      </w:r>
    </w:p>
    <w:p w:rsidR="00375A2B" w:rsidRPr="00662DED" w:rsidRDefault="00375A2B" w:rsidP="00375A2B">
      <w:pPr>
        <w:pStyle w:val="Title"/>
        <w:jc w:val="both"/>
        <w:rPr>
          <w:rFonts w:ascii="Times New Roman" w:hAnsi="Times New Roman"/>
          <w:b w:val="0"/>
          <w:szCs w:val="28"/>
          <w:lang w:val="en-US"/>
        </w:rPr>
      </w:pPr>
      <w:r w:rsidRPr="00662DED">
        <w:rPr>
          <w:rFonts w:ascii="Times New Roman" w:hAnsi="Times New Roman"/>
          <w:b w:val="0"/>
          <w:szCs w:val="28"/>
          <w:lang w:val="en-US"/>
        </w:rPr>
        <w:t>-</w:t>
      </w:r>
      <w:r w:rsidRPr="00662DED">
        <w:rPr>
          <w:rFonts w:ascii="Times New Roman" w:hAnsi="Times New Roman"/>
          <w:b w:val="0"/>
          <w:szCs w:val="28"/>
          <w:lang w:val="en-US"/>
        </w:rPr>
        <w:tab/>
      </w:r>
      <w:r w:rsidRPr="00662DED">
        <w:rPr>
          <w:rFonts w:ascii="Times New Roman" w:hAnsi="Times New Roman"/>
          <w:b w:val="0"/>
          <w:szCs w:val="28"/>
        </w:rPr>
        <w:t xml:space="preserve">Không gian, cảnh quan và công trình trong khu vực phát triển mới được quản lý theo đồ án quy hoạch đô thị được duyệt và các quy định của Quy </w:t>
      </w:r>
      <w:r w:rsidRPr="00662DED">
        <w:rPr>
          <w:rFonts w:ascii="Times New Roman" w:hAnsi="Times New Roman"/>
          <w:b w:val="0"/>
          <w:szCs w:val="28"/>
          <w:lang w:val="en-US"/>
        </w:rPr>
        <w:t>định</w:t>
      </w:r>
      <w:r w:rsidRPr="00662DED">
        <w:rPr>
          <w:rFonts w:ascii="Times New Roman" w:hAnsi="Times New Roman"/>
          <w:b w:val="0"/>
          <w:szCs w:val="28"/>
        </w:rPr>
        <w:t xml:space="preserve"> này;</w:t>
      </w:r>
    </w:p>
    <w:p w:rsidR="00375A2B" w:rsidRPr="00662DED" w:rsidRDefault="00375A2B" w:rsidP="00375A2B">
      <w:pPr>
        <w:pStyle w:val="Title"/>
        <w:jc w:val="both"/>
        <w:rPr>
          <w:rFonts w:ascii="Times New Roman" w:hAnsi="Times New Roman"/>
          <w:b w:val="0"/>
          <w:szCs w:val="28"/>
          <w:lang w:val="en-US"/>
        </w:rPr>
      </w:pPr>
      <w:r w:rsidRPr="00662DED">
        <w:rPr>
          <w:rFonts w:ascii="Times New Roman" w:hAnsi="Times New Roman"/>
          <w:b w:val="0"/>
          <w:szCs w:val="28"/>
          <w:lang w:val="en-US"/>
        </w:rPr>
        <w:t>-</w:t>
      </w:r>
      <w:r w:rsidRPr="00662DED">
        <w:rPr>
          <w:rFonts w:ascii="Times New Roman" w:hAnsi="Times New Roman"/>
          <w:b w:val="0"/>
          <w:szCs w:val="28"/>
          <w:lang w:val="en-US"/>
        </w:rPr>
        <w:tab/>
      </w:r>
      <w:r w:rsidRPr="00662DED">
        <w:rPr>
          <w:rFonts w:ascii="Times New Roman" w:hAnsi="Times New Roman"/>
          <w:b w:val="0"/>
          <w:szCs w:val="28"/>
        </w:rPr>
        <w:t xml:space="preserve">Bảo đảm tạo lập cảnh quan khu đô thị khang trang, đồng bộ, hiện đại. Kiến trúc các công trình đảm bảo hài hòa với công trình khu vực xung quanh và cảnh quan đô thị, tuân thủ quy định của đồ án quy hoạch đô thị được duyệt, Quy định quản lý theo đồ án quy hoạch đô thị và quy định tại Quy </w:t>
      </w:r>
      <w:r w:rsidRPr="00662DED">
        <w:rPr>
          <w:rFonts w:ascii="Times New Roman" w:hAnsi="Times New Roman"/>
          <w:b w:val="0"/>
          <w:szCs w:val="28"/>
          <w:lang w:val="en-US"/>
        </w:rPr>
        <w:t>định</w:t>
      </w:r>
      <w:r w:rsidRPr="00662DED">
        <w:rPr>
          <w:rFonts w:ascii="Times New Roman" w:hAnsi="Times New Roman"/>
          <w:b w:val="0"/>
          <w:szCs w:val="28"/>
        </w:rPr>
        <w:t xml:space="preserve"> này;</w:t>
      </w:r>
    </w:p>
    <w:p w:rsidR="00375A2B" w:rsidRPr="00662DED" w:rsidRDefault="00375A2B" w:rsidP="00375A2B">
      <w:pPr>
        <w:spacing w:after="0" w:line="240" w:lineRule="auto"/>
        <w:rPr>
          <w:rFonts w:ascii="Times New Roman" w:hAnsi="Times New Roman"/>
          <w:sz w:val="28"/>
          <w:szCs w:val="28"/>
        </w:rPr>
      </w:pPr>
      <w:r w:rsidRPr="00662DED">
        <w:rPr>
          <w:rFonts w:ascii="Times New Roman" w:hAnsi="Times New Roman"/>
          <w:b/>
          <w:szCs w:val="28"/>
        </w:rPr>
        <w:t>-</w:t>
      </w:r>
      <w:r w:rsidRPr="00662DED">
        <w:rPr>
          <w:rFonts w:ascii="Times New Roman" w:hAnsi="Times New Roman"/>
          <w:b/>
          <w:szCs w:val="28"/>
        </w:rPr>
        <w:tab/>
      </w:r>
      <w:r w:rsidRPr="00662DED">
        <w:rPr>
          <w:rFonts w:ascii="Times New Roman" w:hAnsi="Times New Roman"/>
          <w:sz w:val="28"/>
          <w:szCs w:val="28"/>
        </w:rPr>
        <w:t>Phát triển khu vực nhà ở mới theo nguyên tắc:</w:t>
      </w:r>
    </w:p>
    <w:p w:rsidR="00375A2B" w:rsidRPr="00662DED" w:rsidRDefault="00375A2B" w:rsidP="00375A2B">
      <w:pPr>
        <w:spacing w:after="0" w:line="240" w:lineRule="auto"/>
        <w:rPr>
          <w:rFonts w:ascii="Times New Roman" w:hAnsi="Times New Roman"/>
          <w:sz w:val="28"/>
          <w:szCs w:val="28"/>
        </w:rPr>
      </w:pPr>
      <w:r w:rsidRPr="00662DED">
        <w:rPr>
          <w:rFonts w:ascii="Times New Roman" w:hAnsi="Times New Roman"/>
          <w:sz w:val="28"/>
          <w:szCs w:val="28"/>
        </w:rPr>
        <w:tab/>
      </w:r>
      <w:r w:rsidRPr="00662DED">
        <w:rPr>
          <w:rFonts w:ascii="Times New Roman" w:hAnsi="Times New Roman"/>
          <w:sz w:val="28"/>
          <w:szCs w:val="28"/>
        </w:rPr>
        <w:tab/>
        <w:t>+ Khu ở mật độ cao kết hợp với các chức năng thương mại – dịch vụ, văn phòng bố trí dọc các trục đường chính đô thị;</w:t>
      </w:r>
    </w:p>
    <w:p w:rsidR="00375A2B" w:rsidRPr="00662DED" w:rsidRDefault="00375A2B" w:rsidP="00375A2B">
      <w:pPr>
        <w:spacing w:after="0" w:line="240" w:lineRule="auto"/>
        <w:rPr>
          <w:rFonts w:ascii="Times New Roman" w:hAnsi="Times New Roman"/>
          <w:sz w:val="28"/>
          <w:szCs w:val="28"/>
        </w:rPr>
      </w:pPr>
      <w:r w:rsidRPr="00662DED">
        <w:rPr>
          <w:rFonts w:ascii="Times New Roman" w:hAnsi="Times New Roman"/>
          <w:sz w:val="28"/>
          <w:szCs w:val="28"/>
        </w:rPr>
        <w:tab/>
      </w:r>
      <w:r w:rsidRPr="00662DED">
        <w:rPr>
          <w:rFonts w:ascii="Times New Roman" w:hAnsi="Times New Roman"/>
          <w:sz w:val="28"/>
          <w:szCs w:val="28"/>
        </w:rPr>
        <w:tab/>
        <w:t>+ Khu ở mật độ thấp bố trí tại các khu vực cảnh quan ven sông rạch, không giáp các mặt đường chính;</w:t>
      </w:r>
    </w:p>
    <w:p w:rsidR="00375A2B" w:rsidRPr="00662DED" w:rsidRDefault="00375A2B" w:rsidP="00375A2B">
      <w:pPr>
        <w:spacing w:after="0" w:line="240" w:lineRule="auto"/>
        <w:ind w:firstLine="567"/>
        <w:rPr>
          <w:rFonts w:ascii="Times New Roman" w:hAnsi="Times New Roman"/>
          <w:sz w:val="28"/>
          <w:szCs w:val="28"/>
        </w:rPr>
      </w:pPr>
      <w:r w:rsidRPr="00662DED">
        <w:rPr>
          <w:rFonts w:ascii="Times New Roman" w:hAnsi="Times New Roman"/>
          <w:sz w:val="28"/>
          <w:szCs w:val="28"/>
        </w:rPr>
        <w:t>+ Phát triển nhà ở mới hiện đại, tiện nghi, hài hòa với không gian, đảm bảo môi trường phát triển bền vững, đồng bộ về hạ tầng kỹ thuật, hạ tầng xã hội. Ưu tiên cho các tổ hợp nhà ở kết hợp, nhà ở xã hội, dành nhiều diện tích cho không gian công cộng và không gian mở, diện tích giao thông tĩnh và giao thông cho xe đạp, đi bộ;</w:t>
      </w:r>
    </w:p>
    <w:p w:rsidR="00375A2B" w:rsidRPr="00662DED" w:rsidRDefault="00375A2B" w:rsidP="00375A2B">
      <w:pPr>
        <w:spacing w:after="0" w:line="240" w:lineRule="auto"/>
        <w:ind w:firstLine="567"/>
        <w:rPr>
          <w:rFonts w:ascii="Times New Roman" w:hAnsi="Times New Roman"/>
          <w:sz w:val="28"/>
          <w:szCs w:val="28"/>
        </w:rPr>
      </w:pPr>
      <w:r w:rsidRPr="00662DED">
        <w:rPr>
          <w:rFonts w:ascii="Times New Roman" w:hAnsi="Times New Roman"/>
          <w:sz w:val="28"/>
          <w:szCs w:val="28"/>
        </w:rPr>
        <w:lastRenderedPageBreak/>
        <w:t>+ Nhà ở xã hội phát triển dạng nhà ở thấp tầng, hạn chế hình thức xây dựng nhà ở chia lô trong khu nhà ở xã hội xây dựng mới.</w:t>
      </w:r>
    </w:p>
    <w:p w:rsidR="00375A2B" w:rsidRPr="00662DED" w:rsidRDefault="00375A2B" w:rsidP="00375A2B">
      <w:pPr>
        <w:pStyle w:val="Title"/>
        <w:ind w:firstLine="567"/>
        <w:jc w:val="both"/>
        <w:rPr>
          <w:rFonts w:ascii="Times New Roman" w:hAnsi="Times New Roman"/>
          <w:b w:val="0"/>
          <w:szCs w:val="28"/>
          <w:u w:val="single"/>
          <w:lang w:val="en-US"/>
        </w:rPr>
      </w:pPr>
      <w:r w:rsidRPr="00662DED">
        <w:rPr>
          <w:rFonts w:ascii="Times New Roman" w:hAnsi="Times New Roman"/>
          <w:b w:val="0"/>
          <w:szCs w:val="28"/>
          <w:lang w:val="en-US"/>
        </w:rPr>
        <w:t xml:space="preserve">3. </w:t>
      </w:r>
      <w:r w:rsidRPr="00662DED">
        <w:rPr>
          <w:rFonts w:ascii="Times New Roman" w:hAnsi="Times New Roman"/>
          <w:b w:val="0"/>
          <w:szCs w:val="28"/>
          <w:u w:val="single"/>
          <w:lang w:val="en-US"/>
        </w:rPr>
        <w:t>Quy định về phần công trình được phép nhô ra quá chỉ giới đường đỏ trong trường hợp chỉ giới xây dựng trùng với chỉ giới đường đỏ</w:t>
      </w:r>
    </w:p>
    <w:p w:rsidR="00375A2B" w:rsidRPr="00662DED" w:rsidRDefault="00375A2B" w:rsidP="00375A2B">
      <w:pPr>
        <w:spacing w:after="0" w:line="240" w:lineRule="auto"/>
        <w:jc w:val="left"/>
        <w:rPr>
          <w:rFonts w:ascii="Times New Roman" w:hAnsi="Times New Roman"/>
          <w:i/>
          <w:sz w:val="28"/>
          <w:szCs w:val="28"/>
          <w:lang w:val="pt-BR"/>
        </w:rPr>
      </w:pPr>
      <w:r w:rsidRPr="00662DED">
        <w:rPr>
          <w:rFonts w:ascii="Times New Roman" w:hAnsi="Times New Roman"/>
          <w:i/>
          <w:sz w:val="28"/>
          <w:szCs w:val="28"/>
          <w:lang w:val="pt-BR"/>
        </w:rPr>
        <w:t>a) Các bộ phận cố định của nhà:</w:t>
      </w:r>
    </w:p>
    <w:p w:rsidR="00375A2B" w:rsidRPr="00662DED" w:rsidRDefault="00375A2B" w:rsidP="00375A2B">
      <w:pPr>
        <w:spacing w:after="0" w:line="240" w:lineRule="auto"/>
        <w:rPr>
          <w:rFonts w:ascii="Times New Roman" w:hAnsi="Times New Roman"/>
          <w:sz w:val="28"/>
          <w:szCs w:val="28"/>
          <w:lang w:val="pt-BR"/>
        </w:rPr>
      </w:pPr>
      <w:r w:rsidRPr="00662DED">
        <w:rPr>
          <w:rFonts w:ascii="Times New Roman" w:hAnsi="Times New Roman"/>
          <w:sz w:val="28"/>
          <w:szCs w:val="28"/>
          <w:lang w:val="pt-BR"/>
        </w:rPr>
        <w:t>-</w:t>
      </w:r>
      <w:r w:rsidRPr="00662DED">
        <w:rPr>
          <w:rFonts w:ascii="Times New Roman" w:hAnsi="Times New Roman"/>
          <w:sz w:val="28"/>
          <w:szCs w:val="28"/>
          <w:lang w:val="pt-BR"/>
        </w:rPr>
        <w:tab/>
        <w:t>Trong khoảng không từ mặt vỉa hè lên tới độ cao 3,5m, mọi bộ phận của nhà đều không được nhô ra quá chỉ giới đường đỏ, trừ các trường hợp sau đây:</w:t>
      </w:r>
    </w:p>
    <w:p w:rsidR="00375A2B" w:rsidRPr="00662DED" w:rsidRDefault="00375A2B" w:rsidP="00375A2B">
      <w:pPr>
        <w:spacing w:after="0" w:line="240" w:lineRule="auto"/>
        <w:ind w:firstLine="567"/>
        <w:rPr>
          <w:rFonts w:ascii="Times New Roman" w:hAnsi="Times New Roman"/>
          <w:sz w:val="28"/>
          <w:szCs w:val="28"/>
          <w:lang w:val="pt-BR"/>
        </w:rPr>
      </w:pPr>
      <w:r w:rsidRPr="00662DED">
        <w:rPr>
          <w:rFonts w:ascii="Times New Roman" w:hAnsi="Times New Roman"/>
          <w:sz w:val="28"/>
          <w:szCs w:val="28"/>
          <w:lang w:val="pt-BR"/>
        </w:rPr>
        <w:t>+ Đường ống thoát nước mưa ở mặt ngoài: được phép xây vượt qua chỉ giới đường đỏ không quá 0,2m và phải đảm bảo mỹ quan;</w:t>
      </w:r>
    </w:p>
    <w:p w:rsidR="00375A2B" w:rsidRPr="00662DED" w:rsidRDefault="00375A2B" w:rsidP="00375A2B">
      <w:pPr>
        <w:spacing w:after="0" w:line="240" w:lineRule="auto"/>
        <w:ind w:firstLine="567"/>
        <w:rPr>
          <w:rFonts w:ascii="Times New Roman" w:hAnsi="Times New Roman"/>
          <w:sz w:val="28"/>
          <w:szCs w:val="28"/>
          <w:lang w:val="pt-BR"/>
        </w:rPr>
      </w:pPr>
      <w:r w:rsidRPr="00662DED">
        <w:rPr>
          <w:rFonts w:ascii="Times New Roman" w:hAnsi="Times New Roman"/>
          <w:sz w:val="28"/>
          <w:szCs w:val="28"/>
          <w:lang w:val="pt-BR"/>
        </w:rPr>
        <w:t>+ Từ độ cao 1m (tính từ mặt vỉa hè) trở lên, các bậu cửa, gờ chỉ, bộ phận trang trí được phép vượt qua chỉ giới đường đỏ không quá 0,2m;</w:t>
      </w:r>
    </w:p>
    <w:p w:rsidR="00375A2B" w:rsidRPr="00662DED" w:rsidRDefault="00375A2B" w:rsidP="00375A2B">
      <w:pPr>
        <w:spacing w:after="0" w:line="240" w:lineRule="auto"/>
        <w:rPr>
          <w:rFonts w:ascii="Times New Roman" w:hAnsi="Times New Roman"/>
          <w:sz w:val="28"/>
          <w:szCs w:val="28"/>
          <w:lang w:val="pt-BR"/>
        </w:rPr>
      </w:pPr>
      <w:r w:rsidRPr="00662DED">
        <w:rPr>
          <w:rFonts w:ascii="Times New Roman" w:hAnsi="Times New Roman"/>
          <w:sz w:val="28"/>
          <w:szCs w:val="28"/>
          <w:lang w:val="pt-BR"/>
        </w:rPr>
        <w:t>-</w:t>
      </w:r>
      <w:r w:rsidRPr="00662DED">
        <w:rPr>
          <w:rFonts w:ascii="Times New Roman" w:hAnsi="Times New Roman"/>
          <w:sz w:val="28"/>
          <w:szCs w:val="28"/>
          <w:lang w:val="pt-BR"/>
        </w:rPr>
        <w:tab/>
        <w:t>Trong khoảng không từ độ cao 3,5m (so với mặt vỉa hè) trở lên, các bộ phận cố định của nhà (ô văng, sê nô, ban công, mái đua... nhưng không áp dụng đối với mái đón, mái hè) được vượt quá chỉ giới đường đỏ theo những điều kiện sau:</w:t>
      </w:r>
    </w:p>
    <w:p w:rsidR="00375A2B" w:rsidRPr="00662DED" w:rsidRDefault="00375A2B" w:rsidP="00375A2B">
      <w:pPr>
        <w:spacing w:after="0" w:line="240" w:lineRule="auto"/>
        <w:ind w:firstLine="567"/>
        <w:rPr>
          <w:rFonts w:ascii="Times New Roman" w:hAnsi="Times New Roman"/>
          <w:sz w:val="28"/>
          <w:szCs w:val="28"/>
          <w:lang w:val="pt-BR"/>
        </w:rPr>
      </w:pPr>
      <w:r w:rsidRPr="00662DED">
        <w:rPr>
          <w:rFonts w:ascii="Times New Roman" w:hAnsi="Times New Roman"/>
          <w:sz w:val="28"/>
          <w:szCs w:val="28"/>
          <w:lang w:val="pt-BR"/>
        </w:rPr>
        <w:t>+ Độ vươn ra (đo từ chỉ giới đường đỏ đến mép ngoài cùng của phần nhô ra), tùy thuộc vào chiều rộng lộ giới, không được lớn hơn giới hạn được quy định ở bảng sau, và đồng thời phải nhỏ hơn chiều rộng vỉa hè ít nhất 1,0m, phải đảm bảo các quy định về an toàn lưới điện...</w:t>
      </w:r>
    </w:p>
    <w:p w:rsidR="00375A2B" w:rsidRPr="00662DED" w:rsidRDefault="00375A2B" w:rsidP="00375A2B">
      <w:pPr>
        <w:spacing w:after="0" w:line="240" w:lineRule="auto"/>
        <w:ind w:firstLine="567"/>
        <w:rPr>
          <w:rFonts w:ascii="Times New Roman" w:hAnsi="Times New Roman"/>
          <w:sz w:val="28"/>
          <w:szCs w:val="28"/>
          <w:lang w:val="pt-BR"/>
        </w:rPr>
      </w:pPr>
      <w:r w:rsidRPr="00662DED">
        <w:rPr>
          <w:rFonts w:ascii="Times New Roman" w:hAnsi="Times New Roman"/>
          <w:sz w:val="28"/>
          <w:szCs w:val="28"/>
          <w:lang w:val="pt-BR"/>
        </w:rPr>
        <w:t>+ Vị trí độ cao và độ vươn ra cụ thể của ban công phải thống nhất hoặc tạo được nhịp điệu trong công trình kiến trúc, tạo được không gian kiến trúc cảnh quan trong từng cụm nhà cũng như trong tổng thể khu vực;</w:t>
      </w:r>
    </w:p>
    <w:p w:rsidR="00375A2B" w:rsidRPr="00662DED" w:rsidRDefault="00375A2B" w:rsidP="00375A2B">
      <w:pPr>
        <w:spacing w:after="0" w:line="240" w:lineRule="auto"/>
        <w:ind w:firstLine="567"/>
        <w:rPr>
          <w:rFonts w:ascii="Times New Roman" w:hAnsi="Times New Roman"/>
          <w:sz w:val="28"/>
          <w:szCs w:val="28"/>
          <w:lang w:val="pt-BR"/>
        </w:rPr>
      </w:pPr>
      <w:r w:rsidRPr="00662DED">
        <w:rPr>
          <w:rFonts w:ascii="Times New Roman" w:hAnsi="Times New Roman"/>
          <w:sz w:val="28"/>
          <w:szCs w:val="28"/>
          <w:lang w:val="pt-BR"/>
        </w:rPr>
        <w:t xml:space="preserve">+ Trên phần nhô ra chỉ được làm ban công, không được che chắn tạo thành lô gia hay buồng; </w:t>
      </w:r>
    </w:p>
    <w:p w:rsidR="00375A2B" w:rsidRPr="00662DED" w:rsidRDefault="00375A2B" w:rsidP="00375A2B">
      <w:pPr>
        <w:spacing w:after="0" w:line="240" w:lineRule="auto"/>
        <w:rPr>
          <w:rFonts w:ascii="Times New Roman" w:hAnsi="Times New Roman"/>
          <w:sz w:val="28"/>
          <w:szCs w:val="28"/>
          <w:lang w:val="pt-BR"/>
        </w:rPr>
      </w:pPr>
      <w:r w:rsidRPr="00662DED">
        <w:rPr>
          <w:rFonts w:ascii="Times New Roman" w:hAnsi="Times New Roman"/>
          <w:sz w:val="28"/>
          <w:szCs w:val="28"/>
          <w:lang w:val="pt-BR"/>
        </w:rPr>
        <w:t>-</w:t>
      </w:r>
      <w:r w:rsidRPr="00662DED">
        <w:rPr>
          <w:rFonts w:ascii="Times New Roman" w:hAnsi="Times New Roman"/>
          <w:sz w:val="28"/>
          <w:szCs w:val="28"/>
          <w:lang w:val="pt-BR"/>
        </w:rPr>
        <w:tab/>
        <w:t>Mặt dưới của ban công, ô văng phải cao hơn mặt vỉa hè hiện hữu ổn định tối thiểu 3,5m;</w:t>
      </w:r>
    </w:p>
    <w:p w:rsidR="00375A2B" w:rsidRPr="00662DED" w:rsidRDefault="00375A2B" w:rsidP="00375A2B">
      <w:pPr>
        <w:spacing w:after="0" w:line="240" w:lineRule="auto"/>
        <w:rPr>
          <w:rFonts w:ascii="Times New Roman" w:hAnsi="Times New Roman"/>
          <w:sz w:val="28"/>
          <w:szCs w:val="28"/>
          <w:lang w:val="pt-BR"/>
        </w:rPr>
      </w:pPr>
      <w:r w:rsidRPr="00662DED">
        <w:rPr>
          <w:rFonts w:ascii="Times New Roman" w:hAnsi="Times New Roman"/>
          <w:sz w:val="28"/>
          <w:szCs w:val="28"/>
          <w:lang w:val="pt-BR"/>
        </w:rPr>
        <w:t>-</w:t>
      </w:r>
      <w:r w:rsidRPr="00662DED">
        <w:rPr>
          <w:rFonts w:ascii="Times New Roman" w:hAnsi="Times New Roman"/>
          <w:sz w:val="28"/>
          <w:szCs w:val="28"/>
          <w:lang w:val="pt-BR"/>
        </w:rPr>
        <w:tab/>
        <w:t>Độ vươn tối đa của ban công, mái đua, ô văng:</w:t>
      </w:r>
    </w:p>
    <w:tbl>
      <w:tblPr>
        <w:tblW w:w="0" w:type="auto"/>
        <w:jc w:val="center"/>
        <w:tblInd w:w="-6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37"/>
        <w:gridCol w:w="3099"/>
      </w:tblGrid>
      <w:tr w:rsidR="00375A2B" w:rsidRPr="00662DED" w:rsidTr="00E130FB">
        <w:trPr>
          <w:jc w:val="center"/>
        </w:trPr>
        <w:tc>
          <w:tcPr>
            <w:tcW w:w="3537" w:type="dxa"/>
            <w:shd w:val="clear" w:color="auto" w:fill="auto"/>
          </w:tcPr>
          <w:p w:rsidR="00375A2B" w:rsidRPr="00662DED" w:rsidRDefault="00375A2B" w:rsidP="00E130FB">
            <w:pPr>
              <w:tabs>
                <w:tab w:val="left" w:pos="480"/>
              </w:tabs>
              <w:spacing w:before="60" w:after="60" w:line="240" w:lineRule="auto"/>
              <w:jc w:val="center"/>
              <w:rPr>
                <w:rFonts w:ascii="Times New Roman" w:eastAsia="Times New Roman" w:hAnsi="Times New Roman"/>
                <w:sz w:val="28"/>
                <w:szCs w:val="28"/>
                <w:lang w:val="pt-BR"/>
              </w:rPr>
            </w:pPr>
            <w:r w:rsidRPr="00662DED">
              <w:rPr>
                <w:rFonts w:ascii="Times New Roman" w:hAnsi="Times New Roman"/>
                <w:sz w:val="28"/>
                <w:szCs w:val="28"/>
                <w:lang w:val="pt-BR"/>
              </w:rPr>
              <w:br w:type="page"/>
            </w:r>
            <w:r w:rsidRPr="00662DED">
              <w:rPr>
                <w:rFonts w:ascii="Times New Roman" w:eastAsia="Times New Roman" w:hAnsi="Times New Roman"/>
                <w:sz w:val="28"/>
                <w:szCs w:val="28"/>
                <w:lang w:val="pt-BR"/>
              </w:rPr>
              <w:t>Chiều rộng lộ giới L (m)</w:t>
            </w:r>
          </w:p>
        </w:tc>
        <w:tc>
          <w:tcPr>
            <w:tcW w:w="3099" w:type="dxa"/>
            <w:shd w:val="clear" w:color="auto" w:fill="auto"/>
          </w:tcPr>
          <w:p w:rsidR="00375A2B" w:rsidRPr="00662DED" w:rsidRDefault="00375A2B" w:rsidP="00E130FB">
            <w:pPr>
              <w:tabs>
                <w:tab w:val="left" w:pos="480"/>
              </w:tabs>
              <w:spacing w:before="60" w:after="60" w:line="240" w:lineRule="auto"/>
              <w:jc w:val="center"/>
              <w:rPr>
                <w:rFonts w:ascii="Times New Roman" w:eastAsia="Times New Roman" w:hAnsi="Times New Roman"/>
                <w:sz w:val="28"/>
                <w:szCs w:val="28"/>
                <w:lang w:val="pt-BR"/>
              </w:rPr>
            </w:pPr>
            <w:r w:rsidRPr="00662DED">
              <w:rPr>
                <w:rFonts w:ascii="Times New Roman" w:eastAsia="Times New Roman" w:hAnsi="Times New Roman"/>
                <w:sz w:val="28"/>
                <w:szCs w:val="28"/>
                <w:lang w:val="pt-BR"/>
              </w:rPr>
              <w:t>Độ vươn ra tối đa (m)</w:t>
            </w:r>
          </w:p>
        </w:tc>
      </w:tr>
      <w:tr w:rsidR="00375A2B" w:rsidRPr="00662DED" w:rsidTr="00E130FB">
        <w:trPr>
          <w:jc w:val="center"/>
        </w:trPr>
        <w:tc>
          <w:tcPr>
            <w:tcW w:w="3537" w:type="dxa"/>
            <w:shd w:val="clear" w:color="auto" w:fill="auto"/>
          </w:tcPr>
          <w:p w:rsidR="00375A2B" w:rsidRPr="00662DED" w:rsidRDefault="00375A2B" w:rsidP="00E130FB">
            <w:pPr>
              <w:tabs>
                <w:tab w:val="left" w:pos="480"/>
              </w:tabs>
              <w:spacing w:before="60" w:after="60" w:line="240" w:lineRule="auto"/>
              <w:jc w:val="center"/>
              <w:rPr>
                <w:rFonts w:ascii="Times New Roman" w:eastAsia="Times New Roman" w:hAnsi="Times New Roman"/>
                <w:sz w:val="28"/>
                <w:szCs w:val="28"/>
                <w:lang w:val="pt-BR"/>
              </w:rPr>
            </w:pPr>
            <w:r w:rsidRPr="00662DED">
              <w:rPr>
                <w:rFonts w:ascii="Times New Roman" w:eastAsia="Times New Roman" w:hAnsi="Times New Roman"/>
                <w:sz w:val="28"/>
                <w:szCs w:val="28"/>
                <w:lang w:val="pt-BR"/>
              </w:rPr>
              <w:t>12m ≤ L ≤ 15m</w:t>
            </w:r>
          </w:p>
        </w:tc>
        <w:tc>
          <w:tcPr>
            <w:tcW w:w="3099" w:type="dxa"/>
            <w:shd w:val="clear" w:color="auto" w:fill="auto"/>
          </w:tcPr>
          <w:p w:rsidR="00375A2B" w:rsidRPr="00662DED" w:rsidRDefault="00375A2B" w:rsidP="00E130FB">
            <w:pPr>
              <w:tabs>
                <w:tab w:val="left" w:pos="480"/>
              </w:tabs>
              <w:spacing w:before="60" w:after="60" w:line="240" w:lineRule="auto"/>
              <w:jc w:val="center"/>
              <w:rPr>
                <w:rFonts w:ascii="Times New Roman" w:eastAsia="Times New Roman" w:hAnsi="Times New Roman"/>
                <w:sz w:val="28"/>
                <w:szCs w:val="28"/>
                <w:lang w:val="pt-BR"/>
              </w:rPr>
            </w:pPr>
            <w:r w:rsidRPr="00662DED">
              <w:rPr>
                <w:rFonts w:ascii="Times New Roman" w:eastAsia="Times New Roman" w:hAnsi="Times New Roman"/>
                <w:sz w:val="28"/>
                <w:szCs w:val="28"/>
                <w:lang w:val="pt-BR"/>
              </w:rPr>
              <w:t>1,2</w:t>
            </w:r>
          </w:p>
        </w:tc>
      </w:tr>
      <w:tr w:rsidR="00375A2B" w:rsidRPr="00662DED" w:rsidTr="00E130FB">
        <w:trPr>
          <w:trHeight w:val="350"/>
          <w:jc w:val="center"/>
        </w:trPr>
        <w:tc>
          <w:tcPr>
            <w:tcW w:w="3537" w:type="dxa"/>
            <w:shd w:val="clear" w:color="auto" w:fill="auto"/>
          </w:tcPr>
          <w:p w:rsidR="00375A2B" w:rsidRPr="00662DED" w:rsidRDefault="00375A2B" w:rsidP="00E130FB">
            <w:pPr>
              <w:tabs>
                <w:tab w:val="left" w:pos="480"/>
              </w:tabs>
              <w:spacing w:before="60" w:after="60" w:line="240" w:lineRule="auto"/>
              <w:jc w:val="center"/>
              <w:rPr>
                <w:rFonts w:ascii="Times New Roman" w:eastAsia="Times New Roman" w:hAnsi="Times New Roman"/>
                <w:sz w:val="28"/>
                <w:szCs w:val="28"/>
                <w:lang w:val="pt-BR"/>
              </w:rPr>
            </w:pPr>
            <w:r w:rsidRPr="00662DED">
              <w:rPr>
                <w:rFonts w:ascii="Times New Roman" w:eastAsia="Times New Roman" w:hAnsi="Times New Roman"/>
                <w:sz w:val="28"/>
                <w:szCs w:val="28"/>
                <w:lang w:val="pt-BR"/>
              </w:rPr>
              <w:t>L ≥ 15m</w:t>
            </w:r>
          </w:p>
        </w:tc>
        <w:tc>
          <w:tcPr>
            <w:tcW w:w="3099" w:type="dxa"/>
            <w:shd w:val="clear" w:color="auto" w:fill="auto"/>
          </w:tcPr>
          <w:p w:rsidR="00375A2B" w:rsidRPr="00662DED" w:rsidRDefault="00375A2B" w:rsidP="00E130FB">
            <w:pPr>
              <w:tabs>
                <w:tab w:val="left" w:pos="480"/>
              </w:tabs>
              <w:spacing w:before="60" w:after="60" w:line="240" w:lineRule="auto"/>
              <w:jc w:val="center"/>
              <w:rPr>
                <w:rFonts w:ascii="Times New Roman" w:eastAsia="Times New Roman" w:hAnsi="Times New Roman"/>
                <w:sz w:val="28"/>
                <w:szCs w:val="28"/>
                <w:lang w:val="pt-BR"/>
              </w:rPr>
            </w:pPr>
            <w:r w:rsidRPr="00662DED">
              <w:rPr>
                <w:rFonts w:ascii="Times New Roman" w:eastAsia="Times New Roman" w:hAnsi="Times New Roman"/>
                <w:sz w:val="28"/>
                <w:szCs w:val="28"/>
                <w:lang w:val="pt-BR"/>
              </w:rPr>
              <w:t>1,4</w:t>
            </w:r>
          </w:p>
        </w:tc>
      </w:tr>
    </w:tbl>
    <w:p w:rsidR="00375A2B" w:rsidRPr="00662DED" w:rsidRDefault="00375A2B" w:rsidP="00375A2B">
      <w:pPr>
        <w:spacing w:after="0" w:line="240" w:lineRule="auto"/>
        <w:rPr>
          <w:rFonts w:ascii="Times New Roman" w:hAnsi="Times New Roman"/>
          <w:sz w:val="28"/>
          <w:szCs w:val="28"/>
          <w:lang w:val="pt-BR"/>
        </w:rPr>
      </w:pPr>
      <w:r w:rsidRPr="00662DED">
        <w:rPr>
          <w:rFonts w:ascii="Times New Roman" w:hAnsi="Times New Roman"/>
          <w:sz w:val="28"/>
          <w:szCs w:val="28"/>
          <w:lang w:val="pt-BR"/>
        </w:rPr>
        <w:t>-</w:t>
      </w:r>
      <w:r w:rsidRPr="00662DED">
        <w:rPr>
          <w:rFonts w:ascii="Times New Roman" w:hAnsi="Times New Roman"/>
          <w:sz w:val="28"/>
          <w:szCs w:val="28"/>
          <w:lang w:val="pt-BR"/>
        </w:rPr>
        <w:tab/>
        <w:t>Phần ngầm dưới mặt đất: mọi bộ phận ngầm dưới mặt đất của ngôi nhà đều không được vượt quá chỉ giới đường đỏ:</w:t>
      </w:r>
    </w:p>
    <w:p w:rsidR="00375A2B" w:rsidRPr="00662DED" w:rsidRDefault="00375A2B" w:rsidP="00375A2B">
      <w:pPr>
        <w:spacing w:after="0" w:line="240" w:lineRule="auto"/>
        <w:rPr>
          <w:rFonts w:ascii="Times New Roman" w:hAnsi="Times New Roman"/>
          <w:sz w:val="28"/>
          <w:szCs w:val="28"/>
          <w:lang w:val="pt-BR"/>
        </w:rPr>
      </w:pPr>
      <w:r w:rsidRPr="00662DED">
        <w:rPr>
          <w:rFonts w:ascii="Times New Roman" w:hAnsi="Times New Roman"/>
          <w:sz w:val="28"/>
          <w:szCs w:val="28"/>
          <w:lang w:val="pt-BR"/>
        </w:rPr>
        <w:t>-</w:t>
      </w:r>
      <w:r w:rsidRPr="00662DED">
        <w:rPr>
          <w:rFonts w:ascii="Times New Roman" w:hAnsi="Times New Roman"/>
          <w:sz w:val="28"/>
          <w:szCs w:val="28"/>
          <w:lang w:val="pt-BR"/>
        </w:rPr>
        <w:tab/>
        <w:t>Mái đón, mái hè:</w:t>
      </w:r>
    </w:p>
    <w:p w:rsidR="00375A2B" w:rsidRPr="00662DED" w:rsidRDefault="00375A2B" w:rsidP="00375A2B">
      <w:pPr>
        <w:spacing w:after="0" w:line="240" w:lineRule="auto"/>
        <w:ind w:firstLine="567"/>
        <w:rPr>
          <w:rFonts w:ascii="Times New Roman" w:hAnsi="Times New Roman"/>
          <w:sz w:val="28"/>
          <w:szCs w:val="28"/>
        </w:rPr>
      </w:pPr>
      <w:r w:rsidRPr="00662DED">
        <w:rPr>
          <w:rFonts w:ascii="Times New Roman" w:hAnsi="Times New Roman"/>
          <w:sz w:val="28"/>
          <w:szCs w:val="28"/>
          <w:lang w:val="pt-BR"/>
        </w:rPr>
        <w:t xml:space="preserve">Khuyến khích việc xây dựng mái hè phục vụ công cộng để tạo điều kiện thuận lợi cho người đi bộ. </w:t>
      </w:r>
      <w:r w:rsidRPr="00662DED">
        <w:rPr>
          <w:rFonts w:ascii="Times New Roman" w:hAnsi="Times New Roman"/>
          <w:sz w:val="28"/>
          <w:szCs w:val="28"/>
        </w:rPr>
        <w:t>Mái đón, mái hè phố phải:</w:t>
      </w:r>
    </w:p>
    <w:p w:rsidR="00375A2B" w:rsidRPr="00662DED" w:rsidRDefault="00375A2B" w:rsidP="00375A2B">
      <w:pPr>
        <w:spacing w:after="0" w:line="240" w:lineRule="auto"/>
        <w:ind w:firstLine="567"/>
        <w:rPr>
          <w:rFonts w:ascii="Times New Roman" w:hAnsi="Times New Roman"/>
          <w:sz w:val="28"/>
          <w:szCs w:val="28"/>
        </w:rPr>
      </w:pPr>
      <w:r w:rsidRPr="00662DED">
        <w:rPr>
          <w:rFonts w:ascii="Times New Roman" w:hAnsi="Times New Roman"/>
          <w:sz w:val="28"/>
          <w:szCs w:val="28"/>
        </w:rPr>
        <w:t>+ Được thiết kế cho cả dãy phố hoặc cụm nhà, đảm bảo tạo mỹ quan;</w:t>
      </w:r>
    </w:p>
    <w:p w:rsidR="00375A2B" w:rsidRPr="00662DED" w:rsidRDefault="00375A2B" w:rsidP="00375A2B">
      <w:pPr>
        <w:spacing w:after="0" w:line="240" w:lineRule="auto"/>
        <w:ind w:firstLine="567"/>
        <w:rPr>
          <w:rFonts w:ascii="Times New Roman" w:hAnsi="Times New Roman"/>
          <w:sz w:val="28"/>
          <w:szCs w:val="28"/>
        </w:rPr>
      </w:pPr>
      <w:r w:rsidRPr="00662DED">
        <w:rPr>
          <w:rFonts w:ascii="Times New Roman" w:hAnsi="Times New Roman"/>
          <w:sz w:val="28"/>
          <w:szCs w:val="28"/>
        </w:rPr>
        <w:t>+ Đảm bảo các quy định về phòng cháy, chữa cháy;</w:t>
      </w:r>
    </w:p>
    <w:p w:rsidR="00375A2B" w:rsidRPr="00662DED" w:rsidRDefault="00375A2B" w:rsidP="00375A2B">
      <w:pPr>
        <w:spacing w:after="0" w:line="240" w:lineRule="auto"/>
        <w:ind w:firstLine="567"/>
        <w:rPr>
          <w:rFonts w:ascii="Times New Roman" w:hAnsi="Times New Roman"/>
          <w:sz w:val="28"/>
          <w:szCs w:val="28"/>
        </w:rPr>
      </w:pPr>
      <w:r w:rsidRPr="00662DED">
        <w:rPr>
          <w:rFonts w:ascii="Times New Roman" w:hAnsi="Times New Roman"/>
          <w:sz w:val="28"/>
          <w:szCs w:val="28"/>
        </w:rPr>
        <w:t>+ Ở độ cao 3,5m từ vỉa hè trở lên;</w:t>
      </w:r>
    </w:p>
    <w:p w:rsidR="00375A2B" w:rsidRPr="00662DED" w:rsidRDefault="00375A2B" w:rsidP="00375A2B">
      <w:pPr>
        <w:spacing w:after="0" w:line="240" w:lineRule="auto"/>
        <w:ind w:firstLine="567"/>
        <w:rPr>
          <w:rFonts w:ascii="Times New Roman" w:hAnsi="Times New Roman"/>
          <w:sz w:val="28"/>
          <w:szCs w:val="28"/>
        </w:rPr>
      </w:pPr>
      <w:r w:rsidRPr="00662DED">
        <w:rPr>
          <w:rFonts w:ascii="Times New Roman" w:hAnsi="Times New Roman"/>
          <w:sz w:val="28"/>
          <w:szCs w:val="28"/>
        </w:rPr>
        <w:lastRenderedPageBreak/>
        <w:t>+ Bên trên mái đón, mái hè phố không được sử dụng vào bất cứ việc gì khác (như làm ban công, sân thượng, sân bày chậu cảnh...)</w:t>
      </w:r>
    </w:p>
    <w:p w:rsidR="00375A2B" w:rsidRPr="00662DED" w:rsidRDefault="00375A2B" w:rsidP="00375A2B">
      <w:pPr>
        <w:spacing w:after="0" w:line="240" w:lineRule="auto"/>
        <w:rPr>
          <w:rFonts w:ascii="Times New Roman" w:hAnsi="Times New Roman"/>
          <w:sz w:val="28"/>
          <w:szCs w:val="28"/>
          <w:lang w:val="pt-BR"/>
        </w:rPr>
      </w:pPr>
      <w:r w:rsidRPr="00662DED">
        <w:rPr>
          <w:rFonts w:ascii="Times New Roman" w:hAnsi="Times New Roman"/>
          <w:sz w:val="28"/>
          <w:szCs w:val="28"/>
          <w:lang w:val="pt-BR"/>
        </w:rPr>
        <w:t>Ghi chú:</w:t>
      </w:r>
    </w:p>
    <w:p w:rsidR="00375A2B" w:rsidRPr="00662DED" w:rsidRDefault="00375A2B" w:rsidP="00375A2B">
      <w:pPr>
        <w:spacing w:after="0" w:line="240" w:lineRule="auto"/>
        <w:ind w:firstLine="567"/>
        <w:rPr>
          <w:rFonts w:ascii="Times New Roman" w:hAnsi="Times New Roman"/>
          <w:i/>
          <w:sz w:val="28"/>
          <w:szCs w:val="28"/>
          <w:lang w:val="pt-BR"/>
        </w:rPr>
      </w:pPr>
      <w:r w:rsidRPr="00662DED">
        <w:rPr>
          <w:rFonts w:ascii="Times New Roman" w:hAnsi="Times New Roman"/>
          <w:i/>
          <w:sz w:val="28"/>
          <w:szCs w:val="28"/>
          <w:lang w:val="pt-BR"/>
        </w:rPr>
        <w:t>+ Mái đón: là mái che của cổng, gắn vào tường ngoài nhà và đua ra tới cổng vào nhà hoặc che một phần đường đi từ hè, đường vào nhà;</w:t>
      </w:r>
    </w:p>
    <w:p w:rsidR="00375A2B" w:rsidRPr="00662DED" w:rsidRDefault="00375A2B" w:rsidP="00375A2B">
      <w:pPr>
        <w:spacing w:after="0" w:line="240" w:lineRule="auto"/>
        <w:ind w:firstLine="567"/>
        <w:rPr>
          <w:rFonts w:ascii="Times New Roman" w:hAnsi="Times New Roman"/>
          <w:i/>
          <w:sz w:val="28"/>
          <w:szCs w:val="28"/>
          <w:lang w:val="pt-BR"/>
        </w:rPr>
      </w:pPr>
      <w:r w:rsidRPr="00662DED">
        <w:rPr>
          <w:rFonts w:ascii="Times New Roman" w:hAnsi="Times New Roman"/>
          <w:i/>
          <w:sz w:val="28"/>
          <w:szCs w:val="28"/>
          <w:lang w:val="pt-BR"/>
        </w:rPr>
        <w:t>+ Mái hè phố: là mái che gần tường ngoài nhà và che phủ một phần vỉa hè).</w:t>
      </w:r>
    </w:p>
    <w:p w:rsidR="00375A2B" w:rsidRPr="00662DED" w:rsidRDefault="00375A2B" w:rsidP="00375A2B">
      <w:pPr>
        <w:spacing w:after="0" w:line="240" w:lineRule="auto"/>
        <w:jc w:val="left"/>
        <w:rPr>
          <w:rFonts w:ascii="Times New Roman" w:hAnsi="Times New Roman"/>
          <w:i/>
          <w:sz w:val="28"/>
          <w:szCs w:val="28"/>
          <w:lang w:val="pt-BR"/>
        </w:rPr>
      </w:pPr>
      <w:r w:rsidRPr="00662DED">
        <w:rPr>
          <w:rFonts w:ascii="Times New Roman" w:hAnsi="Times New Roman"/>
          <w:i/>
          <w:sz w:val="28"/>
          <w:szCs w:val="28"/>
          <w:lang w:val="pt-BR"/>
        </w:rPr>
        <w:t>b) Phần nhô ra không cố định:</w:t>
      </w:r>
    </w:p>
    <w:p w:rsidR="00375A2B" w:rsidRPr="00662DED" w:rsidRDefault="00375A2B" w:rsidP="00375A2B">
      <w:pPr>
        <w:spacing w:after="0" w:line="240" w:lineRule="auto"/>
        <w:rPr>
          <w:rFonts w:ascii="Times New Roman" w:hAnsi="Times New Roman"/>
          <w:sz w:val="28"/>
          <w:szCs w:val="28"/>
          <w:lang w:val="pt-BR"/>
        </w:rPr>
      </w:pPr>
      <w:r w:rsidRPr="00662DED">
        <w:rPr>
          <w:rFonts w:ascii="Times New Roman" w:hAnsi="Times New Roman"/>
          <w:sz w:val="28"/>
          <w:szCs w:val="28"/>
          <w:lang w:val="pt-BR"/>
        </w:rPr>
        <w:t>-</w:t>
      </w:r>
      <w:r w:rsidRPr="00662DED">
        <w:rPr>
          <w:rFonts w:ascii="Times New Roman" w:hAnsi="Times New Roman"/>
          <w:sz w:val="28"/>
          <w:szCs w:val="28"/>
          <w:lang w:val="pt-BR"/>
        </w:rPr>
        <w:tab/>
        <w:t>Cánh cửa: ở độ cao từ mặt vỉa hè lên 2,5m các cánh cửa (trừ cửa thoát nạn nhà công cộng) khi mở ra không được vượt quá chỉ giới đường đỏ.</w:t>
      </w:r>
    </w:p>
    <w:p w:rsidR="00375A2B" w:rsidRPr="00662DED" w:rsidRDefault="00375A2B" w:rsidP="00375A2B">
      <w:pPr>
        <w:spacing w:after="0" w:line="240" w:lineRule="auto"/>
        <w:rPr>
          <w:rFonts w:ascii="Times New Roman" w:hAnsi="Times New Roman"/>
          <w:sz w:val="28"/>
          <w:szCs w:val="28"/>
          <w:lang w:val="pt-BR"/>
        </w:rPr>
      </w:pPr>
      <w:r w:rsidRPr="00662DED">
        <w:rPr>
          <w:rFonts w:ascii="Times New Roman" w:hAnsi="Times New Roman"/>
          <w:sz w:val="28"/>
          <w:szCs w:val="28"/>
          <w:lang w:val="pt-BR"/>
        </w:rPr>
        <w:t>-</w:t>
      </w:r>
      <w:r w:rsidRPr="00662DED">
        <w:rPr>
          <w:rFonts w:ascii="Times New Roman" w:hAnsi="Times New Roman"/>
          <w:sz w:val="28"/>
          <w:szCs w:val="28"/>
          <w:lang w:val="pt-BR"/>
        </w:rPr>
        <w:tab/>
        <w:t>Các quy định về các bộ phận nhà được phép nhô ra được nêu trong bảng sau:</w:t>
      </w:r>
    </w:p>
    <w:tbl>
      <w:tblPr>
        <w:tblW w:w="92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18"/>
        <w:gridCol w:w="3982"/>
        <w:gridCol w:w="1971"/>
        <w:gridCol w:w="1843"/>
      </w:tblGrid>
      <w:tr w:rsidR="00375A2B" w:rsidRPr="00662DED" w:rsidTr="00E130FB">
        <w:trPr>
          <w:tblHeader/>
        </w:trPr>
        <w:tc>
          <w:tcPr>
            <w:tcW w:w="1418" w:type="dxa"/>
            <w:tcBorders>
              <w:top w:val="single" w:sz="4" w:space="0" w:color="auto"/>
              <w:left w:val="single" w:sz="4" w:space="0" w:color="auto"/>
              <w:bottom w:val="single" w:sz="4" w:space="0" w:color="auto"/>
              <w:right w:val="single" w:sz="4" w:space="0" w:color="auto"/>
            </w:tcBorders>
            <w:vAlign w:val="center"/>
          </w:tcPr>
          <w:p w:rsidR="00375A2B" w:rsidRPr="00662DED" w:rsidRDefault="00375A2B" w:rsidP="00E130FB">
            <w:pPr>
              <w:spacing w:before="60" w:after="60" w:line="240" w:lineRule="auto"/>
              <w:ind w:right="-108" w:hanging="108"/>
              <w:jc w:val="center"/>
              <w:rPr>
                <w:rFonts w:ascii="Times New Roman" w:hAnsi="Times New Roman"/>
                <w:b/>
                <w:sz w:val="28"/>
                <w:szCs w:val="28"/>
                <w:lang w:val="pt-BR"/>
              </w:rPr>
            </w:pPr>
            <w:r w:rsidRPr="00662DED">
              <w:rPr>
                <w:rFonts w:ascii="Times New Roman" w:hAnsi="Times New Roman"/>
                <w:b/>
                <w:sz w:val="28"/>
                <w:szCs w:val="28"/>
                <w:lang w:val="pt-BR"/>
              </w:rPr>
              <w:t>Độ cao so với mặt hè (m)</w:t>
            </w:r>
          </w:p>
        </w:tc>
        <w:tc>
          <w:tcPr>
            <w:tcW w:w="3982" w:type="dxa"/>
            <w:tcBorders>
              <w:top w:val="single" w:sz="4" w:space="0" w:color="auto"/>
              <w:left w:val="single" w:sz="4" w:space="0" w:color="auto"/>
              <w:bottom w:val="single" w:sz="4" w:space="0" w:color="auto"/>
              <w:right w:val="single" w:sz="4" w:space="0" w:color="auto"/>
            </w:tcBorders>
            <w:vAlign w:val="center"/>
          </w:tcPr>
          <w:p w:rsidR="00375A2B" w:rsidRPr="00662DED" w:rsidRDefault="00375A2B" w:rsidP="00E130FB">
            <w:pPr>
              <w:spacing w:before="60" w:after="60" w:line="240" w:lineRule="auto"/>
              <w:jc w:val="center"/>
              <w:rPr>
                <w:rFonts w:ascii="Times New Roman" w:hAnsi="Times New Roman"/>
                <w:b/>
                <w:sz w:val="28"/>
                <w:szCs w:val="28"/>
                <w:lang w:val="pt-BR"/>
              </w:rPr>
            </w:pPr>
            <w:r w:rsidRPr="00662DED">
              <w:rPr>
                <w:rFonts w:ascii="Times New Roman" w:hAnsi="Times New Roman"/>
                <w:b/>
                <w:sz w:val="28"/>
                <w:szCs w:val="28"/>
                <w:lang w:val="pt-BR"/>
              </w:rPr>
              <w:t>Bộ phận được nhô ra</w:t>
            </w:r>
          </w:p>
        </w:tc>
        <w:tc>
          <w:tcPr>
            <w:tcW w:w="1971" w:type="dxa"/>
            <w:tcBorders>
              <w:top w:val="single" w:sz="4" w:space="0" w:color="auto"/>
              <w:left w:val="single" w:sz="4" w:space="0" w:color="auto"/>
              <w:bottom w:val="single" w:sz="4" w:space="0" w:color="auto"/>
              <w:right w:val="single" w:sz="4" w:space="0" w:color="auto"/>
            </w:tcBorders>
            <w:vAlign w:val="center"/>
          </w:tcPr>
          <w:p w:rsidR="00375A2B" w:rsidRPr="00662DED" w:rsidRDefault="00375A2B" w:rsidP="00E130FB">
            <w:pPr>
              <w:spacing w:before="60" w:after="60" w:line="240" w:lineRule="auto"/>
              <w:jc w:val="center"/>
              <w:rPr>
                <w:rFonts w:ascii="Times New Roman" w:hAnsi="Times New Roman"/>
                <w:b/>
                <w:sz w:val="28"/>
                <w:szCs w:val="28"/>
                <w:lang w:val="pt-BR"/>
              </w:rPr>
            </w:pPr>
            <w:r w:rsidRPr="00662DED">
              <w:rPr>
                <w:rFonts w:ascii="Times New Roman" w:hAnsi="Times New Roman"/>
                <w:b/>
                <w:sz w:val="28"/>
                <w:szCs w:val="28"/>
                <w:lang w:val="pt-BR"/>
              </w:rPr>
              <w:t>Độ vươn tối đa (m)</w:t>
            </w:r>
          </w:p>
        </w:tc>
        <w:tc>
          <w:tcPr>
            <w:tcW w:w="1843" w:type="dxa"/>
            <w:tcBorders>
              <w:top w:val="single" w:sz="4" w:space="0" w:color="auto"/>
              <w:left w:val="single" w:sz="4" w:space="0" w:color="auto"/>
              <w:bottom w:val="single" w:sz="4" w:space="0" w:color="auto"/>
              <w:right w:val="single" w:sz="4" w:space="0" w:color="auto"/>
            </w:tcBorders>
            <w:vAlign w:val="center"/>
          </w:tcPr>
          <w:p w:rsidR="00375A2B" w:rsidRPr="00662DED" w:rsidRDefault="00375A2B" w:rsidP="00E130FB">
            <w:pPr>
              <w:spacing w:before="60" w:after="60" w:line="240" w:lineRule="auto"/>
              <w:jc w:val="center"/>
              <w:rPr>
                <w:rFonts w:ascii="Times New Roman" w:hAnsi="Times New Roman"/>
                <w:b/>
                <w:sz w:val="28"/>
                <w:szCs w:val="28"/>
                <w:lang w:val="pt-BR"/>
              </w:rPr>
            </w:pPr>
            <w:r w:rsidRPr="00662DED">
              <w:rPr>
                <w:rFonts w:ascii="Times New Roman" w:hAnsi="Times New Roman"/>
                <w:b/>
                <w:sz w:val="28"/>
                <w:szCs w:val="28"/>
                <w:lang w:val="pt-BR"/>
              </w:rPr>
              <w:t>Cách mép vỉa hè tối thiểu (m)</w:t>
            </w:r>
          </w:p>
        </w:tc>
      </w:tr>
      <w:tr w:rsidR="00375A2B" w:rsidRPr="00662DED" w:rsidTr="00E130FB">
        <w:tc>
          <w:tcPr>
            <w:tcW w:w="1418" w:type="dxa"/>
            <w:tcBorders>
              <w:top w:val="single" w:sz="4" w:space="0" w:color="auto"/>
              <w:left w:val="single" w:sz="4" w:space="0" w:color="auto"/>
              <w:bottom w:val="nil"/>
              <w:right w:val="single" w:sz="4" w:space="0" w:color="auto"/>
            </w:tcBorders>
          </w:tcPr>
          <w:p w:rsidR="00375A2B" w:rsidRPr="00662DED" w:rsidRDefault="00375A2B" w:rsidP="00E130FB">
            <w:pPr>
              <w:spacing w:before="60" w:after="60" w:line="240" w:lineRule="auto"/>
              <w:jc w:val="center"/>
              <w:rPr>
                <w:rFonts w:ascii="Times New Roman" w:hAnsi="Times New Roman"/>
                <w:sz w:val="28"/>
                <w:szCs w:val="28"/>
              </w:rPr>
            </w:pPr>
            <w:r w:rsidRPr="00662DED">
              <w:rPr>
                <w:rFonts w:ascii="Times New Roman" w:hAnsi="Times New Roman"/>
                <w:sz w:val="28"/>
                <w:szCs w:val="28"/>
              </w:rPr>
              <w:sym w:font="Symbol" w:char="F0B3"/>
            </w:r>
            <w:r w:rsidRPr="00662DED">
              <w:rPr>
                <w:rFonts w:ascii="Times New Roman" w:hAnsi="Times New Roman"/>
                <w:sz w:val="28"/>
                <w:szCs w:val="28"/>
              </w:rPr>
              <w:t xml:space="preserve"> 2,5</w:t>
            </w:r>
          </w:p>
        </w:tc>
        <w:tc>
          <w:tcPr>
            <w:tcW w:w="3982" w:type="dxa"/>
            <w:tcBorders>
              <w:top w:val="single" w:sz="4" w:space="0" w:color="auto"/>
              <w:left w:val="single" w:sz="4" w:space="0" w:color="auto"/>
              <w:bottom w:val="nil"/>
              <w:right w:val="single" w:sz="4" w:space="0" w:color="auto"/>
            </w:tcBorders>
          </w:tcPr>
          <w:p w:rsidR="00375A2B" w:rsidRPr="00662DED" w:rsidRDefault="00375A2B" w:rsidP="00E130FB">
            <w:pPr>
              <w:spacing w:before="60" w:after="60" w:line="240" w:lineRule="auto"/>
              <w:jc w:val="center"/>
              <w:rPr>
                <w:rFonts w:ascii="Times New Roman" w:hAnsi="Times New Roman"/>
                <w:sz w:val="28"/>
                <w:szCs w:val="28"/>
              </w:rPr>
            </w:pPr>
            <w:r w:rsidRPr="00662DED">
              <w:rPr>
                <w:rFonts w:ascii="Times New Roman" w:hAnsi="Times New Roman"/>
                <w:sz w:val="28"/>
                <w:szCs w:val="28"/>
              </w:rPr>
              <w:t>Gờ chỉ, trang trí</w:t>
            </w:r>
          </w:p>
        </w:tc>
        <w:tc>
          <w:tcPr>
            <w:tcW w:w="1971" w:type="dxa"/>
            <w:tcBorders>
              <w:top w:val="single" w:sz="4" w:space="0" w:color="auto"/>
              <w:left w:val="single" w:sz="4" w:space="0" w:color="auto"/>
              <w:bottom w:val="nil"/>
              <w:right w:val="single" w:sz="4" w:space="0" w:color="auto"/>
            </w:tcBorders>
          </w:tcPr>
          <w:p w:rsidR="00375A2B" w:rsidRPr="00662DED" w:rsidRDefault="00375A2B" w:rsidP="00E130FB">
            <w:pPr>
              <w:spacing w:before="60" w:after="60" w:line="240" w:lineRule="auto"/>
              <w:jc w:val="center"/>
              <w:rPr>
                <w:rFonts w:ascii="Times New Roman" w:hAnsi="Times New Roman"/>
                <w:sz w:val="28"/>
                <w:szCs w:val="28"/>
              </w:rPr>
            </w:pPr>
            <w:r w:rsidRPr="00662DED">
              <w:rPr>
                <w:rFonts w:ascii="Times New Roman" w:hAnsi="Times New Roman"/>
                <w:sz w:val="28"/>
                <w:szCs w:val="28"/>
              </w:rPr>
              <w:t>0,2</w:t>
            </w:r>
          </w:p>
        </w:tc>
        <w:tc>
          <w:tcPr>
            <w:tcW w:w="1843" w:type="dxa"/>
            <w:tcBorders>
              <w:top w:val="single" w:sz="4" w:space="0" w:color="auto"/>
              <w:left w:val="single" w:sz="4" w:space="0" w:color="auto"/>
              <w:bottom w:val="nil"/>
              <w:right w:val="single" w:sz="4" w:space="0" w:color="auto"/>
            </w:tcBorders>
          </w:tcPr>
          <w:p w:rsidR="00375A2B" w:rsidRPr="00662DED" w:rsidRDefault="00375A2B" w:rsidP="00E130FB">
            <w:pPr>
              <w:spacing w:before="60" w:after="60" w:line="240" w:lineRule="auto"/>
              <w:jc w:val="center"/>
              <w:rPr>
                <w:rFonts w:ascii="Times New Roman" w:hAnsi="Times New Roman"/>
                <w:sz w:val="28"/>
                <w:szCs w:val="28"/>
              </w:rPr>
            </w:pPr>
          </w:p>
        </w:tc>
      </w:tr>
      <w:tr w:rsidR="00375A2B" w:rsidRPr="00662DED" w:rsidTr="00E130FB">
        <w:tc>
          <w:tcPr>
            <w:tcW w:w="1418" w:type="dxa"/>
            <w:tcBorders>
              <w:top w:val="single" w:sz="4" w:space="0" w:color="auto"/>
              <w:left w:val="single" w:sz="4" w:space="0" w:color="auto"/>
              <w:bottom w:val="nil"/>
              <w:right w:val="single" w:sz="4" w:space="0" w:color="auto"/>
            </w:tcBorders>
          </w:tcPr>
          <w:p w:rsidR="00375A2B" w:rsidRPr="00662DED" w:rsidRDefault="00375A2B" w:rsidP="00E130FB">
            <w:pPr>
              <w:spacing w:before="60" w:after="60" w:line="240" w:lineRule="auto"/>
              <w:jc w:val="center"/>
              <w:rPr>
                <w:rFonts w:ascii="Times New Roman" w:hAnsi="Times New Roman"/>
                <w:sz w:val="28"/>
                <w:szCs w:val="28"/>
              </w:rPr>
            </w:pPr>
            <w:r w:rsidRPr="00662DED">
              <w:rPr>
                <w:rFonts w:ascii="Times New Roman" w:hAnsi="Times New Roman"/>
                <w:sz w:val="28"/>
                <w:szCs w:val="28"/>
              </w:rPr>
              <w:sym w:font="Symbol" w:char="F0B3"/>
            </w:r>
            <w:r w:rsidRPr="00662DED">
              <w:rPr>
                <w:rFonts w:ascii="Times New Roman" w:hAnsi="Times New Roman"/>
                <w:sz w:val="28"/>
                <w:szCs w:val="28"/>
              </w:rPr>
              <w:t>2,5</w:t>
            </w:r>
          </w:p>
        </w:tc>
        <w:tc>
          <w:tcPr>
            <w:tcW w:w="3982" w:type="dxa"/>
            <w:tcBorders>
              <w:top w:val="single" w:sz="4" w:space="0" w:color="auto"/>
              <w:left w:val="single" w:sz="4" w:space="0" w:color="auto"/>
              <w:bottom w:val="nil"/>
              <w:right w:val="single" w:sz="4" w:space="0" w:color="auto"/>
            </w:tcBorders>
          </w:tcPr>
          <w:p w:rsidR="00375A2B" w:rsidRPr="00662DED" w:rsidRDefault="00375A2B" w:rsidP="00E130FB">
            <w:pPr>
              <w:spacing w:before="60" w:after="60" w:line="240" w:lineRule="auto"/>
              <w:jc w:val="left"/>
              <w:rPr>
                <w:rFonts w:ascii="Times New Roman" w:hAnsi="Times New Roman"/>
                <w:sz w:val="28"/>
                <w:szCs w:val="28"/>
              </w:rPr>
            </w:pPr>
            <w:r w:rsidRPr="00662DED">
              <w:rPr>
                <w:rFonts w:ascii="Times New Roman" w:hAnsi="Times New Roman"/>
                <w:sz w:val="28"/>
                <w:szCs w:val="28"/>
              </w:rPr>
              <w:t>Kết cấu di động:</w:t>
            </w:r>
          </w:p>
          <w:p w:rsidR="00375A2B" w:rsidRPr="00662DED" w:rsidRDefault="00375A2B" w:rsidP="00E130FB">
            <w:pPr>
              <w:spacing w:before="60" w:after="60" w:line="240" w:lineRule="auto"/>
              <w:jc w:val="left"/>
              <w:rPr>
                <w:rFonts w:ascii="Times New Roman" w:hAnsi="Times New Roman"/>
                <w:sz w:val="28"/>
                <w:szCs w:val="28"/>
              </w:rPr>
            </w:pPr>
            <w:r w:rsidRPr="00662DED">
              <w:rPr>
                <w:rFonts w:ascii="Times New Roman" w:hAnsi="Times New Roman"/>
                <w:sz w:val="28"/>
                <w:szCs w:val="28"/>
              </w:rPr>
              <w:t>Mái dù, cánh cửa</w:t>
            </w:r>
          </w:p>
        </w:tc>
        <w:tc>
          <w:tcPr>
            <w:tcW w:w="1971" w:type="dxa"/>
            <w:tcBorders>
              <w:top w:val="single" w:sz="4" w:space="0" w:color="auto"/>
              <w:left w:val="single" w:sz="4" w:space="0" w:color="auto"/>
              <w:bottom w:val="nil"/>
              <w:right w:val="single" w:sz="4" w:space="0" w:color="auto"/>
            </w:tcBorders>
          </w:tcPr>
          <w:p w:rsidR="00375A2B" w:rsidRPr="00662DED" w:rsidRDefault="00375A2B" w:rsidP="00E130FB">
            <w:pPr>
              <w:spacing w:before="60" w:after="60" w:line="240" w:lineRule="auto"/>
              <w:jc w:val="center"/>
              <w:rPr>
                <w:rFonts w:ascii="Times New Roman" w:hAnsi="Times New Roman"/>
                <w:sz w:val="28"/>
                <w:szCs w:val="28"/>
              </w:rPr>
            </w:pPr>
          </w:p>
        </w:tc>
        <w:tc>
          <w:tcPr>
            <w:tcW w:w="1843" w:type="dxa"/>
            <w:tcBorders>
              <w:top w:val="single" w:sz="4" w:space="0" w:color="auto"/>
              <w:left w:val="single" w:sz="4" w:space="0" w:color="auto"/>
              <w:bottom w:val="nil"/>
              <w:right w:val="single" w:sz="4" w:space="0" w:color="auto"/>
            </w:tcBorders>
          </w:tcPr>
          <w:p w:rsidR="00375A2B" w:rsidRPr="00662DED" w:rsidRDefault="00375A2B" w:rsidP="00E130FB">
            <w:pPr>
              <w:spacing w:before="60" w:after="60" w:line="240" w:lineRule="auto"/>
              <w:jc w:val="center"/>
              <w:rPr>
                <w:rFonts w:ascii="Times New Roman" w:hAnsi="Times New Roman"/>
                <w:sz w:val="28"/>
                <w:szCs w:val="28"/>
              </w:rPr>
            </w:pPr>
            <w:r w:rsidRPr="00662DED">
              <w:rPr>
                <w:rFonts w:ascii="Times New Roman" w:hAnsi="Times New Roman"/>
                <w:sz w:val="28"/>
                <w:szCs w:val="28"/>
              </w:rPr>
              <w:t>1,0m</w:t>
            </w:r>
          </w:p>
        </w:tc>
      </w:tr>
      <w:tr w:rsidR="00375A2B" w:rsidRPr="00662DED" w:rsidTr="00E130FB">
        <w:tc>
          <w:tcPr>
            <w:tcW w:w="1418" w:type="dxa"/>
            <w:tcBorders>
              <w:top w:val="nil"/>
              <w:left w:val="single" w:sz="4" w:space="0" w:color="auto"/>
              <w:bottom w:val="nil"/>
              <w:right w:val="single" w:sz="4" w:space="0" w:color="auto"/>
            </w:tcBorders>
          </w:tcPr>
          <w:p w:rsidR="00375A2B" w:rsidRPr="00662DED" w:rsidRDefault="00375A2B" w:rsidP="00E130FB">
            <w:pPr>
              <w:spacing w:before="60" w:after="60" w:line="240" w:lineRule="auto"/>
              <w:jc w:val="center"/>
              <w:rPr>
                <w:rFonts w:ascii="Times New Roman" w:hAnsi="Times New Roman"/>
                <w:sz w:val="28"/>
                <w:szCs w:val="28"/>
              </w:rPr>
            </w:pPr>
            <w:r w:rsidRPr="00662DED">
              <w:rPr>
                <w:rFonts w:ascii="Times New Roman" w:hAnsi="Times New Roman"/>
                <w:sz w:val="28"/>
                <w:szCs w:val="28"/>
              </w:rPr>
              <w:sym w:font="Symbol" w:char="F0B3"/>
            </w:r>
            <w:r w:rsidRPr="00662DED">
              <w:rPr>
                <w:rFonts w:ascii="Times New Roman" w:hAnsi="Times New Roman"/>
                <w:sz w:val="28"/>
                <w:szCs w:val="28"/>
              </w:rPr>
              <w:t>3,5</w:t>
            </w:r>
          </w:p>
        </w:tc>
        <w:tc>
          <w:tcPr>
            <w:tcW w:w="3982" w:type="dxa"/>
            <w:tcBorders>
              <w:top w:val="nil"/>
              <w:left w:val="single" w:sz="4" w:space="0" w:color="auto"/>
              <w:bottom w:val="nil"/>
              <w:right w:val="single" w:sz="4" w:space="0" w:color="auto"/>
            </w:tcBorders>
          </w:tcPr>
          <w:p w:rsidR="00375A2B" w:rsidRPr="00662DED" w:rsidRDefault="00375A2B" w:rsidP="00E130FB">
            <w:pPr>
              <w:spacing w:before="60" w:after="60" w:line="240" w:lineRule="auto"/>
              <w:jc w:val="left"/>
              <w:rPr>
                <w:rFonts w:ascii="Times New Roman" w:hAnsi="Times New Roman"/>
                <w:sz w:val="28"/>
                <w:szCs w:val="28"/>
              </w:rPr>
            </w:pPr>
            <w:r w:rsidRPr="00662DED">
              <w:rPr>
                <w:rFonts w:ascii="Times New Roman" w:hAnsi="Times New Roman"/>
                <w:sz w:val="28"/>
                <w:szCs w:val="28"/>
              </w:rPr>
              <w:t>Kết cấu cố định (</w:t>
            </w:r>
            <w:r w:rsidRPr="00662DED">
              <w:rPr>
                <w:rFonts w:ascii="Times New Roman" w:hAnsi="Times New Roman"/>
                <w:i/>
                <w:sz w:val="28"/>
                <w:szCs w:val="28"/>
              </w:rPr>
              <w:t>phải nghiên cứu quy định trong tổng thể kiến trúc khu vực</w:t>
            </w:r>
            <w:r w:rsidRPr="00662DED">
              <w:rPr>
                <w:rFonts w:ascii="Times New Roman" w:hAnsi="Times New Roman"/>
                <w:sz w:val="28"/>
                <w:szCs w:val="28"/>
              </w:rPr>
              <w:t>):</w:t>
            </w:r>
          </w:p>
        </w:tc>
        <w:tc>
          <w:tcPr>
            <w:tcW w:w="1971" w:type="dxa"/>
            <w:tcBorders>
              <w:top w:val="nil"/>
              <w:left w:val="single" w:sz="4" w:space="0" w:color="auto"/>
              <w:bottom w:val="nil"/>
              <w:right w:val="single" w:sz="4" w:space="0" w:color="auto"/>
            </w:tcBorders>
          </w:tcPr>
          <w:p w:rsidR="00375A2B" w:rsidRPr="00662DED" w:rsidRDefault="00375A2B" w:rsidP="00E130FB">
            <w:pPr>
              <w:spacing w:before="60" w:after="60" w:line="240" w:lineRule="auto"/>
              <w:jc w:val="center"/>
              <w:rPr>
                <w:rFonts w:ascii="Times New Roman" w:hAnsi="Times New Roman"/>
                <w:sz w:val="28"/>
                <w:szCs w:val="28"/>
              </w:rPr>
            </w:pPr>
          </w:p>
        </w:tc>
        <w:tc>
          <w:tcPr>
            <w:tcW w:w="1843" w:type="dxa"/>
            <w:tcBorders>
              <w:top w:val="nil"/>
              <w:left w:val="single" w:sz="4" w:space="0" w:color="auto"/>
              <w:bottom w:val="nil"/>
              <w:right w:val="single" w:sz="4" w:space="0" w:color="auto"/>
            </w:tcBorders>
          </w:tcPr>
          <w:p w:rsidR="00375A2B" w:rsidRPr="00662DED" w:rsidRDefault="00375A2B" w:rsidP="00E130FB">
            <w:pPr>
              <w:spacing w:before="60" w:after="60" w:line="240" w:lineRule="auto"/>
              <w:jc w:val="center"/>
              <w:rPr>
                <w:rFonts w:ascii="Times New Roman" w:hAnsi="Times New Roman"/>
                <w:sz w:val="28"/>
                <w:szCs w:val="28"/>
              </w:rPr>
            </w:pPr>
          </w:p>
        </w:tc>
      </w:tr>
      <w:tr w:rsidR="00375A2B" w:rsidRPr="00662DED" w:rsidTr="00E130FB">
        <w:tc>
          <w:tcPr>
            <w:tcW w:w="1418" w:type="dxa"/>
            <w:tcBorders>
              <w:top w:val="nil"/>
              <w:left w:val="single" w:sz="4" w:space="0" w:color="auto"/>
              <w:bottom w:val="nil"/>
              <w:right w:val="single" w:sz="4" w:space="0" w:color="auto"/>
            </w:tcBorders>
          </w:tcPr>
          <w:p w:rsidR="00375A2B" w:rsidRPr="00662DED" w:rsidRDefault="00375A2B" w:rsidP="00E130FB">
            <w:pPr>
              <w:spacing w:before="60" w:after="60" w:line="240" w:lineRule="auto"/>
              <w:jc w:val="center"/>
              <w:rPr>
                <w:rFonts w:ascii="Times New Roman" w:hAnsi="Times New Roman"/>
                <w:sz w:val="28"/>
                <w:szCs w:val="28"/>
              </w:rPr>
            </w:pPr>
          </w:p>
        </w:tc>
        <w:tc>
          <w:tcPr>
            <w:tcW w:w="3982" w:type="dxa"/>
            <w:tcBorders>
              <w:top w:val="nil"/>
              <w:left w:val="single" w:sz="4" w:space="0" w:color="auto"/>
              <w:bottom w:val="nil"/>
              <w:right w:val="single" w:sz="4" w:space="0" w:color="auto"/>
            </w:tcBorders>
          </w:tcPr>
          <w:p w:rsidR="00375A2B" w:rsidRPr="00662DED" w:rsidRDefault="00375A2B" w:rsidP="00E130FB">
            <w:pPr>
              <w:spacing w:before="60" w:after="60" w:line="240" w:lineRule="auto"/>
              <w:jc w:val="left"/>
              <w:rPr>
                <w:rFonts w:ascii="Times New Roman" w:hAnsi="Times New Roman"/>
                <w:sz w:val="28"/>
                <w:szCs w:val="28"/>
              </w:rPr>
            </w:pPr>
            <w:r w:rsidRPr="00662DED">
              <w:rPr>
                <w:rFonts w:ascii="Times New Roman" w:hAnsi="Times New Roman"/>
                <w:sz w:val="28"/>
                <w:szCs w:val="28"/>
              </w:rPr>
              <w:t>- Ban công mái đua</w:t>
            </w:r>
          </w:p>
        </w:tc>
        <w:tc>
          <w:tcPr>
            <w:tcW w:w="1971" w:type="dxa"/>
            <w:tcBorders>
              <w:top w:val="nil"/>
              <w:left w:val="single" w:sz="4" w:space="0" w:color="auto"/>
              <w:bottom w:val="nil"/>
              <w:right w:val="single" w:sz="4" w:space="0" w:color="auto"/>
            </w:tcBorders>
          </w:tcPr>
          <w:p w:rsidR="00375A2B" w:rsidRPr="00662DED" w:rsidRDefault="00375A2B" w:rsidP="00E130FB">
            <w:pPr>
              <w:spacing w:before="60" w:after="60" w:line="240" w:lineRule="auto"/>
              <w:jc w:val="center"/>
              <w:rPr>
                <w:rFonts w:ascii="Times New Roman" w:hAnsi="Times New Roman"/>
                <w:sz w:val="28"/>
                <w:szCs w:val="28"/>
              </w:rPr>
            </w:pPr>
          </w:p>
        </w:tc>
        <w:tc>
          <w:tcPr>
            <w:tcW w:w="1843" w:type="dxa"/>
            <w:tcBorders>
              <w:top w:val="nil"/>
              <w:left w:val="single" w:sz="4" w:space="0" w:color="auto"/>
              <w:bottom w:val="nil"/>
              <w:right w:val="single" w:sz="4" w:space="0" w:color="auto"/>
            </w:tcBorders>
          </w:tcPr>
          <w:p w:rsidR="00375A2B" w:rsidRPr="00662DED" w:rsidRDefault="00375A2B" w:rsidP="00E130FB">
            <w:pPr>
              <w:spacing w:before="60" w:after="60" w:line="240" w:lineRule="auto"/>
              <w:jc w:val="center"/>
              <w:rPr>
                <w:rFonts w:ascii="Times New Roman" w:hAnsi="Times New Roman"/>
                <w:sz w:val="28"/>
                <w:szCs w:val="28"/>
              </w:rPr>
            </w:pPr>
            <w:r w:rsidRPr="00662DED">
              <w:rPr>
                <w:rFonts w:ascii="Times New Roman" w:hAnsi="Times New Roman"/>
                <w:sz w:val="28"/>
                <w:szCs w:val="28"/>
              </w:rPr>
              <w:t>1,0</w:t>
            </w:r>
          </w:p>
        </w:tc>
      </w:tr>
      <w:tr w:rsidR="00375A2B" w:rsidRPr="00662DED" w:rsidTr="00E130FB">
        <w:tc>
          <w:tcPr>
            <w:tcW w:w="1418" w:type="dxa"/>
            <w:tcBorders>
              <w:top w:val="nil"/>
              <w:left w:val="single" w:sz="4" w:space="0" w:color="auto"/>
              <w:bottom w:val="single" w:sz="4" w:space="0" w:color="auto"/>
              <w:right w:val="single" w:sz="4" w:space="0" w:color="auto"/>
            </w:tcBorders>
          </w:tcPr>
          <w:p w:rsidR="00375A2B" w:rsidRPr="00662DED" w:rsidRDefault="00375A2B" w:rsidP="00E130FB">
            <w:pPr>
              <w:spacing w:before="60" w:after="60" w:line="240" w:lineRule="auto"/>
              <w:jc w:val="center"/>
              <w:rPr>
                <w:rFonts w:ascii="Times New Roman" w:hAnsi="Times New Roman"/>
                <w:sz w:val="28"/>
                <w:szCs w:val="28"/>
              </w:rPr>
            </w:pPr>
          </w:p>
        </w:tc>
        <w:tc>
          <w:tcPr>
            <w:tcW w:w="3982" w:type="dxa"/>
            <w:tcBorders>
              <w:top w:val="nil"/>
              <w:left w:val="single" w:sz="4" w:space="0" w:color="auto"/>
              <w:bottom w:val="single" w:sz="4" w:space="0" w:color="auto"/>
              <w:right w:val="single" w:sz="4" w:space="0" w:color="auto"/>
            </w:tcBorders>
          </w:tcPr>
          <w:p w:rsidR="00375A2B" w:rsidRPr="00662DED" w:rsidRDefault="00375A2B" w:rsidP="00E130FB">
            <w:pPr>
              <w:spacing w:before="60" w:after="60" w:line="240" w:lineRule="auto"/>
              <w:jc w:val="left"/>
              <w:rPr>
                <w:rFonts w:ascii="Times New Roman" w:hAnsi="Times New Roman"/>
                <w:sz w:val="28"/>
                <w:szCs w:val="28"/>
              </w:rPr>
            </w:pPr>
            <w:r w:rsidRPr="00662DED">
              <w:rPr>
                <w:rFonts w:ascii="Times New Roman" w:hAnsi="Times New Roman"/>
                <w:sz w:val="28"/>
                <w:szCs w:val="28"/>
              </w:rPr>
              <w:t>- Mái đón, mái hè phố</w:t>
            </w:r>
          </w:p>
        </w:tc>
        <w:tc>
          <w:tcPr>
            <w:tcW w:w="1971" w:type="dxa"/>
            <w:tcBorders>
              <w:top w:val="nil"/>
              <w:left w:val="single" w:sz="4" w:space="0" w:color="auto"/>
              <w:bottom w:val="single" w:sz="4" w:space="0" w:color="auto"/>
              <w:right w:val="single" w:sz="4" w:space="0" w:color="auto"/>
            </w:tcBorders>
          </w:tcPr>
          <w:p w:rsidR="00375A2B" w:rsidRPr="00662DED" w:rsidRDefault="00375A2B" w:rsidP="00E130FB">
            <w:pPr>
              <w:spacing w:before="60" w:after="60" w:line="240" w:lineRule="auto"/>
              <w:jc w:val="center"/>
              <w:rPr>
                <w:rFonts w:ascii="Times New Roman" w:hAnsi="Times New Roman"/>
                <w:sz w:val="28"/>
                <w:szCs w:val="28"/>
              </w:rPr>
            </w:pPr>
          </w:p>
        </w:tc>
        <w:tc>
          <w:tcPr>
            <w:tcW w:w="1843" w:type="dxa"/>
            <w:tcBorders>
              <w:top w:val="nil"/>
              <w:left w:val="single" w:sz="4" w:space="0" w:color="auto"/>
              <w:bottom w:val="single" w:sz="4" w:space="0" w:color="auto"/>
              <w:right w:val="single" w:sz="4" w:space="0" w:color="auto"/>
            </w:tcBorders>
          </w:tcPr>
          <w:p w:rsidR="00375A2B" w:rsidRPr="00662DED" w:rsidRDefault="00375A2B" w:rsidP="00E130FB">
            <w:pPr>
              <w:spacing w:before="60" w:after="60" w:line="240" w:lineRule="auto"/>
              <w:jc w:val="center"/>
              <w:rPr>
                <w:rFonts w:ascii="Times New Roman" w:hAnsi="Times New Roman"/>
                <w:sz w:val="28"/>
                <w:szCs w:val="28"/>
              </w:rPr>
            </w:pPr>
            <w:r w:rsidRPr="00662DED">
              <w:rPr>
                <w:rFonts w:ascii="Times New Roman" w:hAnsi="Times New Roman"/>
                <w:sz w:val="28"/>
                <w:szCs w:val="28"/>
              </w:rPr>
              <w:t>0,6</w:t>
            </w:r>
          </w:p>
        </w:tc>
      </w:tr>
    </w:tbl>
    <w:p w:rsidR="00375A2B" w:rsidRPr="00662DED" w:rsidRDefault="00375A2B" w:rsidP="00375A2B">
      <w:pPr>
        <w:pStyle w:val="BodyText"/>
        <w:tabs>
          <w:tab w:val="left" w:pos="969"/>
        </w:tabs>
        <w:ind w:right="85"/>
        <w:jc w:val="right"/>
        <w:rPr>
          <w:rFonts w:ascii="Times New Roman" w:hAnsi="Times New Roman"/>
          <w:bCs/>
          <w:sz w:val="28"/>
          <w:szCs w:val="28"/>
          <w:lang w:val="en-US"/>
        </w:rPr>
      </w:pPr>
      <w:r w:rsidRPr="00662DED">
        <w:rPr>
          <w:rFonts w:ascii="Times New Roman" w:hAnsi="Times New Roman"/>
          <w:bCs/>
          <w:sz w:val="28"/>
          <w:szCs w:val="28"/>
        </w:rPr>
        <w:t>Đơn vị tính bằng milimét</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714"/>
        <w:gridCol w:w="4715"/>
      </w:tblGrid>
      <w:tr w:rsidR="00375A2B" w:rsidRPr="00662DED" w:rsidTr="00E130FB">
        <w:tc>
          <w:tcPr>
            <w:tcW w:w="4714" w:type="dxa"/>
            <w:shd w:val="clear" w:color="auto" w:fill="auto"/>
          </w:tcPr>
          <w:p w:rsidR="00375A2B" w:rsidRPr="00662DED" w:rsidRDefault="00E832CE" w:rsidP="00E130FB">
            <w:pPr>
              <w:pStyle w:val="BodyText"/>
              <w:tabs>
                <w:tab w:val="left" w:pos="969"/>
              </w:tabs>
              <w:spacing w:before="60" w:after="60"/>
              <w:ind w:right="85"/>
              <w:jc w:val="left"/>
              <w:rPr>
                <w:rFonts w:ascii="Times New Roman" w:hAnsi="Times New Roman"/>
                <w:sz w:val="28"/>
                <w:szCs w:val="28"/>
                <w:lang w:val="en-US"/>
              </w:rPr>
            </w:pPr>
            <w:bookmarkStart w:id="18" w:name="_Toc295890714"/>
            <w:r>
              <w:rPr>
                <w:rFonts w:ascii="Times New Roman" w:hAnsi="Times New Roman"/>
                <w:noProof/>
                <w:sz w:val="28"/>
                <w:szCs w:val="28"/>
                <w:lang w:val="en-US" w:eastAsia="en-US"/>
              </w:rPr>
              <w:drawing>
                <wp:inline distT="0" distB="0" distL="0" distR="0">
                  <wp:extent cx="1925320" cy="2127885"/>
                  <wp:effectExtent l="0" t="0" r="0" b="571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925320" cy="2127885"/>
                          </a:xfrm>
                          <a:prstGeom prst="rect">
                            <a:avLst/>
                          </a:prstGeom>
                          <a:noFill/>
                          <a:ln>
                            <a:noFill/>
                          </a:ln>
                        </pic:spPr>
                      </pic:pic>
                    </a:graphicData>
                  </a:graphic>
                </wp:inline>
              </w:drawing>
            </w:r>
            <w:bookmarkEnd w:id="18"/>
          </w:p>
        </w:tc>
        <w:tc>
          <w:tcPr>
            <w:tcW w:w="4715" w:type="dxa"/>
            <w:shd w:val="clear" w:color="auto" w:fill="auto"/>
          </w:tcPr>
          <w:p w:rsidR="00375A2B" w:rsidRPr="00662DED" w:rsidRDefault="00E832CE" w:rsidP="00E130FB">
            <w:pPr>
              <w:pStyle w:val="BodyText"/>
              <w:tabs>
                <w:tab w:val="left" w:pos="969"/>
              </w:tabs>
              <w:spacing w:before="60" w:after="60"/>
              <w:ind w:right="85"/>
              <w:jc w:val="left"/>
              <w:rPr>
                <w:rFonts w:ascii="Times New Roman" w:hAnsi="Times New Roman"/>
                <w:sz w:val="28"/>
                <w:szCs w:val="28"/>
                <w:lang w:val="en-US"/>
              </w:rPr>
            </w:pPr>
            <w:bookmarkStart w:id="19" w:name="_Toc295890715"/>
            <w:r>
              <w:rPr>
                <w:rFonts w:ascii="Times New Roman" w:hAnsi="Times New Roman"/>
                <w:noProof/>
                <w:sz w:val="28"/>
                <w:szCs w:val="28"/>
                <w:lang w:val="en-US" w:eastAsia="en-US"/>
              </w:rPr>
              <w:drawing>
                <wp:inline distT="0" distB="0" distL="0" distR="0">
                  <wp:extent cx="2329815" cy="1863725"/>
                  <wp:effectExtent l="0" t="0" r="0" b="317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329815" cy="1863725"/>
                          </a:xfrm>
                          <a:prstGeom prst="rect">
                            <a:avLst/>
                          </a:prstGeom>
                          <a:noFill/>
                          <a:ln>
                            <a:noFill/>
                          </a:ln>
                        </pic:spPr>
                      </pic:pic>
                    </a:graphicData>
                  </a:graphic>
                </wp:inline>
              </w:drawing>
            </w:r>
            <w:bookmarkEnd w:id="19"/>
          </w:p>
        </w:tc>
      </w:tr>
      <w:tr w:rsidR="00375A2B" w:rsidRPr="00662DED" w:rsidTr="00E130FB">
        <w:tc>
          <w:tcPr>
            <w:tcW w:w="4714" w:type="dxa"/>
            <w:shd w:val="clear" w:color="auto" w:fill="auto"/>
          </w:tcPr>
          <w:p w:rsidR="00375A2B" w:rsidRPr="00662DED" w:rsidRDefault="00375A2B" w:rsidP="00E130FB">
            <w:pPr>
              <w:spacing w:before="60" w:after="60" w:line="240" w:lineRule="auto"/>
              <w:rPr>
                <w:rFonts w:ascii="Times New Roman" w:hAnsi="Times New Roman"/>
                <w:i/>
                <w:iCs/>
                <w:sz w:val="28"/>
                <w:szCs w:val="28"/>
              </w:rPr>
            </w:pPr>
            <w:r w:rsidRPr="00662DED">
              <w:rPr>
                <w:rFonts w:ascii="Times New Roman" w:hAnsi="Times New Roman"/>
                <w:i/>
                <w:iCs/>
                <w:sz w:val="28"/>
                <w:szCs w:val="28"/>
              </w:rPr>
              <w:t>a) Trường hợp phần đua ra là sê nô, ô văng, mái dốc</w:t>
            </w:r>
          </w:p>
        </w:tc>
        <w:tc>
          <w:tcPr>
            <w:tcW w:w="4715" w:type="dxa"/>
            <w:shd w:val="clear" w:color="auto" w:fill="auto"/>
          </w:tcPr>
          <w:p w:rsidR="00375A2B" w:rsidRPr="00662DED" w:rsidRDefault="00375A2B" w:rsidP="00E130FB">
            <w:pPr>
              <w:pStyle w:val="BodyText"/>
              <w:tabs>
                <w:tab w:val="left" w:pos="969"/>
              </w:tabs>
              <w:spacing w:before="60" w:after="60"/>
              <w:ind w:right="85"/>
              <w:jc w:val="left"/>
              <w:rPr>
                <w:rFonts w:ascii="Times New Roman" w:hAnsi="Times New Roman"/>
                <w:sz w:val="28"/>
                <w:szCs w:val="28"/>
                <w:lang w:val="en-US"/>
              </w:rPr>
            </w:pPr>
            <w:r w:rsidRPr="00662DED">
              <w:rPr>
                <w:rFonts w:ascii="Times New Roman" w:hAnsi="Times New Roman"/>
                <w:i/>
                <w:iCs/>
                <w:sz w:val="28"/>
                <w:szCs w:val="28"/>
              </w:rPr>
              <w:t xml:space="preserve">b) Trường hợp phần đua ra là ô văng cửa sổ     </w:t>
            </w:r>
          </w:p>
        </w:tc>
      </w:tr>
      <w:tr w:rsidR="00375A2B" w:rsidRPr="00662DED" w:rsidTr="00E130FB">
        <w:tc>
          <w:tcPr>
            <w:tcW w:w="4714" w:type="dxa"/>
            <w:shd w:val="clear" w:color="auto" w:fill="auto"/>
          </w:tcPr>
          <w:p w:rsidR="00375A2B" w:rsidRPr="00662DED" w:rsidRDefault="00E832CE" w:rsidP="00E130FB">
            <w:pPr>
              <w:pStyle w:val="BodyText"/>
              <w:tabs>
                <w:tab w:val="left" w:pos="969"/>
              </w:tabs>
              <w:spacing w:before="60" w:after="60"/>
              <w:ind w:right="85"/>
              <w:jc w:val="left"/>
              <w:rPr>
                <w:rFonts w:ascii="Times New Roman" w:hAnsi="Times New Roman"/>
                <w:sz w:val="28"/>
                <w:szCs w:val="28"/>
                <w:lang w:val="en-US"/>
              </w:rPr>
            </w:pPr>
            <w:bookmarkStart w:id="20" w:name="_Toc295890716"/>
            <w:r>
              <w:rPr>
                <w:rFonts w:ascii="Times New Roman" w:hAnsi="Times New Roman"/>
                <w:noProof/>
                <w:sz w:val="28"/>
                <w:szCs w:val="28"/>
                <w:lang w:val="en-US" w:eastAsia="en-US"/>
              </w:rPr>
              <w:lastRenderedPageBreak/>
              <w:drawing>
                <wp:inline distT="0" distB="0" distL="0" distR="0">
                  <wp:extent cx="1705610" cy="1881505"/>
                  <wp:effectExtent l="0" t="0" r="8890" b="444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705610" cy="1881505"/>
                          </a:xfrm>
                          <a:prstGeom prst="rect">
                            <a:avLst/>
                          </a:prstGeom>
                          <a:noFill/>
                          <a:ln>
                            <a:noFill/>
                          </a:ln>
                        </pic:spPr>
                      </pic:pic>
                    </a:graphicData>
                  </a:graphic>
                </wp:inline>
              </w:drawing>
            </w:r>
            <w:bookmarkEnd w:id="20"/>
          </w:p>
        </w:tc>
        <w:tc>
          <w:tcPr>
            <w:tcW w:w="4715" w:type="dxa"/>
            <w:shd w:val="clear" w:color="auto" w:fill="auto"/>
          </w:tcPr>
          <w:p w:rsidR="00375A2B" w:rsidRPr="00662DED" w:rsidRDefault="00E832CE" w:rsidP="00E130FB">
            <w:pPr>
              <w:pStyle w:val="BodyText"/>
              <w:tabs>
                <w:tab w:val="left" w:pos="969"/>
              </w:tabs>
              <w:spacing w:before="60" w:after="60"/>
              <w:ind w:right="85"/>
              <w:jc w:val="left"/>
              <w:rPr>
                <w:rFonts w:ascii="Times New Roman" w:hAnsi="Times New Roman"/>
                <w:sz w:val="28"/>
                <w:szCs w:val="28"/>
                <w:lang w:val="en-US"/>
              </w:rPr>
            </w:pPr>
            <w:bookmarkStart w:id="21" w:name="_Toc295890717"/>
            <w:r>
              <w:rPr>
                <w:rFonts w:ascii="Times New Roman" w:hAnsi="Times New Roman"/>
                <w:noProof/>
                <w:sz w:val="28"/>
                <w:szCs w:val="28"/>
                <w:lang w:val="en-US" w:eastAsia="en-US"/>
              </w:rPr>
              <w:drawing>
                <wp:inline distT="0" distB="0" distL="0" distR="0">
                  <wp:extent cx="1986915" cy="1846580"/>
                  <wp:effectExtent l="0" t="0" r="0" b="127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986915" cy="1846580"/>
                          </a:xfrm>
                          <a:prstGeom prst="rect">
                            <a:avLst/>
                          </a:prstGeom>
                          <a:noFill/>
                          <a:ln>
                            <a:noFill/>
                          </a:ln>
                        </pic:spPr>
                      </pic:pic>
                    </a:graphicData>
                  </a:graphic>
                </wp:inline>
              </w:drawing>
            </w:r>
            <w:bookmarkEnd w:id="21"/>
          </w:p>
        </w:tc>
      </w:tr>
      <w:tr w:rsidR="00375A2B" w:rsidRPr="00662DED" w:rsidTr="00E130FB">
        <w:tc>
          <w:tcPr>
            <w:tcW w:w="4714" w:type="dxa"/>
            <w:shd w:val="clear" w:color="auto" w:fill="auto"/>
          </w:tcPr>
          <w:p w:rsidR="00375A2B" w:rsidRPr="00662DED" w:rsidRDefault="00375A2B" w:rsidP="00E130FB">
            <w:pPr>
              <w:spacing w:before="60" w:after="60" w:line="240" w:lineRule="auto"/>
              <w:rPr>
                <w:rFonts w:ascii="Times New Roman" w:hAnsi="Times New Roman"/>
                <w:i/>
                <w:iCs/>
                <w:sz w:val="28"/>
                <w:szCs w:val="28"/>
              </w:rPr>
            </w:pPr>
            <w:r w:rsidRPr="00662DED">
              <w:rPr>
                <w:rFonts w:ascii="Times New Roman" w:hAnsi="Times New Roman"/>
                <w:i/>
                <w:iCs/>
                <w:sz w:val="28"/>
                <w:szCs w:val="28"/>
              </w:rPr>
              <w:t>c) Trường hợp phần đua ra là con sơn mái dốc</w:t>
            </w:r>
          </w:p>
        </w:tc>
        <w:tc>
          <w:tcPr>
            <w:tcW w:w="4715" w:type="dxa"/>
            <w:shd w:val="clear" w:color="auto" w:fill="auto"/>
          </w:tcPr>
          <w:p w:rsidR="00375A2B" w:rsidRPr="00662DED" w:rsidRDefault="00375A2B" w:rsidP="00E130FB">
            <w:pPr>
              <w:pStyle w:val="BodyText"/>
              <w:tabs>
                <w:tab w:val="left" w:pos="969"/>
              </w:tabs>
              <w:spacing w:before="60" w:after="60"/>
              <w:ind w:right="85"/>
              <w:jc w:val="left"/>
              <w:rPr>
                <w:rFonts w:ascii="Times New Roman" w:hAnsi="Times New Roman"/>
                <w:sz w:val="28"/>
                <w:szCs w:val="28"/>
                <w:lang w:val="en-US"/>
              </w:rPr>
            </w:pPr>
            <w:r w:rsidRPr="00662DED">
              <w:rPr>
                <w:rFonts w:ascii="Times New Roman" w:hAnsi="Times New Roman"/>
                <w:i/>
                <w:sz w:val="28"/>
                <w:szCs w:val="28"/>
              </w:rPr>
              <w:t xml:space="preserve">d) Các bộ phận khác như gờ chỉ, bậu cửa, bộ phận trang trí     </w:t>
            </w:r>
          </w:p>
        </w:tc>
      </w:tr>
    </w:tbl>
    <w:p w:rsidR="00375A2B" w:rsidRPr="00662DED" w:rsidRDefault="00375A2B" w:rsidP="00375A2B">
      <w:pPr>
        <w:tabs>
          <w:tab w:val="left" w:pos="480"/>
          <w:tab w:val="right" w:leader="dot" w:pos="9355"/>
        </w:tabs>
        <w:spacing w:after="0" w:line="240" w:lineRule="auto"/>
        <w:ind w:left="851"/>
        <w:jc w:val="center"/>
        <w:rPr>
          <w:rFonts w:ascii="Times New Roman" w:hAnsi="Times New Roman"/>
          <w:i/>
          <w:sz w:val="28"/>
          <w:szCs w:val="28"/>
          <w:u w:val="single"/>
          <w:lang w:val="pt-BR"/>
        </w:rPr>
      </w:pPr>
      <w:r w:rsidRPr="00662DED">
        <w:rPr>
          <w:rFonts w:ascii="Times New Roman" w:hAnsi="Times New Roman"/>
          <w:i/>
          <w:sz w:val="28"/>
          <w:szCs w:val="28"/>
        </w:rPr>
        <w:t>Quy định về độ vươn ra của các bộ phận công trình</w:t>
      </w:r>
    </w:p>
    <w:p w:rsidR="00375A2B" w:rsidRPr="00662DED" w:rsidRDefault="00375A2B" w:rsidP="00375A2B">
      <w:pPr>
        <w:pStyle w:val="Title"/>
        <w:ind w:firstLine="567"/>
        <w:jc w:val="both"/>
        <w:rPr>
          <w:rFonts w:ascii="Times New Roman" w:hAnsi="Times New Roman"/>
          <w:b w:val="0"/>
          <w:szCs w:val="28"/>
          <w:u w:val="single"/>
          <w:lang w:val="en-US"/>
        </w:rPr>
      </w:pPr>
      <w:r w:rsidRPr="00662DED">
        <w:rPr>
          <w:rFonts w:ascii="Times New Roman" w:hAnsi="Times New Roman"/>
          <w:b w:val="0"/>
          <w:szCs w:val="28"/>
          <w:lang w:val="en-US"/>
        </w:rPr>
        <w:t xml:space="preserve">4. </w:t>
      </w:r>
      <w:r w:rsidRPr="00662DED">
        <w:rPr>
          <w:rFonts w:ascii="Times New Roman" w:hAnsi="Times New Roman"/>
          <w:b w:val="0"/>
          <w:szCs w:val="28"/>
          <w:u w:val="single"/>
          <w:lang w:val="en-US"/>
        </w:rPr>
        <w:t>Quy định về phần công trình được phép nhô ra quá chỉ giới xây dựng trong trường hợp chỉ giới xây dựng lùi vào sau chỉ giới đường đỏ</w:t>
      </w:r>
    </w:p>
    <w:p w:rsidR="00375A2B" w:rsidRPr="00662DED" w:rsidRDefault="00375A2B" w:rsidP="00375A2B">
      <w:pPr>
        <w:spacing w:after="0" w:line="240" w:lineRule="auto"/>
        <w:ind w:firstLine="567"/>
        <w:rPr>
          <w:rFonts w:ascii="Times New Roman" w:hAnsi="Times New Roman"/>
          <w:sz w:val="28"/>
          <w:szCs w:val="28"/>
          <w:lang w:val="pt-BR"/>
        </w:rPr>
      </w:pPr>
      <w:r w:rsidRPr="00662DED">
        <w:rPr>
          <w:rFonts w:ascii="Times New Roman" w:hAnsi="Times New Roman"/>
          <w:sz w:val="28"/>
          <w:szCs w:val="28"/>
          <w:lang w:val="pt-BR"/>
        </w:rPr>
        <w:t>Các bộ phận của công trình sau đây được phép vượt quá chỉ giới xây dựng trong các trường hợp sau:</w:t>
      </w:r>
    </w:p>
    <w:p w:rsidR="00375A2B" w:rsidRPr="00662DED" w:rsidRDefault="00375A2B" w:rsidP="00375A2B">
      <w:pPr>
        <w:spacing w:after="0" w:line="240" w:lineRule="auto"/>
        <w:rPr>
          <w:rFonts w:ascii="Times New Roman" w:hAnsi="Times New Roman"/>
          <w:sz w:val="28"/>
          <w:szCs w:val="28"/>
          <w:lang w:val="pt-BR"/>
        </w:rPr>
      </w:pPr>
      <w:r w:rsidRPr="00662DED">
        <w:rPr>
          <w:rFonts w:ascii="Times New Roman" w:hAnsi="Times New Roman"/>
          <w:sz w:val="28"/>
          <w:szCs w:val="28"/>
          <w:lang w:val="pt-BR"/>
        </w:rPr>
        <w:t>-</w:t>
      </w:r>
      <w:r w:rsidRPr="00662DED">
        <w:rPr>
          <w:rFonts w:ascii="Times New Roman" w:hAnsi="Times New Roman"/>
          <w:sz w:val="28"/>
          <w:szCs w:val="28"/>
          <w:lang w:val="pt-BR"/>
        </w:rPr>
        <w:tab/>
        <w:t>Bậc thềm, vệt dắt xe, bậu cửa, gờ chỉ, cách cửa, ô-văng, mái đua, mái đón, móng nhà;</w:t>
      </w:r>
    </w:p>
    <w:p w:rsidR="00375A2B" w:rsidRPr="00662DED" w:rsidRDefault="00375A2B" w:rsidP="00375A2B">
      <w:pPr>
        <w:spacing w:after="0" w:line="240" w:lineRule="auto"/>
        <w:rPr>
          <w:rFonts w:ascii="Times New Roman" w:hAnsi="Times New Roman"/>
          <w:sz w:val="28"/>
          <w:szCs w:val="28"/>
          <w:lang w:val="pt-BR"/>
        </w:rPr>
      </w:pPr>
      <w:r w:rsidRPr="00662DED">
        <w:rPr>
          <w:rFonts w:ascii="Times New Roman" w:hAnsi="Times New Roman"/>
          <w:sz w:val="28"/>
          <w:szCs w:val="28"/>
          <w:lang w:val="pt-BR"/>
        </w:rPr>
        <w:t>-</w:t>
      </w:r>
      <w:r w:rsidRPr="00662DED">
        <w:rPr>
          <w:rFonts w:ascii="Times New Roman" w:hAnsi="Times New Roman"/>
          <w:sz w:val="28"/>
          <w:szCs w:val="28"/>
          <w:lang w:val="pt-BR"/>
        </w:rPr>
        <w:tab/>
        <w:t xml:space="preserve">Riêng ban công được nhô quá chỉ giới xây dựng không quá 1,4m và không được che chắn tạo thành buồng hay lô-gia. </w:t>
      </w:r>
    </w:p>
    <w:p w:rsidR="00375A2B" w:rsidRPr="00662DED" w:rsidRDefault="00375A2B" w:rsidP="00375A2B">
      <w:pPr>
        <w:pStyle w:val="Title"/>
        <w:ind w:firstLine="567"/>
        <w:jc w:val="both"/>
        <w:rPr>
          <w:rFonts w:ascii="Times New Roman" w:hAnsi="Times New Roman"/>
          <w:b w:val="0"/>
          <w:szCs w:val="28"/>
          <w:lang w:val="en-US"/>
        </w:rPr>
      </w:pPr>
      <w:r w:rsidRPr="00662DED">
        <w:rPr>
          <w:rFonts w:ascii="Times New Roman" w:hAnsi="Times New Roman"/>
          <w:b w:val="0"/>
          <w:szCs w:val="28"/>
          <w:lang w:val="en-US"/>
        </w:rPr>
        <w:t>4.1. Quan hệ với các công trình bên cạnh</w:t>
      </w:r>
    </w:p>
    <w:p w:rsidR="00375A2B" w:rsidRPr="00662DED" w:rsidRDefault="00375A2B" w:rsidP="00375A2B">
      <w:pPr>
        <w:spacing w:after="0" w:line="240" w:lineRule="auto"/>
        <w:ind w:firstLine="567"/>
        <w:rPr>
          <w:rFonts w:ascii="Times New Roman" w:hAnsi="Times New Roman"/>
          <w:sz w:val="28"/>
          <w:szCs w:val="28"/>
          <w:lang w:val="pt-BR"/>
        </w:rPr>
      </w:pPr>
      <w:r w:rsidRPr="00662DED">
        <w:rPr>
          <w:rFonts w:ascii="Times New Roman" w:hAnsi="Times New Roman"/>
          <w:sz w:val="28"/>
          <w:szCs w:val="28"/>
          <w:lang w:val="pt-BR"/>
        </w:rPr>
        <w:t>Công trình không được vi phạm ranh giới:</w:t>
      </w:r>
    </w:p>
    <w:p w:rsidR="00375A2B" w:rsidRPr="00662DED" w:rsidRDefault="00375A2B" w:rsidP="00375A2B">
      <w:pPr>
        <w:spacing w:after="0" w:line="240" w:lineRule="auto"/>
        <w:rPr>
          <w:rFonts w:ascii="Times New Roman" w:hAnsi="Times New Roman"/>
          <w:sz w:val="28"/>
          <w:szCs w:val="28"/>
          <w:lang w:val="pt-BR"/>
        </w:rPr>
      </w:pPr>
      <w:r w:rsidRPr="00662DED">
        <w:rPr>
          <w:rFonts w:ascii="Times New Roman" w:hAnsi="Times New Roman"/>
          <w:sz w:val="28"/>
          <w:szCs w:val="28"/>
          <w:lang w:val="pt-BR"/>
        </w:rPr>
        <w:t>-</w:t>
      </w:r>
      <w:r w:rsidRPr="00662DED">
        <w:rPr>
          <w:rFonts w:ascii="Times New Roman" w:hAnsi="Times New Roman"/>
          <w:sz w:val="28"/>
          <w:szCs w:val="28"/>
          <w:lang w:val="pt-BR"/>
        </w:rPr>
        <w:tab/>
        <w:t>Không bộ phận nào của ngôi nhà kể cả thiết bị, đường ống, phần ngầm dưới đất (móng, đường ống), được vượt quá ranh giới với lô đất bên cạnh;</w:t>
      </w:r>
    </w:p>
    <w:p w:rsidR="00375A2B" w:rsidRPr="00662DED" w:rsidRDefault="00375A2B" w:rsidP="00375A2B">
      <w:pPr>
        <w:spacing w:after="0" w:line="240" w:lineRule="auto"/>
        <w:rPr>
          <w:rFonts w:ascii="Times New Roman" w:hAnsi="Times New Roman"/>
          <w:sz w:val="28"/>
          <w:szCs w:val="28"/>
          <w:lang w:val="pt-BR"/>
        </w:rPr>
      </w:pPr>
      <w:r w:rsidRPr="00662DED">
        <w:rPr>
          <w:rFonts w:ascii="Times New Roman" w:hAnsi="Times New Roman"/>
          <w:sz w:val="28"/>
          <w:szCs w:val="28"/>
          <w:lang w:val="pt-BR"/>
        </w:rPr>
        <w:t>-</w:t>
      </w:r>
      <w:r w:rsidRPr="00662DED">
        <w:rPr>
          <w:rFonts w:ascii="Times New Roman" w:hAnsi="Times New Roman"/>
          <w:sz w:val="28"/>
          <w:szCs w:val="28"/>
          <w:lang w:val="pt-BR"/>
        </w:rPr>
        <w:tab/>
        <w:t>Không được xả nước mưa, nước thải các loại (kể cả nước ngưng tụ của máy lạnh), khí bụi, khí thải sang nhà bên cạnh.</w:t>
      </w:r>
    </w:p>
    <w:p w:rsidR="00375A2B" w:rsidRPr="00662DED" w:rsidRDefault="00375A2B" w:rsidP="00375A2B">
      <w:pPr>
        <w:pStyle w:val="Title"/>
        <w:ind w:firstLine="567"/>
        <w:jc w:val="both"/>
        <w:rPr>
          <w:rFonts w:ascii="Times New Roman" w:hAnsi="Times New Roman"/>
          <w:b w:val="0"/>
          <w:szCs w:val="28"/>
          <w:lang w:val="en-US"/>
        </w:rPr>
      </w:pPr>
      <w:r w:rsidRPr="00662DED">
        <w:rPr>
          <w:rFonts w:ascii="Times New Roman" w:hAnsi="Times New Roman"/>
          <w:b w:val="0"/>
          <w:szCs w:val="28"/>
          <w:lang w:val="en-US"/>
        </w:rPr>
        <w:t>4.2. Quy định về mật độ xây dựng công trình</w:t>
      </w:r>
    </w:p>
    <w:p w:rsidR="00375A2B" w:rsidRPr="00662DED" w:rsidRDefault="00375A2B" w:rsidP="00375A2B">
      <w:pPr>
        <w:pStyle w:val="Title"/>
        <w:jc w:val="both"/>
        <w:rPr>
          <w:rFonts w:ascii="Times New Roman" w:hAnsi="Times New Roman"/>
          <w:b w:val="0"/>
          <w:szCs w:val="28"/>
          <w:lang w:val="en-US"/>
        </w:rPr>
      </w:pPr>
      <w:r w:rsidRPr="00DE07D4">
        <w:rPr>
          <w:rFonts w:ascii="Times New Roman" w:hAnsi="Times New Roman"/>
          <w:b w:val="0"/>
          <w:szCs w:val="28"/>
          <w:lang w:val="en-US"/>
        </w:rPr>
        <w:t>-</w:t>
      </w:r>
      <w:r w:rsidRPr="00DE07D4">
        <w:rPr>
          <w:rFonts w:ascii="Times New Roman" w:hAnsi="Times New Roman"/>
          <w:b w:val="0"/>
          <w:szCs w:val="28"/>
          <w:lang w:val="en-US"/>
        </w:rPr>
        <w:tab/>
        <w:t>Mật độ xây dựng tập trung cao tại các khu vực trung tâm đô thị hiện hữu và dọc theo các trục chính đô thị Quốc lộ 1, đường Ấp Bắc,…Khu vực này tập trung các dạng nhà ở kết hợp thương mại (mật độ chung trên các ô phố 40%); trong các ô phố bố trí khu dân cư dạng nhà ở liền kề và nhà ở biệt thự phố (mật độ chung các lô nhà đạt ≥80%);</w:t>
      </w:r>
    </w:p>
    <w:p w:rsidR="00375A2B" w:rsidRPr="00662DED" w:rsidRDefault="00375A2B" w:rsidP="00375A2B">
      <w:pPr>
        <w:pStyle w:val="Title"/>
        <w:jc w:val="both"/>
        <w:rPr>
          <w:rFonts w:ascii="Times New Roman" w:hAnsi="Times New Roman"/>
          <w:b w:val="0"/>
          <w:szCs w:val="28"/>
          <w:lang w:val="en-US"/>
        </w:rPr>
      </w:pPr>
      <w:r w:rsidRPr="00662DED">
        <w:rPr>
          <w:rFonts w:ascii="Times New Roman" w:hAnsi="Times New Roman"/>
          <w:b w:val="0"/>
          <w:szCs w:val="28"/>
          <w:lang w:val="en-US"/>
        </w:rPr>
        <w:t>-</w:t>
      </w:r>
      <w:r w:rsidRPr="00662DED">
        <w:rPr>
          <w:rFonts w:ascii="Times New Roman" w:hAnsi="Times New Roman"/>
          <w:b w:val="0"/>
          <w:szCs w:val="28"/>
          <w:lang w:val="en-US"/>
        </w:rPr>
        <w:tab/>
        <w:t>Mật độ xây dựng giảm dần về phía trong các khu vực trục chính đô thị và hướng về khu vực sông rạch bên trong nội thị. Chủ yếu là khu dân cư bố trí thành từng nhóm nhà ở có trung tâm là trường mẫu giáo, hình thái chủ yếu là biệt thự, nhà vườn nhà phố kết hợp đất xen cài.</w:t>
      </w:r>
    </w:p>
    <w:p w:rsidR="00375A2B" w:rsidRPr="00662DED" w:rsidRDefault="00375A2B" w:rsidP="00375A2B">
      <w:pPr>
        <w:pStyle w:val="Title"/>
        <w:jc w:val="both"/>
        <w:rPr>
          <w:rFonts w:ascii="Times New Roman" w:hAnsi="Times New Roman"/>
          <w:b w:val="0"/>
          <w:szCs w:val="28"/>
          <w:lang w:val="en-US"/>
        </w:rPr>
      </w:pPr>
      <w:r w:rsidRPr="00662DED">
        <w:rPr>
          <w:rFonts w:ascii="Times New Roman" w:hAnsi="Times New Roman"/>
          <w:b w:val="0"/>
          <w:szCs w:val="28"/>
          <w:lang w:val="en-US"/>
        </w:rPr>
        <w:tab/>
      </w:r>
      <w:r w:rsidRPr="00662DED">
        <w:rPr>
          <w:rFonts w:ascii="Times New Roman" w:hAnsi="Times New Roman"/>
          <w:b w:val="0"/>
          <w:szCs w:val="28"/>
          <w:lang w:val="en-US"/>
        </w:rPr>
        <w:tab/>
        <w:t>4.3. Quy định về tầng cao công trình</w:t>
      </w:r>
    </w:p>
    <w:p w:rsidR="00375A2B" w:rsidRPr="00662DED" w:rsidRDefault="00375A2B" w:rsidP="00375A2B">
      <w:pPr>
        <w:pStyle w:val="Title"/>
        <w:ind w:firstLine="568"/>
        <w:jc w:val="both"/>
        <w:rPr>
          <w:rFonts w:ascii="Times New Roman" w:hAnsi="Times New Roman"/>
          <w:b w:val="0"/>
          <w:szCs w:val="28"/>
          <w:lang w:val="en-US"/>
        </w:rPr>
      </w:pPr>
      <w:r w:rsidRPr="00662DED">
        <w:rPr>
          <w:rFonts w:ascii="Times New Roman" w:hAnsi="Times New Roman"/>
          <w:b w:val="0"/>
          <w:szCs w:val="28"/>
          <w:lang w:val="en-US"/>
        </w:rPr>
        <w:t>a) Được quy định</w:t>
      </w:r>
      <w:r>
        <w:rPr>
          <w:rFonts w:ascii="Times New Roman" w:hAnsi="Times New Roman"/>
          <w:b w:val="0"/>
          <w:szCs w:val="28"/>
          <w:lang w:val="en-US"/>
        </w:rPr>
        <w:t xml:space="preserve"> cụ thể</w:t>
      </w:r>
      <w:r w:rsidRPr="00662DED">
        <w:rPr>
          <w:rFonts w:ascii="Times New Roman" w:hAnsi="Times New Roman"/>
          <w:b w:val="0"/>
          <w:szCs w:val="28"/>
          <w:lang w:val="en-US"/>
        </w:rPr>
        <w:t xml:space="preserve"> trong </w:t>
      </w:r>
      <w:r>
        <w:rPr>
          <w:rFonts w:ascii="Times New Roman" w:hAnsi="Times New Roman"/>
          <w:b w:val="0"/>
          <w:szCs w:val="28"/>
          <w:lang w:val="en-US"/>
        </w:rPr>
        <w:t>Phụ lục II của Quy chế này</w:t>
      </w:r>
      <w:r w:rsidRPr="00662DED">
        <w:rPr>
          <w:rFonts w:ascii="Times New Roman" w:hAnsi="Times New Roman"/>
          <w:b w:val="0"/>
          <w:szCs w:val="28"/>
          <w:lang w:val="en-US"/>
        </w:rPr>
        <w:t>;</w:t>
      </w:r>
    </w:p>
    <w:p w:rsidR="00375A2B" w:rsidRPr="00662DED" w:rsidRDefault="00375A2B" w:rsidP="00375A2B">
      <w:pPr>
        <w:pStyle w:val="Title"/>
        <w:ind w:firstLine="568"/>
        <w:jc w:val="both"/>
        <w:rPr>
          <w:rFonts w:ascii="Times New Roman" w:hAnsi="Times New Roman"/>
          <w:b w:val="0"/>
          <w:szCs w:val="28"/>
          <w:lang w:val="en-US"/>
        </w:rPr>
      </w:pPr>
      <w:r w:rsidRPr="00662DED">
        <w:rPr>
          <w:rFonts w:ascii="Times New Roman" w:hAnsi="Times New Roman"/>
          <w:b w:val="0"/>
          <w:szCs w:val="28"/>
          <w:lang w:val="en-US"/>
        </w:rPr>
        <w:lastRenderedPageBreak/>
        <w:t>b) Tầng cao công trình khu vực được bố trí cụ thể như sau:</w:t>
      </w:r>
    </w:p>
    <w:p w:rsidR="00375A2B" w:rsidRPr="00C05A1D" w:rsidRDefault="00375A2B" w:rsidP="00375A2B">
      <w:pPr>
        <w:spacing w:after="120" w:line="240" w:lineRule="atLeast"/>
        <w:rPr>
          <w:rFonts w:ascii="Times New Roman" w:hAnsi="Times New Roman"/>
          <w:sz w:val="28"/>
          <w:szCs w:val="28"/>
        </w:rPr>
      </w:pPr>
      <w:r>
        <w:rPr>
          <w:rFonts w:ascii="Times New Roman" w:hAnsi="Times New Roman"/>
          <w:i/>
          <w:sz w:val="28"/>
          <w:szCs w:val="28"/>
        </w:rPr>
        <w:t>-</w:t>
      </w:r>
      <w:r w:rsidRPr="00C05A1D">
        <w:rPr>
          <w:rFonts w:ascii="Times New Roman" w:hAnsi="Times New Roman"/>
          <w:sz w:val="28"/>
          <w:szCs w:val="28"/>
        </w:rPr>
        <w:tab/>
      </w:r>
      <w:r w:rsidRPr="00C05A1D">
        <w:rPr>
          <w:rFonts w:ascii="Times New Roman" w:hAnsi="Times New Roman"/>
          <w:sz w:val="28"/>
          <w:szCs w:val="28"/>
          <w:lang w:val="vi-VN"/>
        </w:rPr>
        <w:t>Khu vực có mật độ xây dựng cao: công trình hỗn hợp dọc trục Quốc lộ 1, đường Phạm Hùng, tầng cao</w:t>
      </w:r>
      <w:r w:rsidRPr="00C05A1D">
        <w:rPr>
          <w:rFonts w:ascii="Times New Roman" w:hAnsi="Times New Roman"/>
          <w:sz w:val="28"/>
          <w:szCs w:val="28"/>
        </w:rPr>
        <w:t xml:space="preserve"> tối đa</w:t>
      </w:r>
      <w:r w:rsidRPr="00C05A1D">
        <w:rPr>
          <w:rFonts w:ascii="Times New Roman" w:hAnsi="Times New Roman"/>
          <w:sz w:val="28"/>
          <w:szCs w:val="28"/>
          <w:lang w:val="vi-VN"/>
        </w:rPr>
        <w:t>: 20 tầng; công trình ở kết hợp thương mại - dịch vụ đường Ấp Bắc, đường Nguyễn Thị Thập, tầng cao</w:t>
      </w:r>
      <w:r w:rsidRPr="00C05A1D">
        <w:rPr>
          <w:rFonts w:ascii="Times New Roman" w:hAnsi="Times New Roman"/>
          <w:sz w:val="28"/>
          <w:szCs w:val="28"/>
        </w:rPr>
        <w:t xml:space="preserve"> tối đa</w:t>
      </w:r>
      <w:r w:rsidRPr="00C05A1D">
        <w:rPr>
          <w:rFonts w:ascii="Times New Roman" w:hAnsi="Times New Roman"/>
          <w:sz w:val="28"/>
          <w:szCs w:val="28"/>
          <w:lang w:val="vi-VN"/>
        </w:rPr>
        <w:t>:</w:t>
      </w:r>
      <w:r>
        <w:rPr>
          <w:rFonts w:ascii="Times New Roman" w:hAnsi="Times New Roman"/>
          <w:sz w:val="28"/>
          <w:szCs w:val="28"/>
        </w:rPr>
        <w:t xml:space="preserve"> </w:t>
      </w:r>
      <w:r w:rsidRPr="00C05A1D">
        <w:rPr>
          <w:rFonts w:ascii="Times New Roman" w:hAnsi="Times New Roman"/>
          <w:sz w:val="28"/>
          <w:szCs w:val="28"/>
          <w:lang w:val="vi-VN"/>
        </w:rPr>
        <w:t xml:space="preserve">10 tầng. </w:t>
      </w:r>
    </w:p>
    <w:p w:rsidR="00375A2B" w:rsidRPr="00C05A1D" w:rsidRDefault="00375A2B" w:rsidP="00375A2B">
      <w:pPr>
        <w:spacing w:after="120" w:line="240" w:lineRule="atLeast"/>
        <w:rPr>
          <w:rFonts w:ascii="Times New Roman" w:hAnsi="Times New Roman"/>
          <w:sz w:val="28"/>
          <w:szCs w:val="28"/>
        </w:rPr>
      </w:pPr>
      <w:r w:rsidRPr="00C05A1D">
        <w:rPr>
          <w:rFonts w:ascii="Times New Roman" w:hAnsi="Times New Roman"/>
          <w:sz w:val="28"/>
          <w:szCs w:val="28"/>
        </w:rPr>
        <w:t>-</w:t>
      </w:r>
      <w:r w:rsidRPr="00C05A1D">
        <w:rPr>
          <w:rFonts w:ascii="Times New Roman" w:hAnsi="Times New Roman"/>
          <w:sz w:val="28"/>
          <w:szCs w:val="28"/>
        </w:rPr>
        <w:tab/>
      </w:r>
      <w:r w:rsidRPr="00C05A1D">
        <w:rPr>
          <w:rFonts w:ascii="Times New Roman" w:hAnsi="Times New Roman"/>
          <w:sz w:val="28"/>
          <w:szCs w:val="28"/>
          <w:lang w:val="vi-VN"/>
        </w:rPr>
        <w:t>Khu vực có mật độ xây dựng trung bình: chiếm đa số khu vực thiết kế, chủ yếu là</w:t>
      </w:r>
      <w:r>
        <w:rPr>
          <w:rFonts w:ascii="Times New Roman" w:hAnsi="Times New Roman"/>
          <w:sz w:val="28"/>
          <w:szCs w:val="28"/>
        </w:rPr>
        <w:t xml:space="preserve"> </w:t>
      </w:r>
      <w:r w:rsidRPr="00C05A1D">
        <w:rPr>
          <w:rFonts w:ascii="Times New Roman" w:hAnsi="Times New Roman"/>
          <w:sz w:val="28"/>
          <w:szCs w:val="28"/>
          <w:lang w:val="vi-VN"/>
        </w:rPr>
        <w:t>các khu dân cư hiện hữu chỉnh trang dọc theo các trục đường tỉnh, đường huyện và ven kênh rạch chính. T</w:t>
      </w:r>
      <w:r w:rsidRPr="00C05A1D">
        <w:rPr>
          <w:rFonts w:ascii="Times New Roman" w:hAnsi="Times New Roman"/>
          <w:sz w:val="28"/>
          <w:szCs w:val="28"/>
        </w:rPr>
        <w:t>ầng cao tối đa: 5 tầng.</w:t>
      </w:r>
    </w:p>
    <w:p w:rsidR="00375A2B" w:rsidRPr="00C05A1D" w:rsidRDefault="00375A2B" w:rsidP="00375A2B">
      <w:pPr>
        <w:spacing w:after="120" w:line="240" w:lineRule="atLeast"/>
        <w:rPr>
          <w:rFonts w:ascii="Times New Roman" w:hAnsi="Times New Roman"/>
          <w:sz w:val="28"/>
          <w:szCs w:val="28"/>
        </w:rPr>
      </w:pPr>
      <w:r w:rsidRPr="00C05A1D">
        <w:rPr>
          <w:rFonts w:ascii="Times New Roman" w:hAnsi="Times New Roman"/>
          <w:sz w:val="28"/>
          <w:szCs w:val="28"/>
        </w:rPr>
        <w:t>-</w:t>
      </w:r>
      <w:r w:rsidRPr="00C05A1D">
        <w:rPr>
          <w:rFonts w:ascii="Times New Roman" w:hAnsi="Times New Roman"/>
          <w:sz w:val="28"/>
          <w:szCs w:val="28"/>
        </w:rPr>
        <w:tab/>
      </w:r>
      <w:r w:rsidRPr="00C05A1D">
        <w:rPr>
          <w:rFonts w:ascii="Times New Roman" w:hAnsi="Times New Roman"/>
          <w:sz w:val="28"/>
          <w:szCs w:val="28"/>
          <w:lang w:val="vi-VN"/>
        </w:rPr>
        <w:t>Khu vực có mật độ xây dựng thấp: các khu dân cư dọc phía Đông Bắc sông Bảo Định (thuộc xã Đạo Thạnh), các khu dân cư ven kênh Kháng Chiến (về phía Nam) và khu dân cư xây mới thuộc xã Phước Thạnh</w:t>
      </w:r>
      <w:r w:rsidRPr="00C05A1D">
        <w:rPr>
          <w:rFonts w:ascii="Times New Roman" w:hAnsi="Times New Roman"/>
          <w:sz w:val="28"/>
          <w:szCs w:val="28"/>
        </w:rPr>
        <w:t>, xã Trung An</w:t>
      </w:r>
      <w:r w:rsidRPr="00C05A1D">
        <w:rPr>
          <w:rFonts w:ascii="Times New Roman" w:hAnsi="Times New Roman"/>
          <w:sz w:val="28"/>
          <w:szCs w:val="28"/>
          <w:lang w:val="vi-VN"/>
        </w:rPr>
        <w:t>. Định hướng hình thành các khu ở sinh thái mật độ thấp kết hợp khai thác không gian cảnh quan mở bờ sông. T</w:t>
      </w:r>
      <w:r w:rsidRPr="00C05A1D">
        <w:rPr>
          <w:rFonts w:ascii="Times New Roman" w:hAnsi="Times New Roman"/>
          <w:sz w:val="28"/>
          <w:szCs w:val="28"/>
        </w:rPr>
        <w:t>ầng cao tối đa: 3 tầng.</w:t>
      </w:r>
    </w:p>
    <w:p w:rsidR="00375A2B" w:rsidRPr="00C05A1D" w:rsidRDefault="00375A2B" w:rsidP="00375A2B">
      <w:pPr>
        <w:spacing w:after="120" w:line="240" w:lineRule="atLeast"/>
        <w:rPr>
          <w:rFonts w:ascii="Times New Roman" w:hAnsi="Times New Roman"/>
          <w:sz w:val="28"/>
          <w:szCs w:val="28"/>
          <w:lang w:val="vi-VN"/>
        </w:rPr>
      </w:pPr>
      <w:r w:rsidRPr="00C05A1D">
        <w:rPr>
          <w:rFonts w:ascii="Times New Roman" w:hAnsi="Times New Roman"/>
          <w:sz w:val="28"/>
          <w:szCs w:val="28"/>
        </w:rPr>
        <w:t>-</w:t>
      </w:r>
      <w:r w:rsidRPr="00C05A1D">
        <w:rPr>
          <w:rFonts w:ascii="Times New Roman" w:hAnsi="Times New Roman"/>
          <w:sz w:val="28"/>
          <w:szCs w:val="28"/>
        </w:rPr>
        <w:tab/>
      </w:r>
      <w:r w:rsidRPr="00C05A1D">
        <w:rPr>
          <w:rFonts w:ascii="Times New Roman" w:hAnsi="Times New Roman"/>
          <w:sz w:val="28"/>
          <w:szCs w:val="28"/>
          <w:lang w:val="vi-VN"/>
        </w:rPr>
        <w:t xml:space="preserve">Khu vực có mật độ xây dựng rất thấp: chủ yếu tại các khu chức năng công viên, quảng trường, bãi xe và không gian mở bờ sông,… </w:t>
      </w:r>
      <w:r w:rsidRPr="00C05A1D">
        <w:rPr>
          <w:rFonts w:ascii="Times New Roman" w:hAnsi="Times New Roman"/>
          <w:sz w:val="28"/>
          <w:szCs w:val="28"/>
        </w:rPr>
        <w:t>Tầng cao tối đa: 1 tầng.</w:t>
      </w:r>
    </w:p>
    <w:p w:rsidR="00375A2B" w:rsidRPr="00662DED" w:rsidRDefault="00375A2B" w:rsidP="00375A2B">
      <w:pPr>
        <w:pStyle w:val="Title"/>
        <w:jc w:val="both"/>
        <w:rPr>
          <w:rFonts w:ascii="Times New Roman" w:hAnsi="Times New Roman"/>
          <w:b w:val="0"/>
          <w:szCs w:val="28"/>
          <w:lang w:val="en-US"/>
        </w:rPr>
      </w:pPr>
      <w:r w:rsidRPr="00662DED">
        <w:rPr>
          <w:rFonts w:ascii="Times New Roman" w:hAnsi="Times New Roman"/>
          <w:b w:val="0"/>
          <w:szCs w:val="28"/>
          <w:lang w:val="en-US"/>
        </w:rPr>
        <w:tab/>
      </w:r>
      <w:r w:rsidRPr="00662DED">
        <w:rPr>
          <w:rFonts w:ascii="Times New Roman" w:hAnsi="Times New Roman"/>
          <w:b w:val="0"/>
          <w:szCs w:val="28"/>
          <w:lang w:val="en-US"/>
        </w:rPr>
        <w:tab/>
        <w:t>c) Chiều cao công trình, cao độ đỉnh mái</w:t>
      </w:r>
    </w:p>
    <w:p w:rsidR="00375A2B" w:rsidRPr="00662DED" w:rsidRDefault="00375A2B" w:rsidP="00375A2B">
      <w:pPr>
        <w:pStyle w:val="Default"/>
        <w:spacing w:before="120"/>
        <w:jc w:val="both"/>
        <w:rPr>
          <w:color w:val="auto"/>
          <w:sz w:val="28"/>
          <w:szCs w:val="28"/>
          <w:lang w:val="nl-NL"/>
        </w:rPr>
      </w:pPr>
      <w:r w:rsidRPr="00662DED">
        <w:rPr>
          <w:color w:val="auto"/>
          <w:sz w:val="28"/>
          <w:szCs w:val="28"/>
          <w:lang w:val="nl-NL"/>
        </w:rPr>
        <w:t>-</w:t>
      </w:r>
      <w:r w:rsidRPr="00662DED">
        <w:rPr>
          <w:color w:val="auto"/>
          <w:sz w:val="28"/>
          <w:szCs w:val="28"/>
          <w:lang w:val="nl-NL"/>
        </w:rPr>
        <w:tab/>
        <w:t xml:space="preserve">Chiều cao công trình được tính từ cao độ vỉa hè hiện hữu ổn định (được quy định là cao độ mặt đất ± 0.000) đến cao độ chuẩn ở vị trí chỉ giới xây dựng. </w:t>
      </w:r>
    </w:p>
    <w:p w:rsidR="00375A2B" w:rsidRPr="00662DED" w:rsidRDefault="00375A2B" w:rsidP="00375A2B">
      <w:pPr>
        <w:pStyle w:val="Default"/>
        <w:spacing w:before="120"/>
        <w:jc w:val="both"/>
        <w:rPr>
          <w:color w:val="auto"/>
          <w:sz w:val="28"/>
          <w:szCs w:val="28"/>
          <w:lang w:val="nl-NL"/>
        </w:rPr>
      </w:pPr>
      <w:r w:rsidRPr="00662DED">
        <w:rPr>
          <w:color w:val="auto"/>
          <w:sz w:val="28"/>
          <w:szCs w:val="28"/>
          <w:lang w:val="nl-NL"/>
        </w:rPr>
        <w:t>-</w:t>
      </w:r>
      <w:r w:rsidRPr="00662DED">
        <w:rPr>
          <w:color w:val="auto"/>
          <w:sz w:val="28"/>
          <w:szCs w:val="28"/>
          <w:lang w:val="nl-NL"/>
        </w:rPr>
        <w:tab/>
        <w:t xml:space="preserve">Cao độ đỉnh mái là cao độ tính từ cao độ mặt đất theo quy hoạch được duyệt (hoặc cao độ nền vỉa hè) tới đỉnh chóp cao nhất của phần mái công trình. </w:t>
      </w:r>
    </w:p>
    <w:p w:rsidR="00375A2B" w:rsidRPr="00662DED" w:rsidRDefault="00375A2B" w:rsidP="00375A2B">
      <w:pPr>
        <w:pStyle w:val="Default"/>
        <w:spacing w:before="120"/>
        <w:jc w:val="both"/>
        <w:rPr>
          <w:color w:val="auto"/>
          <w:sz w:val="28"/>
          <w:szCs w:val="28"/>
          <w:lang w:val="nl-NL"/>
        </w:rPr>
      </w:pPr>
      <w:r w:rsidRPr="00662DED">
        <w:rPr>
          <w:color w:val="auto"/>
          <w:sz w:val="28"/>
          <w:szCs w:val="28"/>
          <w:lang w:val="nl-NL"/>
        </w:rPr>
        <w:t>-</w:t>
      </w:r>
      <w:r w:rsidRPr="00662DED">
        <w:rPr>
          <w:color w:val="auto"/>
          <w:sz w:val="28"/>
          <w:szCs w:val="28"/>
          <w:lang w:val="nl-NL"/>
        </w:rPr>
        <w:tab/>
        <w:t>Diện tích phần mái che cầu thang không được lớn hơn 1/2 diện tích sàn sân thượng và phải bố trí có sân trước, sân sau. Khoảng lùi phía trước cách vị trí mặt tiền sàn sân thượng tối thiểu 4m; khoảng lùi phía sau cách ranh đất mặt hậu tối thiểu 2m. Trường hợp bố trí mái che thang là mái dốc thì có thể bố trí không có khoảng lùi phía sau, nhưng phải tổ chức có mái dốc đổ về phía sau, cao độ mái tại vị trí ranh đất mặt hậu không quá 2m (tính từ sàn sân thượng).- áp dụng cho các công trình công cộng dịch vụ đô thị có kiểu dáng kiến trúc tương đồng.</w:t>
      </w:r>
    </w:p>
    <w:p w:rsidR="00375A2B" w:rsidRPr="00F15E3E" w:rsidRDefault="00E832CE" w:rsidP="00375A2B">
      <w:pPr>
        <w:spacing w:after="0" w:line="240" w:lineRule="auto"/>
        <w:jc w:val="center"/>
        <w:rPr>
          <w:rFonts w:ascii="Times New Roman" w:hAnsi="Times New Roman"/>
          <w:b/>
          <w:sz w:val="28"/>
          <w:szCs w:val="28"/>
          <w:highlight w:val="yellow"/>
        </w:rPr>
      </w:pPr>
      <w:r>
        <w:rPr>
          <w:rFonts w:ascii="Times New Roman" w:hAnsi="Times New Roman"/>
          <w:b/>
          <w:noProof/>
          <w:sz w:val="28"/>
          <w:szCs w:val="28"/>
        </w:rPr>
        <w:drawing>
          <wp:inline distT="0" distB="0" distL="0" distR="0">
            <wp:extent cx="3578225" cy="3138805"/>
            <wp:effectExtent l="0" t="0" r="3175" b="4445"/>
            <wp:docPr id="5" name="Picture 5" descr="3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30-1"/>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578225" cy="3138805"/>
                    </a:xfrm>
                    <a:prstGeom prst="rect">
                      <a:avLst/>
                    </a:prstGeom>
                    <a:noFill/>
                    <a:ln>
                      <a:noFill/>
                    </a:ln>
                  </pic:spPr>
                </pic:pic>
              </a:graphicData>
            </a:graphic>
          </wp:inline>
        </w:drawing>
      </w:r>
    </w:p>
    <w:p w:rsidR="00375A2B" w:rsidRPr="00662DED" w:rsidRDefault="00375A2B" w:rsidP="00375A2B">
      <w:pPr>
        <w:spacing w:after="0" w:line="240" w:lineRule="auto"/>
        <w:rPr>
          <w:rFonts w:ascii="Times New Roman" w:hAnsi="Times New Roman"/>
          <w:sz w:val="28"/>
          <w:szCs w:val="28"/>
        </w:rPr>
      </w:pPr>
      <w:r w:rsidRPr="00662DED">
        <w:rPr>
          <w:rFonts w:ascii="Times New Roman" w:hAnsi="Times New Roman"/>
          <w:sz w:val="28"/>
          <w:szCs w:val="28"/>
        </w:rPr>
        <w:lastRenderedPageBreak/>
        <w:t>-</w:t>
      </w:r>
      <w:r w:rsidRPr="00662DED">
        <w:rPr>
          <w:rFonts w:ascii="Times New Roman" w:hAnsi="Times New Roman"/>
          <w:sz w:val="28"/>
          <w:szCs w:val="28"/>
        </w:rPr>
        <w:tab/>
        <w:t xml:space="preserve">Chiều cao công trình bố trính theo nguyên tắc chung: ưu tiên phát triển chiều cao các khu vực tiếp giáp với đường giao thông lớn, trục chính, tiếp giáp không gian thoáng như mặt nước, công viên cây xanh. </w:t>
      </w:r>
    </w:p>
    <w:p w:rsidR="00375A2B" w:rsidRPr="00662DED" w:rsidRDefault="00375A2B" w:rsidP="00375A2B">
      <w:pPr>
        <w:pStyle w:val="Title"/>
        <w:ind w:firstLine="567"/>
        <w:jc w:val="both"/>
        <w:rPr>
          <w:rFonts w:ascii="Times New Roman" w:hAnsi="Times New Roman"/>
          <w:b w:val="0"/>
          <w:szCs w:val="28"/>
          <w:lang w:val="en-US"/>
        </w:rPr>
      </w:pPr>
      <w:r w:rsidRPr="00662DED">
        <w:rPr>
          <w:rFonts w:ascii="Times New Roman" w:hAnsi="Times New Roman"/>
          <w:b w:val="0"/>
          <w:szCs w:val="28"/>
          <w:lang w:val="en-US"/>
        </w:rPr>
        <w:t>4.4. Quy định về chỉ giới xây dựng</w:t>
      </w:r>
    </w:p>
    <w:p w:rsidR="00375A2B" w:rsidRPr="00662DED" w:rsidRDefault="00375A2B" w:rsidP="00375A2B">
      <w:pPr>
        <w:spacing w:after="0" w:line="240" w:lineRule="auto"/>
        <w:rPr>
          <w:rFonts w:ascii="Times New Roman" w:eastAsia="Times New Roman" w:hAnsi="Times New Roman"/>
          <w:spacing w:val="-2"/>
          <w:sz w:val="28"/>
          <w:szCs w:val="28"/>
        </w:rPr>
      </w:pPr>
      <w:r w:rsidRPr="00662DED">
        <w:rPr>
          <w:rFonts w:ascii="Times New Roman" w:eastAsia="Times New Roman" w:hAnsi="Times New Roman"/>
          <w:spacing w:val="-2"/>
          <w:sz w:val="28"/>
          <w:szCs w:val="28"/>
        </w:rPr>
        <w:t>-</w:t>
      </w:r>
      <w:r w:rsidRPr="00662DED">
        <w:rPr>
          <w:rFonts w:ascii="Times New Roman" w:eastAsia="Times New Roman" w:hAnsi="Times New Roman"/>
          <w:spacing w:val="-2"/>
          <w:sz w:val="28"/>
          <w:szCs w:val="28"/>
        </w:rPr>
        <w:tab/>
        <w:t>Khoảng lùi xây dựng phải tuân thủ theo các quy hoạch được duyệt hoặc các quy định của các cấp có thẩm quyền cho tuyến đường kề cận lô đất;</w:t>
      </w:r>
    </w:p>
    <w:p w:rsidR="00375A2B" w:rsidRPr="00662DED" w:rsidRDefault="00375A2B" w:rsidP="00375A2B">
      <w:pPr>
        <w:spacing w:after="0" w:line="240" w:lineRule="auto"/>
        <w:rPr>
          <w:rFonts w:ascii="Times New Roman" w:eastAsia="Times New Roman" w:hAnsi="Times New Roman"/>
          <w:spacing w:val="-2"/>
          <w:sz w:val="28"/>
          <w:szCs w:val="28"/>
          <w:lang w:val="vi-VN"/>
        </w:rPr>
      </w:pPr>
      <w:r w:rsidRPr="00662DED">
        <w:rPr>
          <w:rFonts w:ascii="Times New Roman" w:eastAsia="Times New Roman" w:hAnsi="Times New Roman"/>
          <w:spacing w:val="-2"/>
          <w:sz w:val="28"/>
          <w:szCs w:val="28"/>
        </w:rPr>
        <w:t>-</w:t>
      </w:r>
      <w:r w:rsidRPr="00662DED">
        <w:rPr>
          <w:rFonts w:ascii="Times New Roman" w:eastAsia="Times New Roman" w:hAnsi="Times New Roman"/>
          <w:spacing w:val="-2"/>
          <w:sz w:val="28"/>
          <w:szCs w:val="28"/>
        </w:rPr>
        <w:tab/>
      </w:r>
      <w:r w:rsidRPr="00662DED">
        <w:rPr>
          <w:rFonts w:ascii="Times New Roman" w:eastAsia="Times New Roman" w:hAnsi="Times New Roman"/>
          <w:spacing w:val="-2"/>
          <w:sz w:val="28"/>
          <w:szCs w:val="28"/>
          <w:lang w:val="vi-VN"/>
        </w:rPr>
        <w:t xml:space="preserve">Không gian tạo ra từ khoảng lùi không bắt buộc phải mở ra công cộng (có thể có hàng rào). </w:t>
      </w:r>
    </w:p>
    <w:p w:rsidR="00375A2B" w:rsidRPr="00662DED" w:rsidRDefault="00375A2B" w:rsidP="00375A2B">
      <w:pPr>
        <w:spacing w:after="0" w:line="240" w:lineRule="auto"/>
        <w:rPr>
          <w:rFonts w:ascii="Times New Roman" w:eastAsia="Times New Roman" w:hAnsi="Times New Roman"/>
          <w:spacing w:val="-2"/>
          <w:sz w:val="28"/>
          <w:szCs w:val="28"/>
          <w:lang w:val="vi-VN"/>
        </w:rPr>
      </w:pPr>
      <w:r w:rsidRPr="00662DED">
        <w:rPr>
          <w:rFonts w:ascii="Times New Roman" w:eastAsia="Times New Roman" w:hAnsi="Times New Roman"/>
          <w:spacing w:val="-2"/>
          <w:sz w:val="28"/>
          <w:szCs w:val="28"/>
        </w:rPr>
        <w:t>-</w:t>
      </w:r>
      <w:r w:rsidRPr="00662DED">
        <w:rPr>
          <w:rFonts w:ascii="Times New Roman" w:eastAsia="Times New Roman" w:hAnsi="Times New Roman"/>
          <w:spacing w:val="-2"/>
          <w:sz w:val="28"/>
          <w:szCs w:val="28"/>
        </w:rPr>
        <w:tab/>
      </w:r>
      <w:r w:rsidRPr="00662DED">
        <w:rPr>
          <w:rFonts w:ascii="Times New Roman" w:eastAsia="Times New Roman" w:hAnsi="Times New Roman"/>
          <w:spacing w:val="-2"/>
          <w:sz w:val="28"/>
          <w:szCs w:val="28"/>
          <w:lang w:val="vi-VN"/>
        </w:rPr>
        <w:t xml:space="preserve">Cao độ nền mở ra không gian công cộng không quá 1,2m so với cao độ vỉa hè hoàn thiện (theo bản vẽ quy hoạch phân khu). Áp dụng cho các công trình có khoảng lùi nhỏ hơn 6m nhằm đảm bảo tính gần gũi và liên kết tốt hơn với không gian công cộng. </w:t>
      </w:r>
    </w:p>
    <w:p w:rsidR="00375A2B" w:rsidRPr="00662DED" w:rsidRDefault="00375A2B" w:rsidP="00375A2B">
      <w:pPr>
        <w:spacing w:after="0" w:line="240" w:lineRule="auto"/>
        <w:rPr>
          <w:rFonts w:ascii="Times New Roman" w:eastAsia="Times New Roman" w:hAnsi="Times New Roman"/>
          <w:spacing w:val="-2"/>
          <w:sz w:val="28"/>
          <w:szCs w:val="28"/>
        </w:rPr>
      </w:pPr>
      <w:r w:rsidRPr="00662DED">
        <w:rPr>
          <w:rFonts w:ascii="Times New Roman" w:eastAsia="Times New Roman" w:hAnsi="Times New Roman"/>
          <w:spacing w:val="-2"/>
          <w:sz w:val="28"/>
          <w:szCs w:val="28"/>
        </w:rPr>
        <w:t>-</w:t>
      </w:r>
      <w:r w:rsidRPr="00662DED">
        <w:rPr>
          <w:rFonts w:ascii="Times New Roman" w:eastAsia="Times New Roman" w:hAnsi="Times New Roman"/>
          <w:spacing w:val="-2"/>
          <w:sz w:val="28"/>
          <w:szCs w:val="28"/>
        </w:rPr>
        <w:tab/>
      </w:r>
      <w:r w:rsidRPr="00662DED">
        <w:rPr>
          <w:rFonts w:ascii="Times New Roman" w:eastAsia="Times New Roman" w:hAnsi="Times New Roman"/>
          <w:spacing w:val="-2"/>
          <w:sz w:val="28"/>
          <w:szCs w:val="28"/>
          <w:lang w:val="vi-VN"/>
        </w:rPr>
        <w:t>Tùy vị trí, chức năng, tầng cao tối đa của công trình mà khoảng lùi tối thiểu khối đế, khối tháp có thể được điều chỉnh sao cho phù hợp với  các tuyến đường và cụ thể từng loại công trình.</w:t>
      </w:r>
    </w:p>
    <w:p w:rsidR="00375A2B" w:rsidRPr="00662DED" w:rsidRDefault="00375A2B" w:rsidP="00375A2B">
      <w:pPr>
        <w:spacing w:after="0" w:line="240" w:lineRule="auto"/>
        <w:rPr>
          <w:rFonts w:ascii="Times New Roman" w:eastAsia="Times New Roman" w:hAnsi="Times New Roman"/>
          <w:spacing w:val="-2"/>
          <w:sz w:val="28"/>
          <w:szCs w:val="28"/>
        </w:rPr>
      </w:pPr>
      <w:r w:rsidRPr="00662DED">
        <w:rPr>
          <w:rFonts w:ascii="Times New Roman" w:eastAsia="Times New Roman" w:hAnsi="Times New Roman"/>
          <w:spacing w:val="-2"/>
          <w:sz w:val="28"/>
          <w:szCs w:val="28"/>
        </w:rPr>
        <w:tab/>
      </w:r>
      <w:r w:rsidRPr="00662DED">
        <w:rPr>
          <w:rFonts w:ascii="Times New Roman" w:eastAsia="Times New Roman" w:hAnsi="Times New Roman"/>
          <w:spacing w:val="-2"/>
          <w:sz w:val="28"/>
          <w:szCs w:val="28"/>
        </w:rPr>
        <w:tab/>
        <w:t>+ Đối với công trình nhà ở hiện hữu trong hẻm, trường hợp hẻm đang tồn tại nhiều kiến trúc kiên cố, hoặc chiều sâu nhà, đất quá nhỏ không thể bố trí khoảng lùi được thì chỉ giới xây dựng được trùng với lộ giới hẻm nhưng vẫn đảm bảo khoảng cách an toàn về điện theo quy định, những trường hợp cụ thể sẽ được Ủy ban nhân dân thành phố Mỹ Tho xem xét;</w:t>
      </w:r>
    </w:p>
    <w:p w:rsidR="00375A2B" w:rsidRPr="00662DED" w:rsidRDefault="00375A2B" w:rsidP="00375A2B">
      <w:pPr>
        <w:spacing w:after="0" w:line="240" w:lineRule="auto"/>
        <w:ind w:firstLine="567"/>
        <w:rPr>
          <w:rFonts w:ascii="Times New Roman" w:eastAsia="Times New Roman" w:hAnsi="Times New Roman"/>
          <w:spacing w:val="-2"/>
          <w:sz w:val="28"/>
          <w:szCs w:val="28"/>
        </w:rPr>
      </w:pPr>
      <w:r w:rsidRPr="00662DED">
        <w:rPr>
          <w:rFonts w:ascii="Times New Roman" w:eastAsia="Times New Roman" w:hAnsi="Times New Roman"/>
          <w:spacing w:val="-2"/>
          <w:sz w:val="28"/>
          <w:szCs w:val="28"/>
        </w:rPr>
        <w:t>+ Đối với công trình nhà ở xây dựng mới, tuân thủ theo đồ án quy hoạch phân khu được duyệt, các quy định của Quy định này và các quy chuẩn quy phạm hiện hành QCXDVN 01:2008 Quy hoạch xây dựng.</w:t>
      </w:r>
    </w:p>
    <w:p w:rsidR="00375A2B" w:rsidRPr="00F15E3E" w:rsidRDefault="00E832CE" w:rsidP="00375A2B">
      <w:pPr>
        <w:spacing w:after="0" w:line="240" w:lineRule="auto"/>
        <w:jc w:val="center"/>
        <w:rPr>
          <w:rFonts w:ascii="Times New Roman" w:hAnsi="Times New Roman"/>
          <w:sz w:val="27"/>
          <w:szCs w:val="27"/>
          <w:highlight w:val="yellow"/>
        </w:rPr>
      </w:pPr>
      <w:r>
        <w:rPr>
          <w:rFonts w:ascii="Times New Roman" w:hAnsi="Times New Roman"/>
          <w:noProof/>
          <w:sz w:val="27"/>
          <w:szCs w:val="27"/>
        </w:rPr>
        <w:drawing>
          <wp:inline distT="0" distB="0" distL="0" distR="0">
            <wp:extent cx="4765675" cy="3516630"/>
            <wp:effectExtent l="0" t="0" r="0" b="7620"/>
            <wp:docPr id="6" name="Picture 6" desc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a"/>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765675" cy="3516630"/>
                    </a:xfrm>
                    <a:prstGeom prst="rect">
                      <a:avLst/>
                    </a:prstGeom>
                    <a:noFill/>
                    <a:ln>
                      <a:noFill/>
                    </a:ln>
                  </pic:spPr>
                </pic:pic>
              </a:graphicData>
            </a:graphic>
          </wp:inline>
        </w:drawing>
      </w:r>
    </w:p>
    <w:p w:rsidR="00375A2B" w:rsidRPr="008C21D2" w:rsidRDefault="00375A2B" w:rsidP="00375A2B">
      <w:pPr>
        <w:spacing w:after="0" w:line="240" w:lineRule="auto"/>
        <w:jc w:val="center"/>
        <w:rPr>
          <w:rFonts w:ascii="Times New Roman" w:eastAsia="Times New Roman" w:hAnsi="Times New Roman"/>
          <w:i/>
          <w:spacing w:val="-2"/>
          <w:sz w:val="28"/>
          <w:szCs w:val="28"/>
        </w:rPr>
      </w:pPr>
      <w:r w:rsidRPr="008C21D2">
        <w:rPr>
          <w:rFonts w:ascii="Times New Roman" w:hAnsi="Times New Roman"/>
          <w:i/>
          <w:sz w:val="28"/>
          <w:szCs w:val="28"/>
        </w:rPr>
        <w:lastRenderedPageBreak/>
        <w:t>Bảng quy định khoảng lùi tối thiểu của các công trình theo bề rộng lộ giới đường và chiều cao xây dựng công trình</w:t>
      </w:r>
    </w:p>
    <w:tbl>
      <w:tblPr>
        <w:tblW w:w="935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820"/>
        <w:gridCol w:w="1371"/>
        <w:gridCol w:w="791"/>
        <w:gridCol w:w="791"/>
        <w:gridCol w:w="791"/>
        <w:gridCol w:w="792"/>
      </w:tblGrid>
      <w:tr w:rsidR="00375A2B" w:rsidRPr="008C21D2" w:rsidTr="00E130FB">
        <w:trPr>
          <w:trHeight w:val="2116"/>
          <w:tblHeader/>
        </w:trPr>
        <w:tc>
          <w:tcPr>
            <w:tcW w:w="4820" w:type="dxa"/>
            <w:tcBorders>
              <w:top w:val="single" w:sz="4" w:space="0" w:color="auto"/>
              <w:left w:val="single" w:sz="4" w:space="0" w:color="auto"/>
              <w:right w:val="single" w:sz="4" w:space="0" w:color="auto"/>
              <w:tl2br w:val="single" w:sz="4" w:space="0" w:color="auto"/>
            </w:tcBorders>
          </w:tcPr>
          <w:p w:rsidR="00375A2B" w:rsidRPr="008C21D2" w:rsidRDefault="00375A2B" w:rsidP="00E130FB">
            <w:pPr>
              <w:spacing w:before="0" w:after="0" w:line="240" w:lineRule="auto"/>
              <w:jc w:val="right"/>
              <w:rPr>
                <w:rFonts w:ascii="Times New Roman" w:hAnsi="Times New Roman"/>
                <w:b/>
                <w:sz w:val="28"/>
                <w:szCs w:val="28"/>
                <w:lang w:val="es-ES"/>
              </w:rPr>
            </w:pPr>
            <w:r w:rsidRPr="008C21D2">
              <w:rPr>
                <w:rFonts w:ascii="Times New Roman" w:hAnsi="Times New Roman"/>
                <w:b/>
                <w:sz w:val="28"/>
                <w:szCs w:val="28"/>
                <w:lang w:val="es-ES"/>
              </w:rPr>
              <w:t xml:space="preserve">            Chiều cao xây dựng                                             công trình (m)</w:t>
            </w:r>
          </w:p>
          <w:p w:rsidR="00375A2B" w:rsidRPr="008C21D2" w:rsidRDefault="00375A2B" w:rsidP="00E130FB">
            <w:pPr>
              <w:spacing w:before="0" w:after="0" w:line="240" w:lineRule="auto"/>
              <w:rPr>
                <w:rFonts w:ascii="Times New Roman" w:hAnsi="Times New Roman"/>
                <w:b/>
                <w:sz w:val="28"/>
                <w:szCs w:val="28"/>
                <w:lang w:val="es-ES"/>
              </w:rPr>
            </w:pPr>
            <w:r w:rsidRPr="008C21D2">
              <w:rPr>
                <w:rFonts w:ascii="Times New Roman" w:hAnsi="Times New Roman"/>
                <w:b/>
                <w:sz w:val="28"/>
                <w:szCs w:val="28"/>
                <w:lang w:val="es-ES"/>
              </w:rPr>
              <w:t xml:space="preserve">Lộ giới </w:t>
            </w:r>
          </w:p>
          <w:p w:rsidR="00375A2B" w:rsidRPr="008C21D2" w:rsidRDefault="00375A2B" w:rsidP="00E130FB">
            <w:pPr>
              <w:spacing w:before="0" w:after="0" w:line="240" w:lineRule="auto"/>
              <w:jc w:val="left"/>
              <w:rPr>
                <w:rFonts w:ascii="Times New Roman" w:hAnsi="Times New Roman"/>
                <w:b/>
                <w:sz w:val="28"/>
                <w:szCs w:val="28"/>
                <w:lang w:val="es-ES"/>
              </w:rPr>
            </w:pPr>
            <w:r w:rsidRPr="008C21D2">
              <w:rPr>
                <w:rFonts w:ascii="Times New Roman" w:hAnsi="Times New Roman"/>
                <w:b/>
                <w:sz w:val="28"/>
                <w:szCs w:val="28"/>
                <w:lang w:val="es-ES"/>
              </w:rPr>
              <w:t xml:space="preserve">đường tiếp </w:t>
            </w:r>
          </w:p>
          <w:p w:rsidR="00375A2B" w:rsidRPr="008C21D2" w:rsidRDefault="00375A2B" w:rsidP="00E130FB">
            <w:pPr>
              <w:spacing w:before="0" w:after="0" w:line="240" w:lineRule="auto"/>
              <w:jc w:val="left"/>
              <w:rPr>
                <w:rFonts w:ascii="Times New Roman" w:hAnsi="Times New Roman"/>
                <w:b/>
                <w:sz w:val="28"/>
                <w:szCs w:val="28"/>
                <w:lang w:val="es-ES"/>
              </w:rPr>
            </w:pPr>
            <w:r w:rsidRPr="008C21D2">
              <w:rPr>
                <w:rFonts w:ascii="Times New Roman" w:hAnsi="Times New Roman"/>
                <w:b/>
                <w:sz w:val="28"/>
                <w:szCs w:val="28"/>
                <w:lang w:val="es-ES"/>
              </w:rPr>
              <w:t xml:space="preserve">giáp với lô đất xây dựng </w:t>
            </w:r>
          </w:p>
          <w:p w:rsidR="00375A2B" w:rsidRPr="008C21D2" w:rsidRDefault="00375A2B" w:rsidP="00E130FB">
            <w:pPr>
              <w:spacing w:before="0" w:after="0" w:line="240" w:lineRule="auto"/>
              <w:jc w:val="left"/>
              <w:rPr>
                <w:rFonts w:ascii="Times New Roman" w:hAnsi="Times New Roman"/>
                <w:b/>
                <w:sz w:val="28"/>
                <w:szCs w:val="28"/>
              </w:rPr>
            </w:pPr>
            <w:r w:rsidRPr="008C21D2">
              <w:rPr>
                <w:rFonts w:ascii="Times New Roman" w:hAnsi="Times New Roman"/>
                <w:b/>
                <w:sz w:val="28"/>
                <w:szCs w:val="28"/>
                <w:lang w:val="es-ES"/>
              </w:rPr>
              <w:t>công trình (m)</w:t>
            </w:r>
          </w:p>
        </w:tc>
        <w:tc>
          <w:tcPr>
            <w:tcW w:w="1371" w:type="dxa"/>
            <w:tcBorders>
              <w:top w:val="single" w:sz="4" w:space="0" w:color="auto"/>
              <w:left w:val="single" w:sz="4" w:space="0" w:color="auto"/>
              <w:right w:val="single" w:sz="4" w:space="0" w:color="auto"/>
            </w:tcBorders>
            <w:vAlign w:val="center"/>
          </w:tcPr>
          <w:p w:rsidR="00375A2B" w:rsidRPr="008C21D2" w:rsidRDefault="00375A2B" w:rsidP="00E130FB">
            <w:pPr>
              <w:spacing w:before="0" w:after="0" w:line="240" w:lineRule="auto"/>
              <w:jc w:val="center"/>
              <w:rPr>
                <w:rFonts w:ascii="Times New Roman" w:hAnsi="Times New Roman"/>
                <w:b/>
                <w:sz w:val="28"/>
                <w:szCs w:val="28"/>
              </w:rPr>
            </w:pPr>
            <w:r w:rsidRPr="008C21D2">
              <w:rPr>
                <w:rFonts w:ascii="Times New Roman" w:hAnsi="Times New Roman"/>
                <w:b/>
                <w:sz w:val="28"/>
                <w:szCs w:val="28"/>
              </w:rPr>
              <w:t>≤16</w:t>
            </w:r>
          </w:p>
        </w:tc>
        <w:tc>
          <w:tcPr>
            <w:tcW w:w="791" w:type="dxa"/>
            <w:tcBorders>
              <w:top w:val="single" w:sz="4" w:space="0" w:color="auto"/>
              <w:left w:val="single" w:sz="4" w:space="0" w:color="auto"/>
              <w:right w:val="single" w:sz="4" w:space="0" w:color="auto"/>
            </w:tcBorders>
            <w:vAlign w:val="center"/>
          </w:tcPr>
          <w:p w:rsidR="00375A2B" w:rsidRPr="008C21D2" w:rsidRDefault="00375A2B" w:rsidP="00E130FB">
            <w:pPr>
              <w:spacing w:before="0" w:after="0" w:line="240" w:lineRule="auto"/>
              <w:jc w:val="center"/>
              <w:rPr>
                <w:rFonts w:ascii="Times New Roman" w:hAnsi="Times New Roman"/>
                <w:b/>
                <w:sz w:val="28"/>
                <w:szCs w:val="28"/>
              </w:rPr>
            </w:pPr>
            <w:r w:rsidRPr="008C21D2">
              <w:rPr>
                <w:rFonts w:ascii="Times New Roman" w:hAnsi="Times New Roman"/>
                <w:b/>
                <w:sz w:val="28"/>
                <w:szCs w:val="28"/>
              </w:rPr>
              <w:t>19</w:t>
            </w:r>
          </w:p>
        </w:tc>
        <w:tc>
          <w:tcPr>
            <w:tcW w:w="791" w:type="dxa"/>
            <w:tcBorders>
              <w:top w:val="single" w:sz="4" w:space="0" w:color="auto"/>
              <w:left w:val="single" w:sz="4" w:space="0" w:color="auto"/>
              <w:right w:val="single" w:sz="4" w:space="0" w:color="auto"/>
            </w:tcBorders>
            <w:vAlign w:val="center"/>
          </w:tcPr>
          <w:p w:rsidR="00375A2B" w:rsidRPr="008C21D2" w:rsidRDefault="00375A2B" w:rsidP="00E130FB">
            <w:pPr>
              <w:spacing w:before="0" w:after="0" w:line="240" w:lineRule="auto"/>
              <w:jc w:val="center"/>
              <w:rPr>
                <w:rFonts w:ascii="Times New Roman" w:hAnsi="Times New Roman"/>
                <w:b/>
                <w:sz w:val="28"/>
                <w:szCs w:val="28"/>
              </w:rPr>
            </w:pPr>
            <w:r w:rsidRPr="008C21D2">
              <w:rPr>
                <w:rFonts w:ascii="Times New Roman" w:hAnsi="Times New Roman"/>
                <w:b/>
                <w:sz w:val="28"/>
                <w:szCs w:val="28"/>
              </w:rPr>
              <w:t>22</w:t>
            </w:r>
          </w:p>
        </w:tc>
        <w:tc>
          <w:tcPr>
            <w:tcW w:w="791" w:type="dxa"/>
            <w:tcBorders>
              <w:top w:val="single" w:sz="4" w:space="0" w:color="auto"/>
              <w:left w:val="single" w:sz="4" w:space="0" w:color="auto"/>
              <w:right w:val="single" w:sz="4" w:space="0" w:color="auto"/>
            </w:tcBorders>
            <w:vAlign w:val="center"/>
          </w:tcPr>
          <w:p w:rsidR="00375A2B" w:rsidRPr="008C21D2" w:rsidRDefault="00375A2B" w:rsidP="00E130FB">
            <w:pPr>
              <w:spacing w:before="0" w:after="0" w:line="240" w:lineRule="auto"/>
              <w:jc w:val="center"/>
              <w:rPr>
                <w:rFonts w:ascii="Times New Roman" w:hAnsi="Times New Roman"/>
                <w:b/>
                <w:sz w:val="28"/>
                <w:szCs w:val="28"/>
              </w:rPr>
            </w:pPr>
            <w:r w:rsidRPr="008C21D2">
              <w:rPr>
                <w:rFonts w:ascii="Times New Roman" w:hAnsi="Times New Roman"/>
                <w:b/>
                <w:sz w:val="28"/>
                <w:szCs w:val="28"/>
              </w:rPr>
              <w:t>25</w:t>
            </w:r>
          </w:p>
        </w:tc>
        <w:tc>
          <w:tcPr>
            <w:tcW w:w="792" w:type="dxa"/>
            <w:tcBorders>
              <w:top w:val="single" w:sz="4" w:space="0" w:color="auto"/>
              <w:left w:val="single" w:sz="4" w:space="0" w:color="auto"/>
              <w:right w:val="single" w:sz="4" w:space="0" w:color="auto"/>
            </w:tcBorders>
            <w:vAlign w:val="center"/>
          </w:tcPr>
          <w:p w:rsidR="00375A2B" w:rsidRPr="008C21D2" w:rsidRDefault="00375A2B" w:rsidP="00E130FB">
            <w:pPr>
              <w:spacing w:before="0" w:after="0" w:line="240" w:lineRule="auto"/>
              <w:jc w:val="center"/>
              <w:rPr>
                <w:rFonts w:ascii="Times New Roman" w:hAnsi="Times New Roman"/>
                <w:b/>
                <w:sz w:val="28"/>
                <w:szCs w:val="28"/>
              </w:rPr>
            </w:pPr>
            <w:r w:rsidRPr="008C21D2">
              <w:rPr>
                <w:rFonts w:ascii="Times New Roman" w:hAnsi="Times New Roman"/>
                <w:b/>
                <w:sz w:val="28"/>
                <w:szCs w:val="28"/>
              </w:rPr>
              <w:sym w:font="Symbol" w:char="F0B3"/>
            </w:r>
            <w:r w:rsidRPr="008C21D2">
              <w:rPr>
                <w:rFonts w:ascii="Times New Roman" w:hAnsi="Times New Roman"/>
                <w:b/>
                <w:sz w:val="28"/>
                <w:szCs w:val="28"/>
              </w:rPr>
              <w:t xml:space="preserve"> 28</w:t>
            </w:r>
          </w:p>
        </w:tc>
      </w:tr>
      <w:tr w:rsidR="00375A2B" w:rsidRPr="008C21D2" w:rsidTr="00E130FB">
        <w:tc>
          <w:tcPr>
            <w:tcW w:w="4820" w:type="dxa"/>
            <w:tcBorders>
              <w:top w:val="single" w:sz="4" w:space="0" w:color="auto"/>
              <w:left w:val="single" w:sz="4" w:space="0" w:color="auto"/>
              <w:bottom w:val="single" w:sz="4" w:space="0" w:color="auto"/>
              <w:right w:val="single" w:sz="4" w:space="0" w:color="auto"/>
            </w:tcBorders>
          </w:tcPr>
          <w:p w:rsidR="00375A2B" w:rsidRPr="008C21D2" w:rsidRDefault="00375A2B" w:rsidP="00E130FB">
            <w:pPr>
              <w:spacing w:before="0" w:after="0" w:line="240" w:lineRule="auto"/>
              <w:jc w:val="center"/>
              <w:rPr>
                <w:rFonts w:ascii="Times New Roman" w:hAnsi="Times New Roman"/>
                <w:sz w:val="28"/>
                <w:szCs w:val="28"/>
              </w:rPr>
            </w:pPr>
            <w:r w:rsidRPr="008C21D2">
              <w:rPr>
                <w:rFonts w:ascii="Times New Roman" w:hAnsi="Times New Roman"/>
                <w:sz w:val="28"/>
                <w:szCs w:val="28"/>
              </w:rPr>
              <w:t>&lt; 19</w:t>
            </w:r>
          </w:p>
        </w:tc>
        <w:tc>
          <w:tcPr>
            <w:tcW w:w="1371" w:type="dxa"/>
            <w:tcBorders>
              <w:top w:val="single" w:sz="4" w:space="0" w:color="auto"/>
              <w:left w:val="single" w:sz="4" w:space="0" w:color="auto"/>
              <w:bottom w:val="single" w:sz="4" w:space="0" w:color="auto"/>
              <w:right w:val="single" w:sz="4" w:space="0" w:color="auto"/>
            </w:tcBorders>
          </w:tcPr>
          <w:p w:rsidR="00375A2B" w:rsidRPr="008C21D2" w:rsidRDefault="00375A2B" w:rsidP="00E130FB">
            <w:pPr>
              <w:spacing w:before="0" w:after="0" w:line="240" w:lineRule="auto"/>
              <w:jc w:val="center"/>
              <w:rPr>
                <w:rFonts w:ascii="Times New Roman" w:hAnsi="Times New Roman"/>
                <w:sz w:val="28"/>
                <w:szCs w:val="28"/>
              </w:rPr>
            </w:pPr>
            <w:r w:rsidRPr="008C21D2">
              <w:rPr>
                <w:rFonts w:ascii="Times New Roman" w:hAnsi="Times New Roman"/>
                <w:sz w:val="28"/>
                <w:szCs w:val="28"/>
              </w:rPr>
              <w:t>0</w:t>
            </w:r>
          </w:p>
        </w:tc>
        <w:tc>
          <w:tcPr>
            <w:tcW w:w="791" w:type="dxa"/>
            <w:tcBorders>
              <w:top w:val="single" w:sz="4" w:space="0" w:color="auto"/>
              <w:left w:val="single" w:sz="4" w:space="0" w:color="auto"/>
              <w:bottom w:val="single" w:sz="4" w:space="0" w:color="auto"/>
              <w:right w:val="single" w:sz="4" w:space="0" w:color="auto"/>
            </w:tcBorders>
          </w:tcPr>
          <w:p w:rsidR="00375A2B" w:rsidRPr="008C21D2" w:rsidRDefault="00375A2B" w:rsidP="00E130FB">
            <w:pPr>
              <w:spacing w:before="0" w:after="0" w:line="240" w:lineRule="auto"/>
              <w:jc w:val="center"/>
              <w:rPr>
                <w:rFonts w:ascii="Times New Roman" w:hAnsi="Times New Roman"/>
                <w:sz w:val="28"/>
                <w:szCs w:val="28"/>
              </w:rPr>
            </w:pPr>
            <w:r w:rsidRPr="008C21D2">
              <w:rPr>
                <w:rFonts w:ascii="Times New Roman" w:hAnsi="Times New Roman"/>
                <w:sz w:val="28"/>
                <w:szCs w:val="28"/>
              </w:rPr>
              <w:t>0</w:t>
            </w:r>
          </w:p>
        </w:tc>
        <w:tc>
          <w:tcPr>
            <w:tcW w:w="791" w:type="dxa"/>
            <w:tcBorders>
              <w:top w:val="single" w:sz="4" w:space="0" w:color="auto"/>
              <w:left w:val="single" w:sz="4" w:space="0" w:color="auto"/>
              <w:bottom w:val="single" w:sz="4" w:space="0" w:color="auto"/>
              <w:right w:val="single" w:sz="4" w:space="0" w:color="auto"/>
            </w:tcBorders>
          </w:tcPr>
          <w:p w:rsidR="00375A2B" w:rsidRPr="008C21D2" w:rsidRDefault="00375A2B" w:rsidP="00E130FB">
            <w:pPr>
              <w:spacing w:before="0" w:after="0" w:line="240" w:lineRule="auto"/>
              <w:jc w:val="center"/>
              <w:rPr>
                <w:rFonts w:ascii="Times New Roman" w:hAnsi="Times New Roman"/>
                <w:sz w:val="28"/>
                <w:szCs w:val="28"/>
              </w:rPr>
            </w:pPr>
            <w:r w:rsidRPr="008C21D2">
              <w:rPr>
                <w:rFonts w:ascii="Times New Roman" w:hAnsi="Times New Roman"/>
                <w:sz w:val="28"/>
                <w:szCs w:val="28"/>
              </w:rPr>
              <w:t>3</w:t>
            </w:r>
          </w:p>
        </w:tc>
        <w:tc>
          <w:tcPr>
            <w:tcW w:w="791" w:type="dxa"/>
            <w:tcBorders>
              <w:top w:val="single" w:sz="4" w:space="0" w:color="auto"/>
              <w:left w:val="single" w:sz="4" w:space="0" w:color="auto"/>
              <w:bottom w:val="single" w:sz="4" w:space="0" w:color="auto"/>
              <w:right w:val="single" w:sz="4" w:space="0" w:color="auto"/>
            </w:tcBorders>
          </w:tcPr>
          <w:p w:rsidR="00375A2B" w:rsidRPr="008C21D2" w:rsidRDefault="00375A2B" w:rsidP="00E130FB">
            <w:pPr>
              <w:spacing w:before="0" w:after="0" w:line="240" w:lineRule="auto"/>
              <w:jc w:val="center"/>
              <w:rPr>
                <w:rFonts w:ascii="Times New Roman" w:hAnsi="Times New Roman"/>
                <w:sz w:val="28"/>
                <w:szCs w:val="28"/>
              </w:rPr>
            </w:pPr>
            <w:r w:rsidRPr="008C21D2">
              <w:rPr>
                <w:rFonts w:ascii="Times New Roman" w:hAnsi="Times New Roman"/>
                <w:sz w:val="28"/>
                <w:szCs w:val="28"/>
              </w:rPr>
              <w:t>4</w:t>
            </w:r>
          </w:p>
        </w:tc>
        <w:tc>
          <w:tcPr>
            <w:tcW w:w="792" w:type="dxa"/>
            <w:tcBorders>
              <w:top w:val="single" w:sz="4" w:space="0" w:color="auto"/>
              <w:left w:val="single" w:sz="4" w:space="0" w:color="auto"/>
              <w:bottom w:val="single" w:sz="4" w:space="0" w:color="auto"/>
              <w:right w:val="single" w:sz="4" w:space="0" w:color="auto"/>
            </w:tcBorders>
          </w:tcPr>
          <w:p w:rsidR="00375A2B" w:rsidRPr="008C21D2" w:rsidRDefault="00375A2B" w:rsidP="00E130FB">
            <w:pPr>
              <w:spacing w:before="0" w:after="0" w:line="240" w:lineRule="auto"/>
              <w:jc w:val="center"/>
              <w:rPr>
                <w:rFonts w:ascii="Times New Roman" w:hAnsi="Times New Roman"/>
                <w:sz w:val="28"/>
                <w:szCs w:val="28"/>
              </w:rPr>
            </w:pPr>
            <w:r w:rsidRPr="008C21D2">
              <w:rPr>
                <w:rFonts w:ascii="Times New Roman" w:hAnsi="Times New Roman"/>
                <w:sz w:val="28"/>
                <w:szCs w:val="28"/>
              </w:rPr>
              <w:t>6</w:t>
            </w:r>
          </w:p>
        </w:tc>
      </w:tr>
      <w:tr w:rsidR="00375A2B" w:rsidRPr="008C21D2" w:rsidTr="00E130FB">
        <w:tc>
          <w:tcPr>
            <w:tcW w:w="4820" w:type="dxa"/>
            <w:tcBorders>
              <w:top w:val="single" w:sz="4" w:space="0" w:color="auto"/>
              <w:left w:val="single" w:sz="4" w:space="0" w:color="auto"/>
              <w:bottom w:val="single" w:sz="4" w:space="0" w:color="auto"/>
              <w:right w:val="single" w:sz="4" w:space="0" w:color="auto"/>
            </w:tcBorders>
          </w:tcPr>
          <w:p w:rsidR="00375A2B" w:rsidRPr="008C21D2" w:rsidRDefault="00375A2B" w:rsidP="00E130FB">
            <w:pPr>
              <w:spacing w:before="0" w:after="0" w:line="240" w:lineRule="auto"/>
              <w:jc w:val="center"/>
              <w:rPr>
                <w:rFonts w:ascii="Times New Roman" w:hAnsi="Times New Roman"/>
                <w:sz w:val="28"/>
                <w:szCs w:val="28"/>
              </w:rPr>
            </w:pPr>
            <w:r w:rsidRPr="008C21D2">
              <w:rPr>
                <w:rFonts w:ascii="Times New Roman" w:hAnsi="Times New Roman"/>
                <w:sz w:val="28"/>
                <w:szCs w:val="28"/>
              </w:rPr>
              <w:t xml:space="preserve">19 </w:t>
            </w:r>
            <w:r w:rsidRPr="008C21D2">
              <w:rPr>
                <w:rFonts w:ascii="Times New Roman" w:hAnsi="Times New Roman"/>
                <w:sz w:val="28"/>
                <w:szCs w:val="28"/>
              </w:rPr>
              <w:sym w:font="Symbol" w:char="F0B8"/>
            </w:r>
            <w:r w:rsidRPr="008C21D2">
              <w:rPr>
                <w:rFonts w:ascii="Times New Roman" w:hAnsi="Times New Roman"/>
                <w:sz w:val="28"/>
                <w:szCs w:val="28"/>
              </w:rPr>
              <w:t xml:space="preserve"> &lt; 22</w:t>
            </w:r>
          </w:p>
        </w:tc>
        <w:tc>
          <w:tcPr>
            <w:tcW w:w="1371" w:type="dxa"/>
            <w:tcBorders>
              <w:top w:val="single" w:sz="4" w:space="0" w:color="auto"/>
              <w:left w:val="single" w:sz="4" w:space="0" w:color="auto"/>
              <w:bottom w:val="single" w:sz="4" w:space="0" w:color="auto"/>
              <w:right w:val="single" w:sz="4" w:space="0" w:color="auto"/>
            </w:tcBorders>
          </w:tcPr>
          <w:p w:rsidR="00375A2B" w:rsidRPr="008C21D2" w:rsidRDefault="00375A2B" w:rsidP="00E130FB">
            <w:pPr>
              <w:spacing w:before="0" w:after="0" w:line="240" w:lineRule="auto"/>
              <w:jc w:val="center"/>
              <w:rPr>
                <w:rFonts w:ascii="Times New Roman" w:hAnsi="Times New Roman"/>
                <w:sz w:val="28"/>
                <w:szCs w:val="28"/>
              </w:rPr>
            </w:pPr>
            <w:r w:rsidRPr="008C21D2">
              <w:rPr>
                <w:rFonts w:ascii="Times New Roman" w:hAnsi="Times New Roman"/>
                <w:sz w:val="28"/>
                <w:szCs w:val="28"/>
              </w:rPr>
              <w:t>0</w:t>
            </w:r>
          </w:p>
        </w:tc>
        <w:tc>
          <w:tcPr>
            <w:tcW w:w="791" w:type="dxa"/>
            <w:tcBorders>
              <w:top w:val="single" w:sz="4" w:space="0" w:color="auto"/>
              <w:left w:val="single" w:sz="4" w:space="0" w:color="auto"/>
              <w:bottom w:val="single" w:sz="4" w:space="0" w:color="auto"/>
              <w:right w:val="single" w:sz="4" w:space="0" w:color="auto"/>
            </w:tcBorders>
          </w:tcPr>
          <w:p w:rsidR="00375A2B" w:rsidRPr="008C21D2" w:rsidRDefault="00375A2B" w:rsidP="00E130FB">
            <w:pPr>
              <w:spacing w:before="0" w:after="0" w:line="240" w:lineRule="auto"/>
              <w:jc w:val="center"/>
              <w:rPr>
                <w:rFonts w:ascii="Times New Roman" w:hAnsi="Times New Roman"/>
                <w:sz w:val="28"/>
                <w:szCs w:val="28"/>
              </w:rPr>
            </w:pPr>
            <w:r w:rsidRPr="008C21D2">
              <w:rPr>
                <w:rFonts w:ascii="Times New Roman" w:hAnsi="Times New Roman"/>
                <w:sz w:val="28"/>
                <w:szCs w:val="28"/>
              </w:rPr>
              <w:t>0</w:t>
            </w:r>
          </w:p>
        </w:tc>
        <w:tc>
          <w:tcPr>
            <w:tcW w:w="791" w:type="dxa"/>
            <w:tcBorders>
              <w:top w:val="single" w:sz="4" w:space="0" w:color="auto"/>
              <w:left w:val="single" w:sz="4" w:space="0" w:color="auto"/>
              <w:bottom w:val="single" w:sz="4" w:space="0" w:color="auto"/>
              <w:right w:val="single" w:sz="4" w:space="0" w:color="auto"/>
            </w:tcBorders>
          </w:tcPr>
          <w:p w:rsidR="00375A2B" w:rsidRPr="008C21D2" w:rsidRDefault="00375A2B" w:rsidP="00E130FB">
            <w:pPr>
              <w:spacing w:before="0" w:after="0" w:line="240" w:lineRule="auto"/>
              <w:jc w:val="center"/>
              <w:rPr>
                <w:rFonts w:ascii="Times New Roman" w:hAnsi="Times New Roman"/>
                <w:sz w:val="28"/>
                <w:szCs w:val="28"/>
              </w:rPr>
            </w:pPr>
            <w:r w:rsidRPr="008C21D2">
              <w:rPr>
                <w:rFonts w:ascii="Times New Roman" w:hAnsi="Times New Roman"/>
                <w:sz w:val="28"/>
                <w:szCs w:val="28"/>
              </w:rPr>
              <w:t>0</w:t>
            </w:r>
          </w:p>
        </w:tc>
        <w:tc>
          <w:tcPr>
            <w:tcW w:w="791" w:type="dxa"/>
            <w:tcBorders>
              <w:top w:val="single" w:sz="4" w:space="0" w:color="auto"/>
              <w:left w:val="single" w:sz="4" w:space="0" w:color="auto"/>
              <w:bottom w:val="single" w:sz="4" w:space="0" w:color="auto"/>
              <w:right w:val="single" w:sz="4" w:space="0" w:color="auto"/>
            </w:tcBorders>
          </w:tcPr>
          <w:p w:rsidR="00375A2B" w:rsidRPr="008C21D2" w:rsidRDefault="00375A2B" w:rsidP="00E130FB">
            <w:pPr>
              <w:spacing w:before="0" w:after="0" w:line="240" w:lineRule="auto"/>
              <w:jc w:val="center"/>
              <w:rPr>
                <w:rFonts w:ascii="Times New Roman" w:hAnsi="Times New Roman"/>
                <w:sz w:val="28"/>
                <w:szCs w:val="28"/>
              </w:rPr>
            </w:pPr>
            <w:r w:rsidRPr="008C21D2">
              <w:rPr>
                <w:rFonts w:ascii="Times New Roman" w:hAnsi="Times New Roman"/>
                <w:sz w:val="28"/>
                <w:szCs w:val="28"/>
              </w:rPr>
              <w:t>3</w:t>
            </w:r>
          </w:p>
        </w:tc>
        <w:tc>
          <w:tcPr>
            <w:tcW w:w="792" w:type="dxa"/>
            <w:tcBorders>
              <w:top w:val="single" w:sz="4" w:space="0" w:color="auto"/>
              <w:left w:val="single" w:sz="4" w:space="0" w:color="auto"/>
              <w:bottom w:val="single" w:sz="4" w:space="0" w:color="auto"/>
              <w:right w:val="single" w:sz="4" w:space="0" w:color="auto"/>
            </w:tcBorders>
          </w:tcPr>
          <w:p w:rsidR="00375A2B" w:rsidRPr="008C21D2" w:rsidRDefault="00375A2B" w:rsidP="00E130FB">
            <w:pPr>
              <w:spacing w:before="0" w:after="0" w:line="240" w:lineRule="auto"/>
              <w:jc w:val="center"/>
              <w:rPr>
                <w:rFonts w:ascii="Times New Roman" w:hAnsi="Times New Roman"/>
                <w:sz w:val="28"/>
                <w:szCs w:val="28"/>
              </w:rPr>
            </w:pPr>
            <w:r w:rsidRPr="008C21D2">
              <w:rPr>
                <w:rFonts w:ascii="Times New Roman" w:hAnsi="Times New Roman"/>
                <w:sz w:val="28"/>
                <w:szCs w:val="28"/>
              </w:rPr>
              <w:t>6</w:t>
            </w:r>
          </w:p>
        </w:tc>
      </w:tr>
      <w:tr w:rsidR="00375A2B" w:rsidRPr="008C21D2" w:rsidTr="00E130FB">
        <w:tc>
          <w:tcPr>
            <w:tcW w:w="4820" w:type="dxa"/>
            <w:tcBorders>
              <w:top w:val="single" w:sz="4" w:space="0" w:color="auto"/>
              <w:left w:val="single" w:sz="4" w:space="0" w:color="auto"/>
              <w:bottom w:val="single" w:sz="4" w:space="0" w:color="auto"/>
              <w:right w:val="single" w:sz="4" w:space="0" w:color="auto"/>
            </w:tcBorders>
          </w:tcPr>
          <w:p w:rsidR="00375A2B" w:rsidRPr="008C21D2" w:rsidRDefault="00375A2B" w:rsidP="00E130FB">
            <w:pPr>
              <w:spacing w:before="0" w:after="0" w:line="240" w:lineRule="auto"/>
              <w:jc w:val="center"/>
              <w:rPr>
                <w:rFonts w:ascii="Times New Roman" w:hAnsi="Times New Roman"/>
                <w:sz w:val="28"/>
                <w:szCs w:val="28"/>
              </w:rPr>
            </w:pPr>
            <w:r w:rsidRPr="008C21D2">
              <w:rPr>
                <w:rFonts w:ascii="Times New Roman" w:hAnsi="Times New Roman"/>
                <w:sz w:val="28"/>
                <w:szCs w:val="28"/>
              </w:rPr>
              <w:t xml:space="preserve">22 </w:t>
            </w:r>
            <w:r w:rsidRPr="008C21D2">
              <w:rPr>
                <w:rFonts w:ascii="Times New Roman" w:hAnsi="Times New Roman"/>
                <w:sz w:val="28"/>
                <w:szCs w:val="28"/>
              </w:rPr>
              <w:sym w:font="Symbol" w:char="F0B8"/>
            </w:r>
            <w:r w:rsidRPr="008C21D2">
              <w:rPr>
                <w:rFonts w:ascii="Times New Roman" w:hAnsi="Times New Roman"/>
                <w:sz w:val="28"/>
                <w:szCs w:val="28"/>
              </w:rPr>
              <w:t xml:space="preserve"> &lt; 25</w:t>
            </w:r>
          </w:p>
        </w:tc>
        <w:tc>
          <w:tcPr>
            <w:tcW w:w="1371" w:type="dxa"/>
            <w:tcBorders>
              <w:top w:val="single" w:sz="4" w:space="0" w:color="auto"/>
              <w:left w:val="single" w:sz="4" w:space="0" w:color="auto"/>
              <w:bottom w:val="single" w:sz="4" w:space="0" w:color="auto"/>
              <w:right w:val="single" w:sz="4" w:space="0" w:color="auto"/>
            </w:tcBorders>
          </w:tcPr>
          <w:p w:rsidR="00375A2B" w:rsidRPr="008C21D2" w:rsidRDefault="00375A2B" w:rsidP="00E130FB">
            <w:pPr>
              <w:spacing w:before="0" w:after="0" w:line="240" w:lineRule="auto"/>
              <w:jc w:val="center"/>
              <w:rPr>
                <w:rFonts w:ascii="Times New Roman" w:hAnsi="Times New Roman"/>
                <w:sz w:val="28"/>
                <w:szCs w:val="28"/>
              </w:rPr>
            </w:pPr>
            <w:r w:rsidRPr="008C21D2">
              <w:rPr>
                <w:rFonts w:ascii="Times New Roman" w:hAnsi="Times New Roman"/>
                <w:sz w:val="28"/>
                <w:szCs w:val="28"/>
              </w:rPr>
              <w:t>0</w:t>
            </w:r>
          </w:p>
        </w:tc>
        <w:tc>
          <w:tcPr>
            <w:tcW w:w="791" w:type="dxa"/>
            <w:tcBorders>
              <w:top w:val="single" w:sz="4" w:space="0" w:color="auto"/>
              <w:left w:val="single" w:sz="4" w:space="0" w:color="auto"/>
              <w:bottom w:val="single" w:sz="4" w:space="0" w:color="auto"/>
              <w:right w:val="single" w:sz="4" w:space="0" w:color="auto"/>
            </w:tcBorders>
          </w:tcPr>
          <w:p w:rsidR="00375A2B" w:rsidRPr="008C21D2" w:rsidRDefault="00375A2B" w:rsidP="00E130FB">
            <w:pPr>
              <w:spacing w:before="0" w:after="0" w:line="240" w:lineRule="auto"/>
              <w:jc w:val="center"/>
              <w:rPr>
                <w:rFonts w:ascii="Times New Roman" w:hAnsi="Times New Roman"/>
                <w:sz w:val="28"/>
                <w:szCs w:val="28"/>
              </w:rPr>
            </w:pPr>
            <w:r w:rsidRPr="008C21D2">
              <w:rPr>
                <w:rFonts w:ascii="Times New Roman" w:hAnsi="Times New Roman"/>
                <w:sz w:val="28"/>
                <w:szCs w:val="28"/>
              </w:rPr>
              <w:t>0</w:t>
            </w:r>
          </w:p>
        </w:tc>
        <w:tc>
          <w:tcPr>
            <w:tcW w:w="791" w:type="dxa"/>
            <w:tcBorders>
              <w:top w:val="single" w:sz="4" w:space="0" w:color="auto"/>
              <w:left w:val="single" w:sz="4" w:space="0" w:color="auto"/>
              <w:bottom w:val="single" w:sz="4" w:space="0" w:color="auto"/>
              <w:right w:val="single" w:sz="4" w:space="0" w:color="auto"/>
            </w:tcBorders>
          </w:tcPr>
          <w:p w:rsidR="00375A2B" w:rsidRPr="008C21D2" w:rsidRDefault="00375A2B" w:rsidP="00E130FB">
            <w:pPr>
              <w:spacing w:before="0" w:after="0" w:line="240" w:lineRule="auto"/>
              <w:jc w:val="center"/>
              <w:rPr>
                <w:rFonts w:ascii="Times New Roman" w:hAnsi="Times New Roman"/>
                <w:sz w:val="28"/>
                <w:szCs w:val="28"/>
              </w:rPr>
            </w:pPr>
            <w:r w:rsidRPr="008C21D2">
              <w:rPr>
                <w:rFonts w:ascii="Times New Roman" w:hAnsi="Times New Roman"/>
                <w:sz w:val="28"/>
                <w:szCs w:val="28"/>
              </w:rPr>
              <w:t>0</w:t>
            </w:r>
          </w:p>
        </w:tc>
        <w:tc>
          <w:tcPr>
            <w:tcW w:w="791" w:type="dxa"/>
            <w:tcBorders>
              <w:top w:val="single" w:sz="4" w:space="0" w:color="auto"/>
              <w:left w:val="single" w:sz="4" w:space="0" w:color="auto"/>
              <w:bottom w:val="single" w:sz="4" w:space="0" w:color="auto"/>
              <w:right w:val="single" w:sz="4" w:space="0" w:color="auto"/>
            </w:tcBorders>
          </w:tcPr>
          <w:p w:rsidR="00375A2B" w:rsidRPr="008C21D2" w:rsidRDefault="00375A2B" w:rsidP="00E130FB">
            <w:pPr>
              <w:spacing w:before="0" w:after="0" w:line="240" w:lineRule="auto"/>
              <w:jc w:val="center"/>
              <w:rPr>
                <w:rFonts w:ascii="Times New Roman" w:hAnsi="Times New Roman"/>
                <w:sz w:val="28"/>
                <w:szCs w:val="28"/>
              </w:rPr>
            </w:pPr>
            <w:r w:rsidRPr="008C21D2">
              <w:rPr>
                <w:rFonts w:ascii="Times New Roman" w:hAnsi="Times New Roman"/>
                <w:sz w:val="28"/>
                <w:szCs w:val="28"/>
              </w:rPr>
              <w:t>0</w:t>
            </w:r>
          </w:p>
        </w:tc>
        <w:tc>
          <w:tcPr>
            <w:tcW w:w="792" w:type="dxa"/>
            <w:tcBorders>
              <w:top w:val="single" w:sz="4" w:space="0" w:color="auto"/>
              <w:left w:val="single" w:sz="4" w:space="0" w:color="auto"/>
              <w:bottom w:val="single" w:sz="4" w:space="0" w:color="auto"/>
              <w:right w:val="single" w:sz="4" w:space="0" w:color="auto"/>
            </w:tcBorders>
          </w:tcPr>
          <w:p w:rsidR="00375A2B" w:rsidRPr="008C21D2" w:rsidRDefault="00375A2B" w:rsidP="00E130FB">
            <w:pPr>
              <w:spacing w:before="0" w:after="0" w:line="240" w:lineRule="auto"/>
              <w:jc w:val="center"/>
              <w:rPr>
                <w:rFonts w:ascii="Times New Roman" w:hAnsi="Times New Roman"/>
                <w:sz w:val="28"/>
                <w:szCs w:val="28"/>
              </w:rPr>
            </w:pPr>
            <w:r w:rsidRPr="008C21D2">
              <w:rPr>
                <w:rFonts w:ascii="Times New Roman" w:hAnsi="Times New Roman"/>
                <w:sz w:val="28"/>
                <w:szCs w:val="28"/>
              </w:rPr>
              <w:t>6</w:t>
            </w:r>
          </w:p>
        </w:tc>
      </w:tr>
      <w:tr w:rsidR="00375A2B" w:rsidRPr="008C21D2" w:rsidTr="00E130FB">
        <w:tc>
          <w:tcPr>
            <w:tcW w:w="4820" w:type="dxa"/>
            <w:tcBorders>
              <w:top w:val="single" w:sz="4" w:space="0" w:color="auto"/>
              <w:left w:val="single" w:sz="4" w:space="0" w:color="auto"/>
              <w:bottom w:val="single" w:sz="4" w:space="0" w:color="auto"/>
              <w:right w:val="single" w:sz="4" w:space="0" w:color="auto"/>
            </w:tcBorders>
          </w:tcPr>
          <w:p w:rsidR="00375A2B" w:rsidRPr="008C21D2" w:rsidRDefault="00375A2B" w:rsidP="00E130FB">
            <w:pPr>
              <w:spacing w:before="0" w:after="0" w:line="240" w:lineRule="auto"/>
              <w:jc w:val="center"/>
              <w:rPr>
                <w:rFonts w:ascii="Times New Roman" w:hAnsi="Times New Roman"/>
                <w:sz w:val="28"/>
                <w:szCs w:val="28"/>
              </w:rPr>
            </w:pPr>
            <w:r w:rsidRPr="008C21D2">
              <w:rPr>
                <w:rFonts w:ascii="Times New Roman" w:hAnsi="Times New Roman"/>
                <w:sz w:val="28"/>
                <w:szCs w:val="28"/>
              </w:rPr>
              <w:sym w:font="Symbol" w:char="F0B3"/>
            </w:r>
            <w:r w:rsidRPr="008C21D2">
              <w:rPr>
                <w:rFonts w:ascii="Times New Roman" w:hAnsi="Times New Roman"/>
                <w:sz w:val="28"/>
                <w:szCs w:val="28"/>
              </w:rPr>
              <w:t xml:space="preserve"> 25</w:t>
            </w:r>
          </w:p>
        </w:tc>
        <w:tc>
          <w:tcPr>
            <w:tcW w:w="1371" w:type="dxa"/>
            <w:tcBorders>
              <w:top w:val="single" w:sz="4" w:space="0" w:color="auto"/>
              <w:left w:val="single" w:sz="4" w:space="0" w:color="auto"/>
              <w:bottom w:val="single" w:sz="4" w:space="0" w:color="auto"/>
              <w:right w:val="single" w:sz="4" w:space="0" w:color="auto"/>
            </w:tcBorders>
          </w:tcPr>
          <w:p w:rsidR="00375A2B" w:rsidRPr="008C21D2" w:rsidRDefault="00375A2B" w:rsidP="00E130FB">
            <w:pPr>
              <w:spacing w:before="0" w:after="0" w:line="240" w:lineRule="auto"/>
              <w:jc w:val="center"/>
              <w:rPr>
                <w:rFonts w:ascii="Times New Roman" w:hAnsi="Times New Roman"/>
                <w:sz w:val="28"/>
                <w:szCs w:val="28"/>
              </w:rPr>
            </w:pPr>
            <w:r w:rsidRPr="008C21D2">
              <w:rPr>
                <w:rFonts w:ascii="Times New Roman" w:hAnsi="Times New Roman"/>
                <w:sz w:val="28"/>
                <w:szCs w:val="28"/>
              </w:rPr>
              <w:t>0</w:t>
            </w:r>
          </w:p>
        </w:tc>
        <w:tc>
          <w:tcPr>
            <w:tcW w:w="791" w:type="dxa"/>
            <w:tcBorders>
              <w:top w:val="single" w:sz="4" w:space="0" w:color="auto"/>
              <w:left w:val="single" w:sz="4" w:space="0" w:color="auto"/>
              <w:bottom w:val="single" w:sz="4" w:space="0" w:color="auto"/>
              <w:right w:val="single" w:sz="4" w:space="0" w:color="auto"/>
            </w:tcBorders>
          </w:tcPr>
          <w:p w:rsidR="00375A2B" w:rsidRPr="008C21D2" w:rsidRDefault="00375A2B" w:rsidP="00E130FB">
            <w:pPr>
              <w:spacing w:before="0" w:after="0" w:line="240" w:lineRule="auto"/>
              <w:jc w:val="center"/>
              <w:rPr>
                <w:rFonts w:ascii="Times New Roman" w:hAnsi="Times New Roman"/>
                <w:sz w:val="28"/>
                <w:szCs w:val="28"/>
              </w:rPr>
            </w:pPr>
            <w:r w:rsidRPr="008C21D2">
              <w:rPr>
                <w:rFonts w:ascii="Times New Roman" w:hAnsi="Times New Roman"/>
                <w:sz w:val="28"/>
                <w:szCs w:val="28"/>
              </w:rPr>
              <w:t>0</w:t>
            </w:r>
          </w:p>
        </w:tc>
        <w:tc>
          <w:tcPr>
            <w:tcW w:w="791" w:type="dxa"/>
            <w:tcBorders>
              <w:top w:val="single" w:sz="4" w:space="0" w:color="auto"/>
              <w:left w:val="single" w:sz="4" w:space="0" w:color="auto"/>
              <w:bottom w:val="single" w:sz="4" w:space="0" w:color="auto"/>
              <w:right w:val="single" w:sz="4" w:space="0" w:color="auto"/>
            </w:tcBorders>
          </w:tcPr>
          <w:p w:rsidR="00375A2B" w:rsidRPr="008C21D2" w:rsidRDefault="00375A2B" w:rsidP="00E130FB">
            <w:pPr>
              <w:spacing w:before="0" w:after="0" w:line="240" w:lineRule="auto"/>
              <w:jc w:val="center"/>
              <w:rPr>
                <w:rFonts w:ascii="Times New Roman" w:hAnsi="Times New Roman"/>
                <w:sz w:val="28"/>
                <w:szCs w:val="28"/>
              </w:rPr>
            </w:pPr>
            <w:r w:rsidRPr="008C21D2">
              <w:rPr>
                <w:rFonts w:ascii="Times New Roman" w:hAnsi="Times New Roman"/>
                <w:sz w:val="28"/>
                <w:szCs w:val="28"/>
              </w:rPr>
              <w:t>0</w:t>
            </w:r>
          </w:p>
        </w:tc>
        <w:tc>
          <w:tcPr>
            <w:tcW w:w="791" w:type="dxa"/>
            <w:tcBorders>
              <w:top w:val="single" w:sz="4" w:space="0" w:color="auto"/>
              <w:left w:val="single" w:sz="4" w:space="0" w:color="auto"/>
              <w:bottom w:val="single" w:sz="4" w:space="0" w:color="auto"/>
              <w:right w:val="single" w:sz="4" w:space="0" w:color="auto"/>
            </w:tcBorders>
          </w:tcPr>
          <w:p w:rsidR="00375A2B" w:rsidRPr="008C21D2" w:rsidRDefault="00375A2B" w:rsidP="00E130FB">
            <w:pPr>
              <w:spacing w:before="0" w:after="0" w:line="240" w:lineRule="auto"/>
              <w:jc w:val="center"/>
              <w:rPr>
                <w:rFonts w:ascii="Times New Roman" w:hAnsi="Times New Roman"/>
                <w:sz w:val="28"/>
                <w:szCs w:val="28"/>
              </w:rPr>
            </w:pPr>
            <w:r w:rsidRPr="008C21D2">
              <w:rPr>
                <w:rFonts w:ascii="Times New Roman" w:hAnsi="Times New Roman"/>
                <w:sz w:val="28"/>
                <w:szCs w:val="28"/>
              </w:rPr>
              <w:t>0</w:t>
            </w:r>
          </w:p>
        </w:tc>
        <w:tc>
          <w:tcPr>
            <w:tcW w:w="792" w:type="dxa"/>
            <w:tcBorders>
              <w:top w:val="single" w:sz="4" w:space="0" w:color="auto"/>
              <w:left w:val="single" w:sz="4" w:space="0" w:color="auto"/>
              <w:bottom w:val="single" w:sz="4" w:space="0" w:color="auto"/>
              <w:right w:val="single" w:sz="4" w:space="0" w:color="auto"/>
            </w:tcBorders>
          </w:tcPr>
          <w:p w:rsidR="00375A2B" w:rsidRPr="008C21D2" w:rsidRDefault="00375A2B" w:rsidP="00E130FB">
            <w:pPr>
              <w:spacing w:before="0" w:after="0" w:line="240" w:lineRule="auto"/>
              <w:jc w:val="center"/>
              <w:rPr>
                <w:rFonts w:ascii="Times New Roman" w:hAnsi="Times New Roman"/>
                <w:sz w:val="28"/>
                <w:szCs w:val="28"/>
              </w:rPr>
            </w:pPr>
            <w:r w:rsidRPr="008C21D2">
              <w:rPr>
                <w:rFonts w:ascii="Times New Roman" w:hAnsi="Times New Roman"/>
                <w:sz w:val="28"/>
                <w:szCs w:val="28"/>
              </w:rPr>
              <w:t>6</w:t>
            </w:r>
          </w:p>
        </w:tc>
      </w:tr>
    </w:tbl>
    <w:p w:rsidR="00375A2B" w:rsidRPr="008C21D2" w:rsidRDefault="00375A2B" w:rsidP="00375A2B">
      <w:pPr>
        <w:pStyle w:val="Default"/>
        <w:spacing w:before="120"/>
        <w:ind w:firstLine="567"/>
        <w:jc w:val="both"/>
        <w:rPr>
          <w:color w:val="auto"/>
          <w:sz w:val="28"/>
          <w:szCs w:val="28"/>
          <w:u w:val="single"/>
          <w:lang w:val="it-IT"/>
        </w:rPr>
      </w:pPr>
      <w:r w:rsidRPr="008C21D2">
        <w:rPr>
          <w:color w:val="auto"/>
          <w:sz w:val="28"/>
          <w:szCs w:val="28"/>
          <w:lang w:val="it-IT"/>
        </w:rPr>
        <w:t xml:space="preserve">5. </w:t>
      </w:r>
      <w:r w:rsidRPr="008C21D2">
        <w:rPr>
          <w:color w:val="auto"/>
          <w:sz w:val="28"/>
          <w:szCs w:val="28"/>
          <w:u w:val="single"/>
          <w:lang w:val="it-IT"/>
        </w:rPr>
        <w:t>Quy định cụ thể</w:t>
      </w:r>
    </w:p>
    <w:p w:rsidR="00375A2B" w:rsidRPr="008C21D2" w:rsidRDefault="00375A2B" w:rsidP="00375A2B">
      <w:pPr>
        <w:pStyle w:val="Default"/>
        <w:spacing w:before="120"/>
        <w:jc w:val="both"/>
        <w:rPr>
          <w:color w:val="auto"/>
          <w:sz w:val="28"/>
          <w:szCs w:val="28"/>
          <w:lang w:val="it-IT"/>
        </w:rPr>
      </w:pPr>
      <w:r w:rsidRPr="008C21D2">
        <w:rPr>
          <w:color w:val="auto"/>
          <w:sz w:val="28"/>
          <w:szCs w:val="28"/>
          <w:lang w:val="it-IT"/>
        </w:rPr>
        <w:t>Bao gồm chức năng nhà ở hiện hữu tự chỉnh trang, đất ở xây dựng mới bao gồm nhà ở thấp tầng, nhà ở xã hội và nhà ở kết hợp. Trong đó, có đất xen cài và đất thương mại dịch vụ trong dân cư để đảm bảo số dân và quy chuẩn,bố trí cụ thể như sau:</w:t>
      </w:r>
    </w:p>
    <w:p w:rsidR="00375A2B" w:rsidRPr="008C21D2" w:rsidRDefault="00375A2B" w:rsidP="00375A2B">
      <w:pPr>
        <w:pStyle w:val="Title"/>
        <w:rPr>
          <w:rFonts w:ascii="Times New Roman" w:hAnsi="Times New Roman"/>
          <w:b w:val="0"/>
          <w:i/>
          <w:szCs w:val="28"/>
          <w:lang w:val="en-US"/>
        </w:rPr>
      </w:pPr>
      <w:r w:rsidRPr="008C21D2">
        <w:rPr>
          <w:rFonts w:ascii="Times New Roman" w:hAnsi="Times New Roman"/>
          <w:b w:val="0"/>
          <w:i/>
          <w:szCs w:val="28"/>
          <w:lang w:val="en-US"/>
        </w:rPr>
        <w:t>Bảng thống kê quy hoạch sử dụng đất chi tiết các lô đất</w:t>
      </w:r>
    </w:p>
    <w:tbl>
      <w:tblPr>
        <w:tblW w:w="5250" w:type="pct"/>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937"/>
        <w:gridCol w:w="2366"/>
        <w:gridCol w:w="877"/>
        <w:gridCol w:w="911"/>
        <w:gridCol w:w="1041"/>
        <w:gridCol w:w="1137"/>
        <w:gridCol w:w="885"/>
        <w:gridCol w:w="962"/>
        <w:gridCol w:w="784"/>
      </w:tblGrid>
      <w:tr w:rsidR="00375A2B" w:rsidRPr="00117D08" w:rsidTr="00BA015F">
        <w:trPr>
          <w:trHeight w:val="20"/>
          <w:jc w:val="center"/>
        </w:trPr>
        <w:tc>
          <w:tcPr>
            <w:tcW w:w="473" w:type="pct"/>
            <w:shd w:val="clear" w:color="auto" w:fill="auto"/>
            <w:vAlign w:val="center"/>
            <w:hideMark/>
          </w:tcPr>
          <w:p w:rsidR="00375A2B" w:rsidRPr="00117D08" w:rsidRDefault="00375A2B" w:rsidP="00E130FB">
            <w:pPr>
              <w:spacing w:before="0" w:after="0" w:line="240" w:lineRule="auto"/>
              <w:jc w:val="center"/>
              <w:rPr>
                <w:rFonts w:ascii="Times New Roman" w:eastAsia="Times New Roman" w:hAnsi="Times New Roman"/>
                <w:b/>
                <w:bCs/>
                <w:color w:val="000000"/>
              </w:rPr>
            </w:pPr>
            <w:r w:rsidRPr="00117D08">
              <w:rPr>
                <w:rFonts w:ascii="Times New Roman" w:eastAsia="Times New Roman" w:hAnsi="Times New Roman"/>
                <w:b/>
                <w:bCs/>
                <w:color w:val="000000"/>
              </w:rPr>
              <w:t>Tên lô</w:t>
            </w:r>
          </w:p>
        </w:tc>
        <w:tc>
          <w:tcPr>
            <w:tcW w:w="1195" w:type="pct"/>
            <w:shd w:val="clear" w:color="auto" w:fill="auto"/>
            <w:vAlign w:val="center"/>
            <w:hideMark/>
          </w:tcPr>
          <w:p w:rsidR="00375A2B" w:rsidRPr="00117D08" w:rsidRDefault="00375A2B" w:rsidP="00E130FB">
            <w:pPr>
              <w:spacing w:before="0" w:after="0" w:line="240" w:lineRule="auto"/>
              <w:jc w:val="center"/>
              <w:rPr>
                <w:rFonts w:ascii="Times New Roman" w:eastAsia="Times New Roman" w:hAnsi="Times New Roman"/>
                <w:b/>
                <w:bCs/>
                <w:color w:val="000000"/>
              </w:rPr>
            </w:pPr>
            <w:r w:rsidRPr="00117D08">
              <w:rPr>
                <w:rFonts w:ascii="Times New Roman" w:eastAsia="Times New Roman" w:hAnsi="Times New Roman"/>
                <w:b/>
                <w:bCs/>
                <w:color w:val="000000"/>
              </w:rPr>
              <w:t>CHỨC NĂNG SỬ DỤNG ĐẤT</w:t>
            </w:r>
          </w:p>
        </w:tc>
        <w:tc>
          <w:tcPr>
            <w:tcW w:w="443" w:type="pct"/>
            <w:shd w:val="clear" w:color="auto" w:fill="auto"/>
            <w:vAlign w:val="center"/>
            <w:hideMark/>
          </w:tcPr>
          <w:p w:rsidR="00375A2B" w:rsidRPr="00117D08" w:rsidRDefault="00375A2B" w:rsidP="00E130FB">
            <w:pPr>
              <w:spacing w:before="0" w:after="0" w:line="240" w:lineRule="auto"/>
              <w:jc w:val="center"/>
              <w:rPr>
                <w:rFonts w:ascii="Times New Roman" w:eastAsia="Times New Roman" w:hAnsi="Times New Roman"/>
                <w:b/>
                <w:bCs/>
                <w:color w:val="000000"/>
              </w:rPr>
            </w:pPr>
            <w:r w:rsidRPr="00117D08">
              <w:rPr>
                <w:rFonts w:ascii="Times New Roman" w:eastAsia="Times New Roman" w:hAnsi="Times New Roman"/>
                <w:b/>
                <w:bCs/>
                <w:color w:val="000000"/>
              </w:rPr>
              <w:t>Diện tích</w:t>
            </w:r>
          </w:p>
        </w:tc>
        <w:tc>
          <w:tcPr>
            <w:tcW w:w="460" w:type="pct"/>
            <w:shd w:val="clear" w:color="auto" w:fill="auto"/>
            <w:vAlign w:val="center"/>
            <w:hideMark/>
          </w:tcPr>
          <w:p w:rsidR="00375A2B" w:rsidRPr="00117D08" w:rsidRDefault="00375A2B" w:rsidP="00E130FB">
            <w:pPr>
              <w:spacing w:before="0" w:after="0" w:line="240" w:lineRule="auto"/>
              <w:jc w:val="center"/>
              <w:rPr>
                <w:rFonts w:ascii="Times New Roman" w:eastAsia="Times New Roman" w:hAnsi="Times New Roman"/>
                <w:b/>
                <w:bCs/>
                <w:color w:val="000000"/>
              </w:rPr>
            </w:pPr>
            <w:r w:rsidRPr="00117D08">
              <w:rPr>
                <w:rFonts w:ascii="Times New Roman" w:eastAsia="Times New Roman" w:hAnsi="Times New Roman"/>
                <w:b/>
                <w:bCs/>
                <w:color w:val="000000"/>
              </w:rPr>
              <w:t>MĐXD</w:t>
            </w:r>
          </w:p>
        </w:tc>
        <w:tc>
          <w:tcPr>
            <w:tcW w:w="526" w:type="pct"/>
            <w:shd w:val="clear" w:color="auto" w:fill="auto"/>
            <w:vAlign w:val="center"/>
            <w:hideMark/>
          </w:tcPr>
          <w:p w:rsidR="00375A2B" w:rsidRPr="00117D08" w:rsidRDefault="00375A2B" w:rsidP="00E130FB">
            <w:pPr>
              <w:spacing w:before="0" w:after="0" w:line="240" w:lineRule="auto"/>
              <w:jc w:val="center"/>
              <w:rPr>
                <w:rFonts w:ascii="Times New Roman" w:eastAsia="Times New Roman" w:hAnsi="Times New Roman"/>
                <w:b/>
                <w:bCs/>
                <w:color w:val="000000"/>
              </w:rPr>
            </w:pPr>
            <w:r w:rsidRPr="00117D08">
              <w:rPr>
                <w:rFonts w:ascii="Times New Roman" w:eastAsia="Times New Roman" w:hAnsi="Times New Roman"/>
                <w:b/>
                <w:bCs/>
                <w:color w:val="000000"/>
              </w:rPr>
              <w:t>DT xây dựng</w:t>
            </w:r>
          </w:p>
        </w:tc>
        <w:tc>
          <w:tcPr>
            <w:tcW w:w="574" w:type="pct"/>
            <w:shd w:val="clear" w:color="auto" w:fill="auto"/>
            <w:vAlign w:val="center"/>
            <w:hideMark/>
          </w:tcPr>
          <w:p w:rsidR="00375A2B" w:rsidRPr="00117D08" w:rsidRDefault="00375A2B" w:rsidP="00E130FB">
            <w:pPr>
              <w:spacing w:before="0" w:after="0" w:line="240" w:lineRule="auto"/>
              <w:jc w:val="center"/>
              <w:rPr>
                <w:rFonts w:ascii="Times New Roman" w:eastAsia="Times New Roman" w:hAnsi="Times New Roman"/>
                <w:b/>
                <w:bCs/>
                <w:color w:val="000000"/>
              </w:rPr>
            </w:pPr>
            <w:r w:rsidRPr="00117D08">
              <w:rPr>
                <w:rFonts w:ascii="Times New Roman" w:eastAsia="Times New Roman" w:hAnsi="Times New Roman"/>
                <w:b/>
                <w:bCs/>
                <w:color w:val="000000"/>
              </w:rPr>
              <w:t>Tầng cao tối đa</w:t>
            </w:r>
          </w:p>
        </w:tc>
        <w:tc>
          <w:tcPr>
            <w:tcW w:w="447" w:type="pct"/>
            <w:shd w:val="clear" w:color="auto" w:fill="auto"/>
            <w:vAlign w:val="center"/>
            <w:hideMark/>
          </w:tcPr>
          <w:p w:rsidR="00375A2B" w:rsidRPr="00117D08" w:rsidRDefault="00375A2B" w:rsidP="00E130FB">
            <w:pPr>
              <w:spacing w:before="0" w:after="0" w:line="240" w:lineRule="auto"/>
              <w:jc w:val="center"/>
              <w:rPr>
                <w:rFonts w:ascii="Times New Roman" w:eastAsia="Times New Roman" w:hAnsi="Times New Roman"/>
                <w:b/>
                <w:bCs/>
                <w:color w:val="000000"/>
              </w:rPr>
            </w:pPr>
            <w:r w:rsidRPr="00117D08">
              <w:rPr>
                <w:rFonts w:ascii="Times New Roman" w:eastAsia="Times New Roman" w:hAnsi="Times New Roman"/>
                <w:b/>
                <w:bCs/>
                <w:color w:val="000000"/>
              </w:rPr>
              <w:t>DT sàn</w:t>
            </w:r>
            <w:r w:rsidRPr="00117D08">
              <w:rPr>
                <w:rFonts w:ascii="Times New Roman" w:eastAsia="Times New Roman" w:hAnsi="Times New Roman"/>
                <w:b/>
                <w:bCs/>
                <w:color w:val="000000"/>
              </w:rPr>
              <w:br/>
              <w:t>xây dựng</w:t>
            </w:r>
          </w:p>
        </w:tc>
        <w:tc>
          <w:tcPr>
            <w:tcW w:w="486" w:type="pct"/>
            <w:shd w:val="clear" w:color="auto" w:fill="auto"/>
            <w:vAlign w:val="center"/>
            <w:hideMark/>
          </w:tcPr>
          <w:p w:rsidR="00375A2B" w:rsidRPr="00117D08" w:rsidRDefault="00375A2B" w:rsidP="00E130FB">
            <w:pPr>
              <w:spacing w:before="0" w:after="0" w:line="240" w:lineRule="auto"/>
              <w:jc w:val="center"/>
              <w:rPr>
                <w:rFonts w:ascii="Times New Roman" w:eastAsia="Times New Roman" w:hAnsi="Times New Roman"/>
                <w:b/>
                <w:bCs/>
                <w:color w:val="000000"/>
              </w:rPr>
            </w:pPr>
            <w:r w:rsidRPr="00117D08">
              <w:rPr>
                <w:rFonts w:ascii="Times New Roman" w:eastAsia="Times New Roman" w:hAnsi="Times New Roman"/>
                <w:b/>
                <w:bCs/>
                <w:color w:val="000000"/>
              </w:rPr>
              <w:t>HSSDD</w:t>
            </w:r>
          </w:p>
        </w:tc>
        <w:tc>
          <w:tcPr>
            <w:tcW w:w="396" w:type="pct"/>
            <w:shd w:val="clear" w:color="auto" w:fill="auto"/>
            <w:vAlign w:val="center"/>
            <w:hideMark/>
          </w:tcPr>
          <w:p w:rsidR="00375A2B" w:rsidRPr="00117D08" w:rsidRDefault="00375A2B" w:rsidP="00E130FB">
            <w:pPr>
              <w:spacing w:before="0" w:after="0" w:line="240" w:lineRule="auto"/>
              <w:jc w:val="center"/>
              <w:rPr>
                <w:rFonts w:ascii="Times New Roman" w:eastAsia="Times New Roman" w:hAnsi="Times New Roman"/>
                <w:b/>
                <w:bCs/>
                <w:color w:val="000000"/>
              </w:rPr>
            </w:pPr>
            <w:r w:rsidRPr="00117D08">
              <w:rPr>
                <w:rFonts w:ascii="Times New Roman" w:eastAsia="Times New Roman" w:hAnsi="Times New Roman"/>
                <w:b/>
                <w:bCs/>
                <w:color w:val="000000"/>
              </w:rPr>
              <w:t>Dân số</w:t>
            </w:r>
          </w:p>
        </w:tc>
      </w:tr>
      <w:tr w:rsidR="00375A2B" w:rsidRPr="00117D08" w:rsidTr="00BA015F">
        <w:trPr>
          <w:trHeight w:val="20"/>
          <w:jc w:val="center"/>
        </w:trPr>
        <w:tc>
          <w:tcPr>
            <w:tcW w:w="473" w:type="pct"/>
            <w:shd w:val="clear" w:color="auto" w:fill="auto"/>
            <w:vAlign w:val="center"/>
          </w:tcPr>
          <w:p w:rsidR="00375A2B" w:rsidRPr="00117D08" w:rsidRDefault="00375A2B" w:rsidP="00E130FB">
            <w:pPr>
              <w:spacing w:before="0" w:after="0" w:line="240" w:lineRule="auto"/>
              <w:jc w:val="center"/>
              <w:rPr>
                <w:rFonts w:ascii="Times New Roman" w:eastAsia="Times New Roman" w:hAnsi="Times New Roman"/>
                <w:b/>
                <w:bCs/>
                <w:color w:val="000000"/>
              </w:rPr>
            </w:pPr>
            <w:r w:rsidRPr="00117D08">
              <w:rPr>
                <w:rFonts w:ascii="Times New Roman" w:eastAsia="Times New Roman" w:hAnsi="Times New Roman"/>
                <w:b/>
                <w:bCs/>
                <w:color w:val="000000"/>
              </w:rPr>
              <w:t>A</w:t>
            </w:r>
          </w:p>
        </w:tc>
        <w:tc>
          <w:tcPr>
            <w:tcW w:w="1195" w:type="pct"/>
            <w:shd w:val="clear" w:color="auto" w:fill="auto"/>
            <w:vAlign w:val="center"/>
          </w:tcPr>
          <w:p w:rsidR="00375A2B" w:rsidRPr="00117D08" w:rsidRDefault="00375A2B" w:rsidP="00E130FB">
            <w:pPr>
              <w:spacing w:before="0" w:after="0" w:line="240" w:lineRule="auto"/>
              <w:jc w:val="center"/>
              <w:rPr>
                <w:rFonts w:ascii="Times New Roman" w:eastAsia="Times New Roman" w:hAnsi="Times New Roman"/>
                <w:b/>
                <w:bCs/>
                <w:color w:val="000000"/>
              </w:rPr>
            </w:pPr>
            <w:r w:rsidRPr="00117D08">
              <w:rPr>
                <w:rFonts w:ascii="Times New Roman" w:eastAsia="Times New Roman" w:hAnsi="Times New Roman"/>
                <w:b/>
                <w:bCs/>
                <w:color w:val="000000"/>
              </w:rPr>
              <w:t>KHU A</w:t>
            </w:r>
          </w:p>
        </w:tc>
        <w:tc>
          <w:tcPr>
            <w:tcW w:w="443" w:type="pct"/>
            <w:shd w:val="clear" w:color="auto" w:fill="auto"/>
            <w:vAlign w:val="center"/>
          </w:tcPr>
          <w:p w:rsidR="00375A2B" w:rsidRPr="00117D08" w:rsidRDefault="00375A2B" w:rsidP="00E130FB">
            <w:pPr>
              <w:spacing w:before="0" w:after="0" w:line="240" w:lineRule="auto"/>
              <w:jc w:val="center"/>
              <w:rPr>
                <w:rFonts w:ascii="Times New Roman" w:eastAsia="Times New Roman" w:hAnsi="Times New Roman"/>
                <w:b/>
                <w:bCs/>
                <w:color w:val="000000"/>
              </w:rPr>
            </w:pPr>
          </w:p>
        </w:tc>
        <w:tc>
          <w:tcPr>
            <w:tcW w:w="460" w:type="pct"/>
            <w:shd w:val="clear" w:color="auto" w:fill="auto"/>
            <w:vAlign w:val="center"/>
          </w:tcPr>
          <w:p w:rsidR="00375A2B" w:rsidRPr="00117D08" w:rsidRDefault="00375A2B" w:rsidP="00E130FB">
            <w:pPr>
              <w:spacing w:before="0" w:after="0" w:line="240" w:lineRule="auto"/>
              <w:jc w:val="center"/>
              <w:rPr>
                <w:rFonts w:ascii="Times New Roman" w:eastAsia="Times New Roman" w:hAnsi="Times New Roman"/>
                <w:b/>
                <w:bCs/>
                <w:color w:val="000000"/>
              </w:rPr>
            </w:pPr>
          </w:p>
        </w:tc>
        <w:tc>
          <w:tcPr>
            <w:tcW w:w="526" w:type="pct"/>
            <w:shd w:val="clear" w:color="auto" w:fill="auto"/>
            <w:vAlign w:val="center"/>
          </w:tcPr>
          <w:p w:rsidR="00375A2B" w:rsidRPr="00117D08" w:rsidRDefault="00375A2B" w:rsidP="00E130FB">
            <w:pPr>
              <w:spacing w:before="0" w:after="0" w:line="240" w:lineRule="auto"/>
              <w:jc w:val="center"/>
              <w:rPr>
                <w:rFonts w:ascii="Times New Roman" w:eastAsia="Times New Roman" w:hAnsi="Times New Roman"/>
                <w:b/>
                <w:bCs/>
                <w:color w:val="000000"/>
              </w:rPr>
            </w:pPr>
          </w:p>
        </w:tc>
        <w:tc>
          <w:tcPr>
            <w:tcW w:w="574" w:type="pct"/>
            <w:shd w:val="clear" w:color="auto" w:fill="auto"/>
            <w:vAlign w:val="center"/>
          </w:tcPr>
          <w:p w:rsidR="00375A2B" w:rsidRPr="00117D08" w:rsidRDefault="00375A2B" w:rsidP="00E130FB">
            <w:pPr>
              <w:spacing w:before="0" w:after="0" w:line="240" w:lineRule="auto"/>
              <w:jc w:val="center"/>
              <w:rPr>
                <w:rFonts w:ascii="Times New Roman" w:eastAsia="Times New Roman" w:hAnsi="Times New Roman"/>
                <w:b/>
                <w:bCs/>
                <w:color w:val="000000"/>
              </w:rPr>
            </w:pPr>
          </w:p>
        </w:tc>
        <w:tc>
          <w:tcPr>
            <w:tcW w:w="447" w:type="pct"/>
            <w:shd w:val="clear" w:color="auto" w:fill="auto"/>
            <w:vAlign w:val="center"/>
          </w:tcPr>
          <w:p w:rsidR="00375A2B" w:rsidRPr="00117D08" w:rsidRDefault="00375A2B" w:rsidP="00E130FB">
            <w:pPr>
              <w:spacing w:before="0" w:after="0" w:line="240" w:lineRule="auto"/>
              <w:jc w:val="center"/>
              <w:rPr>
                <w:rFonts w:ascii="Times New Roman" w:eastAsia="Times New Roman" w:hAnsi="Times New Roman"/>
                <w:b/>
                <w:bCs/>
                <w:color w:val="000000"/>
              </w:rPr>
            </w:pPr>
          </w:p>
        </w:tc>
        <w:tc>
          <w:tcPr>
            <w:tcW w:w="486" w:type="pct"/>
            <w:shd w:val="clear" w:color="auto" w:fill="auto"/>
            <w:vAlign w:val="center"/>
          </w:tcPr>
          <w:p w:rsidR="00375A2B" w:rsidRPr="00117D08" w:rsidRDefault="00375A2B" w:rsidP="00E130FB">
            <w:pPr>
              <w:spacing w:before="0" w:after="0" w:line="240" w:lineRule="auto"/>
              <w:jc w:val="center"/>
              <w:rPr>
                <w:rFonts w:ascii="Times New Roman" w:eastAsia="Times New Roman" w:hAnsi="Times New Roman"/>
                <w:b/>
                <w:bCs/>
                <w:color w:val="000000"/>
              </w:rPr>
            </w:pPr>
          </w:p>
        </w:tc>
        <w:tc>
          <w:tcPr>
            <w:tcW w:w="396" w:type="pct"/>
            <w:shd w:val="clear" w:color="auto" w:fill="auto"/>
            <w:vAlign w:val="center"/>
          </w:tcPr>
          <w:p w:rsidR="00375A2B" w:rsidRPr="00117D08" w:rsidRDefault="00375A2B" w:rsidP="00E130FB">
            <w:pPr>
              <w:spacing w:before="0" w:after="0" w:line="240" w:lineRule="auto"/>
              <w:jc w:val="center"/>
              <w:rPr>
                <w:rFonts w:ascii="Times New Roman" w:eastAsia="Times New Roman" w:hAnsi="Times New Roman"/>
                <w:b/>
                <w:bCs/>
                <w:color w:val="000000"/>
              </w:rPr>
            </w:pPr>
          </w:p>
        </w:tc>
      </w:tr>
      <w:tr w:rsidR="00375A2B" w:rsidRPr="00117D08" w:rsidTr="00BA015F">
        <w:trPr>
          <w:trHeight w:val="20"/>
          <w:jc w:val="center"/>
        </w:trPr>
        <w:tc>
          <w:tcPr>
            <w:tcW w:w="473"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A.I.2</w:t>
            </w:r>
          </w:p>
        </w:tc>
        <w:tc>
          <w:tcPr>
            <w:tcW w:w="1195" w:type="pct"/>
            <w:shd w:val="clear" w:color="auto" w:fill="auto"/>
            <w:vAlign w:val="bottom"/>
            <w:hideMark/>
          </w:tcPr>
          <w:p w:rsidR="00375A2B" w:rsidRPr="00117D08" w:rsidRDefault="00375A2B" w:rsidP="00E130FB">
            <w:pPr>
              <w:spacing w:before="0" w:after="0" w:line="240" w:lineRule="auto"/>
              <w:rPr>
                <w:rFonts w:ascii="Times New Roman" w:eastAsia="Times New Roman" w:hAnsi="Times New Roman"/>
                <w:color w:val="000000"/>
              </w:rPr>
            </w:pPr>
            <w:r w:rsidRPr="00117D08">
              <w:rPr>
                <w:rFonts w:ascii="Times New Roman" w:eastAsia="Times New Roman" w:hAnsi="Times New Roman"/>
                <w:color w:val="000000"/>
              </w:rPr>
              <w:t>Đất ở (thuần ở)</w:t>
            </w:r>
            <w:r w:rsidR="005A2193">
              <w:rPr>
                <w:rFonts w:ascii="Times New Roman" w:eastAsia="Times New Roman" w:hAnsi="Times New Roman"/>
                <w:color w:val="000000"/>
              </w:rPr>
              <w:t xml:space="preserve"> - MĐT</w:t>
            </w:r>
          </w:p>
        </w:tc>
        <w:tc>
          <w:tcPr>
            <w:tcW w:w="443"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9,11</w:t>
            </w:r>
          </w:p>
        </w:tc>
        <w:tc>
          <w:tcPr>
            <w:tcW w:w="460"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40</w:t>
            </w:r>
          </w:p>
        </w:tc>
        <w:tc>
          <w:tcPr>
            <w:tcW w:w="52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3,64</w:t>
            </w:r>
          </w:p>
        </w:tc>
        <w:tc>
          <w:tcPr>
            <w:tcW w:w="574"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3</w:t>
            </w:r>
          </w:p>
        </w:tc>
        <w:tc>
          <w:tcPr>
            <w:tcW w:w="447"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10,93</w:t>
            </w:r>
          </w:p>
        </w:tc>
        <w:tc>
          <w:tcPr>
            <w:tcW w:w="48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1,2</w:t>
            </w:r>
          </w:p>
        </w:tc>
        <w:tc>
          <w:tcPr>
            <w:tcW w:w="39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624</w:t>
            </w:r>
          </w:p>
        </w:tc>
      </w:tr>
      <w:tr w:rsidR="00375A2B" w:rsidRPr="00117D08" w:rsidTr="00BA015F">
        <w:trPr>
          <w:trHeight w:val="20"/>
          <w:jc w:val="center"/>
        </w:trPr>
        <w:tc>
          <w:tcPr>
            <w:tcW w:w="473"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A.II.6</w:t>
            </w:r>
          </w:p>
        </w:tc>
        <w:tc>
          <w:tcPr>
            <w:tcW w:w="1195" w:type="pct"/>
            <w:shd w:val="clear" w:color="auto" w:fill="auto"/>
            <w:vAlign w:val="bottom"/>
            <w:hideMark/>
          </w:tcPr>
          <w:p w:rsidR="00375A2B" w:rsidRPr="00117D08" w:rsidRDefault="00375A2B" w:rsidP="00E130FB">
            <w:pPr>
              <w:spacing w:before="0" w:after="0" w:line="240" w:lineRule="auto"/>
              <w:rPr>
                <w:rFonts w:ascii="Times New Roman" w:eastAsia="Times New Roman" w:hAnsi="Times New Roman"/>
                <w:color w:val="000000"/>
              </w:rPr>
            </w:pPr>
            <w:r w:rsidRPr="00117D08">
              <w:rPr>
                <w:rFonts w:ascii="Times New Roman" w:eastAsia="Times New Roman" w:hAnsi="Times New Roman"/>
                <w:color w:val="000000"/>
              </w:rPr>
              <w:t>Đất ở (thuần ở)</w:t>
            </w:r>
            <w:r w:rsidR="005A2193">
              <w:rPr>
                <w:rFonts w:ascii="Times New Roman" w:eastAsia="Times New Roman" w:hAnsi="Times New Roman"/>
                <w:color w:val="000000"/>
              </w:rPr>
              <w:t xml:space="preserve"> - MĐT</w:t>
            </w:r>
          </w:p>
        </w:tc>
        <w:tc>
          <w:tcPr>
            <w:tcW w:w="443"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1,27</w:t>
            </w:r>
          </w:p>
        </w:tc>
        <w:tc>
          <w:tcPr>
            <w:tcW w:w="460"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40</w:t>
            </w:r>
          </w:p>
        </w:tc>
        <w:tc>
          <w:tcPr>
            <w:tcW w:w="52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0,51</w:t>
            </w:r>
          </w:p>
        </w:tc>
        <w:tc>
          <w:tcPr>
            <w:tcW w:w="574"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3</w:t>
            </w:r>
          </w:p>
        </w:tc>
        <w:tc>
          <w:tcPr>
            <w:tcW w:w="447"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1,52</w:t>
            </w:r>
          </w:p>
        </w:tc>
        <w:tc>
          <w:tcPr>
            <w:tcW w:w="48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1,2</w:t>
            </w:r>
          </w:p>
        </w:tc>
        <w:tc>
          <w:tcPr>
            <w:tcW w:w="39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120</w:t>
            </w:r>
          </w:p>
        </w:tc>
      </w:tr>
      <w:tr w:rsidR="00375A2B" w:rsidRPr="00117D08" w:rsidTr="00BA015F">
        <w:trPr>
          <w:trHeight w:val="20"/>
          <w:jc w:val="center"/>
        </w:trPr>
        <w:tc>
          <w:tcPr>
            <w:tcW w:w="473"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A.II.9</w:t>
            </w:r>
          </w:p>
        </w:tc>
        <w:tc>
          <w:tcPr>
            <w:tcW w:w="1195" w:type="pct"/>
            <w:shd w:val="clear" w:color="auto" w:fill="auto"/>
            <w:vAlign w:val="bottom"/>
            <w:hideMark/>
          </w:tcPr>
          <w:p w:rsidR="00375A2B" w:rsidRPr="00117D08" w:rsidRDefault="00375A2B" w:rsidP="00E130FB">
            <w:pPr>
              <w:spacing w:before="0" w:after="0" w:line="240" w:lineRule="auto"/>
              <w:rPr>
                <w:rFonts w:ascii="Times New Roman" w:eastAsia="Times New Roman" w:hAnsi="Times New Roman"/>
                <w:color w:val="000000"/>
              </w:rPr>
            </w:pPr>
            <w:r w:rsidRPr="00117D08">
              <w:rPr>
                <w:rFonts w:ascii="Times New Roman" w:eastAsia="Times New Roman" w:hAnsi="Times New Roman"/>
                <w:color w:val="000000"/>
              </w:rPr>
              <w:t>Đất ở (thuần ở)</w:t>
            </w:r>
          </w:p>
        </w:tc>
        <w:tc>
          <w:tcPr>
            <w:tcW w:w="443"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5,73</w:t>
            </w:r>
          </w:p>
        </w:tc>
        <w:tc>
          <w:tcPr>
            <w:tcW w:w="460" w:type="pct"/>
            <w:shd w:val="clear" w:color="auto" w:fill="auto"/>
            <w:noWrap/>
            <w:vAlign w:val="center"/>
            <w:hideMark/>
          </w:tcPr>
          <w:p w:rsidR="00375A2B" w:rsidRPr="00117D08" w:rsidRDefault="005A2193"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80</w:t>
            </w:r>
          </w:p>
        </w:tc>
        <w:tc>
          <w:tcPr>
            <w:tcW w:w="52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2,29</w:t>
            </w:r>
          </w:p>
        </w:tc>
        <w:tc>
          <w:tcPr>
            <w:tcW w:w="574"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5</w:t>
            </w:r>
          </w:p>
        </w:tc>
        <w:tc>
          <w:tcPr>
            <w:tcW w:w="447"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11,46</w:t>
            </w:r>
          </w:p>
        </w:tc>
        <w:tc>
          <w:tcPr>
            <w:tcW w:w="486" w:type="pct"/>
            <w:shd w:val="clear" w:color="auto" w:fill="auto"/>
            <w:noWrap/>
            <w:vAlign w:val="center"/>
            <w:hideMark/>
          </w:tcPr>
          <w:p w:rsidR="00375A2B" w:rsidRPr="00117D08" w:rsidRDefault="00D23806"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4</w:t>
            </w:r>
          </w:p>
        </w:tc>
        <w:tc>
          <w:tcPr>
            <w:tcW w:w="39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816</w:t>
            </w:r>
          </w:p>
        </w:tc>
      </w:tr>
      <w:tr w:rsidR="00375A2B" w:rsidRPr="00117D08" w:rsidTr="00BA015F">
        <w:trPr>
          <w:trHeight w:val="20"/>
          <w:jc w:val="center"/>
        </w:trPr>
        <w:tc>
          <w:tcPr>
            <w:tcW w:w="473"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A.III.5</w:t>
            </w:r>
          </w:p>
        </w:tc>
        <w:tc>
          <w:tcPr>
            <w:tcW w:w="1195" w:type="pct"/>
            <w:shd w:val="clear" w:color="auto" w:fill="auto"/>
            <w:vAlign w:val="bottom"/>
            <w:hideMark/>
          </w:tcPr>
          <w:p w:rsidR="00375A2B" w:rsidRPr="00117D08" w:rsidRDefault="00375A2B" w:rsidP="00E130FB">
            <w:pPr>
              <w:spacing w:before="0" w:after="0" w:line="240" w:lineRule="auto"/>
              <w:rPr>
                <w:rFonts w:ascii="Times New Roman" w:eastAsia="Times New Roman" w:hAnsi="Times New Roman"/>
                <w:color w:val="000000"/>
              </w:rPr>
            </w:pPr>
            <w:r w:rsidRPr="00117D08">
              <w:rPr>
                <w:rFonts w:ascii="Times New Roman" w:eastAsia="Times New Roman" w:hAnsi="Times New Roman"/>
                <w:color w:val="000000"/>
              </w:rPr>
              <w:t>Đất ở (thuần ở)</w:t>
            </w:r>
            <w:r w:rsidR="005A2193">
              <w:rPr>
                <w:rFonts w:ascii="Times New Roman" w:eastAsia="Times New Roman" w:hAnsi="Times New Roman"/>
                <w:color w:val="000000"/>
              </w:rPr>
              <w:t xml:space="preserve"> - MĐT</w:t>
            </w:r>
          </w:p>
        </w:tc>
        <w:tc>
          <w:tcPr>
            <w:tcW w:w="443"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5,54</w:t>
            </w:r>
          </w:p>
        </w:tc>
        <w:tc>
          <w:tcPr>
            <w:tcW w:w="460"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40</w:t>
            </w:r>
          </w:p>
        </w:tc>
        <w:tc>
          <w:tcPr>
            <w:tcW w:w="52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2,22</w:t>
            </w:r>
          </w:p>
        </w:tc>
        <w:tc>
          <w:tcPr>
            <w:tcW w:w="574"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3</w:t>
            </w:r>
          </w:p>
        </w:tc>
        <w:tc>
          <w:tcPr>
            <w:tcW w:w="447"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6,65</w:t>
            </w:r>
          </w:p>
        </w:tc>
        <w:tc>
          <w:tcPr>
            <w:tcW w:w="48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1,2</w:t>
            </w:r>
          </w:p>
        </w:tc>
        <w:tc>
          <w:tcPr>
            <w:tcW w:w="39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408</w:t>
            </w:r>
          </w:p>
        </w:tc>
      </w:tr>
      <w:tr w:rsidR="00375A2B" w:rsidRPr="00117D08" w:rsidTr="00BA015F">
        <w:trPr>
          <w:trHeight w:val="20"/>
          <w:jc w:val="center"/>
        </w:trPr>
        <w:tc>
          <w:tcPr>
            <w:tcW w:w="473"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A.III.6</w:t>
            </w:r>
          </w:p>
        </w:tc>
        <w:tc>
          <w:tcPr>
            <w:tcW w:w="1195" w:type="pct"/>
            <w:shd w:val="clear" w:color="auto" w:fill="auto"/>
            <w:vAlign w:val="bottom"/>
            <w:hideMark/>
          </w:tcPr>
          <w:p w:rsidR="00375A2B" w:rsidRPr="00117D08" w:rsidRDefault="00375A2B" w:rsidP="00E130FB">
            <w:pPr>
              <w:spacing w:before="0" w:after="0" w:line="240" w:lineRule="auto"/>
              <w:rPr>
                <w:rFonts w:ascii="Times New Roman" w:eastAsia="Times New Roman" w:hAnsi="Times New Roman"/>
                <w:color w:val="000000"/>
              </w:rPr>
            </w:pPr>
            <w:r w:rsidRPr="00117D08">
              <w:rPr>
                <w:rFonts w:ascii="Times New Roman" w:eastAsia="Times New Roman" w:hAnsi="Times New Roman"/>
                <w:color w:val="000000"/>
              </w:rPr>
              <w:t>Đất ở (thuần ở)</w:t>
            </w:r>
            <w:r w:rsidR="005A2193">
              <w:rPr>
                <w:rFonts w:ascii="Times New Roman" w:eastAsia="Times New Roman" w:hAnsi="Times New Roman"/>
                <w:color w:val="000000"/>
              </w:rPr>
              <w:t xml:space="preserve"> - MĐT</w:t>
            </w:r>
          </w:p>
        </w:tc>
        <w:tc>
          <w:tcPr>
            <w:tcW w:w="443"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7,27</w:t>
            </w:r>
          </w:p>
        </w:tc>
        <w:tc>
          <w:tcPr>
            <w:tcW w:w="460"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40</w:t>
            </w:r>
          </w:p>
        </w:tc>
        <w:tc>
          <w:tcPr>
            <w:tcW w:w="52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2,91</w:t>
            </w:r>
          </w:p>
        </w:tc>
        <w:tc>
          <w:tcPr>
            <w:tcW w:w="574"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3</w:t>
            </w:r>
          </w:p>
        </w:tc>
        <w:tc>
          <w:tcPr>
            <w:tcW w:w="447"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8,72</w:t>
            </w:r>
          </w:p>
        </w:tc>
        <w:tc>
          <w:tcPr>
            <w:tcW w:w="48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1,2</w:t>
            </w:r>
          </w:p>
        </w:tc>
        <w:tc>
          <w:tcPr>
            <w:tcW w:w="39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544</w:t>
            </w:r>
          </w:p>
        </w:tc>
      </w:tr>
      <w:tr w:rsidR="00375A2B" w:rsidRPr="00117D08" w:rsidTr="00BA015F">
        <w:trPr>
          <w:trHeight w:val="20"/>
          <w:jc w:val="center"/>
        </w:trPr>
        <w:tc>
          <w:tcPr>
            <w:tcW w:w="473"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A.III.7</w:t>
            </w:r>
          </w:p>
        </w:tc>
        <w:tc>
          <w:tcPr>
            <w:tcW w:w="1195" w:type="pct"/>
            <w:shd w:val="clear" w:color="auto" w:fill="auto"/>
            <w:vAlign w:val="bottom"/>
            <w:hideMark/>
          </w:tcPr>
          <w:p w:rsidR="00375A2B" w:rsidRPr="00117D08" w:rsidRDefault="00375A2B" w:rsidP="00E130FB">
            <w:pPr>
              <w:spacing w:before="0" w:after="0" w:line="240" w:lineRule="auto"/>
              <w:rPr>
                <w:rFonts w:ascii="Times New Roman" w:eastAsia="Times New Roman" w:hAnsi="Times New Roman"/>
                <w:color w:val="000000"/>
              </w:rPr>
            </w:pPr>
            <w:r w:rsidRPr="00117D08">
              <w:rPr>
                <w:rFonts w:ascii="Times New Roman" w:eastAsia="Times New Roman" w:hAnsi="Times New Roman"/>
                <w:color w:val="000000"/>
              </w:rPr>
              <w:t>Đất ở (thuần ở)</w:t>
            </w:r>
            <w:r w:rsidR="005A2193">
              <w:rPr>
                <w:rFonts w:ascii="Times New Roman" w:eastAsia="Times New Roman" w:hAnsi="Times New Roman"/>
                <w:color w:val="000000"/>
              </w:rPr>
              <w:t xml:space="preserve"> - MĐT</w:t>
            </w:r>
          </w:p>
        </w:tc>
        <w:tc>
          <w:tcPr>
            <w:tcW w:w="443"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2,18</w:t>
            </w:r>
          </w:p>
        </w:tc>
        <w:tc>
          <w:tcPr>
            <w:tcW w:w="460"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40</w:t>
            </w:r>
          </w:p>
        </w:tc>
        <w:tc>
          <w:tcPr>
            <w:tcW w:w="52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0,87</w:t>
            </w:r>
          </w:p>
        </w:tc>
        <w:tc>
          <w:tcPr>
            <w:tcW w:w="574"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5</w:t>
            </w:r>
          </w:p>
        </w:tc>
        <w:tc>
          <w:tcPr>
            <w:tcW w:w="447"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4,36</w:t>
            </w:r>
          </w:p>
        </w:tc>
        <w:tc>
          <w:tcPr>
            <w:tcW w:w="48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1,2</w:t>
            </w:r>
          </w:p>
        </w:tc>
        <w:tc>
          <w:tcPr>
            <w:tcW w:w="39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500</w:t>
            </w:r>
          </w:p>
        </w:tc>
      </w:tr>
      <w:tr w:rsidR="00375A2B" w:rsidRPr="00117D08" w:rsidTr="00BA015F">
        <w:trPr>
          <w:trHeight w:val="20"/>
          <w:jc w:val="center"/>
        </w:trPr>
        <w:tc>
          <w:tcPr>
            <w:tcW w:w="473"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A.III.8</w:t>
            </w:r>
          </w:p>
        </w:tc>
        <w:tc>
          <w:tcPr>
            <w:tcW w:w="1195" w:type="pct"/>
            <w:shd w:val="clear" w:color="auto" w:fill="auto"/>
            <w:vAlign w:val="bottom"/>
            <w:hideMark/>
          </w:tcPr>
          <w:p w:rsidR="00375A2B" w:rsidRPr="00117D08" w:rsidRDefault="00375A2B" w:rsidP="00E130FB">
            <w:pPr>
              <w:spacing w:before="0" w:after="0" w:line="240" w:lineRule="auto"/>
              <w:rPr>
                <w:rFonts w:ascii="Times New Roman" w:eastAsia="Times New Roman" w:hAnsi="Times New Roman"/>
                <w:color w:val="000000"/>
              </w:rPr>
            </w:pPr>
            <w:r w:rsidRPr="00117D08">
              <w:rPr>
                <w:rFonts w:ascii="Times New Roman" w:eastAsia="Times New Roman" w:hAnsi="Times New Roman"/>
                <w:color w:val="000000"/>
              </w:rPr>
              <w:t>Đất ở (thuần ở)</w:t>
            </w:r>
            <w:r w:rsidR="005A2193">
              <w:rPr>
                <w:rFonts w:ascii="Times New Roman" w:eastAsia="Times New Roman" w:hAnsi="Times New Roman"/>
                <w:color w:val="000000"/>
              </w:rPr>
              <w:t xml:space="preserve"> - MĐT</w:t>
            </w:r>
          </w:p>
        </w:tc>
        <w:tc>
          <w:tcPr>
            <w:tcW w:w="443"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3,58</w:t>
            </w:r>
          </w:p>
        </w:tc>
        <w:tc>
          <w:tcPr>
            <w:tcW w:w="460"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40</w:t>
            </w:r>
          </w:p>
        </w:tc>
        <w:tc>
          <w:tcPr>
            <w:tcW w:w="52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1,43</w:t>
            </w:r>
          </w:p>
        </w:tc>
        <w:tc>
          <w:tcPr>
            <w:tcW w:w="574"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3</w:t>
            </w:r>
          </w:p>
        </w:tc>
        <w:tc>
          <w:tcPr>
            <w:tcW w:w="447"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4,30</w:t>
            </w:r>
          </w:p>
        </w:tc>
        <w:tc>
          <w:tcPr>
            <w:tcW w:w="48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1,2</w:t>
            </w:r>
          </w:p>
        </w:tc>
        <w:tc>
          <w:tcPr>
            <w:tcW w:w="39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360</w:t>
            </w:r>
          </w:p>
        </w:tc>
      </w:tr>
      <w:tr w:rsidR="00375A2B" w:rsidRPr="00117D08" w:rsidTr="00BA015F">
        <w:trPr>
          <w:trHeight w:val="20"/>
          <w:jc w:val="center"/>
        </w:trPr>
        <w:tc>
          <w:tcPr>
            <w:tcW w:w="473"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A.III.13</w:t>
            </w:r>
          </w:p>
        </w:tc>
        <w:tc>
          <w:tcPr>
            <w:tcW w:w="1195" w:type="pct"/>
            <w:shd w:val="clear" w:color="auto" w:fill="auto"/>
            <w:vAlign w:val="bottom"/>
            <w:hideMark/>
          </w:tcPr>
          <w:p w:rsidR="00375A2B" w:rsidRPr="00117D08" w:rsidRDefault="00375A2B" w:rsidP="00E130FB">
            <w:pPr>
              <w:spacing w:before="0" w:after="0" w:line="240" w:lineRule="auto"/>
              <w:rPr>
                <w:rFonts w:ascii="Times New Roman" w:eastAsia="Times New Roman" w:hAnsi="Times New Roman"/>
                <w:color w:val="000000"/>
              </w:rPr>
            </w:pPr>
            <w:r w:rsidRPr="00117D08">
              <w:rPr>
                <w:rFonts w:ascii="Times New Roman" w:eastAsia="Times New Roman" w:hAnsi="Times New Roman"/>
                <w:color w:val="000000"/>
              </w:rPr>
              <w:t>Đất ở (thuần ở)</w:t>
            </w:r>
            <w:r w:rsidR="005A2193">
              <w:rPr>
                <w:rFonts w:ascii="Times New Roman" w:eastAsia="Times New Roman" w:hAnsi="Times New Roman"/>
                <w:color w:val="000000"/>
              </w:rPr>
              <w:t xml:space="preserve"> - MĐT</w:t>
            </w:r>
          </w:p>
        </w:tc>
        <w:tc>
          <w:tcPr>
            <w:tcW w:w="443"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4,04</w:t>
            </w:r>
          </w:p>
        </w:tc>
        <w:tc>
          <w:tcPr>
            <w:tcW w:w="460"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40</w:t>
            </w:r>
          </w:p>
        </w:tc>
        <w:tc>
          <w:tcPr>
            <w:tcW w:w="52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1,62</w:t>
            </w:r>
          </w:p>
        </w:tc>
        <w:tc>
          <w:tcPr>
            <w:tcW w:w="574"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3</w:t>
            </w:r>
          </w:p>
        </w:tc>
        <w:tc>
          <w:tcPr>
            <w:tcW w:w="447"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4,85</w:t>
            </w:r>
          </w:p>
        </w:tc>
        <w:tc>
          <w:tcPr>
            <w:tcW w:w="48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1,2</w:t>
            </w:r>
          </w:p>
        </w:tc>
        <w:tc>
          <w:tcPr>
            <w:tcW w:w="39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370</w:t>
            </w:r>
          </w:p>
        </w:tc>
      </w:tr>
      <w:tr w:rsidR="00375A2B" w:rsidRPr="00117D08" w:rsidTr="00BA015F">
        <w:trPr>
          <w:trHeight w:val="20"/>
          <w:jc w:val="center"/>
        </w:trPr>
        <w:tc>
          <w:tcPr>
            <w:tcW w:w="473"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A.I.3</w:t>
            </w:r>
          </w:p>
        </w:tc>
        <w:tc>
          <w:tcPr>
            <w:tcW w:w="1195" w:type="pct"/>
            <w:shd w:val="clear" w:color="auto" w:fill="auto"/>
            <w:vAlign w:val="bottom"/>
            <w:hideMark/>
          </w:tcPr>
          <w:p w:rsidR="00375A2B" w:rsidRPr="00117D08" w:rsidRDefault="00375A2B" w:rsidP="00E130FB">
            <w:pPr>
              <w:spacing w:before="0" w:after="0" w:line="240" w:lineRule="auto"/>
              <w:rPr>
                <w:rFonts w:ascii="Times New Roman" w:eastAsia="Times New Roman" w:hAnsi="Times New Roman"/>
                <w:color w:val="000000"/>
              </w:rPr>
            </w:pPr>
            <w:r w:rsidRPr="00117D08">
              <w:rPr>
                <w:rFonts w:ascii="Times New Roman" w:eastAsia="Times New Roman" w:hAnsi="Times New Roman"/>
                <w:color w:val="000000"/>
              </w:rPr>
              <w:t>Đất ở kết hợp</w:t>
            </w:r>
          </w:p>
        </w:tc>
        <w:tc>
          <w:tcPr>
            <w:tcW w:w="443"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3,45</w:t>
            </w:r>
          </w:p>
        </w:tc>
        <w:tc>
          <w:tcPr>
            <w:tcW w:w="460"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80</w:t>
            </w:r>
          </w:p>
        </w:tc>
        <w:tc>
          <w:tcPr>
            <w:tcW w:w="52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2,76</w:t>
            </w:r>
          </w:p>
        </w:tc>
        <w:tc>
          <w:tcPr>
            <w:tcW w:w="574"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5</w:t>
            </w:r>
          </w:p>
        </w:tc>
        <w:tc>
          <w:tcPr>
            <w:tcW w:w="447"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13,80</w:t>
            </w:r>
          </w:p>
        </w:tc>
        <w:tc>
          <w:tcPr>
            <w:tcW w:w="48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8</w:t>
            </w:r>
          </w:p>
        </w:tc>
        <w:tc>
          <w:tcPr>
            <w:tcW w:w="39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250</w:t>
            </w:r>
          </w:p>
        </w:tc>
      </w:tr>
      <w:tr w:rsidR="00375A2B" w:rsidRPr="00117D08" w:rsidTr="00BA015F">
        <w:trPr>
          <w:trHeight w:val="20"/>
          <w:jc w:val="center"/>
        </w:trPr>
        <w:tc>
          <w:tcPr>
            <w:tcW w:w="473"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A.II.5</w:t>
            </w:r>
          </w:p>
        </w:tc>
        <w:tc>
          <w:tcPr>
            <w:tcW w:w="1195" w:type="pct"/>
            <w:shd w:val="clear" w:color="auto" w:fill="auto"/>
            <w:vAlign w:val="bottom"/>
            <w:hideMark/>
          </w:tcPr>
          <w:p w:rsidR="00375A2B" w:rsidRPr="00117D08" w:rsidRDefault="00375A2B" w:rsidP="00E130FB">
            <w:pPr>
              <w:spacing w:before="0" w:after="0" w:line="240" w:lineRule="auto"/>
              <w:rPr>
                <w:rFonts w:ascii="Times New Roman" w:eastAsia="Times New Roman" w:hAnsi="Times New Roman"/>
                <w:color w:val="000000"/>
              </w:rPr>
            </w:pPr>
            <w:r w:rsidRPr="00117D08">
              <w:rPr>
                <w:rFonts w:ascii="Times New Roman" w:eastAsia="Times New Roman" w:hAnsi="Times New Roman"/>
                <w:color w:val="000000"/>
              </w:rPr>
              <w:t>Đất ở kết hợp</w:t>
            </w:r>
          </w:p>
        </w:tc>
        <w:tc>
          <w:tcPr>
            <w:tcW w:w="443"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2,27</w:t>
            </w:r>
          </w:p>
        </w:tc>
        <w:tc>
          <w:tcPr>
            <w:tcW w:w="460"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80</w:t>
            </w:r>
          </w:p>
        </w:tc>
        <w:tc>
          <w:tcPr>
            <w:tcW w:w="52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1,82</w:t>
            </w:r>
          </w:p>
        </w:tc>
        <w:tc>
          <w:tcPr>
            <w:tcW w:w="574"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5</w:t>
            </w:r>
          </w:p>
        </w:tc>
        <w:tc>
          <w:tcPr>
            <w:tcW w:w="447"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9,08</w:t>
            </w:r>
          </w:p>
        </w:tc>
        <w:tc>
          <w:tcPr>
            <w:tcW w:w="48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8</w:t>
            </w:r>
          </w:p>
        </w:tc>
        <w:tc>
          <w:tcPr>
            <w:tcW w:w="39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200</w:t>
            </w:r>
          </w:p>
        </w:tc>
      </w:tr>
      <w:tr w:rsidR="00375A2B" w:rsidRPr="00117D08" w:rsidTr="00BA015F">
        <w:trPr>
          <w:trHeight w:val="20"/>
          <w:jc w:val="center"/>
        </w:trPr>
        <w:tc>
          <w:tcPr>
            <w:tcW w:w="473"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A.II.10</w:t>
            </w:r>
          </w:p>
        </w:tc>
        <w:tc>
          <w:tcPr>
            <w:tcW w:w="1195" w:type="pct"/>
            <w:shd w:val="clear" w:color="auto" w:fill="auto"/>
            <w:vAlign w:val="bottom"/>
            <w:hideMark/>
          </w:tcPr>
          <w:p w:rsidR="00375A2B" w:rsidRPr="00117D08" w:rsidRDefault="00375A2B" w:rsidP="00E130FB">
            <w:pPr>
              <w:spacing w:before="0" w:after="0" w:line="240" w:lineRule="auto"/>
              <w:rPr>
                <w:rFonts w:ascii="Times New Roman" w:eastAsia="Times New Roman" w:hAnsi="Times New Roman"/>
                <w:color w:val="000000"/>
              </w:rPr>
            </w:pPr>
            <w:r w:rsidRPr="00117D08">
              <w:rPr>
                <w:rFonts w:ascii="Times New Roman" w:eastAsia="Times New Roman" w:hAnsi="Times New Roman"/>
                <w:color w:val="000000"/>
              </w:rPr>
              <w:t>Đất ở kết hợp</w:t>
            </w:r>
          </w:p>
        </w:tc>
        <w:tc>
          <w:tcPr>
            <w:tcW w:w="443"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3,04</w:t>
            </w:r>
          </w:p>
        </w:tc>
        <w:tc>
          <w:tcPr>
            <w:tcW w:w="460"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80</w:t>
            </w:r>
          </w:p>
        </w:tc>
        <w:tc>
          <w:tcPr>
            <w:tcW w:w="52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2,43</w:t>
            </w:r>
          </w:p>
        </w:tc>
        <w:tc>
          <w:tcPr>
            <w:tcW w:w="574"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5</w:t>
            </w:r>
          </w:p>
        </w:tc>
        <w:tc>
          <w:tcPr>
            <w:tcW w:w="447"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12,16</w:t>
            </w:r>
          </w:p>
        </w:tc>
        <w:tc>
          <w:tcPr>
            <w:tcW w:w="48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8</w:t>
            </w:r>
          </w:p>
        </w:tc>
        <w:tc>
          <w:tcPr>
            <w:tcW w:w="39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310</w:t>
            </w:r>
          </w:p>
        </w:tc>
      </w:tr>
      <w:tr w:rsidR="00375A2B" w:rsidRPr="00117D08" w:rsidTr="00BA015F">
        <w:trPr>
          <w:trHeight w:val="20"/>
          <w:jc w:val="center"/>
        </w:trPr>
        <w:tc>
          <w:tcPr>
            <w:tcW w:w="473"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A.II.11</w:t>
            </w:r>
          </w:p>
        </w:tc>
        <w:tc>
          <w:tcPr>
            <w:tcW w:w="1195" w:type="pct"/>
            <w:shd w:val="clear" w:color="auto" w:fill="auto"/>
            <w:vAlign w:val="bottom"/>
            <w:hideMark/>
          </w:tcPr>
          <w:p w:rsidR="00375A2B" w:rsidRPr="00117D08" w:rsidRDefault="00375A2B" w:rsidP="00E130FB">
            <w:pPr>
              <w:spacing w:before="0" w:after="0" w:line="240" w:lineRule="auto"/>
              <w:rPr>
                <w:rFonts w:ascii="Times New Roman" w:eastAsia="Times New Roman" w:hAnsi="Times New Roman"/>
                <w:color w:val="000000"/>
              </w:rPr>
            </w:pPr>
            <w:r w:rsidRPr="00117D08">
              <w:rPr>
                <w:rFonts w:ascii="Times New Roman" w:eastAsia="Times New Roman" w:hAnsi="Times New Roman"/>
                <w:color w:val="000000"/>
              </w:rPr>
              <w:t>Đất ở kết hợp</w:t>
            </w:r>
          </w:p>
        </w:tc>
        <w:tc>
          <w:tcPr>
            <w:tcW w:w="443"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2,74</w:t>
            </w:r>
          </w:p>
        </w:tc>
        <w:tc>
          <w:tcPr>
            <w:tcW w:w="460"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80</w:t>
            </w:r>
          </w:p>
        </w:tc>
        <w:tc>
          <w:tcPr>
            <w:tcW w:w="52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2,19</w:t>
            </w:r>
          </w:p>
        </w:tc>
        <w:tc>
          <w:tcPr>
            <w:tcW w:w="574"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5</w:t>
            </w:r>
          </w:p>
        </w:tc>
        <w:tc>
          <w:tcPr>
            <w:tcW w:w="447"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10,96</w:t>
            </w:r>
          </w:p>
        </w:tc>
        <w:tc>
          <w:tcPr>
            <w:tcW w:w="48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8</w:t>
            </w:r>
          </w:p>
        </w:tc>
        <w:tc>
          <w:tcPr>
            <w:tcW w:w="39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225</w:t>
            </w:r>
          </w:p>
        </w:tc>
      </w:tr>
      <w:tr w:rsidR="00375A2B" w:rsidRPr="00117D08" w:rsidTr="00BA015F">
        <w:trPr>
          <w:trHeight w:val="20"/>
          <w:jc w:val="center"/>
        </w:trPr>
        <w:tc>
          <w:tcPr>
            <w:tcW w:w="473"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A.II.12</w:t>
            </w:r>
          </w:p>
        </w:tc>
        <w:tc>
          <w:tcPr>
            <w:tcW w:w="1195" w:type="pct"/>
            <w:shd w:val="clear" w:color="auto" w:fill="auto"/>
            <w:vAlign w:val="bottom"/>
            <w:hideMark/>
          </w:tcPr>
          <w:p w:rsidR="00375A2B" w:rsidRPr="00117D08" w:rsidRDefault="00375A2B" w:rsidP="00E130FB">
            <w:pPr>
              <w:spacing w:before="0" w:after="0" w:line="240" w:lineRule="auto"/>
              <w:rPr>
                <w:rFonts w:ascii="Times New Roman" w:eastAsia="Times New Roman" w:hAnsi="Times New Roman"/>
                <w:color w:val="000000"/>
              </w:rPr>
            </w:pPr>
            <w:r w:rsidRPr="00117D08">
              <w:rPr>
                <w:rFonts w:ascii="Times New Roman" w:eastAsia="Times New Roman" w:hAnsi="Times New Roman"/>
                <w:color w:val="000000"/>
              </w:rPr>
              <w:t>Đất ở kết hợp</w:t>
            </w:r>
          </w:p>
        </w:tc>
        <w:tc>
          <w:tcPr>
            <w:tcW w:w="443"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1,63</w:t>
            </w:r>
          </w:p>
        </w:tc>
        <w:tc>
          <w:tcPr>
            <w:tcW w:w="460"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80</w:t>
            </w:r>
          </w:p>
        </w:tc>
        <w:tc>
          <w:tcPr>
            <w:tcW w:w="52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1,30</w:t>
            </w:r>
          </w:p>
        </w:tc>
        <w:tc>
          <w:tcPr>
            <w:tcW w:w="574"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5</w:t>
            </w:r>
          </w:p>
        </w:tc>
        <w:tc>
          <w:tcPr>
            <w:tcW w:w="447"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6,52</w:t>
            </w:r>
          </w:p>
        </w:tc>
        <w:tc>
          <w:tcPr>
            <w:tcW w:w="48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8</w:t>
            </w:r>
          </w:p>
        </w:tc>
        <w:tc>
          <w:tcPr>
            <w:tcW w:w="39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150</w:t>
            </w:r>
          </w:p>
        </w:tc>
      </w:tr>
      <w:tr w:rsidR="00375A2B" w:rsidRPr="00117D08" w:rsidTr="00BA015F">
        <w:trPr>
          <w:trHeight w:val="20"/>
          <w:jc w:val="center"/>
        </w:trPr>
        <w:tc>
          <w:tcPr>
            <w:tcW w:w="473" w:type="pct"/>
            <w:shd w:val="clear" w:color="auto" w:fill="auto"/>
            <w:noWrap/>
            <w:vAlign w:val="center"/>
          </w:tcPr>
          <w:p w:rsidR="00375A2B" w:rsidRPr="00117D08" w:rsidRDefault="00375A2B" w:rsidP="00E130FB">
            <w:pPr>
              <w:spacing w:before="0" w:after="0" w:line="240" w:lineRule="auto"/>
              <w:jc w:val="center"/>
              <w:rPr>
                <w:rFonts w:ascii="Times New Roman" w:eastAsia="Times New Roman" w:hAnsi="Times New Roman"/>
                <w:b/>
                <w:color w:val="000000"/>
              </w:rPr>
            </w:pPr>
            <w:r w:rsidRPr="00117D08">
              <w:rPr>
                <w:rFonts w:ascii="Times New Roman" w:eastAsia="Times New Roman" w:hAnsi="Times New Roman"/>
                <w:b/>
                <w:color w:val="000000"/>
              </w:rPr>
              <w:t>B</w:t>
            </w:r>
          </w:p>
        </w:tc>
        <w:tc>
          <w:tcPr>
            <w:tcW w:w="1195" w:type="pct"/>
            <w:shd w:val="clear" w:color="auto" w:fill="auto"/>
            <w:vAlign w:val="center"/>
          </w:tcPr>
          <w:p w:rsidR="00375A2B" w:rsidRPr="00117D08" w:rsidRDefault="00375A2B" w:rsidP="00E130FB">
            <w:pPr>
              <w:spacing w:before="0" w:after="0" w:line="240" w:lineRule="auto"/>
              <w:jc w:val="center"/>
              <w:rPr>
                <w:rFonts w:ascii="Times New Roman" w:eastAsia="Times New Roman" w:hAnsi="Times New Roman"/>
                <w:b/>
                <w:color w:val="000000"/>
              </w:rPr>
            </w:pPr>
            <w:r w:rsidRPr="00117D08">
              <w:rPr>
                <w:rFonts w:ascii="Times New Roman" w:eastAsia="Times New Roman" w:hAnsi="Times New Roman"/>
                <w:b/>
                <w:color w:val="000000"/>
              </w:rPr>
              <w:t>KHU B</w:t>
            </w:r>
          </w:p>
        </w:tc>
        <w:tc>
          <w:tcPr>
            <w:tcW w:w="443" w:type="pct"/>
            <w:shd w:val="clear" w:color="auto" w:fill="auto"/>
            <w:noWrap/>
            <w:vAlign w:val="center"/>
          </w:tcPr>
          <w:p w:rsidR="00375A2B" w:rsidRPr="00117D08" w:rsidRDefault="00375A2B" w:rsidP="00E130FB">
            <w:pPr>
              <w:spacing w:before="0" w:after="0" w:line="240" w:lineRule="auto"/>
              <w:jc w:val="center"/>
              <w:rPr>
                <w:rFonts w:ascii="Times New Roman" w:eastAsia="Times New Roman" w:hAnsi="Times New Roman"/>
                <w:color w:val="000000"/>
              </w:rPr>
            </w:pPr>
          </w:p>
        </w:tc>
        <w:tc>
          <w:tcPr>
            <w:tcW w:w="460" w:type="pct"/>
            <w:shd w:val="clear" w:color="auto" w:fill="auto"/>
            <w:noWrap/>
            <w:vAlign w:val="center"/>
          </w:tcPr>
          <w:p w:rsidR="00375A2B" w:rsidRPr="00117D08" w:rsidRDefault="00375A2B" w:rsidP="00E130FB">
            <w:pPr>
              <w:spacing w:before="0" w:after="0" w:line="240" w:lineRule="auto"/>
              <w:jc w:val="center"/>
              <w:rPr>
                <w:rFonts w:ascii="Times New Roman" w:eastAsia="Times New Roman" w:hAnsi="Times New Roman"/>
                <w:color w:val="000000"/>
              </w:rPr>
            </w:pPr>
          </w:p>
        </w:tc>
        <w:tc>
          <w:tcPr>
            <w:tcW w:w="526" w:type="pct"/>
            <w:shd w:val="clear" w:color="auto" w:fill="auto"/>
            <w:noWrap/>
            <w:vAlign w:val="center"/>
          </w:tcPr>
          <w:p w:rsidR="00375A2B" w:rsidRPr="00117D08" w:rsidRDefault="00375A2B" w:rsidP="00E130FB">
            <w:pPr>
              <w:spacing w:before="0" w:after="0" w:line="240" w:lineRule="auto"/>
              <w:jc w:val="center"/>
              <w:rPr>
                <w:rFonts w:ascii="Times New Roman" w:eastAsia="Times New Roman" w:hAnsi="Times New Roman"/>
                <w:color w:val="000000"/>
              </w:rPr>
            </w:pPr>
          </w:p>
        </w:tc>
        <w:tc>
          <w:tcPr>
            <w:tcW w:w="574" w:type="pct"/>
            <w:shd w:val="clear" w:color="auto" w:fill="auto"/>
            <w:noWrap/>
            <w:vAlign w:val="center"/>
          </w:tcPr>
          <w:p w:rsidR="00375A2B" w:rsidRPr="00117D08" w:rsidRDefault="00375A2B" w:rsidP="00E130FB">
            <w:pPr>
              <w:spacing w:before="0" w:after="0" w:line="240" w:lineRule="auto"/>
              <w:jc w:val="center"/>
              <w:rPr>
                <w:rFonts w:ascii="Times New Roman" w:eastAsia="Times New Roman" w:hAnsi="Times New Roman"/>
                <w:color w:val="000000"/>
              </w:rPr>
            </w:pPr>
          </w:p>
        </w:tc>
        <w:tc>
          <w:tcPr>
            <w:tcW w:w="447" w:type="pct"/>
            <w:shd w:val="clear" w:color="auto" w:fill="auto"/>
            <w:noWrap/>
            <w:vAlign w:val="center"/>
          </w:tcPr>
          <w:p w:rsidR="00375A2B" w:rsidRPr="00117D08" w:rsidRDefault="00375A2B" w:rsidP="00E130FB">
            <w:pPr>
              <w:spacing w:before="0" w:after="0" w:line="240" w:lineRule="auto"/>
              <w:jc w:val="center"/>
              <w:rPr>
                <w:rFonts w:ascii="Times New Roman" w:eastAsia="Times New Roman" w:hAnsi="Times New Roman"/>
                <w:color w:val="000000"/>
              </w:rPr>
            </w:pPr>
          </w:p>
        </w:tc>
        <w:tc>
          <w:tcPr>
            <w:tcW w:w="486" w:type="pct"/>
            <w:shd w:val="clear" w:color="auto" w:fill="auto"/>
            <w:noWrap/>
            <w:vAlign w:val="center"/>
          </w:tcPr>
          <w:p w:rsidR="00375A2B" w:rsidRPr="00117D08" w:rsidRDefault="00375A2B" w:rsidP="00E130FB">
            <w:pPr>
              <w:spacing w:before="0" w:after="0" w:line="240" w:lineRule="auto"/>
              <w:jc w:val="center"/>
              <w:rPr>
                <w:rFonts w:ascii="Times New Roman" w:eastAsia="Times New Roman" w:hAnsi="Times New Roman"/>
                <w:color w:val="000000"/>
              </w:rPr>
            </w:pPr>
          </w:p>
        </w:tc>
        <w:tc>
          <w:tcPr>
            <w:tcW w:w="396" w:type="pct"/>
            <w:shd w:val="clear" w:color="auto" w:fill="auto"/>
            <w:noWrap/>
            <w:vAlign w:val="center"/>
          </w:tcPr>
          <w:p w:rsidR="00375A2B" w:rsidRPr="00117D08" w:rsidRDefault="00375A2B" w:rsidP="00E130FB">
            <w:pPr>
              <w:spacing w:before="0" w:after="0" w:line="240" w:lineRule="auto"/>
              <w:jc w:val="center"/>
              <w:rPr>
                <w:rFonts w:ascii="Times New Roman" w:eastAsia="Times New Roman" w:hAnsi="Times New Roman"/>
                <w:color w:val="000000"/>
              </w:rPr>
            </w:pPr>
          </w:p>
        </w:tc>
      </w:tr>
      <w:tr w:rsidR="00375A2B" w:rsidRPr="00117D08" w:rsidTr="00BA015F">
        <w:trPr>
          <w:trHeight w:val="20"/>
          <w:jc w:val="center"/>
        </w:trPr>
        <w:tc>
          <w:tcPr>
            <w:tcW w:w="473"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B.I.3</w:t>
            </w:r>
          </w:p>
        </w:tc>
        <w:tc>
          <w:tcPr>
            <w:tcW w:w="1195" w:type="pct"/>
            <w:shd w:val="clear" w:color="auto" w:fill="auto"/>
            <w:vAlign w:val="bottom"/>
            <w:hideMark/>
          </w:tcPr>
          <w:p w:rsidR="00375A2B" w:rsidRPr="00117D08" w:rsidRDefault="00375A2B" w:rsidP="00E130FB">
            <w:pPr>
              <w:spacing w:before="0" w:after="0" w:line="240" w:lineRule="auto"/>
              <w:rPr>
                <w:rFonts w:ascii="Times New Roman" w:eastAsia="Times New Roman" w:hAnsi="Times New Roman"/>
                <w:color w:val="000000"/>
              </w:rPr>
            </w:pPr>
            <w:r w:rsidRPr="00117D08">
              <w:rPr>
                <w:rFonts w:ascii="Times New Roman" w:eastAsia="Times New Roman" w:hAnsi="Times New Roman"/>
                <w:color w:val="000000"/>
              </w:rPr>
              <w:t>Đất ở kết hợp</w:t>
            </w:r>
          </w:p>
        </w:tc>
        <w:tc>
          <w:tcPr>
            <w:tcW w:w="443"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1,66</w:t>
            </w:r>
          </w:p>
        </w:tc>
        <w:tc>
          <w:tcPr>
            <w:tcW w:w="460"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80</w:t>
            </w:r>
          </w:p>
        </w:tc>
        <w:tc>
          <w:tcPr>
            <w:tcW w:w="52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1,33</w:t>
            </w:r>
          </w:p>
        </w:tc>
        <w:tc>
          <w:tcPr>
            <w:tcW w:w="574"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10</w:t>
            </w:r>
          </w:p>
        </w:tc>
        <w:tc>
          <w:tcPr>
            <w:tcW w:w="447"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13,28</w:t>
            </w:r>
          </w:p>
        </w:tc>
        <w:tc>
          <w:tcPr>
            <w:tcW w:w="486" w:type="pct"/>
            <w:shd w:val="clear" w:color="auto" w:fill="auto"/>
            <w:noWrap/>
            <w:vAlign w:val="center"/>
            <w:hideMark/>
          </w:tcPr>
          <w:p w:rsidR="00375A2B" w:rsidRPr="00117D08" w:rsidRDefault="003E20B4"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8</w:t>
            </w:r>
          </w:p>
        </w:tc>
        <w:tc>
          <w:tcPr>
            <w:tcW w:w="39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150</w:t>
            </w:r>
          </w:p>
        </w:tc>
      </w:tr>
      <w:tr w:rsidR="00375A2B" w:rsidRPr="00117D08" w:rsidTr="00BA015F">
        <w:trPr>
          <w:trHeight w:val="20"/>
          <w:jc w:val="center"/>
        </w:trPr>
        <w:tc>
          <w:tcPr>
            <w:tcW w:w="473"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B.I.4</w:t>
            </w:r>
          </w:p>
        </w:tc>
        <w:tc>
          <w:tcPr>
            <w:tcW w:w="1195" w:type="pct"/>
            <w:shd w:val="clear" w:color="auto" w:fill="auto"/>
            <w:vAlign w:val="bottom"/>
            <w:hideMark/>
          </w:tcPr>
          <w:p w:rsidR="00375A2B" w:rsidRPr="00117D08" w:rsidRDefault="00375A2B" w:rsidP="00E130FB">
            <w:pPr>
              <w:spacing w:before="0" w:after="0" w:line="240" w:lineRule="auto"/>
              <w:rPr>
                <w:rFonts w:ascii="Times New Roman" w:eastAsia="Times New Roman" w:hAnsi="Times New Roman"/>
                <w:color w:val="000000"/>
              </w:rPr>
            </w:pPr>
            <w:r w:rsidRPr="00117D08">
              <w:rPr>
                <w:rFonts w:ascii="Times New Roman" w:eastAsia="Times New Roman" w:hAnsi="Times New Roman"/>
                <w:color w:val="000000"/>
              </w:rPr>
              <w:t>Đất ở kết hợp</w:t>
            </w:r>
          </w:p>
        </w:tc>
        <w:tc>
          <w:tcPr>
            <w:tcW w:w="443"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3,25</w:t>
            </w:r>
          </w:p>
        </w:tc>
        <w:tc>
          <w:tcPr>
            <w:tcW w:w="460"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80</w:t>
            </w:r>
          </w:p>
        </w:tc>
        <w:tc>
          <w:tcPr>
            <w:tcW w:w="52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2,60</w:t>
            </w:r>
          </w:p>
        </w:tc>
        <w:tc>
          <w:tcPr>
            <w:tcW w:w="574"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10</w:t>
            </w:r>
          </w:p>
        </w:tc>
        <w:tc>
          <w:tcPr>
            <w:tcW w:w="447"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26,00</w:t>
            </w:r>
          </w:p>
        </w:tc>
        <w:tc>
          <w:tcPr>
            <w:tcW w:w="486" w:type="pct"/>
            <w:shd w:val="clear" w:color="auto" w:fill="auto"/>
            <w:noWrap/>
            <w:vAlign w:val="center"/>
            <w:hideMark/>
          </w:tcPr>
          <w:p w:rsidR="00375A2B" w:rsidRPr="00117D08" w:rsidRDefault="003E20B4"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8</w:t>
            </w:r>
          </w:p>
        </w:tc>
        <w:tc>
          <w:tcPr>
            <w:tcW w:w="39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320</w:t>
            </w:r>
          </w:p>
        </w:tc>
      </w:tr>
      <w:tr w:rsidR="00375A2B" w:rsidRPr="00117D08" w:rsidTr="00BA015F">
        <w:trPr>
          <w:trHeight w:val="20"/>
          <w:jc w:val="center"/>
        </w:trPr>
        <w:tc>
          <w:tcPr>
            <w:tcW w:w="473"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B.II.5</w:t>
            </w:r>
          </w:p>
        </w:tc>
        <w:tc>
          <w:tcPr>
            <w:tcW w:w="1195" w:type="pct"/>
            <w:shd w:val="clear" w:color="auto" w:fill="auto"/>
            <w:vAlign w:val="bottom"/>
            <w:hideMark/>
          </w:tcPr>
          <w:p w:rsidR="00375A2B" w:rsidRPr="00117D08" w:rsidRDefault="00375A2B" w:rsidP="00E130FB">
            <w:pPr>
              <w:spacing w:before="0" w:after="0" w:line="240" w:lineRule="auto"/>
              <w:rPr>
                <w:rFonts w:ascii="Times New Roman" w:eastAsia="Times New Roman" w:hAnsi="Times New Roman"/>
                <w:color w:val="000000"/>
              </w:rPr>
            </w:pPr>
            <w:r w:rsidRPr="00117D08">
              <w:rPr>
                <w:rFonts w:ascii="Times New Roman" w:eastAsia="Times New Roman" w:hAnsi="Times New Roman"/>
                <w:color w:val="000000"/>
              </w:rPr>
              <w:t>Đất ở kết hợp</w:t>
            </w:r>
          </w:p>
        </w:tc>
        <w:tc>
          <w:tcPr>
            <w:tcW w:w="443"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1,72</w:t>
            </w:r>
          </w:p>
        </w:tc>
        <w:tc>
          <w:tcPr>
            <w:tcW w:w="460"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80</w:t>
            </w:r>
          </w:p>
        </w:tc>
        <w:tc>
          <w:tcPr>
            <w:tcW w:w="52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1,38</w:t>
            </w:r>
          </w:p>
        </w:tc>
        <w:tc>
          <w:tcPr>
            <w:tcW w:w="574"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10</w:t>
            </w:r>
          </w:p>
        </w:tc>
        <w:tc>
          <w:tcPr>
            <w:tcW w:w="447"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13,76</w:t>
            </w:r>
          </w:p>
        </w:tc>
        <w:tc>
          <w:tcPr>
            <w:tcW w:w="48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8</w:t>
            </w:r>
          </w:p>
        </w:tc>
        <w:tc>
          <w:tcPr>
            <w:tcW w:w="39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35</w:t>
            </w:r>
          </w:p>
        </w:tc>
      </w:tr>
      <w:tr w:rsidR="00375A2B" w:rsidRPr="00117D08" w:rsidTr="00BA015F">
        <w:trPr>
          <w:trHeight w:val="20"/>
          <w:jc w:val="center"/>
        </w:trPr>
        <w:tc>
          <w:tcPr>
            <w:tcW w:w="473"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B.II.4</w:t>
            </w:r>
          </w:p>
        </w:tc>
        <w:tc>
          <w:tcPr>
            <w:tcW w:w="1195" w:type="pct"/>
            <w:shd w:val="clear" w:color="auto" w:fill="auto"/>
            <w:vAlign w:val="bottom"/>
            <w:hideMark/>
          </w:tcPr>
          <w:p w:rsidR="00375A2B" w:rsidRPr="00117D08" w:rsidRDefault="00375A2B" w:rsidP="00E130FB">
            <w:pPr>
              <w:spacing w:before="0" w:after="0" w:line="240" w:lineRule="auto"/>
              <w:rPr>
                <w:rFonts w:ascii="Times New Roman" w:eastAsia="Times New Roman" w:hAnsi="Times New Roman"/>
                <w:color w:val="000000"/>
              </w:rPr>
            </w:pPr>
            <w:r w:rsidRPr="00117D08">
              <w:rPr>
                <w:rFonts w:ascii="Times New Roman" w:eastAsia="Times New Roman" w:hAnsi="Times New Roman"/>
                <w:color w:val="000000"/>
              </w:rPr>
              <w:t>Đất ở kết hợp</w:t>
            </w:r>
          </w:p>
        </w:tc>
        <w:tc>
          <w:tcPr>
            <w:tcW w:w="443"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0,21</w:t>
            </w:r>
          </w:p>
        </w:tc>
        <w:tc>
          <w:tcPr>
            <w:tcW w:w="460"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80</w:t>
            </w:r>
          </w:p>
        </w:tc>
        <w:tc>
          <w:tcPr>
            <w:tcW w:w="52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0,17</w:t>
            </w:r>
          </w:p>
        </w:tc>
        <w:tc>
          <w:tcPr>
            <w:tcW w:w="574"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10</w:t>
            </w:r>
          </w:p>
        </w:tc>
        <w:tc>
          <w:tcPr>
            <w:tcW w:w="447"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1,68</w:t>
            </w:r>
          </w:p>
        </w:tc>
        <w:tc>
          <w:tcPr>
            <w:tcW w:w="48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8</w:t>
            </w:r>
          </w:p>
        </w:tc>
        <w:tc>
          <w:tcPr>
            <w:tcW w:w="39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200</w:t>
            </w:r>
          </w:p>
        </w:tc>
      </w:tr>
      <w:tr w:rsidR="00375A2B" w:rsidRPr="00117D08" w:rsidTr="00BA015F">
        <w:trPr>
          <w:trHeight w:val="20"/>
          <w:jc w:val="center"/>
        </w:trPr>
        <w:tc>
          <w:tcPr>
            <w:tcW w:w="473"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B.II.6</w:t>
            </w:r>
          </w:p>
        </w:tc>
        <w:tc>
          <w:tcPr>
            <w:tcW w:w="1195" w:type="pct"/>
            <w:shd w:val="clear" w:color="auto" w:fill="auto"/>
            <w:vAlign w:val="bottom"/>
            <w:hideMark/>
          </w:tcPr>
          <w:p w:rsidR="00375A2B" w:rsidRPr="00117D08" w:rsidRDefault="00375A2B" w:rsidP="00E130FB">
            <w:pPr>
              <w:spacing w:before="0" w:after="0" w:line="240" w:lineRule="auto"/>
              <w:rPr>
                <w:rFonts w:ascii="Times New Roman" w:eastAsia="Times New Roman" w:hAnsi="Times New Roman"/>
                <w:color w:val="000000"/>
              </w:rPr>
            </w:pPr>
            <w:r w:rsidRPr="00117D08">
              <w:rPr>
                <w:rFonts w:ascii="Times New Roman" w:eastAsia="Times New Roman" w:hAnsi="Times New Roman"/>
                <w:color w:val="000000"/>
              </w:rPr>
              <w:t>Đất ở kết hợp</w:t>
            </w:r>
          </w:p>
        </w:tc>
        <w:tc>
          <w:tcPr>
            <w:tcW w:w="443"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6,34</w:t>
            </w:r>
          </w:p>
        </w:tc>
        <w:tc>
          <w:tcPr>
            <w:tcW w:w="460"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80</w:t>
            </w:r>
          </w:p>
        </w:tc>
        <w:tc>
          <w:tcPr>
            <w:tcW w:w="52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5,07</w:t>
            </w:r>
          </w:p>
        </w:tc>
        <w:tc>
          <w:tcPr>
            <w:tcW w:w="574"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10</w:t>
            </w:r>
          </w:p>
        </w:tc>
        <w:tc>
          <w:tcPr>
            <w:tcW w:w="447"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50,72</w:t>
            </w:r>
          </w:p>
        </w:tc>
        <w:tc>
          <w:tcPr>
            <w:tcW w:w="48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8</w:t>
            </w:r>
          </w:p>
        </w:tc>
        <w:tc>
          <w:tcPr>
            <w:tcW w:w="39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420</w:t>
            </w:r>
          </w:p>
        </w:tc>
      </w:tr>
      <w:tr w:rsidR="00375A2B" w:rsidRPr="00117D08" w:rsidTr="00BA015F">
        <w:trPr>
          <w:trHeight w:val="20"/>
          <w:jc w:val="center"/>
        </w:trPr>
        <w:tc>
          <w:tcPr>
            <w:tcW w:w="473"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B.II.9</w:t>
            </w:r>
          </w:p>
        </w:tc>
        <w:tc>
          <w:tcPr>
            <w:tcW w:w="1195" w:type="pct"/>
            <w:shd w:val="clear" w:color="auto" w:fill="auto"/>
            <w:vAlign w:val="bottom"/>
            <w:hideMark/>
          </w:tcPr>
          <w:p w:rsidR="00375A2B" w:rsidRPr="00117D08" w:rsidRDefault="00375A2B" w:rsidP="00E130FB">
            <w:pPr>
              <w:spacing w:before="0" w:after="0" w:line="240" w:lineRule="auto"/>
              <w:rPr>
                <w:rFonts w:ascii="Times New Roman" w:eastAsia="Times New Roman" w:hAnsi="Times New Roman"/>
                <w:color w:val="000000"/>
              </w:rPr>
            </w:pPr>
            <w:r w:rsidRPr="00117D08">
              <w:rPr>
                <w:rFonts w:ascii="Times New Roman" w:eastAsia="Times New Roman" w:hAnsi="Times New Roman"/>
                <w:color w:val="000000"/>
              </w:rPr>
              <w:t>Đất ở kết hợp</w:t>
            </w:r>
          </w:p>
        </w:tc>
        <w:tc>
          <w:tcPr>
            <w:tcW w:w="443"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4,05</w:t>
            </w:r>
          </w:p>
        </w:tc>
        <w:tc>
          <w:tcPr>
            <w:tcW w:w="460"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80</w:t>
            </w:r>
          </w:p>
        </w:tc>
        <w:tc>
          <w:tcPr>
            <w:tcW w:w="52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3,24</w:t>
            </w:r>
          </w:p>
        </w:tc>
        <w:tc>
          <w:tcPr>
            <w:tcW w:w="574"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10</w:t>
            </w:r>
          </w:p>
        </w:tc>
        <w:tc>
          <w:tcPr>
            <w:tcW w:w="447"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32,40</w:t>
            </w:r>
          </w:p>
        </w:tc>
        <w:tc>
          <w:tcPr>
            <w:tcW w:w="48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8</w:t>
            </w:r>
          </w:p>
        </w:tc>
        <w:tc>
          <w:tcPr>
            <w:tcW w:w="39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330</w:t>
            </w:r>
          </w:p>
        </w:tc>
      </w:tr>
      <w:tr w:rsidR="00375A2B" w:rsidRPr="00117D08" w:rsidTr="00BA015F">
        <w:trPr>
          <w:trHeight w:val="20"/>
          <w:jc w:val="center"/>
        </w:trPr>
        <w:tc>
          <w:tcPr>
            <w:tcW w:w="473"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B.II.13</w:t>
            </w:r>
          </w:p>
        </w:tc>
        <w:tc>
          <w:tcPr>
            <w:tcW w:w="1195" w:type="pct"/>
            <w:shd w:val="clear" w:color="auto" w:fill="auto"/>
            <w:vAlign w:val="bottom"/>
            <w:hideMark/>
          </w:tcPr>
          <w:p w:rsidR="00375A2B" w:rsidRPr="00117D08" w:rsidRDefault="00375A2B" w:rsidP="00E130FB">
            <w:pPr>
              <w:spacing w:before="0" w:after="0" w:line="240" w:lineRule="auto"/>
              <w:rPr>
                <w:rFonts w:ascii="Times New Roman" w:eastAsia="Times New Roman" w:hAnsi="Times New Roman"/>
                <w:color w:val="000000"/>
              </w:rPr>
            </w:pPr>
            <w:r w:rsidRPr="00117D08">
              <w:rPr>
                <w:rFonts w:ascii="Times New Roman" w:eastAsia="Times New Roman" w:hAnsi="Times New Roman"/>
                <w:color w:val="000000"/>
              </w:rPr>
              <w:t>Đất ở kết hợp</w:t>
            </w:r>
          </w:p>
        </w:tc>
        <w:tc>
          <w:tcPr>
            <w:tcW w:w="443"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2,72</w:t>
            </w:r>
          </w:p>
        </w:tc>
        <w:tc>
          <w:tcPr>
            <w:tcW w:w="460"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80</w:t>
            </w:r>
          </w:p>
        </w:tc>
        <w:tc>
          <w:tcPr>
            <w:tcW w:w="52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2,18</w:t>
            </w:r>
          </w:p>
        </w:tc>
        <w:tc>
          <w:tcPr>
            <w:tcW w:w="574"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10</w:t>
            </w:r>
          </w:p>
        </w:tc>
        <w:tc>
          <w:tcPr>
            <w:tcW w:w="447"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21,76</w:t>
            </w:r>
          </w:p>
        </w:tc>
        <w:tc>
          <w:tcPr>
            <w:tcW w:w="48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8</w:t>
            </w:r>
          </w:p>
        </w:tc>
        <w:tc>
          <w:tcPr>
            <w:tcW w:w="39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50</w:t>
            </w:r>
          </w:p>
        </w:tc>
      </w:tr>
      <w:tr w:rsidR="00375A2B" w:rsidRPr="00117D08" w:rsidTr="00BA015F">
        <w:trPr>
          <w:trHeight w:val="20"/>
          <w:jc w:val="center"/>
        </w:trPr>
        <w:tc>
          <w:tcPr>
            <w:tcW w:w="473"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B.III.1</w:t>
            </w:r>
          </w:p>
        </w:tc>
        <w:tc>
          <w:tcPr>
            <w:tcW w:w="1195" w:type="pct"/>
            <w:shd w:val="clear" w:color="auto" w:fill="auto"/>
            <w:vAlign w:val="bottom"/>
            <w:hideMark/>
          </w:tcPr>
          <w:p w:rsidR="00375A2B" w:rsidRPr="00117D08" w:rsidRDefault="00375A2B" w:rsidP="00E130FB">
            <w:pPr>
              <w:spacing w:before="0" w:after="0" w:line="240" w:lineRule="auto"/>
              <w:rPr>
                <w:rFonts w:ascii="Times New Roman" w:eastAsia="Times New Roman" w:hAnsi="Times New Roman"/>
                <w:color w:val="000000"/>
              </w:rPr>
            </w:pPr>
            <w:r w:rsidRPr="00117D08">
              <w:rPr>
                <w:rFonts w:ascii="Times New Roman" w:eastAsia="Times New Roman" w:hAnsi="Times New Roman"/>
                <w:color w:val="000000"/>
              </w:rPr>
              <w:t>Đất ở kết hợp</w:t>
            </w:r>
          </w:p>
        </w:tc>
        <w:tc>
          <w:tcPr>
            <w:tcW w:w="443"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6,17</w:t>
            </w:r>
          </w:p>
        </w:tc>
        <w:tc>
          <w:tcPr>
            <w:tcW w:w="460"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80</w:t>
            </w:r>
          </w:p>
        </w:tc>
        <w:tc>
          <w:tcPr>
            <w:tcW w:w="52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4,94</w:t>
            </w:r>
          </w:p>
        </w:tc>
        <w:tc>
          <w:tcPr>
            <w:tcW w:w="574"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10</w:t>
            </w:r>
          </w:p>
        </w:tc>
        <w:tc>
          <w:tcPr>
            <w:tcW w:w="447"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49,36</w:t>
            </w:r>
          </w:p>
        </w:tc>
        <w:tc>
          <w:tcPr>
            <w:tcW w:w="48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8</w:t>
            </w:r>
          </w:p>
        </w:tc>
        <w:tc>
          <w:tcPr>
            <w:tcW w:w="39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493</w:t>
            </w:r>
          </w:p>
        </w:tc>
      </w:tr>
      <w:tr w:rsidR="00375A2B" w:rsidRPr="00117D08" w:rsidTr="00BA015F">
        <w:trPr>
          <w:trHeight w:val="20"/>
          <w:jc w:val="center"/>
        </w:trPr>
        <w:tc>
          <w:tcPr>
            <w:tcW w:w="473"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B.III.6</w:t>
            </w:r>
          </w:p>
        </w:tc>
        <w:tc>
          <w:tcPr>
            <w:tcW w:w="1195" w:type="pct"/>
            <w:shd w:val="clear" w:color="auto" w:fill="auto"/>
            <w:vAlign w:val="bottom"/>
            <w:hideMark/>
          </w:tcPr>
          <w:p w:rsidR="00375A2B" w:rsidRPr="00117D08" w:rsidRDefault="00375A2B" w:rsidP="00E130FB">
            <w:pPr>
              <w:spacing w:before="0" w:after="0" w:line="240" w:lineRule="auto"/>
              <w:rPr>
                <w:rFonts w:ascii="Times New Roman" w:eastAsia="Times New Roman" w:hAnsi="Times New Roman"/>
                <w:color w:val="000000"/>
              </w:rPr>
            </w:pPr>
            <w:r w:rsidRPr="00117D08">
              <w:rPr>
                <w:rFonts w:ascii="Times New Roman" w:eastAsia="Times New Roman" w:hAnsi="Times New Roman"/>
                <w:color w:val="000000"/>
              </w:rPr>
              <w:t>Đất ở kết hợp</w:t>
            </w:r>
          </w:p>
        </w:tc>
        <w:tc>
          <w:tcPr>
            <w:tcW w:w="443"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1,97</w:t>
            </w:r>
          </w:p>
        </w:tc>
        <w:tc>
          <w:tcPr>
            <w:tcW w:w="460"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80</w:t>
            </w:r>
          </w:p>
        </w:tc>
        <w:tc>
          <w:tcPr>
            <w:tcW w:w="52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1,58</w:t>
            </w:r>
          </w:p>
        </w:tc>
        <w:tc>
          <w:tcPr>
            <w:tcW w:w="574"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10</w:t>
            </w:r>
          </w:p>
        </w:tc>
        <w:tc>
          <w:tcPr>
            <w:tcW w:w="447"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15,76</w:t>
            </w:r>
          </w:p>
        </w:tc>
        <w:tc>
          <w:tcPr>
            <w:tcW w:w="48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8</w:t>
            </w:r>
          </w:p>
        </w:tc>
        <w:tc>
          <w:tcPr>
            <w:tcW w:w="39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180</w:t>
            </w:r>
          </w:p>
        </w:tc>
      </w:tr>
      <w:tr w:rsidR="00375A2B" w:rsidRPr="00117D08" w:rsidTr="00BA015F">
        <w:trPr>
          <w:trHeight w:val="20"/>
          <w:jc w:val="center"/>
        </w:trPr>
        <w:tc>
          <w:tcPr>
            <w:tcW w:w="473"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B.III.24</w:t>
            </w:r>
          </w:p>
        </w:tc>
        <w:tc>
          <w:tcPr>
            <w:tcW w:w="1195" w:type="pct"/>
            <w:shd w:val="clear" w:color="auto" w:fill="auto"/>
            <w:vAlign w:val="bottom"/>
            <w:hideMark/>
          </w:tcPr>
          <w:p w:rsidR="00375A2B" w:rsidRPr="00117D08" w:rsidRDefault="00375A2B" w:rsidP="00E130FB">
            <w:pPr>
              <w:spacing w:before="0" w:after="0" w:line="240" w:lineRule="auto"/>
              <w:rPr>
                <w:rFonts w:ascii="Times New Roman" w:eastAsia="Times New Roman" w:hAnsi="Times New Roman"/>
                <w:color w:val="000000"/>
              </w:rPr>
            </w:pPr>
            <w:r w:rsidRPr="00117D08">
              <w:rPr>
                <w:rFonts w:ascii="Times New Roman" w:eastAsia="Times New Roman" w:hAnsi="Times New Roman"/>
                <w:color w:val="000000"/>
              </w:rPr>
              <w:t>Đất ở kết hợp</w:t>
            </w:r>
          </w:p>
        </w:tc>
        <w:tc>
          <w:tcPr>
            <w:tcW w:w="443"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3,15</w:t>
            </w:r>
          </w:p>
        </w:tc>
        <w:tc>
          <w:tcPr>
            <w:tcW w:w="460"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80</w:t>
            </w:r>
          </w:p>
        </w:tc>
        <w:tc>
          <w:tcPr>
            <w:tcW w:w="52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2,52</w:t>
            </w:r>
          </w:p>
        </w:tc>
        <w:tc>
          <w:tcPr>
            <w:tcW w:w="574"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10</w:t>
            </w:r>
          </w:p>
        </w:tc>
        <w:tc>
          <w:tcPr>
            <w:tcW w:w="447"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25,20</w:t>
            </w:r>
          </w:p>
        </w:tc>
        <w:tc>
          <w:tcPr>
            <w:tcW w:w="48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8</w:t>
            </w:r>
          </w:p>
        </w:tc>
        <w:tc>
          <w:tcPr>
            <w:tcW w:w="39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312</w:t>
            </w:r>
          </w:p>
        </w:tc>
      </w:tr>
      <w:tr w:rsidR="00375A2B" w:rsidRPr="00117D08" w:rsidTr="00BA015F">
        <w:trPr>
          <w:trHeight w:val="20"/>
          <w:jc w:val="center"/>
        </w:trPr>
        <w:tc>
          <w:tcPr>
            <w:tcW w:w="473"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B.III.27</w:t>
            </w:r>
          </w:p>
        </w:tc>
        <w:tc>
          <w:tcPr>
            <w:tcW w:w="1195" w:type="pct"/>
            <w:shd w:val="clear" w:color="auto" w:fill="auto"/>
            <w:vAlign w:val="bottom"/>
            <w:hideMark/>
          </w:tcPr>
          <w:p w:rsidR="00375A2B" w:rsidRPr="00117D08" w:rsidRDefault="00375A2B" w:rsidP="00E130FB">
            <w:pPr>
              <w:spacing w:before="0" w:after="0" w:line="240" w:lineRule="auto"/>
              <w:rPr>
                <w:rFonts w:ascii="Times New Roman" w:eastAsia="Times New Roman" w:hAnsi="Times New Roman"/>
                <w:color w:val="000000"/>
              </w:rPr>
            </w:pPr>
            <w:r w:rsidRPr="00117D08">
              <w:rPr>
                <w:rFonts w:ascii="Times New Roman" w:eastAsia="Times New Roman" w:hAnsi="Times New Roman"/>
                <w:color w:val="000000"/>
              </w:rPr>
              <w:t>Đất ở kết hợp</w:t>
            </w:r>
          </w:p>
        </w:tc>
        <w:tc>
          <w:tcPr>
            <w:tcW w:w="443"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1,47</w:t>
            </w:r>
          </w:p>
        </w:tc>
        <w:tc>
          <w:tcPr>
            <w:tcW w:w="460"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80</w:t>
            </w:r>
          </w:p>
        </w:tc>
        <w:tc>
          <w:tcPr>
            <w:tcW w:w="52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1,18</w:t>
            </w:r>
          </w:p>
        </w:tc>
        <w:tc>
          <w:tcPr>
            <w:tcW w:w="574"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10</w:t>
            </w:r>
          </w:p>
        </w:tc>
        <w:tc>
          <w:tcPr>
            <w:tcW w:w="447"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11,76</w:t>
            </w:r>
          </w:p>
        </w:tc>
        <w:tc>
          <w:tcPr>
            <w:tcW w:w="48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8</w:t>
            </w:r>
          </w:p>
        </w:tc>
        <w:tc>
          <w:tcPr>
            <w:tcW w:w="39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142</w:t>
            </w:r>
          </w:p>
        </w:tc>
      </w:tr>
      <w:tr w:rsidR="00375A2B" w:rsidRPr="00117D08" w:rsidTr="00BA015F">
        <w:trPr>
          <w:trHeight w:val="20"/>
          <w:jc w:val="center"/>
        </w:trPr>
        <w:tc>
          <w:tcPr>
            <w:tcW w:w="473"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B.IV.2</w:t>
            </w:r>
          </w:p>
        </w:tc>
        <w:tc>
          <w:tcPr>
            <w:tcW w:w="1195" w:type="pct"/>
            <w:shd w:val="clear" w:color="auto" w:fill="auto"/>
            <w:vAlign w:val="bottom"/>
            <w:hideMark/>
          </w:tcPr>
          <w:p w:rsidR="00375A2B" w:rsidRPr="00117D08" w:rsidRDefault="00375A2B" w:rsidP="00E130FB">
            <w:pPr>
              <w:spacing w:before="0" w:after="0" w:line="240" w:lineRule="auto"/>
              <w:rPr>
                <w:rFonts w:ascii="Times New Roman" w:eastAsia="Times New Roman" w:hAnsi="Times New Roman"/>
                <w:color w:val="000000"/>
              </w:rPr>
            </w:pPr>
            <w:r w:rsidRPr="00117D08">
              <w:rPr>
                <w:rFonts w:ascii="Times New Roman" w:eastAsia="Times New Roman" w:hAnsi="Times New Roman"/>
                <w:color w:val="000000"/>
              </w:rPr>
              <w:t>Đất ở kết hợp</w:t>
            </w:r>
          </w:p>
        </w:tc>
        <w:tc>
          <w:tcPr>
            <w:tcW w:w="443"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2,52</w:t>
            </w:r>
          </w:p>
        </w:tc>
        <w:tc>
          <w:tcPr>
            <w:tcW w:w="460"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80</w:t>
            </w:r>
          </w:p>
        </w:tc>
        <w:tc>
          <w:tcPr>
            <w:tcW w:w="52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2,02</w:t>
            </w:r>
          </w:p>
        </w:tc>
        <w:tc>
          <w:tcPr>
            <w:tcW w:w="574"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10</w:t>
            </w:r>
          </w:p>
        </w:tc>
        <w:tc>
          <w:tcPr>
            <w:tcW w:w="447"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20,16</w:t>
            </w:r>
          </w:p>
        </w:tc>
        <w:tc>
          <w:tcPr>
            <w:tcW w:w="48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8,7</w:t>
            </w:r>
          </w:p>
        </w:tc>
        <w:tc>
          <w:tcPr>
            <w:tcW w:w="39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220</w:t>
            </w:r>
          </w:p>
        </w:tc>
      </w:tr>
      <w:tr w:rsidR="00375A2B" w:rsidRPr="00117D08" w:rsidTr="00BA015F">
        <w:trPr>
          <w:trHeight w:val="20"/>
          <w:jc w:val="center"/>
        </w:trPr>
        <w:tc>
          <w:tcPr>
            <w:tcW w:w="473"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lastRenderedPageBreak/>
              <w:t>B.III.2</w:t>
            </w:r>
          </w:p>
        </w:tc>
        <w:tc>
          <w:tcPr>
            <w:tcW w:w="1195" w:type="pct"/>
            <w:shd w:val="clear" w:color="auto" w:fill="auto"/>
            <w:vAlign w:val="bottom"/>
            <w:hideMark/>
          </w:tcPr>
          <w:p w:rsidR="00375A2B" w:rsidRPr="00117D08" w:rsidRDefault="00375A2B" w:rsidP="00E130FB">
            <w:pPr>
              <w:spacing w:before="0" w:after="0" w:line="240" w:lineRule="auto"/>
              <w:rPr>
                <w:rFonts w:ascii="Times New Roman" w:eastAsia="Times New Roman" w:hAnsi="Times New Roman"/>
                <w:color w:val="000000"/>
              </w:rPr>
            </w:pPr>
            <w:r w:rsidRPr="00117D08">
              <w:rPr>
                <w:rFonts w:ascii="Times New Roman" w:eastAsia="Times New Roman" w:hAnsi="Times New Roman"/>
                <w:color w:val="000000"/>
              </w:rPr>
              <w:t>Đất ở (thuần ở)</w:t>
            </w:r>
          </w:p>
        </w:tc>
        <w:tc>
          <w:tcPr>
            <w:tcW w:w="443"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9,77</w:t>
            </w:r>
          </w:p>
        </w:tc>
        <w:tc>
          <w:tcPr>
            <w:tcW w:w="460" w:type="pct"/>
            <w:shd w:val="clear" w:color="auto" w:fill="auto"/>
            <w:noWrap/>
            <w:vAlign w:val="center"/>
          </w:tcPr>
          <w:p w:rsidR="00375A2B" w:rsidRPr="00117D08" w:rsidRDefault="00242801"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80</w:t>
            </w:r>
          </w:p>
        </w:tc>
        <w:tc>
          <w:tcPr>
            <w:tcW w:w="52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5,86</w:t>
            </w:r>
          </w:p>
        </w:tc>
        <w:tc>
          <w:tcPr>
            <w:tcW w:w="574"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5</w:t>
            </w:r>
          </w:p>
        </w:tc>
        <w:tc>
          <w:tcPr>
            <w:tcW w:w="447"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29,31</w:t>
            </w:r>
          </w:p>
        </w:tc>
        <w:tc>
          <w:tcPr>
            <w:tcW w:w="486" w:type="pct"/>
            <w:shd w:val="clear" w:color="auto" w:fill="auto"/>
            <w:noWrap/>
            <w:vAlign w:val="center"/>
          </w:tcPr>
          <w:p w:rsidR="00375A2B" w:rsidRPr="00117D08" w:rsidRDefault="003E20B4"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4</w:t>
            </w:r>
          </w:p>
        </w:tc>
        <w:tc>
          <w:tcPr>
            <w:tcW w:w="39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732</w:t>
            </w:r>
          </w:p>
        </w:tc>
      </w:tr>
      <w:tr w:rsidR="00375A2B" w:rsidRPr="00117D08" w:rsidTr="00BA015F">
        <w:trPr>
          <w:trHeight w:val="20"/>
          <w:jc w:val="center"/>
        </w:trPr>
        <w:tc>
          <w:tcPr>
            <w:tcW w:w="473"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B.III.4</w:t>
            </w:r>
          </w:p>
        </w:tc>
        <w:tc>
          <w:tcPr>
            <w:tcW w:w="1195" w:type="pct"/>
            <w:shd w:val="clear" w:color="auto" w:fill="auto"/>
            <w:vAlign w:val="bottom"/>
            <w:hideMark/>
          </w:tcPr>
          <w:p w:rsidR="00375A2B" w:rsidRPr="00117D08" w:rsidRDefault="00375A2B" w:rsidP="00E130FB">
            <w:pPr>
              <w:spacing w:before="0" w:after="0" w:line="240" w:lineRule="auto"/>
              <w:rPr>
                <w:rFonts w:ascii="Times New Roman" w:eastAsia="Times New Roman" w:hAnsi="Times New Roman"/>
                <w:color w:val="000000"/>
              </w:rPr>
            </w:pPr>
            <w:r w:rsidRPr="00117D08">
              <w:rPr>
                <w:rFonts w:ascii="Times New Roman" w:eastAsia="Times New Roman" w:hAnsi="Times New Roman"/>
                <w:color w:val="000000"/>
              </w:rPr>
              <w:t>Đất ở (thuần ở)</w:t>
            </w:r>
          </w:p>
        </w:tc>
        <w:tc>
          <w:tcPr>
            <w:tcW w:w="443"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6,07</w:t>
            </w:r>
          </w:p>
        </w:tc>
        <w:tc>
          <w:tcPr>
            <w:tcW w:w="460" w:type="pct"/>
            <w:shd w:val="clear" w:color="auto" w:fill="auto"/>
            <w:noWrap/>
            <w:vAlign w:val="center"/>
          </w:tcPr>
          <w:p w:rsidR="00375A2B" w:rsidRPr="00117D08" w:rsidRDefault="00242801"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80</w:t>
            </w:r>
          </w:p>
        </w:tc>
        <w:tc>
          <w:tcPr>
            <w:tcW w:w="52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3,64</w:t>
            </w:r>
          </w:p>
        </w:tc>
        <w:tc>
          <w:tcPr>
            <w:tcW w:w="574"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5</w:t>
            </w:r>
          </w:p>
        </w:tc>
        <w:tc>
          <w:tcPr>
            <w:tcW w:w="447"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18,21</w:t>
            </w:r>
          </w:p>
        </w:tc>
        <w:tc>
          <w:tcPr>
            <w:tcW w:w="486" w:type="pct"/>
            <w:shd w:val="clear" w:color="auto" w:fill="auto"/>
            <w:noWrap/>
            <w:vAlign w:val="center"/>
          </w:tcPr>
          <w:p w:rsidR="00375A2B" w:rsidRPr="00117D08" w:rsidRDefault="003E20B4"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4</w:t>
            </w:r>
          </w:p>
        </w:tc>
        <w:tc>
          <w:tcPr>
            <w:tcW w:w="39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600</w:t>
            </w:r>
          </w:p>
        </w:tc>
      </w:tr>
      <w:tr w:rsidR="00375A2B" w:rsidRPr="00117D08" w:rsidTr="00BA015F">
        <w:trPr>
          <w:trHeight w:val="20"/>
          <w:jc w:val="center"/>
        </w:trPr>
        <w:tc>
          <w:tcPr>
            <w:tcW w:w="473"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B.III.5</w:t>
            </w:r>
          </w:p>
        </w:tc>
        <w:tc>
          <w:tcPr>
            <w:tcW w:w="1195" w:type="pct"/>
            <w:shd w:val="clear" w:color="auto" w:fill="auto"/>
            <w:vAlign w:val="bottom"/>
            <w:hideMark/>
          </w:tcPr>
          <w:p w:rsidR="00375A2B" w:rsidRPr="00117D08" w:rsidRDefault="00375A2B" w:rsidP="00E130FB">
            <w:pPr>
              <w:spacing w:before="0" w:after="0" w:line="240" w:lineRule="auto"/>
              <w:rPr>
                <w:rFonts w:ascii="Times New Roman" w:eastAsia="Times New Roman" w:hAnsi="Times New Roman"/>
                <w:color w:val="000000"/>
              </w:rPr>
            </w:pPr>
            <w:r w:rsidRPr="00117D08">
              <w:rPr>
                <w:rFonts w:ascii="Times New Roman" w:eastAsia="Times New Roman" w:hAnsi="Times New Roman"/>
                <w:color w:val="000000"/>
              </w:rPr>
              <w:t>Đất ở (thuần ở)</w:t>
            </w:r>
          </w:p>
        </w:tc>
        <w:tc>
          <w:tcPr>
            <w:tcW w:w="443"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8,28</w:t>
            </w:r>
          </w:p>
        </w:tc>
        <w:tc>
          <w:tcPr>
            <w:tcW w:w="460" w:type="pct"/>
            <w:shd w:val="clear" w:color="auto" w:fill="auto"/>
            <w:noWrap/>
            <w:vAlign w:val="center"/>
          </w:tcPr>
          <w:p w:rsidR="00375A2B" w:rsidRPr="00117D08" w:rsidRDefault="00242801"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80</w:t>
            </w:r>
          </w:p>
        </w:tc>
        <w:tc>
          <w:tcPr>
            <w:tcW w:w="52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4,97</w:t>
            </w:r>
          </w:p>
        </w:tc>
        <w:tc>
          <w:tcPr>
            <w:tcW w:w="574"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5</w:t>
            </w:r>
          </w:p>
        </w:tc>
        <w:tc>
          <w:tcPr>
            <w:tcW w:w="447"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24,84</w:t>
            </w:r>
          </w:p>
        </w:tc>
        <w:tc>
          <w:tcPr>
            <w:tcW w:w="486" w:type="pct"/>
            <w:shd w:val="clear" w:color="auto" w:fill="auto"/>
            <w:noWrap/>
            <w:vAlign w:val="center"/>
          </w:tcPr>
          <w:p w:rsidR="00375A2B" w:rsidRPr="00117D08" w:rsidRDefault="003E20B4"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4</w:t>
            </w:r>
          </w:p>
        </w:tc>
        <w:tc>
          <w:tcPr>
            <w:tcW w:w="39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552</w:t>
            </w:r>
          </w:p>
        </w:tc>
      </w:tr>
      <w:tr w:rsidR="00375A2B" w:rsidRPr="00117D08" w:rsidTr="00BA015F">
        <w:trPr>
          <w:trHeight w:val="20"/>
          <w:jc w:val="center"/>
        </w:trPr>
        <w:tc>
          <w:tcPr>
            <w:tcW w:w="473"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B.III.7</w:t>
            </w:r>
          </w:p>
        </w:tc>
        <w:tc>
          <w:tcPr>
            <w:tcW w:w="1195" w:type="pct"/>
            <w:shd w:val="clear" w:color="auto" w:fill="auto"/>
            <w:vAlign w:val="bottom"/>
            <w:hideMark/>
          </w:tcPr>
          <w:p w:rsidR="00375A2B" w:rsidRPr="00117D08" w:rsidRDefault="00375A2B" w:rsidP="00E130FB">
            <w:pPr>
              <w:spacing w:before="0" w:after="0" w:line="240" w:lineRule="auto"/>
              <w:rPr>
                <w:rFonts w:ascii="Times New Roman" w:eastAsia="Times New Roman" w:hAnsi="Times New Roman"/>
                <w:color w:val="000000"/>
              </w:rPr>
            </w:pPr>
            <w:r w:rsidRPr="00117D08">
              <w:rPr>
                <w:rFonts w:ascii="Times New Roman" w:eastAsia="Times New Roman" w:hAnsi="Times New Roman"/>
                <w:color w:val="000000"/>
              </w:rPr>
              <w:t>Đất ở (thuần ở)</w:t>
            </w:r>
          </w:p>
        </w:tc>
        <w:tc>
          <w:tcPr>
            <w:tcW w:w="443"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3,11</w:t>
            </w:r>
          </w:p>
        </w:tc>
        <w:tc>
          <w:tcPr>
            <w:tcW w:w="460" w:type="pct"/>
            <w:shd w:val="clear" w:color="auto" w:fill="auto"/>
            <w:noWrap/>
            <w:vAlign w:val="center"/>
          </w:tcPr>
          <w:p w:rsidR="00375A2B" w:rsidRPr="00117D08" w:rsidRDefault="00242801"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80</w:t>
            </w:r>
          </w:p>
        </w:tc>
        <w:tc>
          <w:tcPr>
            <w:tcW w:w="52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1,87</w:t>
            </w:r>
          </w:p>
        </w:tc>
        <w:tc>
          <w:tcPr>
            <w:tcW w:w="574"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5</w:t>
            </w:r>
          </w:p>
        </w:tc>
        <w:tc>
          <w:tcPr>
            <w:tcW w:w="447"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9,33</w:t>
            </w:r>
          </w:p>
        </w:tc>
        <w:tc>
          <w:tcPr>
            <w:tcW w:w="486" w:type="pct"/>
            <w:shd w:val="clear" w:color="auto" w:fill="auto"/>
            <w:noWrap/>
            <w:vAlign w:val="center"/>
          </w:tcPr>
          <w:p w:rsidR="00375A2B" w:rsidRPr="00117D08" w:rsidRDefault="003E20B4"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4</w:t>
            </w:r>
          </w:p>
        </w:tc>
        <w:tc>
          <w:tcPr>
            <w:tcW w:w="39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240</w:t>
            </w:r>
          </w:p>
        </w:tc>
      </w:tr>
      <w:tr w:rsidR="00375A2B" w:rsidRPr="00117D08" w:rsidTr="00BA015F">
        <w:trPr>
          <w:trHeight w:val="20"/>
          <w:jc w:val="center"/>
        </w:trPr>
        <w:tc>
          <w:tcPr>
            <w:tcW w:w="473"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B.III.8</w:t>
            </w:r>
          </w:p>
        </w:tc>
        <w:tc>
          <w:tcPr>
            <w:tcW w:w="1195" w:type="pct"/>
            <w:shd w:val="clear" w:color="auto" w:fill="auto"/>
            <w:vAlign w:val="bottom"/>
            <w:hideMark/>
          </w:tcPr>
          <w:p w:rsidR="00375A2B" w:rsidRPr="00117D08" w:rsidRDefault="00375A2B" w:rsidP="00E130FB">
            <w:pPr>
              <w:spacing w:before="0" w:after="0" w:line="240" w:lineRule="auto"/>
              <w:rPr>
                <w:rFonts w:ascii="Times New Roman" w:eastAsia="Times New Roman" w:hAnsi="Times New Roman"/>
                <w:color w:val="000000"/>
              </w:rPr>
            </w:pPr>
            <w:r w:rsidRPr="00117D08">
              <w:rPr>
                <w:rFonts w:ascii="Times New Roman" w:eastAsia="Times New Roman" w:hAnsi="Times New Roman"/>
                <w:color w:val="000000"/>
              </w:rPr>
              <w:t>Đất ở (thuần ở)</w:t>
            </w:r>
          </w:p>
        </w:tc>
        <w:tc>
          <w:tcPr>
            <w:tcW w:w="443"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15,31</w:t>
            </w:r>
          </w:p>
        </w:tc>
        <w:tc>
          <w:tcPr>
            <w:tcW w:w="460" w:type="pct"/>
            <w:shd w:val="clear" w:color="auto" w:fill="auto"/>
            <w:noWrap/>
            <w:vAlign w:val="center"/>
          </w:tcPr>
          <w:p w:rsidR="00375A2B" w:rsidRPr="00117D08" w:rsidRDefault="00242801"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80</w:t>
            </w:r>
          </w:p>
        </w:tc>
        <w:tc>
          <w:tcPr>
            <w:tcW w:w="52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9,19</w:t>
            </w:r>
          </w:p>
        </w:tc>
        <w:tc>
          <w:tcPr>
            <w:tcW w:w="574"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5</w:t>
            </w:r>
          </w:p>
        </w:tc>
        <w:tc>
          <w:tcPr>
            <w:tcW w:w="447"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45,93</w:t>
            </w:r>
          </w:p>
        </w:tc>
        <w:tc>
          <w:tcPr>
            <w:tcW w:w="486" w:type="pct"/>
            <w:shd w:val="clear" w:color="auto" w:fill="auto"/>
            <w:noWrap/>
            <w:vAlign w:val="center"/>
          </w:tcPr>
          <w:p w:rsidR="00375A2B" w:rsidRPr="00117D08" w:rsidRDefault="003E20B4"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4</w:t>
            </w:r>
          </w:p>
        </w:tc>
        <w:tc>
          <w:tcPr>
            <w:tcW w:w="39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1.000</w:t>
            </w:r>
          </w:p>
        </w:tc>
      </w:tr>
      <w:tr w:rsidR="00375A2B" w:rsidRPr="00117D08" w:rsidTr="00BA015F">
        <w:trPr>
          <w:trHeight w:val="20"/>
          <w:jc w:val="center"/>
        </w:trPr>
        <w:tc>
          <w:tcPr>
            <w:tcW w:w="473"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B.III.11</w:t>
            </w:r>
          </w:p>
        </w:tc>
        <w:tc>
          <w:tcPr>
            <w:tcW w:w="1195" w:type="pct"/>
            <w:shd w:val="clear" w:color="auto" w:fill="auto"/>
            <w:vAlign w:val="bottom"/>
            <w:hideMark/>
          </w:tcPr>
          <w:p w:rsidR="00375A2B" w:rsidRPr="00117D08" w:rsidRDefault="00375A2B" w:rsidP="00E130FB">
            <w:pPr>
              <w:spacing w:before="0" w:after="0" w:line="240" w:lineRule="auto"/>
              <w:rPr>
                <w:rFonts w:ascii="Times New Roman" w:eastAsia="Times New Roman" w:hAnsi="Times New Roman"/>
                <w:color w:val="000000"/>
              </w:rPr>
            </w:pPr>
            <w:r w:rsidRPr="00117D08">
              <w:rPr>
                <w:rFonts w:ascii="Times New Roman" w:eastAsia="Times New Roman" w:hAnsi="Times New Roman"/>
                <w:color w:val="000000"/>
              </w:rPr>
              <w:t>Đất ở (thuần ở)</w:t>
            </w:r>
          </w:p>
        </w:tc>
        <w:tc>
          <w:tcPr>
            <w:tcW w:w="443"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1,02</w:t>
            </w:r>
          </w:p>
        </w:tc>
        <w:tc>
          <w:tcPr>
            <w:tcW w:w="460" w:type="pct"/>
            <w:shd w:val="clear" w:color="auto" w:fill="auto"/>
            <w:noWrap/>
            <w:vAlign w:val="center"/>
          </w:tcPr>
          <w:p w:rsidR="00375A2B" w:rsidRPr="00117D08" w:rsidRDefault="00242801"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80</w:t>
            </w:r>
          </w:p>
        </w:tc>
        <w:tc>
          <w:tcPr>
            <w:tcW w:w="52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0,61</w:t>
            </w:r>
          </w:p>
        </w:tc>
        <w:tc>
          <w:tcPr>
            <w:tcW w:w="574"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5</w:t>
            </w:r>
          </w:p>
        </w:tc>
        <w:tc>
          <w:tcPr>
            <w:tcW w:w="447"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3,06</w:t>
            </w:r>
          </w:p>
        </w:tc>
        <w:tc>
          <w:tcPr>
            <w:tcW w:w="486" w:type="pct"/>
            <w:shd w:val="clear" w:color="auto" w:fill="auto"/>
            <w:noWrap/>
            <w:vAlign w:val="center"/>
          </w:tcPr>
          <w:p w:rsidR="00375A2B" w:rsidRPr="00117D08" w:rsidRDefault="003E20B4"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4</w:t>
            </w:r>
          </w:p>
        </w:tc>
        <w:tc>
          <w:tcPr>
            <w:tcW w:w="39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100</w:t>
            </w:r>
          </w:p>
        </w:tc>
      </w:tr>
      <w:tr w:rsidR="00375A2B" w:rsidRPr="00117D08" w:rsidTr="00BA015F">
        <w:trPr>
          <w:trHeight w:val="20"/>
          <w:jc w:val="center"/>
        </w:trPr>
        <w:tc>
          <w:tcPr>
            <w:tcW w:w="473"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B.III.25</w:t>
            </w:r>
          </w:p>
        </w:tc>
        <w:tc>
          <w:tcPr>
            <w:tcW w:w="1195" w:type="pct"/>
            <w:shd w:val="clear" w:color="auto" w:fill="auto"/>
            <w:vAlign w:val="bottom"/>
            <w:hideMark/>
          </w:tcPr>
          <w:p w:rsidR="00375A2B" w:rsidRPr="00117D08" w:rsidRDefault="00375A2B" w:rsidP="00E130FB">
            <w:pPr>
              <w:spacing w:before="0" w:after="0" w:line="240" w:lineRule="auto"/>
              <w:rPr>
                <w:rFonts w:ascii="Times New Roman" w:eastAsia="Times New Roman" w:hAnsi="Times New Roman"/>
                <w:color w:val="000000"/>
              </w:rPr>
            </w:pPr>
            <w:r w:rsidRPr="00117D08">
              <w:rPr>
                <w:rFonts w:ascii="Times New Roman" w:eastAsia="Times New Roman" w:hAnsi="Times New Roman"/>
                <w:color w:val="000000"/>
              </w:rPr>
              <w:t>Đất ở (thuần ở)</w:t>
            </w:r>
          </w:p>
        </w:tc>
        <w:tc>
          <w:tcPr>
            <w:tcW w:w="443"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7</w:t>
            </w:r>
          </w:p>
        </w:tc>
        <w:tc>
          <w:tcPr>
            <w:tcW w:w="460" w:type="pct"/>
            <w:shd w:val="clear" w:color="auto" w:fill="auto"/>
            <w:noWrap/>
            <w:vAlign w:val="center"/>
          </w:tcPr>
          <w:p w:rsidR="00375A2B" w:rsidRPr="00117D08" w:rsidRDefault="00242801"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80</w:t>
            </w:r>
          </w:p>
        </w:tc>
        <w:tc>
          <w:tcPr>
            <w:tcW w:w="52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4,20</w:t>
            </w:r>
          </w:p>
        </w:tc>
        <w:tc>
          <w:tcPr>
            <w:tcW w:w="574"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5</w:t>
            </w:r>
          </w:p>
        </w:tc>
        <w:tc>
          <w:tcPr>
            <w:tcW w:w="447"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21,00</w:t>
            </w:r>
          </w:p>
        </w:tc>
        <w:tc>
          <w:tcPr>
            <w:tcW w:w="486" w:type="pct"/>
            <w:shd w:val="clear" w:color="auto" w:fill="auto"/>
            <w:noWrap/>
            <w:vAlign w:val="center"/>
          </w:tcPr>
          <w:p w:rsidR="00375A2B" w:rsidRPr="00117D08" w:rsidRDefault="003E20B4"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4</w:t>
            </w:r>
          </w:p>
        </w:tc>
        <w:tc>
          <w:tcPr>
            <w:tcW w:w="39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1.124</w:t>
            </w:r>
          </w:p>
        </w:tc>
      </w:tr>
      <w:tr w:rsidR="00375A2B" w:rsidRPr="00117D08" w:rsidTr="00BA015F">
        <w:trPr>
          <w:trHeight w:val="20"/>
          <w:jc w:val="center"/>
        </w:trPr>
        <w:tc>
          <w:tcPr>
            <w:tcW w:w="473"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B.III.26</w:t>
            </w:r>
          </w:p>
        </w:tc>
        <w:tc>
          <w:tcPr>
            <w:tcW w:w="1195" w:type="pct"/>
            <w:shd w:val="clear" w:color="auto" w:fill="auto"/>
            <w:vAlign w:val="bottom"/>
            <w:hideMark/>
          </w:tcPr>
          <w:p w:rsidR="00375A2B" w:rsidRPr="00117D08" w:rsidRDefault="00375A2B" w:rsidP="00E130FB">
            <w:pPr>
              <w:spacing w:before="0" w:after="0" w:line="240" w:lineRule="auto"/>
              <w:rPr>
                <w:rFonts w:ascii="Times New Roman" w:eastAsia="Times New Roman" w:hAnsi="Times New Roman"/>
                <w:color w:val="000000"/>
              </w:rPr>
            </w:pPr>
            <w:r w:rsidRPr="00117D08">
              <w:rPr>
                <w:rFonts w:ascii="Times New Roman" w:eastAsia="Times New Roman" w:hAnsi="Times New Roman"/>
                <w:color w:val="000000"/>
              </w:rPr>
              <w:t>Đất ở (thuần ở)</w:t>
            </w:r>
          </w:p>
        </w:tc>
        <w:tc>
          <w:tcPr>
            <w:tcW w:w="443"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4,75</w:t>
            </w:r>
          </w:p>
        </w:tc>
        <w:tc>
          <w:tcPr>
            <w:tcW w:w="460" w:type="pct"/>
            <w:shd w:val="clear" w:color="auto" w:fill="auto"/>
            <w:noWrap/>
            <w:vAlign w:val="center"/>
          </w:tcPr>
          <w:p w:rsidR="00375A2B" w:rsidRPr="00117D08" w:rsidRDefault="00242801"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80</w:t>
            </w:r>
          </w:p>
        </w:tc>
        <w:tc>
          <w:tcPr>
            <w:tcW w:w="52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2,85</w:t>
            </w:r>
          </w:p>
        </w:tc>
        <w:tc>
          <w:tcPr>
            <w:tcW w:w="574"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5</w:t>
            </w:r>
          </w:p>
        </w:tc>
        <w:tc>
          <w:tcPr>
            <w:tcW w:w="447"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14,25</w:t>
            </w:r>
          </w:p>
        </w:tc>
        <w:tc>
          <w:tcPr>
            <w:tcW w:w="486" w:type="pct"/>
            <w:shd w:val="clear" w:color="auto" w:fill="auto"/>
            <w:noWrap/>
            <w:vAlign w:val="center"/>
          </w:tcPr>
          <w:p w:rsidR="00375A2B" w:rsidRPr="00117D08" w:rsidRDefault="003E20B4"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4</w:t>
            </w:r>
          </w:p>
        </w:tc>
        <w:tc>
          <w:tcPr>
            <w:tcW w:w="39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400</w:t>
            </w:r>
          </w:p>
        </w:tc>
      </w:tr>
      <w:tr w:rsidR="00375A2B" w:rsidRPr="00117D08" w:rsidTr="00BA015F">
        <w:trPr>
          <w:trHeight w:val="20"/>
          <w:jc w:val="center"/>
        </w:trPr>
        <w:tc>
          <w:tcPr>
            <w:tcW w:w="473"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B.IV.3</w:t>
            </w:r>
          </w:p>
        </w:tc>
        <w:tc>
          <w:tcPr>
            <w:tcW w:w="1195" w:type="pct"/>
            <w:shd w:val="clear" w:color="auto" w:fill="auto"/>
            <w:vAlign w:val="bottom"/>
            <w:hideMark/>
          </w:tcPr>
          <w:p w:rsidR="00375A2B" w:rsidRPr="00117D08" w:rsidRDefault="00375A2B" w:rsidP="00E130FB">
            <w:pPr>
              <w:spacing w:before="0" w:after="0" w:line="240" w:lineRule="auto"/>
              <w:rPr>
                <w:rFonts w:ascii="Times New Roman" w:eastAsia="Times New Roman" w:hAnsi="Times New Roman"/>
                <w:color w:val="000000"/>
              </w:rPr>
            </w:pPr>
            <w:r w:rsidRPr="00117D08">
              <w:rPr>
                <w:rFonts w:ascii="Times New Roman" w:eastAsia="Times New Roman" w:hAnsi="Times New Roman"/>
                <w:color w:val="000000"/>
              </w:rPr>
              <w:t>Đất ở (thuần ở)</w:t>
            </w:r>
          </w:p>
        </w:tc>
        <w:tc>
          <w:tcPr>
            <w:tcW w:w="443"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4,43</w:t>
            </w:r>
          </w:p>
        </w:tc>
        <w:tc>
          <w:tcPr>
            <w:tcW w:w="460" w:type="pct"/>
            <w:shd w:val="clear" w:color="auto" w:fill="auto"/>
            <w:noWrap/>
            <w:vAlign w:val="center"/>
          </w:tcPr>
          <w:p w:rsidR="00375A2B" w:rsidRPr="00117D08" w:rsidRDefault="00242801"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80</w:t>
            </w:r>
          </w:p>
        </w:tc>
        <w:tc>
          <w:tcPr>
            <w:tcW w:w="52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2,66</w:t>
            </w:r>
          </w:p>
        </w:tc>
        <w:tc>
          <w:tcPr>
            <w:tcW w:w="574"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5</w:t>
            </w:r>
          </w:p>
        </w:tc>
        <w:tc>
          <w:tcPr>
            <w:tcW w:w="447"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13,29</w:t>
            </w:r>
          </w:p>
        </w:tc>
        <w:tc>
          <w:tcPr>
            <w:tcW w:w="486" w:type="pct"/>
            <w:shd w:val="clear" w:color="auto" w:fill="auto"/>
            <w:noWrap/>
            <w:vAlign w:val="center"/>
          </w:tcPr>
          <w:p w:rsidR="00375A2B" w:rsidRPr="00117D08" w:rsidRDefault="003E20B4"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4</w:t>
            </w:r>
          </w:p>
        </w:tc>
        <w:tc>
          <w:tcPr>
            <w:tcW w:w="39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300</w:t>
            </w:r>
          </w:p>
        </w:tc>
      </w:tr>
      <w:tr w:rsidR="00375A2B" w:rsidRPr="00117D08" w:rsidTr="00BA015F">
        <w:trPr>
          <w:trHeight w:val="20"/>
          <w:jc w:val="center"/>
        </w:trPr>
        <w:tc>
          <w:tcPr>
            <w:tcW w:w="473" w:type="pct"/>
            <w:shd w:val="clear" w:color="auto" w:fill="auto"/>
            <w:noWrap/>
            <w:vAlign w:val="center"/>
          </w:tcPr>
          <w:p w:rsidR="00375A2B" w:rsidRPr="00117D08" w:rsidRDefault="00375A2B" w:rsidP="00E130FB">
            <w:pPr>
              <w:spacing w:before="0" w:after="0" w:line="240" w:lineRule="auto"/>
              <w:jc w:val="center"/>
              <w:rPr>
                <w:rFonts w:ascii="Times New Roman" w:eastAsia="Times New Roman" w:hAnsi="Times New Roman"/>
                <w:b/>
                <w:color w:val="000000"/>
              </w:rPr>
            </w:pPr>
            <w:r w:rsidRPr="00117D08">
              <w:rPr>
                <w:rFonts w:ascii="Times New Roman" w:eastAsia="Times New Roman" w:hAnsi="Times New Roman"/>
                <w:b/>
                <w:color w:val="000000"/>
              </w:rPr>
              <w:t>C</w:t>
            </w:r>
          </w:p>
        </w:tc>
        <w:tc>
          <w:tcPr>
            <w:tcW w:w="1195" w:type="pct"/>
            <w:shd w:val="clear" w:color="auto" w:fill="auto"/>
            <w:vAlign w:val="center"/>
          </w:tcPr>
          <w:p w:rsidR="00375A2B" w:rsidRPr="00117D08" w:rsidRDefault="00375A2B" w:rsidP="00E130FB">
            <w:pPr>
              <w:spacing w:before="0" w:after="0" w:line="240" w:lineRule="auto"/>
              <w:jc w:val="center"/>
              <w:rPr>
                <w:rFonts w:ascii="Times New Roman" w:eastAsia="Times New Roman" w:hAnsi="Times New Roman"/>
                <w:b/>
                <w:color w:val="000000"/>
              </w:rPr>
            </w:pPr>
            <w:r w:rsidRPr="00117D08">
              <w:rPr>
                <w:rFonts w:ascii="Times New Roman" w:eastAsia="Times New Roman" w:hAnsi="Times New Roman"/>
                <w:b/>
                <w:color w:val="000000"/>
              </w:rPr>
              <w:t>KHU C</w:t>
            </w:r>
          </w:p>
        </w:tc>
        <w:tc>
          <w:tcPr>
            <w:tcW w:w="443" w:type="pct"/>
            <w:shd w:val="clear" w:color="auto" w:fill="auto"/>
            <w:noWrap/>
            <w:vAlign w:val="center"/>
          </w:tcPr>
          <w:p w:rsidR="00375A2B" w:rsidRPr="00117D08" w:rsidRDefault="00375A2B" w:rsidP="00E130FB">
            <w:pPr>
              <w:spacing w:before="0" w:after="0" w:line="240" w:lineRule="auto"/>
              <w:jc w:val="center"/>
              <w:rPr>
                <w:rFonts w:ascii="Times New Roman" w:eastAsia="Times New Roman" w:hAnsi="Times New Roman"/>
                <w:color w:val="000000"/>
              </w:rPr>
            </w:pPr>
          </w:p>
        </w:tc>
        <w:tc>
          <w:tcPr>
            <w:tcW w:w="460" w:type="pct"/>
            <w:shd w:val="clear" w:color="auto" w:fill="auto"/>
            <w:noWrap/>
            <w:vAlign w:val="center"/>
          </w:tcPr>
          <w:p w:rsidR="00375A2B" w:rsidRPr="00117D08" w:rsidRDefault="00375A2B" w:rsidP="00E130FB">
            <w:pPr>
              <w:spacing w:before="0" w:after="0" w:line="240" w:lineRule="auto"/>
              <w:jc w:val="center"/>
              <w:rPr>
                <w:rFonts w:ascii="Times New Roman" w:eastAsia="Times New Roman" w:hAnsi="Times New Roman"/>
                <w:color w:val="000000"/>
              </w:rPr>
            </w:pPr>
          </w:p>
        </w:tc>
        <w:tc>
          <w:tcPr>
            <w:tcW w:w="526" w:type="pct"/>
            <w:shd w:val="clear" w:color="auto" w:fill="auto"/>
            <w:noWrap/>
            <w:vAlign w:val="center"/>
          </w:tcPr>
          <w:p w:rsidR="00375A2B" w:rsidRPr="00117D08" w:rsidRDefault="00375A2B" w:rsidP="00E130FB">
            <w:pPr>
              <w:spacing w:before="0" w:after="0" w:line="240" w:lineRule="auto"/>
              <w:jc w:val="center"/>
              <w:rPr>
                <w:rFonts w:ascii="Times New Roman" w:eastAsia="Times New Roman" w:hAnsi="Times New Roman"/>
                <w:color w:val="000000"/>
              </w:rPr>
            </w:pPr>
          </w:p>
        </w:tc>
        <w:tc>
          <w:tcPr>
            <w:tcW w:w="574" w:type="pct"/>
            <w:shd w:val="clear" w:color="auto" w:fill="auto"/>
            <w:noWrap/>
            <w:vAlign w:val="center"/>
          </w:tcPr>
          <w:p w:rsidR="00375A2B" w:rsidRPr="00117D08" w:rsidRDefault="00375A2B" w:rsidP="00E130FB">
            <w:pPr>
              <w:spacing w:before="0" w:after="0" w:line="240" w:lineRule="auto"/>
              <w:jc w:val="center"/>
              <w:rPr>
                <w:rFonts w:ascii="Times New Roman" w:eastAsia="Times New Roman" w:hAnsi="Times New Roman"/>
                <w:color w:val="000000"/>
              </w:rPr>
            </w:pPr>
          </w:p>
        </w:tc>
        <w:tc>
          <w:tcPr>
            <w:tcW w:w="447" w:type="pct"/>
            <w:shd w:val="clear" w:color="auto" w:fill="auto"/>
            <w:noWrap/>
            <w:vAlign w:val="center"/>
          </w:tcPr>
          <w:p w:rsidR="00375A2B" w:rsidRPr="00117D08" w:rsidRDefault="00375A2B" w:rsidP="00E130FB">
            <w:pPr>
              <w:spacing w:before="0" w:after="0" w:line="240" w:lineRule="auto"/>
              <w:jc w:val="center"/>
              <w:rPr>
                <w:rFonts w:ascii="Times New Roman" w:eastAsia="Times New Roman" w:hAnsi="Times New Roman"/>
                <w:color w:val="000000"/>
              </w:rPr>
            </w:pPr>
          </w:p>
        </w:tc>
        <w:tc>
          <w:tcPr>
            <w:tcW w:w="486" w:type="pct"/>
            <w:shd w:val="clear" w:color="auto" w:fill="auto"/>
            <w:noWrap/>
            <w:vAlign w:val="center"/>
          </w:tcPr>
          <w:p w:rsidR="00375A2B" w:rsidRPr="00117D08" w:rsidRDefault="00375A2B" w:rsidP="00E130FB">
            <w:pPr>
              <w:spacing w:before="0" w:after="0" w:line="240" w:lineRule="auto"/>
              <w:jc w:val="center"/>
              <w:rPr>
                <w:rFonts w:ascii="Times New Roman" w:eastAsia="Times New Roman" w:hAnsi="Times New Roman"/>
                <w:color w:val="000000"/>
              </w:rPr>
            </w:pPr>
          </w:p>
        </w:tc>
        <w:tc>
          <w:tcPr>
            <w:tcW w:w="396" w:type="pct"/>
            <w:shd w:val="clear" w:color="auto" w:fill="auto"/>
            <w:noWrap/>
            <w:vAlign w:val="center"/>
          </w:tcPr>
          <w:p w:rsidR="00375A2B" w:rsidRPr="00117D08" w:rsidRDefault="00375A2B" w:rsidP="00E130FB">
            <w:pPr>
              <w:spacing w:before="0" w:after="0" w:line="240" w:lineRule="auto"/>
              <w:jc w:val="center"/>
              <w:rPr>
                <w:rFonts w:ascii="Times New Roman" w:eastAsia="Times New Roman" w:hAnsi="Times New Roman"/>
                <w:color w:val="000000"/>
              </w:rPr>
            </w:pPr>
          </w:p>
        </w:tc>
      </w:tr>
      <w:tr w:rsidR="00375A2B" w:rsidRPr="00117D08" w:rsidTr="00BA015F">
        <w:trPr>
          <w:trHeight w:val="20"/>
          <w:jc w:val="center"/>
        </w:trPr>
        <w:tc>
          <w:tcPr>
            <w:tcW w:w="473"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C.I.13</w:t>
            </w:r>
          </w:p>
        </w:tc>
        <w:tc>
          <w:tcPr>
            <w:tcW w:w="1195" w:type="pct"/>
            <w:shd w:val="clear" w:color="auto" w:fill="auto"/>
            <w:vAlign w:val="bottom"/>
            <w:hideMark/>
          </w:tcPr>
          <w:p w:rsidR="00375A2B" w:rsidRPr="00117D08" w:rsidRDefault="00375A2B" w:rsidP="00E130FB">
            <w:pPr>
              <w:spacing w:before="0" w:after="0" w:line="240" w:lineRule="auto"/>
              <w:rPr>
                <w:rFonts w:ascii="Times New Roman" w:eastAsia="Times New Roman" w:hAnsi="Times New Roman"/>
                <w:color w:val="000000"/>
              </w:rPr>
            </w:pPr>
            <w:r w:rsidRPr="00117D08">
              <w:rPr>
                <w:rFonts w:ascii="Times New Roman" w:eastAsia="Times New Roman" w:hAnsi="Times New Roman"/>
                <w:color w:val="000000"/>
              </w:rPr>
              <w:t>Đất ở kết hợp</w:t>
            </w:r>
          </w:p>
        </w:tc>
        <w:tc>
          <w:tcPr>
            <w:tcW w:w="443"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1,86</w:t>
            </w:r>
          </w:p>
        </w:tc>
        <w:tc>
          <w:tcPr>
            <w:tcW w:w="460"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80</w:t>
            </w:r>
          </w:p>
        </w:tc>
        <w:tc>
          <w:tcPr>
            <w:tcW w:w="52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1,49</w:t>
            </w:r>
          </w:p>
        </w:tc>
        <w:tc>
          <w:tcPr>
            <w:tcW w:w="574"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10</w:t>
            </w:r>
          </w:p>
        </w:tc>
        <w:tc>
          <w:tcPr>
            <w:tcW w:w="447"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14,88</w:t>
            </w:r>
          </w:p>
        </w:tc>
        <w:tc>
          <w:tcPr>
            <w:tcW w:w="48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8</w:t>
            </w:r>
          </w:p>
        </w:tc>
        <w:tc>
          <w:tcPr>
            <w:tcW w:w="39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150</w:t>
            </w:r>
          </w:p>
        </w:tc>
      </w:tr>
      <w:tr w:rsidR="00375A2B" w:rsidRPr="00117D08" w:rsidTr="00BA015F">
        <w:trPr>
          <w:trHeight w:val="20"/>
          <w:jc w:val="center"/>
        </w:trPr>
        <w:tc>
          <w:tcPr>
            <w:tcW w:w="473"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C.I.14</w:t>
            </w:r>
          </w:p>
        </w:tc>
        <w:tc>
          <w:tcPr>
            <w:tcW w:w="1195" w:type="pct"/>
            <w:shd w:val="clear" w:color="auto" w:fill="auto"/>
            <w:vAlign w:val="bottom"/>
            <w:hideMark/>
          </w:tcPr>
          <w:p w:rsidR="00375A2B" w:rsidRPr="00117D08" w:rsidRDefault="00375A2B" w:rsidP="00E130FB">
            <w:pPr>
              <w:spacing w:before="0" w:after="0" w:line="240" w:lineRule="auto"/>
              <w:rPr>
                <w:rFonts w:ascii="Times New Roman" w:eastAsia="Times New Roman" w:hAnsi="Times New Roman"/>
                <w:color w:val="000000"/>
              </w:rPr>
            </w:pPr>
            <w:r w:rsidRPr="00117D08">
              <w:rPr>
                <w:rFonts w:ascii="Times New Roman" w:eastAsia="Times New Roman" w:hAnsi="Times New Roman"/>
                <w:color w:val="000000"/>
              </w:rPr>
              <w:t>Đất ở kết hợp</w:t>
            </w:r>
          </w:p>
        </w:tc>
        <w:tc>
          <w:tcPr>
            <w:tcW w:w="443"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1,82</w:t>
            </w:r>
          </w:p>
        </w:tc>
        <w:tc>
          <w:tcPr>
            <w:tcW w:w="460"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80</w:t>
            </w:r>
          </w:p>
        </w:tc>
        <w:tc>
          <w:tcPr>
            <w:tcW w:w="52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1,46</w:t>
            </w:r>
          </w:p>
        </w:tc>
        <w:tc>
          <w:tcPr>
            <w:tcW w:w="574"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10</w:t>
            </w:r>
          </w:p>
        </w:tc>
        <w:tc>
          <w:tcPr>
            <w:tcW w:w="447"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14,56</w:t>
            </w:r>
          </w:p>
        </w:tc>
        <w:tc>
          <w:tcPr>
            <w:tcW w:w="48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8</w:t>
            </w:r>
          </w:p>
        </w:tc>
        <w:tc>
          <w:tcPr>
            <w:tcW w:w="39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140</w:t>
            </w:r>
          </w:p>
        </w:tc>
      </w:tr>
      <w:tr w:rsidR="00375A2B" w:rsidRPr="00117D08" w:rsidTr="00BA015F">
        <w:trPr>
          <w:trHeight w:val="20"/>
          <w:jc w:val="center"/>
        </w:trPr>
        <w:tc>
          <w:tcPr>
            <w:tcW w:w="473"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C.II.1</w:t>
            </w:r>
          </w:p>
        </w:tc>
        <w:tc>
          <w:tcPr>
            <w:tcW w:w="1195" w:type="pct"/>
            <w:shd w:val="clear" w:color="auto" w:fill="auto"/>
            <w:vAlign w:val="bottom"/>
            <w:hideMark/>
          </w:tcPr>
          <w:p w:rsidR="00375A2B" w:rsidRPr="00117D08" w:rsidRDefault="00375A2B" w:rsidP="00E130FB">
            <w:pPr>
              <w:spacing w:before="0" w:after="0" w:line="240" w:lineRule="auto"/>
              <w:rPr>
                <w:rFonts w:ascii="Times New Roman" w:eastAsia="Times New Roman" w:hAnsi="Times New Roman"/>
                <w:color w:val="000000"/>
              </w:rPr>
            </w:pPr>
            <w:r w:rsidRPr="00117D08">
              <w:rPr>
                <w:rFonts w:ascii="Times New Roman" w:eastAsia="Times New Roman" w:hAnsi="Times New Roman"/>
                <w:color w:val="000000"/>
              </w:rPr>
              <w:t>Đất ở kết hợp</w:t>
            </w:r>
          </w:p>
        </w:tc>
        <w:tc>
          <w:tcPr>
            <w:tcW w:w="443"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2,24</w:t>
            </w:r>
          </w:p>
        </w:tc>
        <w:tc>
          <w:tcPr>
            <w:tcW w:w="460"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80</w:t>
            </w:r>
          </w:p>
        </w:tc>
        <w:tc>
          <w:tcPr>
            <w:tcW w:w="52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1,79</w:t>
            </w:r>
          </w:p>
        </w:tc>
        <w:tc>
          <w:tcPr>
            <w:tcW w:w="574"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10</w:t>
            </w:r>
          </w:p>
        </w:tc>
        <w:tc>
          <w:tcPr>
            <w:tcW w:w="447"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17,92</w:t>
            </w:r>
          </w:p>
        </w:tc>
        <w:tc>
          <w:tcPr>
            <w:tcW w:w="48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8</w:t>
            </w:r>
          </w:p>
        </w:tc>
        <w:tc>
          <w:tcPr>
            <w:tcW w:w="39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224</w:t>
            </w:r>
          </w:p>
        </w:tc>
      </w:tr>
      <w:tr w:rsidR="00375A2B" w:rsidRPr="00117D08" w:rsidTr="00BA015F">
        <w:trPr>
          <w:trHeight w:val="20"/>
          <w:jc w:val="center"/>
        </w:trPr>
        <w:tc>
          <w:tcPr>
            <w:tcW w:w="473"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C.II.11</w:t>
            </w:r>
          </w:p>
        </w:tc>
        <w:tc>
          <w:tcPr>
            <w:tcW w:w="1195" w:type="pct"/>
            <w:shd w:val="clear" w:color="auto" w:fill="auto"/>
            <w:vAlign w:val="bottom"/>
            <w:hideMark/>
          </w:tcPr>
          <w:p w:rsidR="00375A2B" w:rsidRPr="00117D08" w:rsidRDefault="00375A2B" w:rsidP="00E130FB">
            <w:pPr>
              <w:spacing w:before="0" w:after="0" w:line="240" w:lineRule="auto"/>
              <w:rPr>
                <w:rFonts w:ascii="Times New Roman" w:eastAsia="Times New Roman" w:hAnsi="Times New Roman"/>
                <w:color w:val="000000"/>
              </w:rPr>
            </w:pPr>
            <w:r w:rsidRPr="00117D08">
              <w:rPr>
                <w:rFonts w:ascii="Times New Roman" w:eastAsia="Times New Roman" w:hAnsi="Times New Roman"/>
                <w:color w:val="000000"/>
              </w:rPr>
              <w:t>Đất ở kết hợp</w:t>
            </w:r>
          </w:p>
        </w:tc>
        <w:tc>
          <w:tcPr>
            <w:tcW w:w="443"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1,7</w:t>
            </w:r>
          </w:p>
        </w:tc>
        <w:tc>
          <w:tcPr>
            <w:tcW w:w="460"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80</w:t>
            </w:r>
          </w:p>
        </w:tc>
        <w:tc>
          <w:tcPr>
            <w:tcW w:w="52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1,36</w:t>
            </w:r>
          </w:p>
        </w:tc>
        <w:tc>
          <w:tcPr>
            <w:tcW w:w="574"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10</w:t>
            </w:r>
          </w:p>
        </w:tc>
        <w:tc>
          <w:tcPr>
            <w:tcW w:w="447"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13,60</w:t>
            </w:r>
          </w:p>
        </w:tc>
        <w:tc>
          <w:tcPr>
            <w:tcW w:w="48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8</w:t>
            </w:r>
          </w:p>
        </w:tc>
        <w:tc>
          <w:tcPr>
            <w:tcW w:w="39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171</w:t>
            </w:r>
          </w:p>
        </w:tc>
      </w:tr>
      <w:tr w:rsidR="00375A2B" w:rsidRPr="00117D08" w:rsidTr="00BA015F">
        <w:trPr>
          <w:trHeight w:val="20"/>
          <w:jc w:val="center"/>
        </w:trPr>
        <w:tc>
          <w:tcPr>
            <w:tcW w:w="473"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C.II.12</w:t>
            </w:r>
          </w:p>
        </w:tc>
        <w:tc>
          <w:tcPr>
            <w:tcW w:w="1195" w:type="pct"/>
            <w:shd w:val="clear" w:color="auto" w:fill="auto"/>
            <w:vAlign w:val="bottom"/>
            <w:hideMark/>
          </w:tcPr>
          <w:p w:rsidR="00375A2B" w:rsidRPr="00117D08" w:rsidRDefault="00375A2B" w:rsidP="00E130FB">
            <w:pPr>
              <w:spacing w:before="0" w:after="0" w:line="240" w:lineRule="auto"/>
              <w:rPr>
                <w:rFonts w:ascii="Times New Roman" w:eastAsia="Times New Roman" w:hAnsi="Times New Roman"/>
                <w:color w:val="000000"/>
              </w:rPr>
            </w:pPr>
            <w:r w:rsidRPr="00117D08">
              <w:rPr>
                <w:rFonts w:ascii="Times New Roman" w:eastAsia="Times New Roman" w:hAnsi="Times New Roman"/>
                <w:color w:val="000000"/>
              </w:rPr>
              <w:t>Đất ở kết hợp</w:t>
            </w:r>
          </w:p>
        </w:tc>
        <w:tc>
          <w:tcPr>
            <w:tcW w:w="443"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0,44</w:t>
            </w:r>
          </w:p>
        </w:tc>
        <w:tc>
          <w:tcPr>
            <w:tcW w:w="460"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80</w:t>
            </w:r>
          </w:p>
        </w:tc>
        <w:tc>
          <w:tcPr>
            <w:tcW w:w="52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0,35</w:t>
            </w:r>
          </w:p>
        </w:tc>
        <w:tc>
          <w:tcPr>
            <w:tcW w:w="574"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10</w:t>
            </w:r>
          </w:p>
        </w:tc>
        <w:tc>
          <w:tcPr>
            <w:tcW w:w="447"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3,52</w:t>
            </w:r>
          </w:p>
        </w:tc>
        <w:tc>
          <w:tcPr>
            <w:tcW w:w="48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8</w:t>
            </w:r>
          </w:p>
        </w:tc>
        <w:tc>
          <w:tcPr>
            <w:tcW w:w="39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96</w:t>
            </w:r>
          </w:p>
        </w:tc>
      </w:tr>
      <w:tr w:rsidR="00375A2B" w:rsidRPr="00117D08" w:rsidTr="00BA015F">
        <w:trPr>
          <w:trHeight w:val="20"/>
          <w:jc w:val="center"/>
        </w:trPr>
        <w:tc>
          <w:tcPr>
            <w:tcW w:w="473"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C.II.3</w:t>
            </w:r>
          </w:p>
        </w:tc>
        <w:tc>
          <w:tcPr>
            <w:tcW w:w="1195" w:type="pct"/>
            <w:shd w:val="clear" w:color="auto" w:fill="auto"/>
            <w:vAlign w:val="bottom"/>
            <w:hideMark/>
          </w:tcPr>
          <w:p w:rsidR="00375A2B" w:rsidRPr="00117D08" w:rsidRDefault="00375A2B" w:rsidP="00E130FB">
            <w:pPr>
              <w:spacing w:before="0" w:after="0" w:line="240" w:lineRule="auto"/>
              <w:rPr>
                <w:rFonts w:ascii="Times New Roman" w:eastAsia="Times New Roman" w:hAnsi="Times New Roman"/>
                <w:color w:val="000000"/>
              </w:rPr>
            </w:pPr>
            <w:r w:rsidRPr="00117D08">
              <w:rPr>
                <w:rFonts w:ascii="Times New Roman" w:eastAsia="Times New Roman" w:hAnsi="Times New Roman"/>
                <w:color w:val="000000"/>
              </w:rPr>
              <w:t>Đất ở kết hợp</w:t>
            </w:r>
          </w:p>
        </w:tc>
        <w:tc>
          <w:tcPr>
            <w:tcW w:w="443"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0,1</w:t>
            </w:r>
          </w:p>
        </w:tc>
        <w:tc>
          <w:tcPr>
            <w:tcW w:w="460"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80</w:t>
            </w:r>
          </w:p>
        </w:tc>
        <w:tc>
          <w:tcPr>
            <w:tcW w:w="52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0,08</w:t>
            </w:r>
          </w:p>
        </w:tc>
        <w:tc>
          <w:tcPr>
            <w:tcW w:w="574"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10</w:t>
            </w:r>
          </w:p>
        </w:tc>
        <w:tc>
          <w:tcPr>
            <w:tcW w:w="447"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0,80</w:t>
            </w:r>
          </w:p>
        </w:tc>
        <w:tc>
          <w:tcPr>
            <w:tcW w:w="48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8</w:t>
            </w:r>
          </w:p>
        </w:tc>
        <w:tc>
          <w:tcPr>
            <w:tcW w:w="39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10</w:t>
            </w:r>
          </w:p>
        </w:tc>
      </w:tr>
      <w:tr w:rsidR="00375A2B" w:rsidRPr="00117D08" w:rsidTr="00BA015F">
        <w:trPr>
          <w:trHeight w:val="20"/>
          <w:jc w:val="center"/>
        </w:trPr>
        <w:tc>
          <w:tcPr>
            <w:tcW w:w="473"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C.II.7</w:t>
            </w:r>
          </w:p>
        </w:tc>
        <w:tc>
          <w:tcPr>
            <w:tcW w:w="1195" w:type="pct"/>
            <w:shd w:val="clear" w:color="auto" w:fill="auto"/>
            <w:vAlign w:val="bottom"/>
            <w:hideMark/>
          </w:tcPr>
          <w:p w:rsidR="00375A2B" w:rsidRPr="00117D08" w:rsidRDefault="00375A2B" w:rsidP="00E130FB">
            <w:pPr>
              <w:spacing w:before="0" w:after="0" w:line="240" w:lineRule="auto"/>
              <w:rPr>
                <w:rFonts w:ascii="Times New Roman" w:eastAsia="Times New Roman" w:hAnsi="Times New Roman"/>
                <w:color w:val="000000"/>
              </w:rPr>
            </w:pPr>
            <w:r w:rsidRPr="00117D08">
              <w:rPr>
                <w:rFonts w:ascii="Times New Roman" w:eastAsia="Times New Roman" w:hAnsi="Times New Roman"/>
                <w:color w:val="000000"/>
              </w:rPr>
              <w:t>Đất ở kết hợp</w:t>
            </w:r>
          </w:p>
        </w:tc>
        <w:tc>
          <w:tcPr>
            <w:tcW w:w="443"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1,45</w:t>
            </w:r>
          </w:p>
        </w:tc>
        <w:tc>
          <w:tcPr>
            <w:tcW w:w="460"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80</w:t>
            </w:r>
          </w:p>
        </w:tc>
        <w:tc>
          <w:tcPr>
            <w:tcW w:w="52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1,16</w:t>
            </w:r>
          </w:p>
        </w:tc>
        <w:tc>
          <w:tcPr>
            <w:tcW w:w="574"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10</w:t>
            </w:r>
          </w:p>
        </w:tc>
        <w:tc>
          <w:tcPr>
            <w:tcW w:w="447"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11,60</w:t>
            </w:r>
          </w:p>
        </w:tc>
        <w:tc>
          <w:tcPr>
            <w:tcW w:w="48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8</w:t>
            </w:r>
          </w:p>
        </w:tc>
        <w:tc>
          <w:tcPr>
            <w:tcW w:w="39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145</w:t>
            </w:r>
          </w:p>
        </w:tc>
      </w:tr>
      <w:tr w:rsidR="00375A2B" w:rsidRPr="00117D08" w:rsidTr="00BA015F">
        <w:trPr>
          <w:trHeight w:val="20"/>
          <w:jc w:val="center"/>
        </w:trPr>
        <w:tc>
          <w:tcPr>
            <w:tcW w:w="473"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C.II.8</w:t>
            </w:r>
          </w:p>
        </w:tc>
        <w:tc>
          <w:tcPr>
            <w:tcW w:w="1195" w:type="pct"/>
            <w:shd w:val="clear" w:color="auto" w:fill="auto"/>
            <w:vAlign w:val="bottom"/>
            <w:hideMark/>
          </w:tcPr>
          <w:p w:rsidR="00375A2B" w:rsidRPr="00117D08" w:rsidRDefault="00375A2B" w:rsidP="00E130FB">
            <w:pPr>
              <w:spacing w:before="0" w:after="0" w:line="240" w:lineRule="auto"/>
              <w:rPr>
                <w:rFonts w:ascii="Times New Roman" w:eastAsia="Times New Roman" w:hAnsi="Times New Roman"/>
                <w:color w:val="000000"/>
              </w:rPr>
            </w:pPr>
            <w:r w:rsidRPr="00117D08">
              <w:rPr>
                <w:rFonts w:ascii="Times New Roman" w:eastAsia="Times New Roman" w:hAnsi="Times New Roman"/>
                <w:color w:val="000000"/>
              </w:rPr>
              <w:t>Đất ở kết hợp</w:t>
            </w:r>
          </w:p>
        </w:tc>
        <w:tc>
          <w:tcPr>
            <w:tcW w:w="443"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0,88</w:t>
            </w:r>
          </w:p>
        </w:tc>
        <w:tc>
          <w:tcPr>
            <w:tcW w:w="460"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80</w:t>
            </w:r>
          </w:p>
        </w:tc>
        <w:tc>
          <w:tcPr>
            <w:tcW w:w="52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0,70</w:t>
            </w:r>
          </w:p>
        </w:tc>
        <w:tc>
          <w:tcPr>
            <w:tcW w:w="574"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10</w:t>
            </w:r>
          </w:p>
        </w:tc>
        <w:tc>
          <w:tcPr>
            <w:tcW w:w="447"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7,04</w:t>
            </w:r>
          </w:p>
        </w:tc>
        <w:tc>
          <w:tcPr>
            <w:tcW w:w="48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8</w:t>
            </w:r>
          </w:p>
        </w:tc>
        <w:tc>
          <w:tcPr>
            <w:tcW w:w="39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88</w:t>
            </w:r>
          </w:p>
        </w:tc>
      </w:tr>
      <w:tr w:rsidR="00375A2B" w:rsidRPr="00117D08" w:rsidTr="00BA015F">
        <w:trPr>
          <w:trHeight w:val="20"/>
          <w:jc w:val="center"/>
        </w:trPr>
        <w:tc>
          <w:tcPr>
            <w:tcW w:w="473"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C.III.1</w:t>
            </w:r>
          </w:p>
        </w:tc>
        <w:tc>
          <w:tcPr>
            <w:tcW w:w="1195" w:type="pct"/>
            <w:shd w:val="clear" w:color="auto" w:fill="auto"/>
            <w:vAlign w:val="bottom"/>
            <w:hideMark/>
          </w:tcPr>
          <w:p w:rsidR="00375A2B" w:rsidRPr="00117D08" w:rsidRDefault="00375A2B" w:rsidP="00E130FB">
            <w:pPr>
              <w:spacing w:before="0" w:after="0" w:line="240" w:lineRule="auto"/>
              <w:rPr>
                <w:rFonts w:ascii="Times New Roman" w:eastAsia="Times New Roman" w:hAnsi="Times New Roman"/>
                <w:color w:val="000000"/>
              </w:rPr>
            </w:pPr>
            <w:r w:rsidRPr="00117D08">
              <w:rPr>
                <w:rFonts w:ascii="Times New Roman" w:eastAsia="Times New Roman" w:hAnsi="Times New Roman"/>
                <w:color w:val="000000"/>
              </w:rPr>
              <w:t>Đất ở kết hợp</w:t>
            </w:r>
          </w:p>
        </w:tc>
        <w:tc>
          <w:tcPr>
            <w:tcW w:w="443"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1,82</w:t>
            </w:r>
          </w:p>
        </w:tc>
        <w:tc>
          <w:tcPr>
            <w:tcW w:w="460"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80</w:t>
            </w:r>
          </w:p>
        </w:tc>
        <w:tc>
          <w:tcPr>
            <w:tcW w:w="52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1,46</w:t>
            </w:r>
          </w:p>
        </w:tc>
        <w:tc>
          <w:tcPr>
            <w:tcW w:w="574"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10</w:t>
            </w:r>
          </w:p>
        </w:tc>
        <w:tc>
          <w:tcPr>
            <w:tcW w:w="447"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14,56</w:t>
            </w:r>
          </w:p>
        </w:tc>
        <w:tc>
          <w:tcPr>
            <w:tcW w:w="48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8</w:t>
            </w:r>
          </w:p>
        </w:tc>
        <w:tc>
          <w:tcPr>
            <w:tcW w:w="39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133</w:t>
            </w:r>
          </w:p>
        </w:tc>
      </w:tr>
      <w:tr w:rsidR="00375A2B" w:rsidRPr="00117D08" w:rsidTr="00BA015F">
        <w:trPr>
          <w:trHeight w:val="20"/>
          <w:jc w:val="center"/>
        </w:trPr>
        <w:tc>
          <w:tcPr>
            <w:tcW w:w="473"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C.III.3</w:t>
            </w:r>
          </w:p>
        </w:tc>
        <w:tc>
          <w:tcPr>
            <w:tcW w:w="1195" w:type="pct"/>
            <w:shd w:val="clear" w:color="auto" w:fill="auto"/>
            <w:vAlign w:val="bottom"/>
            <w:hideMark/>
          </w:tcPr>
          <w:p w:rsidR="00375A2B" w:rsidRPr="00117D08" w:rsidRDefault="00375A2B" w:rsidP="00E130FB">
            <w:pPr>
              <w:spacing w:before="0" w:after="0" w:line="240" w:lineRule="auto"/>
              <w:rPr>
                <w:rFonts w:ascii="Times New Roman" w:eastAsia="Times New Roman" w:hAnsi="Times New Roman"/>
                <w:color w:val="000000"/>
              </w:rPr>
            </w:pPr>
            <w:r w:rsidRPr="00117D08">
              <w:rPr>
                <w:rFonts w:ascii="Times New Roman" w:eastAsia="Times New Roman" w:hAnsi="Times New Roman"/>
                <w:color w:val="000000"/>
              </w:rPr>
              <w:t>Đất ở kết hợp</w:t>
            </w:r>
          </w:p>
        </w:tc>
        <w:tc>
          <w:tcPr>
            <w:tcW w:w="443"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3,15</w:t>
            </w:r>
          </w:p>
        </w:tc>
        <w:tc>
          <w:tcPr>
            <w:tcW w:w="460"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80</w:t>
            </w:r>
          </w:p>
        </w:tc>
        <w:tc>
          <w:tcPr>
            <w:tcW w:w="52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2,52</w:t>
            </w:r>
          </w:p>
        </w:tc>
        <w:tc>
          <w:tcPr>
            <w:tcW w:w="574"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10</w:t>
            </w:r>
          </w:p>
        </w:tc>
        <w:tc>
          <w:tcPr>
            <w:tcW w:w="447"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25,20</w:t>
            </w:r>
          </w:p>
        </w:tc>
        <w:tc>
          <w:tcPr>
            <w:tcW w:w="48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8</w:t>
            </w:r>
          </w:p>
        </w:tc>
        <w:tc>
          <w:tcPr>
            <w:tcW w:w="39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300</w:t>
            </w:r>
          </w:p>
        </w:tc>
      </w:tr>
      <w:tr w:rsidR="00375A2B" w:rsidRPr="00117D08" w:rsidTr="00BA015F">
        <w:trPr>
          <w:trHeight w:val="20"/>
          <w:jc w:val="center"/>
        </w:trPr>
        <w:tc>
          <w:tcPr>
            <w:tcW w:w="473"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C.III.4</w:t>
            </w:r>
          </w:p>
        </w:tc>
        <w:tc>
          <w:tcPr>
            <w:tcW w:w="1195" w:type="pct"/>
            <w:shd w:val="clear" w:color="auto" w:fill="auto"/>
            <w:vAlign w:val="bottom"/>
            <w:hideMark/>
          </w:tcPr>
          <w:p w:rsidR="00375A2B" w:rsidRPr="00117D08" w:rsidRDefault="00375A2B" w:rsidP="00E130FB">
            <w:pPr>
              <w:spacing w:before="0" w:after="0" w:line="240" w:lineRule="auto"/>
              <w:rPr>
                <w:rFonts w:ascii="Times New Roman" w:eastAsia="Times New Roman" w:hAnsi="Times New Roman"/>
                <w:color w:val="000000"/>
              </w:rPr>
            </w:pPr>
            <w:r w:rsidRPr="00117D08">
              <w:rPr>
                <w:rFonts w:ascii="Times New Roman" w:eastAsia="Times New Roman" w:hAnsi="Times New Roman"/>
                <w:color w:val="000000"/>
              </w:rPr>
              <w:t>Đất ở kết hợp</w:t>
            </w:r>
          </w:p>
        </w:tc>
        <w:tc>
          <w:tcPr>
            <w:tcW w:w="443"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1,45</w:t>
            </w:r>
          </w:p>
        </w:tc>
        <w:tc>
          <w:tcPr>
            <w:tcW w:w="460"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80</w:t>
            </w:r>
          </w:p>
        </w:tc>
        <w:tc>
          <w:tcPr>
            <w:tcW w:w="52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1,16</w:t>
            </w:r>
          </w:p>
        </w:tc>
        <w:tc>
          <w:tcPr>
            <w:tcW w:w="574"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10</w:t>
            </w:r>
          </w:p>
        </w:tc>
        <w:tc>
          <w:tcPr>
            <w:tcW w:w="447"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11,60</w:t>
            </w:r>
          </w:p>
        </w:tc>
        <w:tc>
          <w:tcPr>
            <w:tcW w:w="48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8</w:t>
            </w:r>
          </w:p>
        </w:tc>
        <w:tc>
          <w:tcPr>
            <w:tcW w:w="39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142</w:t>
            </w:r>
          </w:p>
        </w:tc>
      </w:tr>
      <w:tr w:rsidR="00375A2B" w:rsidRPr="00117D08" w:rsidTr="00BA015F">
        <w:trPr>
          <w:trHeight w:val="20"/>
          <w:jc w:val="center"/>
        </w:trPr>
        <w:tc>
          <w:tcPr>
            <w:tcW w:w="473"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C.III.8</w:t>
            </w:r>
          </w:p>
        </w:tc>
        <w:tc>
          <w:tcPr>
            <w:tcW w:w="1195" w:type="pct"/>
            <w:shd w:val="clear" w:color="auto" w:fill="auto"/>
            <w:vAlign w:val="bottom"/>
            <w:hideMark/>
          </w:tcPr>
          <w:p w:rsidR="00375A2B" w:rsidRPr="00117D08" w:rsidRDefault="00375A2B" w:rsidP="00E130FB">
            <w:pPr>
              <w:spacing w:before="0" w:after="0" w:line="240" w:lineRule="auto"/>
              <w:rPr>
                <w:rFonts w:ascii="Times New Roman" w:eastAsia="Times New Roman" w:hAnsi="Times New Roman"/>
                <w:color w:val="000000"/>
              </w:rPr>
            </w:pPr>
            <w:r w:rsidRPr="00117D08">
              <w:rPr>
                <w:rFonts w:ascii="Times New Roman" w:eastAsia="Times New Roman" w:hAnsi="Times New Roman"/>
                <w:color w:val="000000"/>
              </w:rPr>
              <w:t>Đất ở kết hợp</w:t>
            </w:r>
          </w:p>
        </w:tc>
        <w:tc>
          <w:tcPr>
            <w:tcW w:w="443"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2,8</w:t>
            </w:r>
          </w:p>
        </w:tc>
        <w:tc>
          <w:tcPr>
            <w:tcW w:w="460"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80</w:t>
            </w:r>
          </w:p>
        </w:tc>
        <w:tc>
          <w:tcPr>
            <w:tcW w:w="52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2,24</w:t>
            </w:r>
          </w:p>
        </w:tc>
        <w:tc>
          <w:tcPr>
            <w:tcW w:w="574"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10</w:t>
            </w:r>
          </w:p>
        </w:tc>
        <w:tc>
          <w:tcPr>
            <w:tcW w:w="447"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22,40</w:t>
            </w:r>
          </w:p>
        </w:tc>
        <w:tc>
          <w:tcPr>
            <w:tcW w:w="48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8</w:t>
            </w:r>
          </w:p>
        </w:tc>
        <w:tc>
          <w:tcPr>
            <w:tcW w:w="39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230</w:t>
            </w:r>
          </w:p>
        </w:tc>
      </w:tr>
      <w:tr w:rsidR="00375A2B" w:rsidRPr="00117D08" w:rsidTr="00BA015F">
        <w:trPr>
          <w:trHeight w:val="20"/>
          <w:jc w:val="center"/>
        </w:trPr>
        <w:tc>
          <w:tcPr>
            <w:tcW w:w="473"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C.VI.4</w:t>
            </w:r>
          </w:p>
        </w:tc>
        <w:tc>
          <w:tcPr>
            <w:tcW w:w="1195" w:type="pct"/>
            <w:shd w:val="clear" w:color="auto" w:fill="auto"/>
            <w:vAlign w:val="bottom"/>
            <w:hideMark/>
          </w:tcPr>
          <w:p w:rsidR="00375A2B" w:rsidRPr="00117D08" w:rsidRDefault="00375A2B" w:rsidP="00E130FB">
            <w:pPr>
              <w:spacing w:before="0" w:after="0" w:line="240" w:lineRule="auto"/>
              <w:rPr>
                <w:rFonts w:ascii="Times New Roman" w:eastAsia="Times New Roman" w:hAnsi="Times New Roman"/>
                <w:color w:val="000000"/>
              </w:rPr>
            </w:pPr>
            <w:r w:rsidRPr="00117D08">
              <w:rPr>
                <w:rFonts w:ascii="Times New Roman" w:eastAsia="Times New Roman" w:hAnsi="Times New Roman"/>
                <w:color w:val="000000"/>
              </w:rPr>
              <w:t>Đất ở kết hợp</w:t>
            </w:r>
          </w:p>
        </w:tc>
        <w:tc>
          <w:tcPr>
            <w:tcW w:w="443"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3,33</w:t>
            </w:r>
          </w:p>
        </w:tc>
        <w:tc>
          <w:tcPr>
            <w:tcW w:w="460"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80</w:t>
            </w:r>
          </w:p>
        </w:tc>
        <w:tc>
          <w:tcPr>
            <w:tcW w:w="52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2,66</w:t>
            </w:r>
          </w:p>
        </w:tc>
        <w:tc>
          <w:tcPr>
            <w:tcW w:w="574"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10</w:t>
            </w:r>
          </w:p>
        </w:tc>
        <w:tc>
          <w:tcPr>
            <w:tcW w:w="447"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26,64</w:t>
            </w:r>
          </w:p>
        </w:tc>
        <w:tc>
          <w:tcPr>
            <w:tcW w:w="48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8</w:t>
            </w:r>
          </w:p>
        </w:tc>
        <w:tc>
          <w:tcPr>
            <w:tcW w:w="39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333</w:t>
            </w:r>
          </w:p>
        </w:tc>
      </w:tr>
      <w:tr w:rsidR="00375A2B" w:rsidRPr="00117D08" w:rsidTr="00BA015F">
        <w:trPr>
          <w:trHeight w:val="20"/>
          <w:jc w:val="center"/>
        </w:trPr>
        <w:tc>
          <w:tcPr>
            <w:tcW w:w="473"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C.VI.5</w:t>
            </w:r>
          </w:p>
        </w:tc>
        <w:tc>
          <w:tcPr>
            <w:tcW w:w="1195" w:type="pct"/>
            <w:shd w:val="clear" w:color="auto" w:fill="auto"/>
            <w:vAlign w:val="bottom"/>
            <w:hideMark/>
          </w:tcPr>
          <w:p w:rsidR="00375A2B" w:rsidRPr="00117D08" w:rsidRDefault="00375A2B" w:rsidP="00E130FB">
            <w:pPr>
              <w:spacing w:before="0" w:after="0" w:line="240" w:lineRule="auto"/>
              <w:rPr>
                <w:rFonts w:ascii="Times New Roman" w:eastAsia="Times New Roman" w:hAnsi="Times New Roman"/>
                <w:color w:val="000000"/>
              </w:rPr>
            </w:pPr>
            <w:r w:rsidRPr="00117D08">
              <w:rPr>
                <w:rFonts w:ascii="Times New Roman" w:eastAsia="Times New Roman" w:hAnsi="Times New Roman"/>
                <w:color w:val="000000"/>
              </w:rPr>
              <w:t>Đất ở kết hợp</w:t>
            </w:r>
          </w:p>
        </w:tc>
        <w:tc>
          <w:tcPr>
            <w:tcW w:w="443"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3,06</w:t>
            </w:r>
          </w:p>
        </w:tc>
        <w:tc>
          <w:tcPr>
            <w:tcW w:w="460"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80</w:t>
            </w:r>
          </w:p>
        </w:tc>
        <w:tc>
          <w:tcPr>
            <w:tcW w:w="52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2,45</w:t>
            </w:r>
          </w:p>
        </w:tc>
        <w:tc>
          <w:tcPr>
            <w:tcW w:w="574"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10</w:t>
            </w:r>
          </w:p>
        </w:tc>
        <w:tc>
          <w:tcPr>
            <w:tcW w:w="447"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24,48</w:t>
            </w:r>
          </w:p>
        </w:tc>
        <w:tc>
          <w:tcPr>
            <w:tcW w:w="48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8</w:t>
            </w:r>
          </w:p>
        </w:tc>
        <w:tc>
          <w:tcPr>
            <w:tcW w:w="39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300</w:t>
            </w:r>
          </w:p>
        </w:tc>
      </w:tr>
      <w:tr w:rsidR="00375A2B" w:rsidRPr="00117D08" w:rsidTr="00BA015F">
        <w:trPr>
          <w:trHeight w:val="20"/>
          <w:jc w:val="center"/>
        </w:trPr>
        <w:tc>
          <w:tcPr>
            <w:tcW w:w="473"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C.I.1</w:t>
            </w:r>
          </w:p>
        </w:tc>
        <w:tc>
          <w:tcPr>
            <w:tcW w:w="1195" w:type="pct"/>
            <w:shd w:val="clear" w:color="auto" w:fill="auto"/>
            <w:vAlign w:val="bottom"/>
            <w:hideMark/>
          </w:tcPr>
          <w:p w:rsidR="00375A2B" w:rsidRPr="00117D08" w:rsidRDefault="00375A2B" w:rsidP="00E130FB">
            <w:pPr>
              <w:spacing w:before="0" w:after="0" w:line="240" w:lineRule="auto"/>
              <w:rPr>
                <w:rFonts w:ascii="Times New Roman" w:eastAsia="Times New Roman" w:hAnsi="Times New Roman"/>
                <w:color w:val="000000"/>
              </w:rPr>
            </w:pPr>
            <w:r w:rsidRPr="00117D08">
              <w:rPr>
                <w:rFonts w:ascii="Times New Roman" w:eastAsia="Times New Roman" w:hAnsi="Times New Roman"/>
                <w:color w:val="000000"/>
              </w:rPr>
              <w:t>Đất ở (thuần ở)</w:t>
            </w:r>
          </w:p>
        </w:tc>
        <w:tc>
          <w:tcPr>
            <w:tcW w:w="443"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3,1</w:t>
            </w:r>
          </w:p>
        </w:tc>
        <w:tc>
          <w:tcPr>
            <w:tcW w:w="460" w:type="pct"/>
            <w:shd w:val="clear" w:color="auto" w:fill="auto"/>
            <w:noWrap/>
            <w:vAlign w:val="center"/>
          </w:tcPr>
          <w:p w:rsidR="00375A2B" w:rsidRPr="00117D08" w:rsidRDefault="005043F5"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80</w:t>
            </w:r>
          </w:p>
        </w:tc>
        <w:tc>
          <w:tcPr>
            <w:tcW w:w="52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1,86</w:t>
            </w:r>
          </w:p>
        </w:tc>
        <w:tc>
          <w:tcPr>
            <w:tcW w:w="574"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5</w:t>
            </w:r>
          </w:p>
        </w:tc>
        <w:tc>
          <w:tcPr>
            <w:tcW w:w="447"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9,30</w:t>
            </w:r>
          </w:p>
        </w:tc>
        <w:tc>
          <w:tcPr>
            <w:tcW w:w="486" w:type="pct"/>
            <w:shd w:val="clear" w:color="auto" w:fill="auto"/>
            <w:noWrap/>
            <w:vAlign w:val="center"/>
          </w:tcPr>
          <w:p w:rsidR="00375A2B" w:rsidRPr="00117D08" w:rsidRDefault="001F411A"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4</w:t>
            </w:r>
          </w:p>
        </w:tc>
        <w:tc>
          <w:tcPr>
            <w:tcW w:w="39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243</w:t>
            </w:r>
          </w:p>
        </w:tc>
      </w:tr>
      <w:tr w:rsidR="00375A2B" w:rsidRPr="00117D08" w:rsidTr="00BA015F">
        <w:trPr>
          <w:trHeight w:val="20"/>
          <w:jc w:val="center"/>
        </w:trPr>
        <w:tc>
          <w:tcPr>
            <w:tcW w:w="473"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C.I.2</w:t>
            </w:r>
          </w:p>
        </w:tc>
        <w:tc>
          <w:tcPr>
            <w:tcW w:w="1195" w:type="pct"/>
            <w:shd w:val="clear" w:color="auto" w:fill="auto"/>
            <w:vAlign w:val="bottom"/>
            <w:hideMark/>
          </w:tcPr>
          <w:p w:rsidR="00375A2B" w:rsidRPr="00117D08" w:rsidRDefault="00375A2B" w:rsidP="00E130FB">
            <w:pPr>
              <w:spacing w:before="0" w:after="0" w:line="240" w:lineRule="auto"/>
              <w:rPr>
                <w:rFonts w:ascii="Times New Roman" w:eastAsia="Times New Roman" w:hAnsi="Times New Roman"/>
                <w:color w:val="000000"/>
              </w:rPr>
            </w:pPr>
            <w:r w:rsidRPr="00117D08">
              <w:rPr>
                <w:rFonts w:ascii="Times New Roman" w:eastAsia="Times New Roman" w:hAnsi="Times New Roman"/>
                <w:color w:val="000000"/>
              </w:rPr>
              <w:t>Đất ở (thuần ở)</w:t>
            </w:r>
          </w:p>
        </w:tc>
        <w:tc>
          <w:tcPr>
            <w:tcW w:w="443"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4,57</w:t>
            </w:r>
          </w:p>
        </w:tc>
        <w:tc>
          <w:tcPr>
            <w:tcW w:w="460" w:type="pct"/>
            <w:shd w:val="clear" w:color="auto" w:fill="auto"/>
            <w:noWrap/>
            <w:vAlign w:val="center"/>
          </w:tcPr>
          <w:p w:rsidR="00375A2B" w:rsidRPr="00117D08" w:rsidRDefault="005043F5"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80</w:t>
            </w:r>
          </w:p>
        </w:tc>
        <w:tc>
          <w:tcPr>
            <w:tcW w:w="52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2,74</w:t>
            </w:r>
          </w:p>
        </w:tc>
        <w:tc>
          <w:tcPr>
            <w:tcW w:w="574"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5</w:t>
            </w:r>
          </w:p>
        </w:tc>
        <w:tc>
          <w:tcPr>
            <w:tcW w:w="447"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13,71</w:t>
            </w:r>
          </w:p>
        </w:tc>
        <w:tc>
          <w:tcPr>
            <w:tcW w:w="486" w:type="pct"/>
            <w:shd w:val="clear" w:color="auto" w:fill="auto"/>
            <w:noWrap/>
            <w:vAlign w:val="center"/>
          </w:tcPr>
          <w:p w:rsidR="00375A2B" w:rsidRPr="00117D08" w:rsidRDefault="001F411A"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4</w:t>
            </w:r>
          </w:p>
        </w:tc>
        <w:tc>
          <w:tcPr>
            <w:tcW w:w="39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256</w:t>
            </w:r>
          </w:p>
        </w:tc>
      </w:tr>
      <w:tr w:rsidR="00375A2B" w:rsidRPr="00117D08" w:rsidTr="00BA015F">
        <w:trPr>
          <w:trHeight w:val="20"/>
          <w:jc w:val="center"/>
        </w:trPr>
        <w:tc>
          <w:tcPr>
            <w:tcW w:w="473"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C.I.3</w:t>
            </w:r>
          </w:p>
        </w:tc>
        <w:tc>
          <w:tcPr>
            <w:tcW w:w="1195" w:type="pct"/>
            <w:shd w:val="clear" w:color="auto" w:fill="auto"/>
            <w:vAlign w:val="bottom"/>
            <w:hideMark/>
          </w:tcPr>
          <w:p w:rsidR="00375A2B" w:rsidRPr="00117D08" w:rsidRDefault="00375A2B" w:rsidP="00E130FB">
            <w:pPr>
              <w:spacing w:before="0" w:after="0" w:line="240" w:lineRule="auto"/>
              <w:rPr>
                <w:rFonts w:ascii="Times New Roman" w:eastAsia="Times New Roman" w:hAnsi="Times New Roman"/>
                <w:color w:val="000000"/>
              </w:rPr>
            </w:pPr>
            <w:r w:rsidRPr="00117D08">
              <w:rPr>
                <w:rFonts w:ascii="Times New Roman" w:eastAsia="Times New Roman" w:hAnsi="Times New Roman"/>
                <w:color w:val="000000"/>
              </w:rPr>
              <w:t>Đất ở (thuần ở)</w:t>
            </w:r>
          </w:p>
        </w:tc>
        <w:tc>
          <w:tcPr>
            <w:tcW w:w="443"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4,21</w:t>
            </w:r>
          </w:p>
        </w:tc>
        <w:tc>
          <w:tcPr>
            <w:tcW w:w="460" w:type="pct"/>
            <w:shd w:val="clear" w:color="auto" w:fill="auto"/>
            <w:noWrap/>
            <w:vAlign w:val="center"/>
          </w:tcPr>
          <w:p w:rsidR="00375A2B" w:rsidRPr="00117D08" w:rsidRDefault="005043F5"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80</w:t>
            </w:r>
          </w:p>
        </w:tc>
        <w:tc>
          <w:tcPr>
            <w:tcW w:w="52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2,53</w:t>
            </w:r>
          </w:p>
        </w:tc>
        <w:tc>
          <w:tcPr>
            <w:tcW w:w="574"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5</w:t>
            </w:r>
          </w:p>
        </w:tc>
        <w:tc>
          <w:tcPr>
            <w:tcW w:w="447"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12,63</w:t>
            </w:r>
          </w:p>
        </w:tc>
        <w:tc>
          <w:tcPr>
            <w:tcW w:w="486" w:type="pct"/>
            <w:shd w:val="clear" w:color="auto" w:fill="auto"/>
            <w:noWrap/>
            <w:vAlign w:val="center"/>
          </w:tcPr>
          <w:p w:rsidR="00375A2B" w:rsidRPr="00117D08" w:rsidRDefault="001F411A"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4</w:t>
            </w:r>
          </w:p>
        </w:tc>
        <w:tc>
          <w:tcPr>
            <w:tcW w:w="39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284</w:t>
            </w:r>
          </w:p>
        </w:tc>
      </w:tr>
      <w:tr w:rsidR="00375A2B" w:rsidRPr="00117D08" w:rsidTr="00BA015F">
        <w:trPr>
          <w:trHeight w:val="20"/>
          <w:jc w:val="center"/>
        </w:trPr>
        <w:tc>
          <w:tcPr>
            <w:tcW w:w="473"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C.I.7</w:t>
            </w:r>
          </w:p>
        </w:tc>
        <w:tc>
          <w:tcPr>
            <w:tcW w:w="1195" w:type="pct"/>
            <w:shd w:val="clear" w:color="auto" w:fill="auto"/>
            <w:vAlign w:val="bottom"/>
            <w:hideMark/>
          </w:tcPr>
          <w:p w:rsidR="00375A2B" w:rsidRPr="00117D08" w:rsidRDefault="00375A2B" w:rsidP="00E130FB">
            <w:pPr>
              <w:spacing w:before="0" w:after="0" w:line="240" w:lineRule="auto"/>
              <w:rPr>
                <w:rFonts w:ascii="Times New Roman" w:eastAsia="Times New Roman" w:hAnsi="Times New Roman"/>
                <w:color w:val="000000"/>
              </w:rPr>
            </w:pPr>
            <w:r w:rsidRPr="00117D08">
              <w:rPr>
                <w:rFonts w:ascii="Times New Roman" w:eastAsia="Times New Roman" w:hAnsi="Times New Roman"/>
                <w:color w:val="000000"/>
              </w:rPr>
              <w:t>Đất ở (thuần ở)</w:t>
            </w:r>
          </w:p>
        </w:tc>
        <w:tc>
          <w:tcPr>
            <w:tcW w:w="443"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2,28</w:t>
            </w:r>
          </w:p>
        </w:tc>
        <w:tc>
          <w:tcPr>
            <w:tcW w:w="460" w:type="pct"/>
            <w:shd w:val="clear" w:color="auto" w:fill="auto"/>
            <w:noWrap/>
            <w:vAlign w:val="center"/>
          </w:tcPr>
          <w:p w:rsidR="00375A2B" w:rsidRPr="00117D08" w:rsidRDefault="005043F5"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80</w:t>
            </w:r>
          </w:p>
        </w:tc>
        <w:tc>
          <w:tcPr>
            <w:tcW w:w="52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1,37</w:t>
            </w:r>
          </w:p>
        </w:tc>
        <w:tc>
          <w:tcPr>
            <w:tcW w:w="574"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5</w:t>
            </w:r>
          </w:p>
        </w:tc>
        <w:tc>
          <w:tcPr>
            <w:tcW w:w="447"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6,84</w:t>
            </w:r>
          </w:p>
        </w:tc>
        <w:tc>
          <w:tcPr>
            <w:tcW w:w="486" w:type="pct"/>
            <w:shd w:val="clear" w:color="auto" w:fill="auto"/>
            <w:noWrap/>
            <w:vAlign w:val="center"/>
          </w:tcPr>
          <w:p w:rsidR="00375A2B" w:rsidRPr="00117D08" w:rsidRDefault="001F411A"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4</w:t>
            </w:r>
          </w:p>
        </w:tc>
        <w:tc>
          <w:tcPr>
            <w:tcW w:w="39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268</w:t>
            </w:r>
          </w:p>
        </w:tc>
      </w:tr>
      <w:tr w:rsidR="00375A2B" w:rsidRPr="00117D08" w:rsidTr="00BA015F">
        <w:trPr>
          <w:trHeight w:val="20"/>
          <w:jc w:val="center"/>
        </w:trPr>
        <w:tc>
          <w:tcPr>
            <w:tcW w:w="473"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C.I.8</w:t>
            </w:r>
          </w:p>
        </w:tc>
        <w:tc>
          <w:tcPr>
            <w:tcW w:w="1195" w:type="pct"/>
            <w:shd w:val="clear" w:color="auto" w:fill="auto"/>
            <w:vAlign w:val="bottom"/>
            <w:hideMark/>
          </w:tcPr>
          <w:p w:rsidR="00375A2B" w:rsidRPr="00117D08" w:rsidRDefault="00375A2B" w:rsidP="00E130FB">
            <w:pPr>
              <w:spacing w:before="0" w:after="0" w:line="240" w:lineRule="auto"/>
              <w:rPr>
                <w:rFonts w:ascii="Times New Roman" w:eastAsia="Times New Roman" w:hAnsi="Times New Roman"/>
                <w:color w:val="000000"/>
              </w:rPr>
            </w:pPr>
            <w:r w:rsidRPr="00117D08">
              <w:rPr>
                <w:rFonts w:ascii="Times New Roman" w:eastAsia="Times New Roman" w:hAnsi="Times New Roman"/>
                <w:color w:val="000000"/>
              </w:rPr>
              <w:t>Đất ở (thuần ở)</w:t>
            </w:r>
          </w:p>
        </w:tc>
        <w:tc>
          <w:tcPr>
            <w:tcW w:w="443"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3,87</w:t>
            </w:r>
          </w:p>
        </w:tc>
        <w:tc>
          <w:tcPr>
            <w:tcW w:w="460" w:type="pct"/>
            <w:shd w:val="clear" w:color="auto" w:fill="auto"/>
            <w:noWrap/>
            <w:vAlign w:val="center"/>
          </w:tcPr>
          <w:p w:rsidR="00375A2B" w:rsidRPr="00117D08" w:rsidRDefault="005043F5"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80</w:t>
            </w:r>
          </w:p>
        </w:tc>
        <w:tc>
          <w:tcPr>
            <w:tcW w:w="52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2,32</w:t>
            </w:r>
          </w:p>
        </w:tc>
        <w:tc>
          <w:tcPr>
            <w:tcW w:w="574"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5</w:t>
            </w:r>
          </w:p>
        </w:tc>
        <w:tc>
          <w:tcPr>
            <w:tcW w:w="447"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11,61</w:t>
            </w:r>
          </w:p>
        </w:tc>
        <w:tc>
          <w:tcPr>
            <w:tcW w:w="486" w:type="pct"/>
            <w:shd w:val="clear" w:color="auto" w:fill="auto"/>
            <w:noWrap/>
            <w:vAlign w:val="center"/>
          </w:tcPr>
          <w:p w:rsidR="00375A2B" w:rsidRPr="00117D08" w:rsidRDefault="001F411A"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4</w:t>
            </w:r>
          </w:p>
        </w:tc>
        <w:tc>
          <w:tcPr>
            <w:tcW w:w="39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160</w:t>
            </w:r>
          </w:p>
        </w:tc>
      </w:tr>
      <w:tr w:rsidR="00375A2B" w:rsidRPr="00117D08" w:rsidTr="00BA015F">
        <w:trPr>
          <w:trHeight w:val="20"/>
          <w:jc w:val="center"/>
        </w:trPr>
        <w:tc>
          <w:tcPr>
            <w:tcW w:w="473"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C.I.12</w:t>
            </w:r>
          </w:p>
        </w:tc>
        <w:tc>
          <w:tcPr>
            <w:tcW w:w="1195" w:type="pct"/>
            <w:shd w:val="clear" w:color="auto" w:fill="auto"/>
            <w:vAlign w:val="bottom"/>
            <w:hideMark/>
          </w:tcPr>
          <w:p w:rsidR="00375A2B" w:rsidRPr="00117D08" w:rsidRDefault="00375A2B" w:rsidP="00E130FB">
            <w:pPr>
              <w:spacing w:before="0" w:after="0" w:line="240" w:lineRule="auto"/>
              <w:rPr>
                <w:rFonts w:ascii="Times New Roman" w:eastAsia="Times New Roman" w:hAnsi="Times New Roman"/>
                <w:color w:val="000000"/>
              </w:rPr>
            </w:pPr>
            <w:r w:rsidRPr="00117D08">
              <w:rPr>
                <w:rFonts w:ascii="Times New Roman" w:eastAsia="Times New Roman" w:hAnsi="Times New Roman"/>
                <w:color w:val="000000"/>
              </w:rPr>
              <w:t>Đất ở (thuần ở)</w:t>
            </w:r>
          </w:p>
        </w:tc>
        <w:tc>
          <w:tcPr>
            <w:tcW w:w="443"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1,18</w:t>
            </w:r>
          </w:p>
        </w:tc>
        <w:tc>
          <w:tcPr>
            <w:tcW w:w="460" w:type="pct"/>
            <w:shd w:val="clear" w:color="auto" w:fill="auto"/>
            <w:noWrap/>
            <w:vAlign w:val="center"/>
          </w:tcPr>
          <w:p w:rsidR="00375A2B" w:rsidRPr="00117D08" w:rsidRDefault="005043F5"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80</w:t>
            </w:r>
          </w:p>
        </w:tc>
        <w:tc>
          <w:tcPr>
            <w:tcW w:w="52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0,71</w:t>
            </w:r>
          </w:p>
        </w:tc>
        <w:tc>
          <w:tcPr>
            <w:tcW w:w="574"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5</w:t>
            </w:r>
          </w:p>
        </w:tc>
        <w:tc>
          <w:tcPr>
            <w:tcW w:w="447"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3,54</w:t>
            </w:r>
          </w:p>
        </w:tc>
        <w:tc>
          <w:tcPr>
            <w:tcW w:w="486" w:type="pct"/>
            <w:shd w:val="clear" w:color="auto" w:fill="auto"/>
            <w:noWrap/>
            <w:vAlign w:val="center"/>
          </w:tcPr>
          <w:p w:rsidR="00375A2B" w:rsidRPr="00117D08" w:rsidRDefault="001F411A"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4</w:t>
            </w:r>
          </w:p>
        </w:tc>
        <w:tc>
          <w:tcPr>
            <w:tcW w:w="39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96</w:t>
            </w:r>
          </w:p>
        </w:tc>
      </w:tr>
      <w:tr w:rsidR="00375A2B" w:rsidRPr="00117D08" w:rsidTr="00BA015F">
        <w:trPr>
          <w:trHeight w:val="20"/>
          <w:jc w:val="center"/>
        </w:trPr>
        <w:tc>
          <w:tcPr>
            <w:tcW w:w="473"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C.I.15</w:t>
            </w:r>
          </w:p>
        </w:tc>
        <w:tc>
          <w:tcPr>
            <w:tcW w:w="1195" w:type="pct"/>
            <w:shd w:val="clear" w:color="auto" w:fill="auto"/>
            <w:vAlign w:val="bottom"/>
            <w:hideMark/>
          </w:tcPr>
          <w:p w:rsidR="00375A2B" w:rsidRPr="00117D08" w:rsidRDefault="00375A2B" w:rsidP="00E130FB">
            <w:pPr>
              <w:spacing w:before="0" w:after="0" w:line="240" w:lineRule="auto"/>
              <w:rPr>
                <w:rFonts w:ascii="Times New Roman" w:eastAsia="Times New Roman" w:hAnsi="Times New Roman"/>
                <w:color w:val="000000"/>
              </w:rPr>
            </w:pPr>
            <w:r w:rsidRPr="00117D08">
              <w:rPr>
                <w:rFonts w:ascii="Times New Roman" w:eastAsia="Times New Roman" w:hAnsi="Times New Roman"/>
                <w:color w:val="000000"/>
              </w:rPr>
              <w:t>Đất ở (thuần ở)</w:t>
            </w:r>
          </w:p>
        </w:tc>
        <w:tc>
          <w:tcPr>
            <w:tcW w:w="443"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0,04</w:t>
            </w:r>
          </w:p>
        </w:tc>
        <w:tc>
          <w:tcPr>
            <w:tcW w:w="460" w:type="pct"/>
            <w:shd w:val="clear" w:color="auto" w:fill="auto"/>
            <w:noWrap/>
            <w:vAlign w:val="center"/>
          </w:tcPr>
          <w:p w:rsidR="00375A2B" w:rsidRPr="00117D08" w:rsidRDefault="005043F5"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80</w:t>
            </w:r>
          </w:p>
        </w:tc>
        <w:tc>
          <w:tcPr>
            <w:tcW w:w="52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0,02</w:t>
            </w:r>
          </w:p>
        </w:tc>
        <w:tc>
          <w:tcPr>
            <w:tcW w:w="574"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5</w:t>
            </w:r>
          </w:p>
        </w:tc>
        <w:tc>
          <w:tcPr>
            <w:tcW w:w="447"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0,12</w:t>
            </w:r>
          </w:p>
        </w:tc>
        <w:tc>
          <w:tcPr>
            <w:tcW w:w="486" w:type="pct"/>
            <w:shd w:val="clear" w:color="auto" w:fill="auto"/>
            <w:noWrap/>
            <w:vAlign w:val="center"/>
          </w:tcPr>
          <w:p w:rsidR="00375A2B" w:rsidRPr="00117D08" w:rsidRDefault="001F411A"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4</w:t>
            </w:r>
          </w:p>
        </w:tc>
        <w:tc>
          <w:tcPr>
            <w:tcW w:w="39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20</w:t>
            </w:r>
          </w:p>
        </w:tc>
      </w:tr>
      <w:tr w:rsidR="00375A2B" w:rsidRPr="00117D08" w:rsidTr="00BA015F">
        <w:trPr>
          <w:trHeight w:val="20"/>
          <w:jc w:val="center"/>
        </w:trPr>
        <w:tc>
          <w:tcPr>
            <w:tcW w:w="473"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C.I.16</w:t>
            </w:r>
          </w:p>
        </w:tc>
        <w:tc>
          <w:tcPr>
            <w:tcW w:w="1195" w:type="pct"/>
            <w:shd w:val="clear" w:color="auto" w:fill="auto"/>
            <w:vAlign w:val="bottom"/>
            <w:hideMark/>
          </w:tcPr>
          <w:p w:rsidR="00375A2B" w:rsidRPr="00117D08" w:rsidRDefault="00375A2B" w:rsidP="00E130FB">
            <w:pPr>
              <w:spacing w:before="0" w:after="0" w:line="240" w:lineRule="auto"/>
              <w:rPr>
                <w:rFonts w:ascii="Times New Roman" w:eastAsia="Times New Roman" w:hAnsi="Times New Roman"/>
                <w:color w:val="000000"/>
              </w:rPr>
            </w:pPr>
            <w:r w:rsidRPr="00117D08">
              <w:rPr>
                <w:rFonts w:ascii="Times New Roman" w:eastAsia="Times New Roman" w:hAnsi="Times New Roman"/>
                <w:color w:val="000000"/>
              </w:rPr>
              <w:t>Đất ở (thuần ở)</w:t>
            </w:r>
          </w:p>
        </w:tc>
        <w:tc>
          <w:tcPr>
            <w:tcW w:w="443"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0,19</w:t>
            </w:r>
          </w:p>
        </w:tc>
        <w:tc>
          <w:tcPr>
            <w:tcW w:w="460" w:type="pct"/>
            <w:shd w:val="clear" w:color="auto" w:fill="auto"/>
            <w:noWrap/>
            <w:vAlign w:val="center"/>
          </w:tcPr>
          <w:p w:rsidR="00375A2B" w:rsidRPr="00117D08" w:rsidRDefault="005043F5"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80</w:t>
            </w:r>
          </w:p>
        </w:tc>
        <w:tc>
          <w:tcPr>
            <w:tcW w:w="52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0,11</w:t>
            </w:r>
          </w:p>
        </w:tc>
        <w:tc>
          <w:tcPr>
            <w:tcW w:w="574"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5</w:t>
            </w:r>
          </w:p>
        </w:tc>
        <w:tc>
          <w:tcPr>
            <w:tcW w:w="447"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0,57</w:t>
            </w:r>
          </w:p>
        </w:tc>
        <w:tc>
          <w:tcPr>
            <w:tcW w:w="486" w:type="pct"/>
            <w:shd w:val="clear" w:color="auto" w:fill="auto"/>
            <w:noWrap/>
            <w:vAlign w:val="center"/>
          </w:tcPr>
          <w:p w:rsidR="00375A2B" w:rsidRPr="00117D08" w:rsidRDefault="001F411A"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4</w:t>
            </w:r>
          </w:p>
        </w:tc>
        <w:tc>
          <w:tcPr>
            <w:tcW w:w="39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10</w:t>
            </w:r>
          </w:p>
        </w:tc>
      </w:tr>
      <w:tr w:rsidR="00375A2B" w:rsidRPr="00117D08" w:rsidTr="00BA015F">
        <w:trPr>
          <w:trHeight w:val="20"/>
          <w:jc w:val="center"/>
        </w:trPr>
        <w:tc>
          <w:tcPr>
            <w:tcW w:w="473"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C.II.5</w:t>
            </w:r>
          </w:p>
        </w:tc>
        <w:tc>
          <w:tcPr>
            <w:tcW w:w="1195" w:type="pct"/>
            <w:shd w:val="clear" w:color="auto" w:fill="auto"/>
            <w:vAlign w:val="bottom"/>
            <w:hideMark/>
          </w:tcPr>
          <w:p w:rsidR="00375A2B" w:rsidRPr="00117D08" w:rsidRDefault="00375A2B" w:rsidP="00E130FB">
            <w:pPr>
              <w:spacing w:before="0" w:after="0" w:line="240" w:lineRule="auto"/>
              <w:rPr>
                <w:rFonts w:ascii="Times New Roman" w:eastAsia="Times New Roman" w:hAnsi="Times New Roman"/>
                <w:color w:val="000000"/>
              </w:rPr>
            </w:pPr>
            <w:r w:rsidRPr="00117D08">
              <w:rPr>
                <w:rFonts w:ascii="Times New Roman" w:eastAsia="Times New Roman" w:hAnsi="Times New Roman"/>
                <w:color w:val="000000"/>
              </w:rPr>
              <w:t>Đất ở (thuần ở)</w:t>
            </w:r>
          </w:p>
        </w:tc>
        <w:tc>
          <w:tcPr>
            <w:tcW w:w="443"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5,3</w:t>
            </w:r>
          </w:p>
        </w:tc>
        <w:tc>
          <w:tcPr>
            <w:tcW w:w="460" w:type="pct"/>
            <w:shd w:val="clear" w:color="auto" w:fill="auto"/>
            <w:noWrap/>
            <w:vAlign w:val="center"/>
          </w:tcPr>
          <w:p w:rsidR="00375A2B" w:rsidRPr="00117D08" w:rsidRDefault="005043F5"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80</w:t>
            </w:r>
          </w:p>
        </w:tc>
        <w:tc>
          <w:tcPr>
            <w:tcW w:w="52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3,18</w:t>
            </w:r>
          </w:p>
        </w:tc>
        <w:tc>
          <w:tcPr>
            <w:tcW w:w="574"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5</w:t>
            </w:r>
          </w:p>
        </w:tc>
        <w:tc>
          <w:tcPr>
            <w:tcW w:w="447"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15,90</w:t>
            </w:r>
          </w:p>
        </w:tc>
        <w:tc>
          <w:tcPr>
            <w:tcW w:w="486" w:type="pct"/>
            <w:shd w:val="clear" w:color="auto" w:fill="auto"/>
            <w:noWrap/>
            <w:vAlign w:val="center"/>
          </w:tcPr>
          <w:p w:rsidR="00375A2B" w:rsidRPr="00117D08" w:rsidRDefault="001F411A"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4</w:t>
            </w:r>
          </w:p>
        </w:tc>
        <w:tc>
          <w:tcPr>
            <w:tcW w:w="39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447</w:t>
            </w:r>
          </w:p>
        </w:tc>
      </w:tr>
      <w:tr w:rsidR="00375A2B" w:rsidRPr="00117D08" w:rsidTr="00BA015F">
        <w:trPr>
          <w:trHeight w:val="20"/>
          <w:jc w:val="center"/>
        </w:trPr>
        <w:tc>
          <w:tcPr>
            <w:tcW w:w="473"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C.II.6</w:t>
            </w:r>
          </w:p>
        </w:tc>
        <w:tc>
          <w:tcPr>
            <w:tcW w:w="1195" w:type="pct"/>
            <w:shd w:val="clear" w:color="auto" w:fill="auto"/>
            <w:vAlign w:val="bottom"/>
            <w:hideMark/>
          </w:tcPr>
          <w:p w:rsidR="00375A2B" w:rsidRPr="00117D08" w:rsidRDefault="00375A2B" w:rsidP="00E130FB">
            <w:pPr>
              <w:spacing w:before="0" w:after="0" w:line="240" w:lineRule="auto"/>
              <w:rPr>
                <w:rFonts w:ascii="Times New Roman" w:eastAsia="Times New Roman" w:hAnsi="Times New Roman"/>
                <w:color w:val="000000"/>
              </w:rPr>
            </w:pPr>
            <w:r w:rsidRPr="00117D08">
              <w:rPr>
                <w:rFonts w:ascii="Times New Roman" w:eastAsia="Times New Roman" w:hAnsi="Times New Roman"/>
                <w:color w:val="000000"/>
              </w:rPr>
              <w:t>Đất ở (thuần ở)</w:t>
            </w:r>
          </w:p>
        </w:tc>
        <w:tc>
          <w:tcPr>
            <w:tcW w:w="443"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2,72</w:t>
            </w:r>
          </w:p>
        </w:tc>
        <w:tc>
          <w:tcPr>
            <w:tcW w:w="460" w:type="pct"/>
            <w:shd w:val="clear" w:color="auto" w:fill="auto"/>
            <w:noWrap/>
            <w:vAlign w:val="center"/>
          </w:tcPr>
          <w:p w:rsidR="00375A2B" w:rsidRPr="00117D08" w:rsidRDefault="005043F5"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80</w:t>
            </w:r>
          </w:p>
        </w:tc>
        <w:tc>
          <w:tcPr>
            <w:tcW w:w="52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1,63</w:t>
            </w:r>
          </w:p>
        </w:tc>
        <w:tc>
          <w:tcPr>
            <w:tcW w:w="574"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1</w:t>
            </w:r>
          </w:p>
        </w:tc>
        <w:tc>
          <w:tcPr>
            <w:tcW w:w="447"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1,63</w:t>
            </w:r>
          </w:p>
        </w:tc>
        <w:tc>
          <w:tcPr>
            <w:tcW w:w="486" w:type="pct"/>
            <w:shd w:val="clear" w:color="auto" w:fill="auto"/>
            <w:noWrap/>
            <w:vAlign w:val="center"/>
          </w:tcPr>
          <w:p w:rsidR="00375A2B" w:rsidRPr="00117D08" w:rsidRDefault="001F411A"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4</w:t>
            </w:r>
          </w:p>
        </w:tc>
        <w:tc>
          <w:tcPr>
            <w:tcW w:w="39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226</w:t>
            </w:r>
          </w:p>
        </w:tc>
      </w:tr>
      <w:tr w:rsidR="00375A2B" w:rsidRPr="00117D08" w:rsidTr="00BA015F">
        <w:trPr>
          <w:trHeight w:val="20"/>
          <w:jc w:val="center"/>
        </w:trPr>
        <w:tc>
          <w:tcPr>
            <w:tcW w:w="473"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C.II.10</w:t>
            </w:r>
          </w:p>
        </w:tc>
        <w:tc>
          <w:tcPr>
            <w:tcW w:w="1195" w:type="pct"/>
            <w:shd w:val="clear" w:color="auto" w:fill="auto"/>
            <w:vAlign w:val="bottom"/>
            <w:hideMark/>
          </w:tcPr>
          <w:p w:rsidR="00375A2B" w:rsidRPr="00117D08" w:rsidRDefault="00375A2B" w:rsidP="00E130FB">
            <w:pPr>
              <w:spacing w:before="0" w:after="0" w:line="240" w:lineRule="auto"/>
              <w:rPr>
                <w:rFonts w:ascii="Times New Roman" w:eastAsia="Times New Roman" w:hAnsi="Times New Roman"/>
                <w:color w:val="000000"/>
              </w:rPr>
            </w:pPr>
            <w:r w:rsidRPr="00117D08">
              <w:rPr>
                <w:rFonts w:ascii="Times New Roman" w:eastAsia="Times New Roman" w:hAnsi="Times New Roman"/>
                <w:color w:val="000000"/>
              </w:rPr>
              <w:t>Đất ở (thuần ở)</w:t>
            </w:r>
          </w:p>
        </w:tc>
        <w:tc>
          <w:tcPr>
            <w:tcW w:w="443"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1,69</w:t>
            </w:r>
          </w:p>
        </w:tc>
        <w:tc>
          <w:tcPr>
            <w:tcW w:w="460" w:type="pct"/>
            <w:shd w:val="clear" w:color="auto" w:fill="auto"/>
            <w:noWrap/>
            <w:vAlign w:val="center"/>
          </w:tcPr>
          <w:p w:rsidR="00375A2B" w:rsidRPr="00117D08" w:rsidRDefault="005043F5"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80</w:t>
            </w:r>
          </w:p>
        </w:tc>
        <w:tc>
          <w:tcPr>
            <w:tcW w:w="52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1,01</w:t>
            </w:r>
          </w:p>
        </w:tc>
        <w:tc>
          <w:tcPr>
            <w:tcW w:w="574"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5</w:t>
            </w:r>
          </w:p>
        </w:tc>
        <w:tc>
          <w:tcPr>
            <w:tcW w:w="447"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5,07</w:t>
            </w:r>
          </w:p>
        </w:tc>
        <w:tc>
          <w:tcPr>
            <w:tcW w:w="486" w:type="pct"/>
            <w:shd w:val="clear" w:color="auto" w:fill="auto"/>
            <w:noWrap/>
            <w:vAlign w:val="center"/>
          </w:tcPr>
          <w:p w:rsidR="00375A2B" w:rsidRPr="00117D08" w:rsidRDefault="001F411A"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4</w:t>
            </w:r>
          </w:p>
        </w:tc>
        <w:tc>
          <w:tcPr>
            <w:tcW w:w="39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196</w:t>
            </w:r>
          </w:p>
        </w:tc>
      </w:tr>
      <w:tr w:rsidR="00375A2B" w:rsidRPr="00117D08" w:rsidTr="00BA015F">
        <w:trPr>
          <w:trHeight w:val="20"/>
          <w:jc w:val="center"/>
        </w:trPr>
        <w:tc>
          <w:tcPr>
            <w:tcW w:w="473"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C.III.5</w:t>
            </w:r>
          </w:p>
        </w:tc>
        <w:tc>
          <w:tcPr>
            <w:tcW w:w="1195" w:type="pct"/>
            <w:shd w:val="clear" w:color="auto" w:fill="auto"/>
            <w:vAlign w:val="bottom"/>
            <w:hideMark/>
          </w:tcPr>
          <w:p w:rsidR="00375A2B" w:rsidRPr="00117D08" w:rsidRDefault="00375A2B" w:rsidP="00E130FB">
            <w:pPr>
              <w:spacing w:before="0" w:after="0" w:line="240" w:lineRule="auto"/>
              <w:rPr>
                <w:rFonts w:ascii="Times New Roman" w:eastAsia="Times New Roman" w:hAnsi="Times New Roman"/>
                <w:color w:val="000000"/>
              </w:rPr>
            </w:pPr>
            <w:r w:rsidRPr="00117D08">
              <w:rPr>
                <w:rFonts w:ascii="Times New Roman" w:eastAsia="Times New Roman" w:hAnsi="Times New Roman"/>
                <w:color w:val="000000"/>
              </w:rPr>
              <w:t>Đất ở (thuần ở)</w:t>
            </w:r>
          </w:p>
        </w:tc>
        <w:tc>
          <w:tcPr>
            <w:tcW w:w="443"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5,17</w:t>
            </w:r>
          </w:p>
        </w:tc>
        <w:tc>
          <w:tcPr>
            <w:tcW w:w="460" w:type="pct"/>
            <w:shd w:val="clear" w:color="auto" w:fill="auto"/>
            <w:noWrap/>
            <w:vAlign w:val="center"/>
          </w:tcPr>
          <w:p w:rsidR="00375A2B" w:rsidRPr="00117D08" w:rsidRDefault="005043F5"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80</w:t>
            </w:r>
          </w:p>
        </w:tc>
        <w:tc>
          <w:tcPr>
            <w:tcW w:w="52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3,10</w:t>
            </w:r>
          </w:p>
        </w:tc>
        <w:tc>
          <w:tcPr>
            <w:tcW w:w="574"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5</w:t>
            </w:r>
          </w:p>
        </w:tc>
        <w:tc>
          <w:tcPr>
            <w:tcW w:w="447"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15,51</w:t>
            </w:r>
          </w:p>
        </w:tc>
        <w:tc>
          <w:tcPr>
            <w:tcW w:w="486" w:type="pct"/>
            <w:shd w:val="clear" w:color="auto" w:fill="auto"/>
            <w:noWrap/>
            <w:vAlign w:val="center"/>
          </w:tcPr>
          <w:p w:rsidR="00375A2B" w:rsidRPr="00117D08" w:rsidRDefault="001F411A"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4</w:t>
            </w:r>
          </w:p>
        </w:tc>
        <w:tc>
          <w:tcPr>
            <w:tcW w:w="39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448</w:t>
            </w:r>
          </w:p>
        </w:tc>
      </w:tr>
      <w:tr w:rsidR="00375A2B" w:rsidRPr="00117D08" w:rsidTr="00BA015F">
        <w:trPr>
          <w:trHeight w:val="20"/>
          <w:jc w:val="center"/>
        </w:trPr>
        <w:tc>
          <w:tcPr>
            <w:tcW w:w="473"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C.III.6</w:t>
            </w:r>
          </w:p>
        </w:tc>
        <w:tc>
          <w:tcPr>
            <w:tcW w:w="1195" w:type="pct"/>
            <w:shd w:val="clear" w:color="auto" w:fill="auto"/>
            <w:vAlign w:val="bottom"/>
            <w:hideMark/>
          </w:tcPr>
          <w:p w:rsidR="00375A2B" w:rsidRPr="00117D08" w:rsidRDefault="00375A2B" w:rsidP="00E130FB">
            <w:pPr>
              <w:spacing w:before="0" w:after="0" w:line="240" w:lineRule="auto"/>
              <w:rPr>
                <w:rFonts w:ascii="Times New Roman" w:eastAsia="Times New Roman" w:hAnsi="Times New Roman"/>
                <w:color w:val="000000"/>
              </w:rPr>
            </w:pPr>
            <w:r w:rsidRPr="00117D08">
              <w:rPr>
                <w:rFonts w:ascii="Times New Roman" w:eastAsia="Times New Roman" w:hAnsi="Times New Roman"/>
                <w:color w:val="000000"/>
              </w:rPr>
              <w:t>Đất ở (thuần ở)</w:t>
            </w:r>
          </w:p>
        </w:tc>
        <w:tc>
          <w:tcPr>
            <w:tcW w:w="443"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1,65</w:t>
            </w:r>
          </w:p>
        </w:tc>
        <w:tc>
          <w:tcPr>
            <w:tcW w:w="460" w:type="pct"/>
            <w:shd w:val="clear" w:color="auto" w:fill="auto"/>
            <w:noWrap/>
            <w:vAlign w:val="center"/>
          </w:tcPr>
          <w:p w:rsidR="00375A2B" w:rsidRPr="00117D08" w:rsidRDefault="005043F5"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80</w:t>
            </w:r>
          </w:p>
        </w:tc>
        <w:tc>
          <w:tcPr>
            <w:tcW w:w="52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0,99</w:t>
            </w:r>
          </w:p>
        </w:tc>
        <w:tc>
          <w:tcPr>
            <w:tcW w:w="574"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5</w:t>
            </w:r>
          </w:p>
        </w:tc>
        <w:tc>
          <w:tcPr>
            <w:tcW w:w="447"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4,95</w:t>
            </w:r>
          </w:p>
        </w:tc>
        <w:tc>
          <w:tcPr>
            <w:tcW w:w="486" w:type="pct"/>
            <w:shd w:val="clear" w:color="auto" w:fill="auto"/>
            <w:noWrap/>
            <w:vAlign w:val="center"/>
          </w:tcPr>
          <w:p w:rsidR="00375A2B" w:rsidRPr="00117D08" w:rsidRDefault="001F411A"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4</w:t>
            </w:r>
          </w:p>
        </w:tc>
        <w:tc>
          <w:tcPr>
            <w:tcW w:w="39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112</w:t>
            </w:r>
          </w:p>
        </w:tc>
      </w:tr>
      <w:tr w:rsidR="00375A2B" w:rsidRPr="00117D08" w:rsidTr="00BA015F">
        <w:trPr>
          <w:trHeight w:val="20"/>
          <w:jc w:val="center"/>
        </w:trPr>
        <w:tc>
          <w:tcPr>
            <w:tcW w:w="473"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C.III.9</w:t>
            </w:r>
          </w:p>
        </w:tc>
        <w:tc>
          <w:tcPr>
            <w:tcW w:w="1195" w:type="pct"/>
            <w:shd w:val="clear" w:color="auto" w:fill="auto"/>
            <w:vAlign w:val="bottom"/>
            <w:hideMark/>
          </w:tcPr>
          <w:p w:rsidR="00375A2B" w:rsidRPr="00117D08" w:rsidRDefault="00375A2B" w:rsidP="00E130FB">
            <w:pPr>
              <w:spacing w:before="0" w:after="0" w:line="240" w:lineRule="auto"/>
              <w:rPr>
                <w:rFonts w:ascii="Times New Roman" w:eastAsia="Times New Roman" w:hAnsi="Times New Roman"/>
                <w:color w:val="000000"/>
              </w:rPr>
            </w:pPr>
            <w:r w:rsidRPr="00117D08">
              <w:rPr>
                <w:rFonts w:ascii="Times New Roman" w:eastAsia="Times New Roman" w:hAnsi="Times New Roman"/>
                <w:color w:val="000000"/>
              </w:rPr>
              <w:t>Đất ở (thuần ở)</w:t>
            </w:r>
          </w:p>
        </w:tc>
        <w:tc>
          <w:tcPr>
            <w:tcW w:w="443"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3,68</w:t>
            </w:r>
          </w:p>
        </w:tc>
        <w:tc>
          <w:tcPr>
            <w:tcW w:w="460" w:type="pct"/>
            <w:shd w:val="clear" w:color="auto" w:fill="auto"/>
            <w:noWrap/>
            <w:vAlign w:val="center"/>
          </w:tcPr>
          <w:p w:rsidR="00375A2B" w:rsidRPr="00117D08" w:rsidRDefault="005043F5"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80</w:t>
            </w:r>
          </w:p>
        </w:tc>
        <w:tc>
          <w:tcPr>
            <w:tcW w:w="52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2,21</w:t>
            </w:r>
          </w:p>
        </w:tc>
        <w:tc>
          <w:tcPr>
            <w:tcW w:w="574"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5</w:t>
            </w:r>
          </w:p>
        </w:tc>
        <w:tc>
          <w:tcPr>
            <w:tcW w:w="447"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11,04</w:t>
            </w:r>
          </w:p>
        </w:tc>
        <w:tc>
          <w:tcPr>
            <w:tcW w:w="486" w:type="pct"/>
            <w:shd w:val="clear" w:color="auto" w:fill="auto"/>
            <w:noWrap/>
            <w:vAlign w:val="center"/>
          </w:tcPr>
          <w:p w:rsidR="00375A2B" w:rsidRPr="00117D08" w:rsidRDefault="001F411A"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4</w:t>
            </w:r>
          </w:p>
        </w:tc>
        <w:tc>
          <w:tcPr>
            <w:tcW w:w="39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272</w:t>
            </w:r>
          </w:p>
        </w:tc>
      </w:tr>
      <w:tr w:rsidR="00375A2B" w:rsidRPr="00117D08" w:rsidTr="00BA015F">
        <w:trPr>
          <w:trHeight w:val="20"/>
          <w:jc w:val="center"/>
        </w:trPr>
        <w:tc>
          <w:tcPr>
            <w:tcW w:w="473"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C.IV.1</w:t>
            </w:r>
          </w:p>
        </w:tc>
        <w:tc>
          <w:tcPr>
            <w:tcW w:w="1195" w:type="pct"/>
            <w:shd w:val="clear" w:color="auto" w:fill="auto"/>
            <w:vAlign w:val="bottom"/>
            <w:hideMark/>
          </w:tcPr>
          <w:p w:rsidR="00375A2B" w:rsidRPr="00117D08" w:rsidRDefault="00375A2B" w:rsidP="00E130FB">
            <w:pPr>
              <w:spacing w:before="0" w:after="0" w:line="240" w:lineRule="auto"/>
              <w:rPr>
                <w:rFonts w:ascii="Times New Roman" w:eastAsia="Times New Roman" w:hAnsi="Times New Roman"/>
                <w:color w:val="000000"/>
              </w:rPr>
            </w:pPr>
            <w:r w:rsidRPr="00117D08">
              <w:rPr>
                <w:rFonts w:ascii="Times New Roman" w:eastAsia="Times New Roman" w:hAnsi="Times New Roman"/>
                <w:color w:val="000000"/>
              </w:rPr>
              <w:t>Đất ở (thuần ở)</w:t>
            </w:r>
          </w:p>
        </w:tc>
        <w:tc>
          <w:tcPr>
            <w:tcW w:w="443"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2,66</w:t>
            </w:r>
          </w:p>
        </w:tc>
        <w:tc>
          <w:tcPr>
            <w:tcW w:w="460" w:type="pct"/>
            <w:shd w:val="clear" w:color="auto" w:fill="auto"/>
            <w:noWrap/>
            <w:vAlign w:val="center"/>
          </w:tcPr>
          <w:p w:rsidR="00375A2B" w:rsidRPr="00117D08" w:rsidRDefault="005043F5"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80</w:t>
            </w:r>
          </w:p>
        </w:tc>
        <w:tc>
          <w:tcPr>
            <w:tcW w:w="52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1,60</w:t>
            </w:r>
          </w:p>
        </w:tc>
        <w:tc>
          <w:tcPr>
            <w:tcW w:w="574"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5</w:t>
            </w:r>
          </w:p>
        </w:tc>
        <w:tc>
          <w:tcPr>
            <w:tcW w:w="447"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7,98</w:t>
            </w:r>
          </w:p>
        </w:tc>
        <w:tc>
          <w:tcPr>
            <w:tcW w:w="486" w:type="pct"/>
            <w:shd w:val="clear" w:color="auto" w:fill="auto"/>
            <w:noWrap/>
            <w:vAlign w:val="center"/>
          </w:tcPr>
          <w:p w:rsidR="00375A2B" w:rsidRPr="00117D08" w:rsidRDefault="001F411A"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4</w:t>
            </w:r>
          </w:p>
        </w:tc>
        <w:tc>
          <w:tcPr>
            <w:tcW w:w="39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224</w:t>
            </w:r>
          </w:p>
        </w:tc>
      </w:tr>
      <w:tr w:rsidR="00375A2B" w:rsidRPr="00117D08" w:rsidTr="00BA015F">
        <w:trPr>
          <w:trHeight w:val="20"/>
          <w:jc w:val="center"/>
        </w:trPr>
        <w:tc>
          <w:tcPr>
            <w:tcW w:w="473"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C.IV.8</w:t>
            </w:r>
          </w:p>
        </w:tc>
        <w:tc>
          <w:tcPr>
            <w:tcW w:w="1195" w:type="pct"/>
            <w:shd w:val="clear" w:color="auto" w:fill="auto"/>
            <w:vAlign w:val="bottom"/>
            <w:hideMark/>
          </w:tcPr>
          <w:p w:rsidR="00375A2B" w:rsidRPr="00117D08" w:rsidRDefault="00375A2B" w:rsidP="00E130FB">
            <w:pPr>
              <w:spacing w:before="0" w:after="0" w:line="240" w:lineRule="auto"/>
              <w:rPr>
                <w:rFonts w:ascii="Times New Roman" w:eastAsia="Times New Roman" w:hAnsi="Times New Roman"/>
                <w:color w:val="000000"/>
              </w:rPr>
            </w:pPr>
            <w:r w:rsidRPr="00117D08">
              <w:rPr>
                <w:rFonts w:ascii="Times New Roman" w:eastAsia="Times New Roman" w:hAnsi="Times New Roman"/>
                <w:color w:val="000000"/>
              </w:rPr>
              <w:t>Đất ở (thuần ở)</w:t>
            </w:r>
          </w:p>
        </w:tc>
        <w:tc>
          <w:tcPr>
            <w:tcW w:w="443"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6,08</w:t>
            </w:r>
          </w:p>
        </w:tc>
        <w:tc>
          <w:tcPr>
            <w:tcW w:w="460" w:type="pct"/>
            <w:shd w:val="clear" w:color="auto" w:fill="auto"/>
            <w:noWrap/>
            <w:vAlign w:val="center"/>
          </w:tcPr>
          <w:p w:rsidR="00375A2B" w:rsidRPr="00117D08" w:rsidRDefault="005043F5"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80</w:t>
            </w:r>
          </w:p>
        </w:tc>
        <w:tc>
          <w:tcPr>
            <w:tcW w:w="52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3,65</w:t>
            </w:r>
          </w:p>
        </w:tc>
        <w:tc>
          <w:tcPr>
            <w:tcW w:w="574"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5</w:t>
            </w:r>
          </w:p>
        </w:tc>
        <w:tc>
          <w:tcPr>
            <w:tcW w:w="447"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18,24</w:t>
            </w:r>
          </w:p>
        </w:tc>
        <w:tc>
          <w:tcPr>
            <w:tcW w:w="486" w:type="pct"/>
            <w:shd w:val="clear" w:color="auto" w:fill="auto"/>
            <w:noWrap/>
            <w:vAlign w:val="center"/>
          </w:tcPr>
          <w:p w:rsidR="00375A2B" w:rsidRPr="00117D08" w:rsidRDefault="001F411A"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4</w:t>
            </w:r>
          </w:p>
        </w:tc>
        <w:tc>
          <w:tcPr>
            <w:tcW w:w="39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584</w:t>
            </w:r>
          </w:p>
        </w:tc>
      </w:tr>
      <w:tr w:rsidR="00375A2B" w:rsidRPr="00117D08" w:rsidTr="00BA015F">
        <w:trPr>
          <w:trHeight w:val="20"/>
          <w:jc w:val="center"/>
        </w:trPr>
        <w:tc>
          <w:tcPr>
            <w:tcW w:w="473"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C.V.1</w:t>
            </w:r>
          </w:p>
        </w:tc>
        <w:tc>
          <w:tcPr>
            <w:tcW w:w="1195" w:type="pct"/>
            <w:shd w:val="clear" w:color="auto" w:fill="auto"/>
            <w:vAlign w:val="bottom"/>
            <w:hideMark/>
          </w:tcPr>
          <w:p w:rsidR="00375A2B" w:rsidRPr="00117D08" w:rsidRDefault="00375A2B" w:rsidP="00E130FB">
            <w:pPr>
              <w:spacing w:before="0" w:after="0" w:line="240" w:lineRule="auto"/>
              <w:rPr>
                <w:rFonts w:ascii="Times New Roman" w:eastAsia="Times New Roman" w:hAnsi="Times New Roman"/>
                <w:color w:val="000000"/>
              </w:rPr>
            </w:pPr>
            <w:r w:rsidRPr="00117D08">
              <w:rPr>
                <w:rFonts w:ascii="Times New Roman" w:eastAsia="Times New Roman" w:hAnsi="Times New Roman"/>
                <w:color w:val="000000"/>
              </w:rPr>
              <w:t>Đất ở (thuần ở)</w:t>
            </w:r>
          </w:p>
        </w:tc>
        <w:tc>
          <w:tcPr>
            <w:tcW w:w="443"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6,81</w:t>
            </w:r>
          </w:p>
        </w:tc>
        <w:tc>
          <w:tcPr>
            <w:tcW w:w="460" w:type="pct"/>
            <w:shd w:val="clear" w:color="auto" w:fill="auto"/>
            <w:noWrap/>
            <w:vAlign w:val="center"/>
          </w:tcPr>
          <w:p w:rsidR="00375A2B" w:rsidRPr="00117D08" w:rsidRDefault="005043F5"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80</w:t>
            </w:r>
          </w:p>
        </w:tc>
        <w:tc>
          <w:tcPr>
            <w:tcW w:w="52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4,09</w:t>
            </w:r>
          </w:p>
        </w:tc>
        <w:tc>
          <w:tcPr>
            <w:tcW w:w="574"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5</w:t>
            </w:r>
          </w:p>
        </w:tc>
        <w:tc>
          <w:tcPr>
            <w:tcW w:w="447"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20,43</w:t>
            </w:r>
          </w:p>
        </w:tc>
        <w:tc>
          <w:tcPr>
            <w:tcW w:w="486" w:type="pct"/>
            <w:shd w:val="clear" w:color="auto" w:fill="auto"/>
            <w:noWrap/>
            <w:vAlign w:val="center"/>
          </w:tcPr>
          <w:p w:rsidR="00375A2B" w:rsidRPr="00117D08" w:rsidRDefault="001F411A"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4</w:t>
            </w:r>
          </w:p>
        </w:tc>
        <w:tc>
          <w:tcPr>
            <w:tcW w:w="39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500</w:t>
            </w:r>
          </w:p>
        </w:tc>
      </w:tr>
      <w:tr w:rsidR="00375A2B" w:rsidRPr="00117D08" w:rsidTr="00BA015F">
        <w:trPr>
          <w:trHeight w:val="20"/>
          <w:jc w:val="center"/>
        </w:trPr>
        <w:tc>
          <w:tcPr>
            <w:tcW w:w="473"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C.V.3</w:t>
            </w:r>
          </w:p>
        </w:tc>
        <w:tc>
          <w:tcPr>
            <w:tcW w:w="1195" w:type="pct"/>
            <w:shd w:val="clear" w:color="auto" w:fill="auto"/>
            <w:vAlign w:val="bottom"/>
            <w:hideMark/>
          </w:tcPr>
          <w:p w:rsidR="00375A2B" w:rsidRPr="00117D08" w:rsidRDefault="00375A2B" w:rsidP="00E130FB">
            <w:pPr>
              <w:spacing w:before="0" w:after="0" w:line="240" w:lineRule="auto"/>
              <w:rPr>
                <w:rFonts w:ascii="Times New Roman" w:eastAsia="Times New Roman" w:hAnsi="Times New Roman"/>
                <w:color w:val="000000"/>
              </w:rPr>
            </w:pPr>
            <w:r w:rsidRPr="00117D08">
              <w:rPr>
                <w:rFonts w:ascii="Times New Roman" w:eastAsia="Times New Roman" w:hAnsi="Times New Roman"/>
                <w:color w:val="000000"/>
              </w:rPr>
              <w:t>Đất ở (thuần ở)</w:t>
            </w:r>
          </w:p>
        </w:tc>
        <w:tc>
          <w:tcPr>
            <w:tcW w:w="443"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4,74</w:t>
            </w:r>
          </w:p>
        </w:tc>
        <w:tc>
          <w:tcPr>
            <w:tcW w:w="460" w:type="pct"/>
            <w:shd w:val="clear" w:color="auto" w:fill="auto"/>
            <w:noWrap/>
            <w:vAlign w:val="center"/>
          </w:tcPr>
          <w:p w:rsidR="00375A2B" w:rsidRPr="00117D08" w:rsidRDefault="005043F5"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80</w:t>
            </w:r>
          </w:p>
        </w:tc>
        <w:tc>
          <w:tcPr>
            <w:tcW w:w="52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2,84</w:t>
            </w:r>
          </w:p>
        </w:tc>
        <w:tc>
          <w:tcPr>
            <w:tcW w:w="574"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5</w:t>
            </w:r>
          </w:p>
        </w:tc>
        <w:tc>
          <w:tcPr>
            <w:tcW w:w="447"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14,22</w:t>
            </w:r>
          </w:p>
        </w:tc>
        <w:tc>
          <w:tcPr>
            <w:tcW w:w="486" w:type="pct"/>
            <w:shd w:val="clear" w:color="auto" w:fill="auto"/>
            <w:noWrap/>
            <w:vAlign w:val="center"/>
          </w:tcPr>
          <w:p w:rsidR="00375A2B" w:rsidRPr="00117D08" w:rsidRDefault="001F411A"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4</w:t>
            </w:r>
          </w:p>
        </w:tc>
        <w:tc>
          <w:tcPr>
            <w:tcW w:w="39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230</w:t>
            </w:r>
          </w:p>
        </w:tc>
      </w:tr>
      <w:tr w:rsidR="00375A2B" w:rsidRPr="00117D08" w:rsidTr="00BA015F">
        <w:trPr>
          <w:trHeight w:val="20"/>
          <w:jc w:val="center"/>
        </w:trPr>
        <w:tc>
          <w:tcPr>
            <w:tcW w:w="473"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C.V.4</w:t>
            </w:r>
          </w:p>
        </w:tc>
        <w:tc>
          <w:tcPr>
            <w:tcW w:w="1195" w:type="pct"/>
            <w:shd w:val="clear" w:color="auto" w:fill="auto"/>
            <w:vAlign w:val="bottom"/>
            <w:hideMark/>
          </w:tcPr>
          <w:p w:rsidR="00375A2B" w:rsidRPr="00117D08" w:rsidRDefault="00375A2B" w:rsidP="00E130FB">
            <w:pPr>
              <w:spacing w:before="0" w:after="0" w:line="240" w:lineRule="auto"/>
              <w:rPr>
                <w:rFonts w:ascii="Times New Roman" w:eastAsia="Times New Roman" w:hAnsi="Times New Roman"/>
                <w:color w:val="000000"/>
              </w:rPr>
            </w:pPr>
            <w:r w:rsidRPr="00117D08">
              <w:rPr>
                <w:rFonts w:ascii="Times New Roman" w:eastAsia="Times New Roman" w:hAnsi="Times New Roman"/>
                <w:color w:val="000000"/>
              </w:rPr>
              <w:t>Đất ở (thuần ở)</w:t>
            </w:r>
          </w:p>
        </w:tc>
        <w:tc>
          <w:tcPr>
            <w:tcW w:w="443"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4,6</w:t>
            </w:r>
          </w:p>
        </w:tc>
        <w:tc>
          <w:tcPr>
            <w:tcW w:w="460" w:type="pct"/>
            <w:shd w:val="clear" w:color="auto" w:fill="auto"/>
            <w:noWrap/>
            <w:vAlign w:val="center"/>
          </w:tcPr>
          <w:p w:rsidR="00375A2B" w:rsidRPr="00117D08" w:rsidRDefault="005043F5"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80</w:t>
            </w:r>
          </w:p>
        </w:tc>
        <w:tc>
          <w:tcPr>
            <w:tcW w:w="52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2,76</w:t>
            </w:r>
          </w:p>
        </w:tc>
        <w:tc>
          <w:tcPr>
            <w:tcW w:w="574"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5</w:t>
            </w:r>
          </w:p>
        </w:tc>
        <w:tc>
          <w:tcPr>
            <w:tcW w:w="447"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13,80</w:t>
            </w:r>
          </w:p>
        </w:tc>
        <w:tc>
          <w:tcPr>
            <w:tcW w:w="486" w:type="pct"/>
            <w:shd w:val="clear" w:color="auto" w:fill="auto"/>
            <w:noWrap/>
            <w:vAlign w:val="center"/>
          </w:tcPr>
          <w:p w:rsidR="00375A2B" w:rsidRPr="00117D08" w:rsidRDefault="001F411A"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4</w:t>
            </w:r>
          </w:p>
        </w:tc>
        <w:tc>
          <w:tcPr>
            <w:tcW w:w="39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368</w:t>
            </w:r>
          </w:p>
        </w:tc>
      </w:tr>
      <w:tr w:rsidR="00375A2B" w:rsidRPr="00117D08" w:rsidTr="00BA015F">
        <w:trPr>
          <w:trHeight w:val="20"/>
          <w:jc w:val="center"/>
        </w:trPr>
        <w:tc>
          <w:tcPr>
            <w:tcW w:w="473"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C.V.9</w:t>
            </w:r>
          </w:p>
        </w:tc>
        <w:tc>
          <w:tcPr>
            <w:tcW w:w="1195" w:type="pct"/>
            <w:shd w:val="clear" w:color="auto" w:fill="auto"/>
            <w:vAlign w:val="bottom"/>
            <w:hideMark/>
          </w:tcPr>
          <w:p w:rsidR="00375A2B" w:rsidRPr="00117D08" w:rsidRDefault="00375A2B" w:rsidP="00E130FB">
            <w:pPr>
              <w:spacing w:before="0" w:after="0" w:line="240" w:lineRule="auto"/>
              <w:rPr>
                <w:rFonts w:ascii="Times New Roman" w:eastAsia="Times New Roman" w:hAnsi="Times New Roman"/>
                <w:color w:val="000000"/>
              </w:rPr>
            </w:pPr>
            <w:r w:rsidRPr="00117D08">
              <w:rPr>
                <w:rFonts w:ascii="Times New Roman" w:eastAsia="Times New Roman" w:hAnsi="Times New Roman"/>
                <w:color w:val="000000"/>
              </w:rPr>
              <w:t>Đất ở (thuần ở)</w:t>
            </w:r>
          </w:p>
        </w:tc>
        <w:tc>
          <w:tcPr>
            <w:tcW w:w="443"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10,17</w:t>
            </w:r>
          </w:p>
        </w:tc>
        <w:tc>
          <w:tcPr>
            <w:tcW w:w="460" w:type="pct"/>
            <w:shd w:val="clear" w:color="auto" w:fill="auto"/>
            <w:noWrap/>
            <w:vAlign w:val="center"/>
          </w:tcPr>
          <w:p w:rsidR="00375A2B" w:rsidRPr="00117D08" w:rsidRDefault="005043F5"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80</w:t>
            </w:r>
          </w:p>
        </w:tc>
        <w:tc>
          <w:tcPr>
            <w:tcW w:w="52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6,10</w:t>
            </w:r>
          </w:p>
        </w:tc>
        <w:tc>
          <w:tcPr>
            <w:tcW w:w="574"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5</w:t>
            </w:r>
          </w:p>
        </w:tc>
        <w:tc>
          <w:tcPr>
            <w:tcW w:w="447"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30,51</w:t>
            </w:r>
          </w:p>
        </w:tc>
        <w:tc>
          <w:tcPr>
            <w:tcW w:w="486" w:type="pct"/>
            <w:shd w:val="clear" w:color="auto" w:fill="auto"/>
            <w:noWrap/>
            <w:vAlign w:val="center"/>
          </w:tcPr>
          <w:p w:rsidR="00375A2B" w:rsidRPr="00117D08" w:rsidRDefault="001F411A"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4</w:t>
            </w:r>
          </w:p>
        </w:tc>
        <w:tc>
          <w:tcPr>
            <w:tcW w:w="39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500</w:t>
            </w:r>
          </w:p>
        </w:tc>
      </w:tr>
      <w:tr w:rsidR="00375A2B" w:rsidRPr="00117D08" w:rsidTr="00BA015F">
        <w:trPr>
          <w:trHeight w:val="20"/>
          <w:jc w:val="center"/>
        </w:trPr>
        <w:tc>
          <w:tcPr>
            <w:tcW w:w="473"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C.VI.1</w:t>
            </w:r>
          </w:p>
        </w:tc>
        <w:tc>
          <w:tcPr>
            <w:tcW w:w="1195" w:type="pct"/>
            <w:shd w:val="clear" w:color="auto" w:fill="auto"/>
            <w:vAlign w:val="bottom"/>
            <w:hideMark/>
          </w:tcPr>
          <w:p w:rsidR="00375A2B" w:rsidRPr="00117D08" w:rsidRDefault="00375A2B" w:rsidP="00E130FB">
            <w:pPr>
              <w:spacing w:before="0" w:after="0" w:line="240" w:lineRule="auto"/>
              <w:rPr>
                <w:rFonts w:ascii="Times New Roman" w:eastAsia="Times New Roman" w:hAnsi="Times New Roman"/>
                <w:color w:val="000000"/>
              </w:rPr>
            </w:pPr>
            <w:r w:rsidRPr="00117D08">
              <w:rPr>
                <w:rFonts w:ascii="Times New Roman" w:eastAsia="Times New Roman" w:hAnsi="Times New Roman"/>
                <w:color w:val="000000"/>
              </w:rPr>
              <w:t>Đất ở (thuần ở)</w:t>
            </w:r>
          </w:p>
        </w:tc>
        <w:tc>
          <w:tcPr>
            <w:tcW w:w="443"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3,68</w:t>
            </w:r>
          </w:p>
        </w:tc>
        <w:tc>
          <w:tcPr>
            <w:tcW w:w="460" w:type="pct"/>
            <w:shd w:val="clear" w:color="auto" w:fill="auto"/>
            <w:noWrap/>
            <w:vAlign w:val="center"/>
          </w:tcPr>
          <w:p w:rsidR="00375A2B" w:rsidRPr="00117D08" w:rsidRDefault="005043F5"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80</w:t>
            </w:r>
          </w:p>
        </w:tc>
        <w:tc>
          <w:tcPr>
            <w:tcW w:w="52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2,21</w:t>
            </w:r>
          </w:p>
        </w:tc>
        <w:tc>
          <w:tcPr>
            <w:tcW w:w="574"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5</w:t>
            </w:r>
          </w:p>
        </w:tc>
        <w:tc>
          <w:tcPr>
            <w:tcW w:w="447"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11,04</w:t>
            </w:r>
          </w:p>
        </w:tc>
        <w:tc>
          <w:tcPr>
            <w:tcW w:w="486" w:type="pct"/>
            <w:shd w:val="clear" w:color="auto" w:fill="auto"/>
            <w:noWrap/>
            <w:vAlign w:val="center"/>
          </w:tcPr>
          <w:p w:rsidR="00375A2B" w:rsidRPr="00117D08" w:rsidRDefault="001F411A"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4</w:t>
            </w:r>
          </w:p>
        </w:tc>
        <w:tc>
          <w:tcPr>
            <w:tcW w:w="39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306</w:t>
            </w:r>
          </w:p>
        </w:tc>
      </w:tr>
      <w:tr w:rsidR="00375A2B" w:rsidRPr="00117D08" w:rsidTr="00BA015F">
        <w:trPr>
          <w:trHeight w:val="20"/>
          <w:jc w:val="center"/>
        </w:trPr>
        <w:tc>
          <w:tcPr>
            <w:tcW w:w="473"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C.VI.2</w:t>
            </w:r>
          </w:p>
        </w:tc>
        <w:tc>
          <w:tcPr>
            <w:tcW w:w="1195" w:type="pct"/>
            <w:shd w:val="clear" w:color="auto" w:fill="auto"/>
            <w:vAlign w:val="bottom"/>
            <w:hideMark/>
          </w:tcPr>
          <w:p w:rsidR="00375A2B" w:rsidRPr="00117D08" w:rsidRDefault="00375A2B" w:rsidP="00E130FB">
            <w:pPr>
              <w:spacing w:before="0" w:after="0" w:line="240" w:lineRule="auto"/>
              <w:rPr>
                <w:rFonts w:ascii="Times New Roman" w:eastAsia="Times New Roman" w:hAnsi="Times New Roman"/>
                <w:color w:val="000000"/>
              </w:rPr>
            </w:pPr>
            <w:r w:rsidRPr="00117D08">
              <w:rPr>
                <w:rFonts w:ascii="Times New Roman" w:eastAsia="Times New Roman" w:hAnsi="Times New Roman"/>
                <w:color w:val="000000"/>
              </w:rPr>
              <w:t>Đất ở (thuần ở)</w:t>
            </w:r>
          </w:p>
        </w:tc>
        <w:tc>
          <w:tcPr>
            <w:tcW w:w="443"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3,95</w:t>
            </w:r>
          </w:p>
        </w:tc>
        <w:tc>
          <w:tcPr>
            <w:tcW w:w="460" w:type="pct"/>
            <w:shd w:val="clear" w:color="auto" w:fill="auto"/>
            <w:noWrap/>
            <w:vAlign w:val="center"/>
          </w:tcPr>
          <w:p w:rsidR="00375A2B" w:rsidRPr="00117D08" w:rsidRDefault="005043F5"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80</w:t>
            </w:r>
          </w:p>
        </w:tc>
        <w:tc>
          <w:tcPr>
            <w:tcW w:w="52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2,37</w:t>
            </w:r>
          </w:p>
        </w:tc>
        <w:tc>
          <w:tcPr>
            <w:tcW w:w="574"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5</w:t>
            </w:r>
          </w:p>
        </w:tc>
        <w:tc>
          <w:tcPr>
            <w:tcW w:w="447"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11,85</w:t>
            </w:r>
          </w:p>
        </w:tc>
        <w:tc>
          <w:tcPr>
            <w:tcW w:w="486" w:type="pct"/>
            <w:shd w:val="clear" w:color="auto" w:fill="auto"/>
            <w:noWrap/>
            <w:vAlign w:val="center"/>
          </w:tcPr>
          <w:p w:rsidR="00375A2B" w:rsidRPr="00117D08" w:rsidRDefault="001F411A"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4</w:t>
            </w:r>
          </w:p>
        </w:tc>
        <w:tc>
          <w:tcPr>
            <w:tcW w:w="39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288</w:t>
            </w:r>
          </w:p>
        </w:tc>
      </w:tr>
      <w:tr w:rsidR="00375A2B" w:rsidRPr="00117D08" w:rsidTr="00BA015F">
        <w:trPr>
          <w:trHeight w:val="20"/>
          <w:jc w:val="center"/>
        </w:trPr>
        <w:tc>
          <w:tcPr>
            <w:tcW w:w="473" w:type="pct"/>
            <w:shd w:val="clear" w:color="auto" w:fill="auto"/>
            <w:noWrap/>
            <w:vAlign w:val="center"/>
          </w:tcPr>
          <w:p w:rsidR="00375A2B" w:rsidRPr="00117D08" w:rsidRDefault="00375A2B" w:rsidP="00E130FB">
            <w:pPr>
              <w:spacing w:before="0" w:after="0" w:line="240" w:lineRule="auto"/>
              <w:jc w:val="center"/>
              <w:rPr>
                <w:rFonts w:ascii="Times New Roman" w:eastAsia="Times New Roman" w:hAnsi="Times New Roman"/>
                <w:b/>
                <w:color w:val="000000"/>
              </w:rPr>
            </w:pPr>
            <w:r w:rsidRPr="00117D08">
              <w:rPr>
                <w:rFonts w:ascii="Times New Roman" w:eastAsia="Times New Roman" w:hAnsi="Times New Roman"/>
                <w:b/>
                <w:color w:val="000000"/>
              </w:rPr>
              <w:t>D</w:t>
            </w:r>
          </w:p>
        </w:tc>
        <w:tc>
          <w:tcPr>
            <w:tcW w:w="1195" w:type="pct"/>
            <w:shd w:val="clear" w:color="auto" w:fill="auto"/>
            <w:vAlign w:val="center"/>
          </w:tcPr>
          <w:p w:rsidR="00375A2B" w:rsidRPr="00117D08" w:rsidRDefault="00375A2B" w:rsidP="00E130FB">
            <w:pPr>
              <w:spacing w:before="0" w:after="0" w:line="240" w:lineRule="auto"/>
              <w:jc w:val="center"/>
              <w:rPr>
                <w:rFonts w:ascii="Times New Roman" w:eastAsia="Times New Roman" w:hAnsi="Times New Roman"/>
                <w:b/>
                <w:color w:val="000000"/>
              </w:rPr>
            </w:pPr>
            <w:r w:rsidRPr="00117D08">
              <w:rPr>
                <w:rFonts w:ascii="Times New Roman" w:eastAsia="Times New Roman" w:hAnsi="Times New Roman"/>
                <w:b/>
                <w:color w:val="000000"/>
              </w:rPr>
              <w:t>KHU D</w:t>
            </w:r>
          </w:p>
        </w:tc>
        <w:tc>
          <w:tcPr>
            <w:tcW w:w="443" w:type="pct"/>
            <w:shd w:val="clear" w:color="auto" w:fill="auto"/>
            <w:noWrap/>
            <w:vAlign w:val="center"/>
          </w:tcPr>
          <w:p w:rsidR="00375A2B" w:rsidRPr="00117D08" w:rsidRDefault="00375A2B" w:rsidP="00E130FB">
            <w:pPr>
              <w:spacing w:before="0" w:after="0" w:line="240" w:lineRule="auto"/>
              <w:jc w:val="center"/>
              <w:rPr>
                <w:rFonts w:ascii="Times New Roman" w:eastAsia="Times New Roman" w:hAnsi="Times New Roman"/>
                <w:color w:val="000000"/>
              </w:rPr>
            </w:pPr>
          </w:p>
        </w:tc>
        <w:tc>
          <w:tcPr>
            <w:tcW w:w="460" w:type="pct"/>
            <w:shd w:val="clear" w:color="auto" w:fill="auto"/>
            <w:noWrap/>
            <w:vAlign w:val="center"/>
          </w:tcPr>
          <w:p w:rsidR="00375A2B" w:rsidRPr="00117D08" w:rsidRDefault="00375A2B" w:rsidP="00E130FB">
            <w:pPr>
              <w:spacing w:before="0" w:after="0" w:line="240" w:lineRule="auto"/>
              <w:jc w:val="center"/>
              <w:rPr>
                <w:rFonts w:ascii="Times New Roman" w:eastAsia="Times New Roman" w:hAnsi="Times New Roman"/>
                <w:color w:val="000000"/>
              </w:rPr>
            </w:pPr>
          </w:p>
        </w:tc>
        <w:tc>
          <w:tcPr>
            <w:tcW w:w="526" w:type="pct"/>
            <w:shd w:val="clear" w:color="auto" w:fill="auto"/>
            <w:noWrap/>
            <w:vAlign w:val="center"/>
          </w:tcPr>
          <w:p w:rsidR="00375A2B" w:rsidRPr="00117D08" w:rsidRDefault="00375A2B" w:rsidP="00E130FB">
            <w:pPr>
              <w:spacing w:before="0" w:after="0" w:line="240" w:lineRule="auto"/>
              <w:jc w:val="center"/>
              <w:rPr>
                <w:rFonts w:ascii="Times New Roman" w:eastAsia="Times New Roman" w:hAnsi="Times New Roman"/>
                <w:color w:val="000000"/>
              </w:rPr>
            </w:pPr>
          </w:p>
        </w:tc>
        <w:tc>
          <w:tcPr>
            <w:tcW w:w="574" w:type="pct"/>
            <w:shd w:val="clear" w:color="auto" w:fill="auto"/>
            <w:noWrap/>
            <w:vAlign w:val="center"/>
          </w:tcPr>
          <w:p w:rsidR="00375A2B" w:rsidRPr="00117D08" w:rsidRDefault="00375A2B" w:rsidP="00E130FB">
            <w:pPr>
              <w:spacing w:before="0" w:after="0" w:line="240" w:lineRule="auto"/>
              <w:jc w:val="center"/>
              <w:rPr>
                <w:rFonts w:ascii="Times New Roman" w:eastAsia="Times New Roman" w:hAnsi="Times New Roman"/>
                <w:color w:val="000000"/>
              </w:rPr>
            </w:pPr>
          </w:p>
        </w:tc>
        <w:tc>
          <w:tcPr>
            <w:tcW w:w="447" w:type="pct"/>
            <w:shd w:val="clear" w:color="auto" w:fill="auto"/>
            <w:noWrap/>
            <w:vAlign w:val="center"/>
          </w:tcPr>
          <w:p w:rsidR="00375A2B" w:rsidRPr="00117D08" w:rsidRDefault="00375A2B" w:rsidP="00E130FB">
            <w:pPr>
              <w:spacing w:before="0" w:after="0" w:line="240" w:lineRule="auto"/>
              <w:jc w:val="center"/>
              <w:rPr>
                <w:rFonts w:ascii="Times New Roman" w:eastAsia="Times New Roman" w:hAnsi="Times New Roman"/>
                <w:color w:val="000000"/>
              </w:rPr>
            </w:pPr>
          </w:p>
        </w:tc>
        <w:tc>
          <w:tcPr>
            <w:tcW w:w="486" w:type="pct"/>
            <w:shd w:val="clear" w:color="auto" w:fill="auto"/>
            <w:noWrap/>
            <w:vAlign w:val="center"/>
          </w:tcPr>
          <w:p w:rsidR="00375A2B" w:rsidRPr="00117D08" w:rsidRDefault="00375A2B" w:rsidP="00E130FB">
            <w:pPr>
              <w:spacing w:before="0" w:after="0" w:line="240" w:lineRule="auto"/>
              <w:jc w:val="center"/>
              <w:rPr>
                <w:rFonts w:ascii="Times New Roman" w:eastAsia="Times New Roman" w:hAnsi="Times New Roman"/>
                <w:color w:val="000000"/>
              </w:rPr>
            </w:pPr>
          </w:p>
        </w:tc>
        <w:tc>
          <w:tcPr>
            <w:tcW w:w="396" w:type="pct"/>
            <w:shd w:val="clear" w:color="auto" w:fill="auto"/>
            <w:noWrap/>
            <w:vAlign w:val="center"/>
          </w:tcPr>
          <w:p w:rsidR="00375A2B" w:rsidRPr="00117D08" w:rsidRDefault="00375A2B" w:rsidP="00E130FB">
            <w:pPr>
              <w:spacing w:before="0" w:after="0" w:line="240" w:lineRule="auto"/>
              <w:jc w:val="center"/>
              <w:rPr>
                <w:rFonts w:ascii="Times New Roman" w:eastAsia="Times New Roman" w:hAnsi="Times New Roman"/>
                <w:color w:val="000000"/>
              </w:rPr>
            </w:pPr>
          </w:p>
        </w:tc>
      </w:tr>
      <w:tr w:rsidR="00375A2B" w:rsidRPr="00117D08" w:rsidTr="0041799C">
        <w:trPr>
          <w:trHeight w:val="20"/>
          <w:jc w:val="center"/>
        </w:trPr>
        <w:tc>
          <w:tcPr>
            <w:tcW w:w="473"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D.I.2</w:t>
            </w:r>
          </w:p>
        </w:tc>
        <w:tc>
          <w:tcPr>
            <w:tcW w:w="1195" w:type="pct"/>
            <w:shd w:val="clear" w:color="auto" w:fill="auto"/>
            <w:vAlign w:val="bottom"/>
            <w:hideMark/>
          </w:tcPr>
          <w:p w:rsidR="00375A2B" w:rsidRPr="00117D08" w:rsidRDefault="00375A2B" w:rsidP="00E130FB">
            <w:pPr>
              <w:spacing w:before="0" w:after="0" w:line="240" w:lineRule="auto"/>
              <w:rPr>
                <w:rFonts w:ascii="Times New Roman" w:eastAsia="Times New Roman" w:hAnsi="Times New Roman"/>
                <w:color w:val="000000"/>
              </w:rPr>
            </w:pPr>
            <w:r w:rsidRPr="00117D08">
              <w:rPr>
                <w:rFonts w:ascii="Times New Roman" w:eastAsia="Times New Roman" w:hAnsi="Times New Roman"/>
                <w:color w:val="000000"/>
              </w:rPr>
              <w:t>Đất ở (thuần ở)</w:t>
            </w:r>
          </w:p>
        </w:tc>
        <w:tc>
          <w:tcPr>
            <w:tcW w:w="443"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0,56</w:t>
            </w:r>
          </w:p>
        </w:tc>
        <w:tc>
          <w:tcPr>
            <w:tcW w:w="460"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80</w:t>
            </w:r>
          </w:p>
        </w:tc>
        <w:tc>
          <w:tcPr>
            <w:tcW w:w="52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0,45</w:t>
            </w:r>
          </w:p>
        </w:tc>
        <w:tc>
          <w:tcPr>
            <w:tcW w:w="574"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5</w:t>
            </w:r>
          </w:p>
        </w:tc>
        <w:tc>
          <w:tcPr>
            <w:tcW w:w="447"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2,24</w:t>
            </w:r>
          </w:p>
        </w:tc>
        <w:tc>
          <w:tcPr>
            <w:tcW w:w="486" w:type="pct"/>
            <w:shd w:val="clear" w:color="auto" w:fill="auto"/>
            <w:noWrap/>
            <w:vAlign w:val="center"/>
          </w:tcPr>
          <w:p w:rsidR="00375A2B" w:rsidRPr="00117D08" w:rsidRDefault="0041799C"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4</w:t>
            </w:r>
          </w:p>
        </w:tc>
        <w:tc>
          <w:tcPr>
            <w:tcW w:w="39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35</w:t>
            </w:r>
          </w:p>
        </w:tc>
      </w:tr>
      <w:tr w:rsidR="00375A2B" w:rsidRPr="00117D08" w:rsidTr="0041799C">
        <w:trPr>
          <w:trHeight w:val="20"/>
          <w:jc w:val="center"/>
        </w:trPr>
        <w:tc>
          <w:tcPr>
            <w:tcW w:w="473"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D.I.3</w:t>
            </w:r>
          </w:p>
        </w:tc>
        <w:tc>
          <w:tcPr>
            <w:tcW w:w="1195" w:type="pct"/>
            <w:shd w:val="clear" w:color="auto" w:fill="auto"/>
            <w:vAlign w:val="bottom"/>
            <w:hideMark/>
          </w:tcPr>
          <w:p w:rsidR="00375A2B" w:rsidRPr="00117D08" w:rsidRDefault="00375A2B" w:rsidP="00E130FB">
            <w:pPr>
              <w:spacing w:before="0" w:after="0" w:line="240" w:lineRule="auto"/>
              <w:rPr>
                <w:rFonts w:ascii="Times New Roman" w:eastAsia="Times New Roman" w:hAnsi="Times New Roman"/>
                <w:color w:val="000000"/>
              </w:rPr>
            </w:pPr>
            <w:r w:rsidRPr="00117D08">
              <w:rPr>
                <w:rFonts w:ascii="Times New Roman" w:eastAsia="Times New Roman" w:hAnsi="Times New Roman"/>
                <w:color w:val="000000"/>
              </w:rPr>
              <w:t>Đất ở (thuần ở)</w:t>
            </w:r>
          </w:p>
        </w:tc>
        <w:tc>
          <w:tcPr>
            <w:tcW w:w="443"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2,05</w:t>
            </w:r>
          </w:p>
        </w:tc>
        <w:tc>
          <w:tcPr>
            <w:tcW w:w="460"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80</w:t>
            </w:r>
          </w:p>
        </w:tc>
        <w:tc>
          <w:tcPr>
            <w:tcW w:w="52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1,64</w:t>
            </w:r>
          </w:p>
        </w:tc>
        <w:tc>
          <w:tcPr>
            <w:tcW w:w="574"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5</w:t>
            </w:r>
          </w:p>
        </w:tc>
        <w:tc>
          <w:tcPr>
            <w:tcW w:w="447"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8,20</w:t>
            </w:r>
          </w:p>
        </w:tc>
        <w:tc>
          <w:tcPr>
            <w:tcW w:w="486" w:type="pct"/>
            <w:shd w:val="clear" w:color="auto" w:fill="auto"/>
            <w:noWrap/>
            <w:vAlign w:val="center"/>
          </w:tcPr>
          <w:p w:rsidR="00375A2B" w:rsidRPr="00117D08" w:rsidRDefault="0041799C"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4</w:t>
            </w:r>
          </w:p>
        </w:tc>
        <w:tc>
          <w:tcPr>
            <w:tcW w:w="39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100</w:t>
            </w:r>
          </w:p>
        </w:tc>
      </w:tr>
      <w:tr w:rsidR="00375A2B" w:rsidRPr="00117D08" w:rsidTr="0041799C">
        <w:trPr>
          <w:trHeight w:val="20"/>
          <w:jc w:val="center"/>
        </w:trPr>
        <w:tc>
          <w:tcPr>
            <w:tcW w:w="473"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D.I.5</w:t>
            </w:r>
          </w:p>
        </w:tc>
        <w:tc>
          <w:tcPr>
            <w:tcW w:w="1195" w:type="pct"/>
            <w:shd w:val="clear" w:color="auto" w:fill="auto"/>
            <w:vAlign w:val="bottom"/>
            <w:hideMark/>
          </w:tcPr>
          <w:p w:rsidR="00375A2B" w:rsidRPr="00117D08" w:rsidRDefault="00375A2B" w:rsidP="00E130FB">
            <w:pPr>
              <w:spacing w:before="0" w:after="0" w:line="240" w:lineRule="auto"/>
              <w:rPr>
                <w:rFonts w:ascii="Times New Roman" w:eastAsia="Times New Roman" w:hAnsi="Times New Roman"/>
                <w:color w:val="000000"/>
              </w:rPr>
            </w:pPr>
            <w:r w:rsidRPr="00117D08">
              <w:rPr>
                <w:rFonts w:ascii="Times New Roman" w:eastAsia="Times New Roman" w:hAnsi="Times New Roman"/>
                <w:color w:val="000000"/>
              </w:rPr>
              <w:t>Đất ở (thuần ở)</w:t>
            </w:r>
          </w:p>
        </w:tc>
        <w:tc>
          <w:tcPr>
            <w:tcW w:w="443"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2,36</w:t>
            </w:r>
          </w:p>
        </w:tc>
        <w:tc>
          <w:tcPr>
            <w:tcW w:w="460"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80</w:t>
            </w:r>
          </w:p>
        </w:tc>
        <w:tc>
          <w:tcPr>
            <w:tcW w:w="52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1,89</w:t>
            </w:r>
          </w:p>
        </w:tc>
        <w:tc>
          <w:tcPr>
            <w:tcW w:w="574"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5</w:t>
            </w:r>
          </w:p>
        </w:tc>
        <w:tc>
          <w:tcPr>
            <w:tcW w:w="447"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9,44</w:t>
            </w:r>
          </w:p>
        </w:tc>
        <w:tc>
          <w:tcPr>
            <w:tcW w:w="486" w:type="pct"/>
            <w:shd w:val="clear" w:color="auto" w:fill="auto"/>
            <w:noWrap/>
            <w:vAlign w:val="center"/>
          </w:tcPr>
          <w:p w:rsidR="00375A2B" w:rsidRPr="00117D08" w:rsidRDefault="0041799C"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4</w:t>
            </w:r>
          </w:p>
        </w:tc>
        <w:tc>
          <w:tcPr>
            <w:tcW w:w="39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150</w:t>
            </w:r>
          </w:p>
        </w:tc>
      </w:tr>
      <w:tr w:rsidR="00375A2B" w:rsidRPr="00117D08" w:rsidTr="0041799C">
        <w:trPr>
          <w:trHeight w:val="20"/>
          <w:jc w:val="center"/>
        </w:trPr>
        <w:tc>
          <w:tcPr>
            <w:tcW w:w="473"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D.I.10</w:t>
            </w:r>
          </w:p>
        </w:tc>
        <w:tc>
          <w:tcPr>
            <w:tcW w:w="1195" w:type="pct"/>
            <w:shd w:val="clear" w:color="auto" w:fill="auto"/>
            <w:vAlign w:val="bottom"/>
            <w:hideMark/>
          </w:tcPr>
          <w:p w:rsidR="00375A2B" w:rsidRPr="00117D08" w:rsidRDefault="00375A2B" w:rsidP="00E130FB">
            <w:pPr>
              <w:spacing w:before="0" w:after="0" w:line="240" w:lineRule="auto"/>
              <w:rPr>
                <w:rFonts w:ascii="Times New Roman" w:eastAsia="Times New Roman" w:hAnsi="Times New Roman"/>
                <w:color w:val="000000"/>
              </w:rPr>
            </w:pPr>
            <w:r w:rsidRPr="00117D08">
              <w:rPr>
                <w:rFonts w:ascii="Times New Roman" w:eastAsia="Times New Roman" w:hAnsi="Times New Roman"/>
                <w:color w:val="000000"/>
              </w:rPr>
              <w:t>Đất ở (thuần ở)</w:t>
            </w:r>
          </w:p>
        </w:tc>
        <w:tc>
          <w:tcPr>
            <w:tcW w:w="443"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4,39</w:t>
            </w:r>
          </w:p>
        </w:tc>
        <w:tc>
          <w:tcPr>
            <w:tcW w:w="460"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80</w:t>
            </w:r>
          </w:p>
        </w:tc>
        <w:tc>
          <w:tcPr>
            <w:tcW w:w="52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3,51</w:t>
            </w:r>
          </w:p>
        </w:tc>
        <w:tc>
          <w:tcPr>
            <w:tcW w:w="574"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5</w:t>
            </w:r>
          </w:p>
        </w:tc>
        <w:tc>
          <w:tcPr>
            <w:tcW w:w="447"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17,56</w:t>
            </w:r>
          </w:p>
        </w:tc>
        <w:tc>
          <w:tcPr>
            <w:tcW w:w="486" w:type="pct"/>
            <w:shd w:val="clear" w:color="auto" w:fill="auto"/>
            <w:noWrap/>
            <w:vAlign w:val="center"/>
          </w:tcPr>
          <w:p w:rsidR="00375A2B" w:rsidRPr="00117D08" w:rsidRDefault="0041799C"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4</w:t>
            </w:r>
          </w:p>
        </w:tc>
        <w:tc>
          <w:tcPr>
            <w:tcW w:w="39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200</w:t>
            </w:r>
          </w:p>
        </w:tc>
      </w:tr>
      <w:tr w:rsidR="00375A2B" w:rsidRPr="00117D08" w:rsidTr="0041799C">
        <w:trPr>
          <w:trHeight w:val="20"/>
          <w:jc w:val="center"/>
        </w:trPr>
        <w:tc>
          <w:tcPr>
            <w:tcW w:w="473"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D.I.18</w:t>
            </w:r>
          </w:p>
        </w:tc>
        <w:tc>
          <w:tcPr>
            <w:tcW w:w="1195" w:type="pct"/>
            <w:shd w:val="clear" w:color="auto" w:fill="auto"/>
            <w:vAlign w:val="bottom"/>
            <w:hideMark/>
          </w:tcPr>
          <w:p w:rsidR="00375A2B" w:rsidRPr="00117D08" w:rsidRDefault="00375A2B" w:rsidP="00E130FB">
            <w:pPr>
              <w:spacing w:before="0" w:after="0" w:line="240" w:lineRule="auto"/>
              <w:rPr>
                <w:rFonts w:ascii="Times New Roman" w:eastAsia="Times New Roman" w:hAnsi="Times New Roman"/>
                <w:color w:val="000000"/>
              </w:rPr>
            </w:pPr>
            <w:r w:rsidRPr="00117D08">
              <w:rPr>
                <w:rFonts w:ascii="Times New Roman" w:eastAsia="Times New Roman" w:hAnsi="Times New Roman"/>
                <w:color w:val="000000"/>
              </w:rPr>
              <w:t>Đất ở (thuần ở)</w:t>
            </w:r>
          </w:p>
        </w:tc>
        <w:tc>
          <w:tcPr>
            <w:tcW w:w="443"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2,36</w:t>
            </w:r>
          </w:p>
        </w:tc>
        <w:tc>
          <w:tcPr>
            <w:tcW w:w="460"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80</w:t>
            </w:r>
          </w:p>
        </w:tc>
        <w:tc>
          <w:tcPr>
            <w:tcW w:w="52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1,89</w:t>
            </w:r>
          </w:p>
        </w:tc>
        <w:tc>
          <w:tcPr>
            <w:tcW w:w="574"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5</w:t>
            </w:r>
          </w:p>
        </w:tc>
        <w:tc>
          <w:tcPr>
            <w:tcW w:w="447"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9,44</w:t>
            </w:r>
          </w:p>
        </w:tc>
        <w:tc>
          <w:tcPr>
            <w:tcW w:w="486" w:type="pct"/>
            <w:shd w:val="clear" w:color="auto" w:fill="auto"/>
            <w:noWrap/>
            <w:vAlign w:val="center"/>
          </w:tcPr>
          <w:p w:rsidR="00375A2B" w:rsidRPr="00117D08" w:rsidRDefault="0041799C"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4</w:t>
            </w:r>
          </w:p>
        </w:tc>
        <w:tc>
          <w:tcPr>
            <w:tcW w:w="39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96</w:t>
            </w:r>
          </w:p>
        </w:tc>
      </w:tr>
      <w:tr w:rsidR="00375A2B" w:rsidRPr="00117D08" w:rsidTr="0041799C">
        <w:trPr>
          <w:trHeight w:val="20"/>
          <w:jc w:val="center"/>
        </w:trPr>
        <w:tc>
          <w:tcPr>
            <w:tcW w:w="473"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D.II.1</w:t>
            </w:r>
          </w:p>
        </w:tc>
        <w:tc>
          <w:tcPr>
            <w:tcW w:w="1195" w:type="pct"/>
            <w:shd w:val="clear" w:color="auto" w:fill="auto"/>
            <w:vAlign w:val="bottom"/>
            <w:hideMark/>
          </w:tcPr>
          <w:p w:rsidR="00375A2B" w:rsidRPr="00117D08" w:rsidRDefault="00375A2B" w:rsidP="00E130FB">
            <w:pPr>
              <w:spacing w:before="0" w:after="0" w:line="240" w:lineRule="auto"/>
              <w:rPr>
                <w:rFonts w:ascii="Times New Roman" w:eastAsia="Times New Roman" w:hAnsi="Times New Roman"/>
                <w:color w:val="000000"/>
              </w:rPr>
            </w:pPr>
            <w:r w:rsidRPr="00117D08">
              <w:rPr>
                <w:rFonts w:ascii="Times New Roman" w:eastAsia="Times New Roman" w:hAnsi="Times New Roman"/>
                <w:color w:val="000000"/>
              </w:rPr>
              <w:t>Đất ở (thuần ở)</w:t>
            </w:r>
            <w:r w:rsidR="005B744E">
              <w:rPr>
                <w:rFonts w:ascii="Times New Roman" w:eastAsia="Times New Roman" w:hAnsi="Times New Roman"/>
                <w:color w:val="000000"/>
              </w:rPr>
              <w:t xml:space="preserve"> - MĐT</w:t>
            </w:r>
          </w:p>
        </w:tc>
        <w:tc>
          <w:tcPr>
            <w:tcW w:w="443"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7,91</w:t>
            </w:r>
          </w:p>
        </w:tc>
        <w:tc>
          <w:tcPr>
            <w:tcW w:w="460" w:type="pct"/>
            <w:shd w:val="clear" w:color="auto" w:fill="auto"/>
            <w:noWrap/>
            <w:vAlign w:val="center"/>
          </w:tcPr>
          <w:p w:rsidR="00375A2B" w:rsidRPr="00117D08" w:rsidRDefault="00751EE5"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40</w:t>
            </w:r>
          </w:p>
        </w:tc>
        <w:tc>
          <w:tcPr>
            <w:tcW w:w="52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4,75</w:t>
            </w:r>
          </w:p>
        </w:tc>
        <w:tc>
          <w:tcPr>
            <w:tcW w:w="574"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5</w:t>
            </w:r>
          </w:p>
        </w:tc>
        <w:tc>
          <w:tcPr>
            <w:tcW w:w="447"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23,73</w:t>
            </w:r>
          </w:p>
        </w:tc>
        <w:tc>
          <w:tcPr>
            <w:tcW w:w="486" w:type="pct"/>
            <w:shd w:val="clear" w:color="auto" w:fill="auto"/>
            <w:noWrap/>
            <w:vAlign w:val="center"/>
          </w:tcPr>
          <w:p w:rsidR="00375A2B" w:rsidRPr="00117D08" w:rsidRDefault="0041799C" w:rsidP="0041799C">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1,2</w:t>
            </w:r>
          </w:p>
        </w:tc>
        <w:tc>
          <w:tcPr>
            <w:tcW w:w="39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486</w:t>
            </w:r>
          </w:p>
        </w:tc>
      </w:tr>
      <w:tr w:rsidR="00375A2B" w:rsidRPr="00117D08" w:rsidTr="0041799C">
        <w:trPr>
          <w:trHeight w:val="20"/>
          <w:jc w:val="center"/>
        </w:trPr>
        <w:tc>
          <w:tcPr>
            <w:tcW w:w="473"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D.II.2</w:t>
            </w:r>
          </w:p>
        </w:tc>
        <w:tc>
          <w:tcPr>
            <w:tcW w:w="1195" w:type="pct"/>
            <w:shd w:val="clear" w:color="auto" w:fill="auto"/>
            <w:vAlign w:val="bottom"/>
            <w:hideMark/>
          </w:tcPr>
          <w:p w:rsidR="00375A2B" w:rsidRPr="00117D08" w:rsidRDefault="00375A2B" w:rsidP="00E130FB">
            <w:pPr>
              <w:spacing w:before="0" w:after="0" w:line="240" w:lineRule="auto"/>
              <w:rPr>
                <w:rFonts w:ascii="Times New Roman" w:eastAsia="Times New Roman" w:hAnsi="Times New Roman"/>
                <w:color w:val="000000"/>
              </w:rPr>
            </w:pPr>
            <w:r w:rsidRPr="00117D08">
              <w:rPr>
                <w:rFonts w:ascii="Times New Roman" w:eastAsia="Times New Roman" w:hAnsi="Times New Roman"/>
                <w:color w:val="000000"/>
              </w:rPr>
              <w:t>Đất ở (thuần ở)</w:t>
            </w:r>
            <w:r w:rsidR="005B744E">
              <w:rPr>
                <w:rFonts w:ascii="Times New Roman" w:eastAsia="Times New Roman" w:hAnsi="Times New Roman"/>
                <w:color w:val="000000"/>
              </w:rPr>
              <w:t xml:space="preserve"> - MĐT</w:t>
            </w:r>
          </w:p>
        </w:tc>
        <w:tc>
          <w:tcPr>
            <w:tcW w:w="443"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6,69</w:t>
            </w:r>
          </w:p>
        </w:tc>
        <w:tc>
          <w:tcPr>
            <w:tcW w:w="460" w:type="pct"/>
            <w:shd w:val="clear" w:color="auto" w:fill="auto"/>
            <w:noWrap/>
            <w:vAlign w:val="center"/>
          </w:tcPr>
          <w:p w:rsidR="00375A2B" w:rsidRPr="00117D08" w:rsidRDefault="00751EE5"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40</w:t>
            </w:r>
          </w:p>
        </w:tc>
        <w:tc>
          <w:tcPr>
            <w:tcW w:w="52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2,68</w:t>
            </w:r>
          </w:p>
        </w:tc>
        <w:tc>
          <w:tcPr>
            <w:tcW w:w="574"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3</w:t>
            </w:r>
          </w:p>
        </w:tc>
        <w:tc>
          <w:tcPr>
            <w:tcW w:w="447"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8,03</w:t>
            </w:r>
          </w:p>
        </w:tc>
        <w:tc>
          <w:tcPr>
            <w:tcW w:w="486" w:type="pct"/>
            <w:shd w:val="clear" w:color="auto" w:fill="auto"/>
            <w:noWrap/>
            <w:vAlign w:val="center"/>
          </w:tcPr>
          <w:p w:rsidR="00375A2B" w:rsidRPr="00117D08" w:rsidRDefault="0041799C" w:rsidP="0041799C">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1,2</w:t>
            </w:r>
          </w:p>
        </w:tc>
        <w:tc>
          <w:tcPr>
            <w:tcW w:w="39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304</w:t>
            </w:r>
          </w:p>
        </w:tc>
      </w:tr>
      <w:tr w:rsidR="00375A2B" w:rsidRPr="00117D08" w:rsidTr="0041799C">
        <w:trPr>
          <w:trHeight w:val="20"/>
          <w:jc w:val="center"/>
        </w:trPr>
        <w:tc>
          <w:tcPr>
            <w:tcW w:w="473"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D.II.6</w:t>
            </w:r>
          </w:p>
        </w:tc>
        <w:tc>
          <w:tcPr>
            <w:tcW w:w="1195" w:type="pct"/>
            <w:shd w:val="clear" w:color="auto" w:fill="auto"/>
            <w:vAlign w:val="bottom"/>
            <w:hideMark/>
          </w:tcPr>
          <w:p w:rsidR="00375A2B" w:rsidRPr="00117D08" w:rsidRDefault="00375A2B" w:rsidP="00E130FB">
            <w:pPr>
              <w:spacing w:before="0" w:after="0" w:line="240" w:lineRule="auto"/>
              <w:rPr>
                <w:rFonts w:ascii="Times New Roman" w:eastAsia="Times New Roman" w:hAnsi="Times New Roman"/>
                <w:color w:val="000000"/>
              </w:rPr>
            </w:pPr>
            <w:r w:rsidRPr="00117D08">
              <w:rPr>
                <w:rFonts w:ascii="Times New Roman" w:eastAsia="Times New Roman" w:hAnsi="Times New Roman"/>
                <w:color w:val="000000"/>
              </w:rPr>
              <w:t>Đất ở (thuần ở)</w:t>
            </w:r>
            <w:r w:rsidR="005B744E">
              <w:rPr>
                <w:rFonts w:ascii="Times New Roman" w:eastAsia="Times New Roman" w:hAnsi="Times New Roman"/>
                <w:color w:val="000000"/>
              </w:rPr>
              <w:t xml:space="preserve"> - MĐT</w:t>
            </w:r>
          </w:p>
        </w:tc>
        <w:tc>
          <w:tcPr>
            <w:tcW w:w="443"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8</w:t>
            </w:r>
          </w:p>
        </w:tc>
        <w:tc>
          <w:tcPr>
            <w:tcW w:w="460" w:type="pct"/>
            <w:shd w:val="clear" w:color="auto" w:fill="auto"/>
            <w:noWrap/>
            <w:vAlign w:val="center"/>
          </w:tcPr>
          <w:p w:rsidR="00375A2B" w:rsidRPr="00117D08" w:rsidRDefault="00751EE5"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40</w:t>
            </w:r>
          </w:p>
        </w:tc>
        <w:tc>
          <w:tcPr>
            <w:tcW w:w="52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4,80</w:t>
            </w:r>
          </w:p>
        </w:tc>
        <w:tc>
          <w:tcPr>
            <w:tcW w:w="574"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5</w:t>
            </w:r>
          </w:p>
        </w:tc>
        <w:tc>
          <w:tcPr>
            <w:tcW w:w="447"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24,00</w:t>
            </w:r>
          </w:p>
        </w:tc>
        <w:tc>
          <w:tcPr>
            <w:tcW w:w="486" w:type="pct"/>
            <w:shd w:val="clear" w:color="auto" w:fill="auto"/>
            <w:noWrap/>
            <w:vAlign w:val="center"/>
          </w:tcPr>
          <w:p w:rsidR="00375A2B" w:rsidRPr="00117D08" w:rsidRDefault="0041799C"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1,2</w:t>
            </w:r>
          </w:p>
        </w:tc>
        <w:tc>
          <w:tcPr>
            <w:tcW w:w="39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472</w:t>
            </w:r>
          </w:p>
        </w:tc>
      </w:tr>
      <w:tr w:rsidR="00375A2B" w:rsidRPr="00117D08" w:rsidTr="0041799C">
        <w:trPr>
          <w:trHeight w:val="20"/>
          <w:jc w:val="center"/>
        </w:trPr>
        <w:tc>
          <w:tcPr>
            <w:tcW w:w="473"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D.II.8</w:t>
            </w:r>
          </w:p>
        </w:tc>
        <w:tc>
          <w:tcPr>
            <w:tcW w:w="1195" w:type="pct"/>
            <w:shd w:val="clear" w:color="auto" w:fill="auto"/>
            <w:vAlign w:val="bottom"/>
            <w:hideMark/>
          </w:tcPr>
          <w:p w:rsidR="00375A2B" w:rsidRPr="00117D08" w:rsidRDefault="00375A2B" w:rsidP="00E130FB">
            <w:pPr>
              <w:spacing w:before="0" w:after="0" w:line="240" w:lineRule="auto"/>
              <w:rPr>
                <w:rFonts w:ascii="Times New Roman" w:eastAsia="Times New Roman" w:hAnsi="Times New Roman"/>
                <w:color w:val="000000"/>
              </w:rPr>
            </w:pPr>
            <w:r w:rsidRPr="00117D08">
              <w:rPr>
                <w:rFonts w:ascii="Times New Roman" w:eastAsia="Times New Roman" w:hAnsi="Times New Roman"/>
                <w:color w:val="000000"/>
              </w:rPr>
              <w:t>Đất ở (thuần ở)</w:t>
            </w:r>
            <w:r w:rsidR="005B744E">
              <w:rPr>
                <w:rFonts w:ascii="Times New Roman" w:eastAsia="Times New Roman" w:hAnsi="Times New Roman"/>
                <w:color w:val="000000"/>
              </w:rPr>
              <w:t xml:space="preserve"> - MĐT</w:t>
            </w:r>
          </w:p>
        </w:tc>
        <w:tc>
          <w:tcPr>
            <w:tcW w:w="443"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9,84</w:t>
            </w:r>
          </w:p>
        </w:tc>
        <w:tc>
          <w:tcPr>
            <w:tcW w:w="460" w:type="pct"/>
            <w:shd w:val="clear" w:color="auto" w:fill="auto"/>
            <w:noWrap/>
            <w:vAlign w:val="center"/>
          </w:tcPr>
          <w:p w:rsidR="00375A2B" w:rsidRPr="00117D08" w:rsidRDefault="00751EE5"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40</w:t>
            </w:r>
          </w:p>
        </w:tc>
        <w:tc>
          <w:tcPr>
            <w:tcW w:w="52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3,94</w:t>
            </w:r>
          </w:p>
        </w:tc>
        <w:tc>
          <w:tcPr>
            <w:tcW w:w="574"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3</w:t>
            </w:r>
          </w:p>
        </w:tc>
        <w:tc>
          <w:tcPr>
            <w:tcW w:w="447"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11,81</w:t>
            </w:r>
          </w:p>
        </w:tc>
        <w:tc>
          <w:tcPr>
            <w:tcW w:w="486" w:type="pct"/>
            <w:shd w:val="clear" w:color="auto" w:fill="auto"/>
            <w:noWrap/>
            <w:vAlign w:val="center"/>
          </w:tcPr>
          <w:p w:rsidR="00375A2B" w:rsidRPr="00117D08" w:rsidRDefault="0041799C"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1,2</w:t>
            </w:r>
          </w:p>
        </w:tc>
        <w:tc>
          <w:tcPr>
            <w:tcW w:w="39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480</w:t>
            </w:r>
          </w:p>
        </w:tc>
      </w:tr>
      <w:tr w:rsidR="00375A2B" w:rsidRPr="00117D08" w:rsidTr="0041799C">
        <w:trPr>
          <w:trHeight w:val="20"/>
          <w:jc w:val="center"/>
        </w:trPr>
        <w:tc>
          <w:tcPr>
            <w:tcW w:w="473"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lastRenderedPageBreak/>
              <w:t>D.II.10</w:t>
            </w:r>
          </w:p>
        </w:tc>
        <w:tc>
          <w:tcPr>
            <w:tcW w:w="1195" w:type="pct"/>
            <w:shd w:val="clear" w:color="auto" w:fill="auto"/>
            <w:vAlign w:val="bottom"/>
            <w:hideMark/>
          </w:tcPr>
          <w:p w:rsidR="00375A2B" w:rsidRPr="00117D08" w:rsidRDefault="00375A2B" w:rsidP="00E130FB">
            <w:pPr>
              <w:spacing w:before="0" w:after="0" w:line="240" w:lineRule="auto"/>
              <w:rPr>
                <w:rFonts w:ascii="Times New Roman" w:eastAsia="Times New Roman" w:hAnsi="Times New Roman"/>
                <w:color w:val="000000"/>
              </w:rPr>
            </w:pPr>
            <w:r w:rsidRPr="00117D08">
              <w:rPr>
                <w:rFonts w:ascii="Times New Roman" w:eastAsia="Times New Roman" w:hAnsi="Times New Roman"/>
                <w:color w:val="000000"/>
              </w:rPr>
              <w:t>Đất ở (thuần ở)</w:t>
            </w:r>
            <w:r w:rsidR="005B744E">
              <w:rPr>
                <w:rFonts w:ascii="Times New Roman" w:eastAsia="Times New Roman" w:hAnsi="Times New Roman"/>
                <w:color w:val="000000"/>
              </w:rPr>
              <w:t xml:space="preserve"> - MĐT</w:t>
            </w:r>
          </w:p>
        </w:tc>
        <w:tc>
          <w:tcPr>
            <w:tcW w:w="443"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15,75</w:t>
            </w:r>
          </w:p>
        </w:tc>
        <w:tc>
          <w:tcPr>
            <w:tcW w:w="460" w:type="pct"/>
            <w:shd w:val="clear" w:color="auto" w:fill="auto"/>
            <w:noWrap/>
            <w:vAlign w:val="center"/>
          </w:tcPr>
          <w:p w:rsidR="00375A2B" w:rsidRPr="00117D08" w:rsidRDefault="00751EE5"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40</w:t>
            </w:r>
          </w:p>
        </w:tc>
        <w:tc>
          <w:tcPr>
            <w:tcW w:w="52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9,45</w:t>
            </w:r>
          </w:p>
        </w:tc>
        <w:tc>
          <w:tcPr>
            <w:tcW w:w="574"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5</w:t>
            </w:r>
          </w:p>
        </w:tc>
        <w:tc>
          <w:tcPr>
            <w:tcW w:w="447"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47,25</w:t>
            </w:r>
          </w:p>
        </w:tc>
        <w:tc>
          <w:tcPr>
            <w:tcW w:w="486" w:type="pct"/>
            <w:shd w:val="clear" w:color="auto" w:fill="auto"/>
            <w:noWrap/>
            <w:vAlign w:val="center"/>
          </w:tcPr>
          <w:p w:rsidR="00375A2B" w:rsidRPr="00117D08" w:rsidRDefault="0041799C"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1,2</w:t>
            </w:r>
          </w:p>
        </w:tc>
        <w:tc>
          <w:tcPr>
            <w:tcW w:w="39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700</w:t>
            </w:r>
          </w:p>
        </w:tc>
      </w:tr>
      <w:tr w:rsidR="00375A2B" w:rsidRPr="00117D08" w:rsidTr="0041799C">
        <w:trPr>
          <w:trHeight w:val="20"/>
          <w:jc w:val="center"/>
        </w:trPr>
        <w:tc>
          <w:tcPr>
            <w:tcW w:w="473"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D.II.11</w:t>
            </w:r>
          </w:p>
        </w:tc>
        <w:tc>
          <w:tcPr>
            <w:tcW w:w="1195" w:type="pct"/>
            <w:shd w:val="clear" w:color="auto" w:fill="auto"/>
            <w:vAlign w:val="bottom"/>
            <w:hideMark/>
          </w:tcPr>
          <w:p w:rsidR="00375A2B" w:rsidRPr="00117D08" w:rsidRDefault="00375A2B" w:rsidP="00E130FB">
            <w:pPr>
              <w:spacing w:before="0" w:after="0" w:line="240" w:lineRule="auto"/>
              <w:rPr>
                <w:rFonts w:ascii="Times New Roman" w:eastAsia="Times New Roman" w:hAnsi="Times New Roman"/>
                <w:color w:val="000000"/>
              </w:rPr>
            </w:pPr>
            <w:r w:rsidRPr="00117D08">
              <w:rPr>
                <w:rFonts w:ascii="Times New Roman" w:eastAsia="Times New Roman" w:hAnsi="Times New Roman"/>
                <w:color w:val="000000"/>
              </w:rPr>
              <w:t>Đất ở (thuần ở)</w:t>
            </w:r>
            <w:r w:rsidR="005B744E">
              <w:rPr>
                <w:rFonts w:ascii="Times New Roman" w:eastAsia="Times New Roman" w:hAnsi="Times New Roman"/>
                <w:color w:val="000000"/>
              </w:rPr>
              <w:t xml:space="preserve"> - MĐT</w:t>
            </w:r>
          </w:p>
        </w:tc>
        <w:tc>
          <w:tcPr>
            <w:tcW w:w="443"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7,31</w:t>
            </w:r>
          </w:p>
        </w:tc>
        <w:tc>
          <w:tcPr>
            <w:tcW w:w="460" w:type="pct"/>
            <w:shd w:val="clear" w:color="auto" w:fill="auto"/>
            <w:noWrap/>
            <w:vAlign w:val="center"/>
          </w:tcPr>
          <w:p w:rsidR="00375A2B" w:rsidRPr="00117D08" w:rsidRDefault="00751EE5"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40</w:t>
            </w:r>
          </w:p>
        </w:tc>
        <w:tc>
          <w:tcPr>
            <w:tcW w:w="52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4,39</w:t>
            </w:r>
          </w:p>
        </w:tc>
        <w:tc>
          <w:tcPr>
            <w:tcW w:w="574"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5</w:t>
            </w:r>
          </w:p>
        </w:tc>
        <w:tc>
          <w:tcPr>
            <w:tcW w:w="447"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21,93</w:t>
            </w:r>
          </w:p>
        </w:tc>
        <w:tc>
          <w:tcPr>
            <w:tcW w:w="486" w:type="pct"/>
            <w:shd w:val="clear" w:color="auto" w:fill="auto"/>
            <w:noWrap/>
            <w:vAlign w:val="center"/>
          </w:tcPr>
          <w:p w:rsidR="00375A2B" w:rsidRPr="00117D08" w:rsidRDefault="0041799C"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1,2</w:t>
            </w:r>
          </w:p>
        </w:tc>
        <w:tc>
          <w:tcPr>
            <w:tcW w:w="39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400</w:t>
            </w:r>
          </w:p>
        </w:tc>
      </w:tr>
      <w:tr w:rsidR="00375A2B" w:rsidRPr="00117D08" w:rsidTr="0041799C">
        <w:trPr>
          <w:trHeight w:val="20"/>
          <w:jc w:val="center"/>
        </w:trPr>
        <w:tc>
          <w:tcPr>
            <w:tcW w:w="473"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D.III.1</w:t>
            </w:r>
          </w:p>
        </w:tc>
        <w:tc>
          <w:tcPr>
            <w:tcW w:w="1195" w:type="pct"/>
            <w:shd w:val="clear" w:color="auto" w:fill="auto"/>
            <w:vAlign w:val="bottom"/>
            <w:hideMark/>
          </w:tcPr>
          <w:p w:rsidR="00375A2B" w:rsidRPr="00117D08" w:rsidRDefault="00375A2B" w:rsidP="00E130FB">
            <w:pPr>
              <w:spacing w:before="0" w:after="0" w:line="240" w:lineRule="auto"/>
              <w:rPr>
                <w:rFonts w:ascii="Times New Roman" w:eastAsia="Times New Roman" w:hAnsi="Times New Roman"/>
                <w:color w:val="000000"/>
              </w:rPr>
            </w:pPr>
            <w:r w:rsidRPr="00117D08">
              <w:rPr>
                <w:rFonts w:ascii="Times New Roman" w:eastAsia="Times New Roman" w:hAnsi="Times New Roman"/>
                <w:color w:val="000000"/>
              </w:rPr>
              <w:t>Đất ở (thuần ở)</w:t>
            </w:r>
            <w:r w:rsidR="005B744E">
              <w:rPr>
                <w:rFonts w:ascii="Times New Roman" w:eastAsia="Times New Roman" w:hAnsi="Times New Roman"/>
                <w:color w:val="000000"/>
              </w:rPr>
              <w:t xml:space="preserve"> - MĐT</w:t>
            </w:r>
          </w:p>
        </w:tc>
        <w:tc>
          <w:tcPr>
            <w:tcW w:w="443"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6,5</w:t>
            </w:r>
          </w:p>
        </w:tc>
        <w:tc>
          <w:tcPr>
            <w:tcW w:w="460" w:type="pct"/>
            <w:shd w:val="clear" w:color="auto" w:fill="auto"/>
            <w:noWrap/>
            <w:vAlign w:val="center"/>
          </w:tcPr>
          <w:p w:rsidR="00375A2B" w:rsidRPr="00117D08" w:rsidRDefault="00751EE5"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40</w:t>
            </w:r>
          </w:p>
        </w:tc>
        <w:tc>
          <w:tcPr>
            <w:tcW w:w="52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2,60</w:t>
            </w:r>
          </w:p>
        </w:tc>
        <w:tc>
          <w:tcPr>
            <w:tcW w:w="574"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3</w:t>
            </w:r>
          </w:p>
        </w:tc>
        <w:tc>
          <w:tcPr>
            <w:tcW w:w="447"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7,80</w:t>
            </w:r>
          </w:p>
        </w:tc>
        <w:tc>
          <w:tcPr>
            <w:tcW w:w="486" w:type="pct"/>
            <w:shd w:val="clear" w:color="auto" w:fill="auto"/>
            <w:noWrap/>
            <w:vAlign w:val="center"/>
          </w:tcPr>
          <w:p w:rsidR="00375A2B" w:rsidRPr="00117D08" w:rsidRDefault="0041799C"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1,2</w:t>
            </w:r>
          </w:p>
        </w:tc>
        <w:tc>
          <w:tcPr>
            <w:tcW w:w="39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370</w:t>
            </w:r>
          </w:p>
        </w:tc>
      </w:tr>
      <w:tr w:rsidR="00375A2B" w:rsidRPr="00117D08" w:rsidTr="0041799C">
        <w:trPr>
          <w:trHeight w:val="20"/>
          <w:jc w:val="center"/>
        </w:trPr>
        <w:tc>
          <w:tcPr>
            <w:tcW w:w="473"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D.III.2</w:t>
            </w:r>
          </w:p>
        </w:tc>
        <w:tc>
          <w:tcPr>
            <w:tcW w:w="1195" w:type="pct"/>
            <w:shd w:val="clear" w:color="auto" w:fill="auto"/>
            <w:vAlign w:val="bottom"/>
            <w:hideMark/>
          </w:tcPr>
          <w:p w:rsidR="00375A2B" w:rsidRPr="00117D08" w:rsidRDefault="00375A2B" w:rsidP="00E130FB">
            <w:pPr>
              <w:spacing w:before="0" w:after="0" w:line="240" w:lineRule="auto"/>
              <w:rPr>
                <w:rFonts w:ascii="Times New Roman" w:eastAsia="Times New Roman" w:hAnsi="Times New Roman"/>
                <w:color w:val="000000"/>
              </w:rPr>
            </w:pPr>
            <w:r w:rsidRPr="00117D08">
              <w:rPr>
                <w:rFonts w:ascii="Times New Roman" w:eastAsia="Times New Roman" w:hAnsi="Times New Roman"/>
                <w:color w:val="000000"/>
              </w:rPr>
              <w:t>Đất ở (thuần ở)</w:t>
            </w:r>
            <w:r w:rsidR="005B744E">
              <w:rPr>
                <w:rFonts w:ascii="Times New Roman" w:eastAsia="Times New Roman" w:hAnsi="Times New Roman"/>
                <w:color w:val="000000"/>
              </w:rPr>
              <w:t xml:space="preserve"> - MĐT</w:t>
            </w:r>
          </w:p>
        </w:tc>
        <w:tc>
          <w:tcPr>
            <w:tcW w:w="443"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6,16</w:t>
            </w:r>
          </w:p>
        </w:tc>
        <w:tc>
          <w:tcPr>
            <w:tcW w:w="460" w:type="pct"/>
            <w:shd w:val="clear" w:color="auto" w:fill="auto"/>
            <w:noWrap/>
            <w:vAlign w:val="center"/>
          </w:tcPr>
          <w:p w:rsidR="00375A2B" w:rsidRPr="00117D08" w:rsidRDefault="00751EE5"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40</w:t>
            </w:r>
          </w:p>
        </w:tc>
        <w:tc>
          <w:tcPr>
            <w:tcW w:w="52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2,46</w:t>
            </w:r>
          </w:p>
        </w:tc>
        <w:tc>
          <w:tcPr>
            <w:tcW w:w="574"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3</w:t>
            </w:r>
          </w:p>
        </w:tc>
        <w:tc>
          <w:tcPr>
            <w:tcW w:w="447"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7,39</w:t>
            </w:r>
          </w:p>
        </w:tc>
        <w:tc>
          <w:tcPr>
            <w:tcW w:w="486" w:type="pct"/>
            <w:shd w:val="clear" w:color="auto" w:fill="auto"/>
            <w:noWrap/>
            <w:vAlign w:val="center"/>
          </w:tcPr>
          <w:p w:rsidR="00375A2B" w:rsidRPr="00117D08" w:rsidRDefault="0041799C"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1,2</w:t>
            </w:r>
          </w:p>
        </w:tc>
        <w:tc>
          <w:tcPr>
            <w:tcW w:w="39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300</w:t>
            </w:r>
          </w:p>
        </w:tc>
      </w:tr>
      <w:tr w:rsidR="00375A2B" w:rsidRPr="00117D08" w:rsidTr="00504E05">
        <w:trPr>
          <w:trHeight w:val="20"/>
          <w:jc w:val="center"/>
        </w:trPr>
        <w:tc>
          <w:tcPr>
            <w:tcW w:w="473" w:type="pct"/>
            <w:shd w:val="clear" w:color="auto" w:fill="auto"/>
            <w:noWrap/>
            <w:vAlign w:val="bottom"/>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D.III.3</w:t>
            </w:r>
          </w:p>
        </w:tc>
        <w:tc>
          <w:tcPr>
            <w:tcW w:w="1195" w:type="pct"/>
            <w:shd w:val="clear" w:color="auto" w:fill="auto"/>
            <w:vAlign w:val="bottom"/>
            <w:hideMark/>
          </w:tcPr>
          <w:p w:rsidR="00375A2B" w:rsidRPr="00117D08" w:rsidRDefault="00375A2B" w:rsidP="00E130FB">
            <w:pPr>
              <w:spacing w:before="0" w:after="0" w:line="240" w:lineRule="auto"/>
              <w:rPr>
                <w:rFonts w:ascii="Times New Roman" w:eastAsia="Times New Roman" w:hAnsi="Times New Roman"/>
                <w:color w:val="000000"/>
              </w:rPr>
            </w:pPr>
            <w:r w:rsidRPr="00117D08">
              <w:rPr>
                <w:rFonts w:ascii="Times New Roman" w:eastAsia="Times New Roman" w:hAnsi="Times New Roman"/>
                <w:color w:val="000000"/>
              </w:rPr>
              <w:t>Đất ở (Khu nhà ở xã hội)</w:t>
            </w:r>
          </w:p>
        </w:tc>
        <w:tc>
          <w:tcPr>
            <w:tcW w:w="443" w:type="pct"/>
            <w:shd w:val="clear" w:color="auto" w:fill="auto"/>
            <w:noWrap/>
            <w:vAlign w:val="center"/>
            <w:hideMark/>
          </w:tcPr>
          <w:p w:rsidR="00375A2B" w:rsidRPr="00117D08" w:rsidRDefault="00375A2B" w:rsidP="00504E05">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8,85</w:t>
            </w:r>
          </w:p>
        </w:tc>
        <w:tc>
          <w:tcPr>
            <w:tcW w:w="460" w:type="pct"/>
            <w:shd w:val="clear" w:color="auto" w:fill="auto"/>
            <w:noWrap/>
            <w:vAlign w:val="center"/>
            <w:hideMark/>
          </w:tcPr>
          <w:p w:rsidR="00375A2B" w:rsidRPr="00117D08" w:rsidRDefault="00375A2B" w:rsidP="00504E05">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40</w:t>
            </w:r>
          </w:p>
        </w:tc>
        <w:tc>
          <w:tcPr>
            <w:tcW w:w="526" w:type="pct"/>
            <w:shd w:val="clear" w:color="auto" w:fill="auto"/>
            <w:noWrap/>
            <w:vAlign w:val="center"/>
            <w:hideMark/>
          </w:tcPr>
          <w:p w:rsidR="00375A2B" w:rsidRPr="00117D08" w:rsidRDefault="00375A2B" w:rsidP="00504E05">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3,54</w:t>
            </w:r>
          </w:p>
        </w:tc>
        <w:tc>
          <w:tcPr>
            <w:tcW w:w="574" w:type="pct"/>
            <w:shd w:val="clear" w:color="auto" w:fill="auto"/>
            <w:noWrap/>
            <w:vAlign w:val="center"/>
            <w:hideMark/>
          </w:tcPr>
          <w:p w:rsidR="00375A2B" w:rsidRPr="00117D08" w:rsidRDefault="00375A2B" w:rsidP="00504E05">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3</w:t>
            </w:r>
          </w:p>
        </w:tc>
        <w:tc>
          <w:tcPr>
            <w:tcW w:w="447" w:type="pct"/>
            <w:shd w:val="clear" w:color="auto" w:fill="auto"/>
            <w:noWrap/>
            <w:vAlign w:val="center"/>
            <w:hideMark/>
          </w:tcPr>
          <w:p w:rsidR="00375A2B" w:rsidRPr="00117D08" w:rsidRDefault="00375A2B" w:rsidP="00504E05">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10,62</w:t>
            </w:r>
          </w:p>
        </w:tc>
        <w:tc>
          <w:tcPr>
            <w:tcW w:w="486" w:type="pct"/>
            <w:shd w:val="clear" w:color="auto" w:fill="auto"/>
            <w:noWrap/>
            <w:vAlign w:val="center"/>
            <w:hideMark/>
          </w:tcPr>
          <w:p w:rsidR="00375A2B" w:rsidRPr="00117D08" w:rsidRDefault="00504E05" w:rsidP="00504E05">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1,2</w:t>
            </w:r>
          </w:p>
        </w:tc>
        <w:tc>
          <w:tcPr>
            <w:tcW w:w="396" w:type="pct"/>
            <w:shd w:val="clear" w:color="auto" w:fill="auto"/>
            <w:noWrap/>
            <w:vAlign w:val="center"/>
            <w:hideMark/>
          </w:tcPr>
          <w:p w:rsidR="00375A2B" w:rsidRPr="00117D08" w:rsidRDefault="00375A2B" w:rsidP="00504E05">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524</w:t>
            </w:r>
          </w:p>
        </w:tc>
      </w:tr>
      <w:tr w:rsidR="00375A2B" w:rsidRPr="00117D08" w:rsidTr="00BA015F">
        <w:trPr>
          <w:trHeight w:val="20"/>
          <w:jc w:val="center"/>
        </w:trPr>
        <w:tc>
          <w:tcPr>
            <w:tcW w:w="473"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D.III.4</w:t>
            </w:r>
          </w:p>
        </w:tc>
        <w:tc>
          <w:tcPr>
            <w:tcW w:w="1195" w:type="pct"/>
            <w:shd w:val="clear" w:color="auto" w:fill="auto"/>
            <w:vAlign w:val="bottom"/>
            <w:hideMark/>
          </w:tcPr>
          <w:p w:rsidR="00375A2B" w:rsidRPr="00117D08" w:rsidRDefault="00375A2B" w:rsidP="00E130FB">
            <w:pPr>
              <w:spacing w:before="0" w:after="0" w:line="240" w:lineRule="auto"/>
              <w:rPr>
                <w:rFonts w:ascii="Times New Roman" w:eastAsia="Times New Roman" w:hAnsi="Times New Roman"/>
                <w:color w:val="000000"/>
              </w:rPr>
            </w:pPr>
            <w:r w:rsidRPr="00117D08">
              <w:rPr>
                <w:rFonts w:ascii="Times New Roman" w:eastAsia="Times New Roman" w:hAnsi="Times New Roman"/>
                <w:color w:val="000000"/>
              </w:rPr>
              <w:t>Đất ở (thuần ở)</w:t>
            </w:r>
            <w:r w:rsidR="003A4E0F">
              <w:rPr>
                <w:rFonts w:ascii="Times New Roman" w:eastAsia="Times New Roman" w:hAnsi="Times New Roman"/>
                <w:color w:val="000000"/>
              </w:rPr>
              <w:t xml:space="preserve"> - MĐT</w:t>
            </w:r>
          </w:p>
        </w:tc>
        <w:tc>
          <w:tcPr>
            <w:tcW w:w="443"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10,57</w:t>
            </w:r>
          </w:p>
        </w:tc>
        <w:tc>
          <w:tcPr>
            <w:tcW w:w="460" w:type="pct"/>
            <w:shd w:val="clear" w:color="auto" w:fill="auto"/>
            <w:noWrap/>
            <w:vAlign w:val="center"/>
            <w:hideMark/>
          </w:tcPr>
          <w:p w:rsidR="00375A2B" w:rsidRPr="00117D08" w:rsidRDefault="00751EE5"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40</w:t>
            </w:r>
          </w:p>
        </w:tc>
        <w:tc>
          <w:tcPr>
            <w:tcW w:w="52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4,23</w:t>
            </w:r>
          </w:p>
        </w:tc>
        <w:tc>
          <w:tcPr>
            <w:tcW w:w="574"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3</w:t>
            </w:r>
          </w:p>
        </w:tc>
        <w:tc>
          <w:tcPr>
            <w:tcW w:w="447"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12,68</w:t>
            </w:r>
          </w:p>
        </w:tc>
        <w:tc>
          <w:tcPr>
            <w:tcW w:w="486" w:type="pct"/>
            <w:shd w:val="clear" w:color="auto" w:fill="auto"/>
            <w:noWrap/>
            <w:vAlign w:val="center"/>
            <w:hideMark/>
          </w:tcPr>
          <w:p w:rsidR="00375A2B" w:rsidRPr="00117D08" w:rsidRDefault="00504E05"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1,2</w:t>
            </w:r>
          </w:p>
        </w:tc>
        <w:tc>
          <w:tcPr>
            <w:tcW w:w="39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464</w:t>
            </w:r>
          </w:p>
        </w:tc>
      </w:tr>
      <w:tr w:rsidR="00375A2B" w:rsidRPr="00117D08" w:rsidTr="00BA015F">
        <w:trPr>
          <w:trHeight w:val="20"/>
          <w:jc w:val="center"/>
        </w:trPr>
        <w:tc>
          <w:tcPr>
            <w:tcW w:w="473"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D.III.8</w:t>
            </w:r>
          </w:p>
        </w:tc>
        <w:tc>
          <w:tcPr>
            <w:tcW w:w="1195" w:type="pct"/>
            <w:shd w:val="clear" w:color="auto" w:fill="auto"/>
            <w:vAlign w:val="bottom"/>
            <w:hideMark/>
          </w:tcPr>
          <w:p w:rsidR="00375A2B" w:rsidRPr="00117D08" w:rsidRDefault="00375A2B" w:rsidP="00E130FB">
            <w:pPr>
              <w:spacing w:before="0" w:after="0" w:line="240" w:lineRule="auto"/>
              <w:rPr>
                <w:rFonts w:ascii="Times New Roman" w:eastAsia="Times New Roman" w:hAnsi="Times New Roman"/>
                <w:color w:val="000000"/>
              </w:rPr>
            </w:pPr>
            <w:r w:rsidRPr="00117D08">
              <w:rPr>
                <w:rFonts w:ascii="Times New Roman" w:eastAsia="Times New Roman" w:hAnsi="Times New Roman"/>
                <w:color w:val="000000"/>
              </w:rPr>
              <w:t>Đất ở (thuần ở)</w:t>
            </w:r>
            <w:r w:rsidR="003A4E0F">
              <w:rPr>
                <w:rFonts w:ascii="Times New Roman" w:eastAsia="Times New Roman" w:hAnsi="Times New Roman"/>
                <w:color w:val="000000"/>
              </w:rPr>
              <w:t xml:space="preserve"> - MĐT</w:t>
            </w:r>
          </w:p>
        </w:tc>
        <w:tc>
          <w:tcPr>
            <w:tcW w:w="443"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11,43</w:t>
            </w:r>
          </w:p>
        </w:tc>
        <w:tc>
          <w:tcPr>
            <w:tcW w:w="460" w:type="pct"/>
            <w:shd w:val="clear" w:color="auto" w:fill="auto"/>
            <w:noWrap/>
            <w:vAlign w:val="center"/>
            <w:hideMark/>
          </w:tcPr>
          <w:p w:rsidR="00375A2B" w:rsidRPr="00117D08" w:rsidRDefault="00751EE5"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4</w:t>
            </w:r>
            <w:r w:rsidR="00375A2B" w:rsidRPr="00117D08">
              <w:rPr>
                <w:rFonts w:ascii="Times New Roman" w:eastAsia="Times New Roman" w:hAnsi="Times New Roman"/>
                <w:color w:val="000000"/>
              </w:rPr>
              <w:t>0</w:t>
            </w:r>
          </w:p>
        </w:tc>
        <w:tc>
          <w:tcPr>
            <w:tcW w:w="52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6,86</w:t>
            </w:r>
          </w:p>
        </w:tc>
        <w:tc>
          <w:tcPr>
            <w:tcW w:w="574"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5</w:t>
            </w:r>
          </w:p>
        </w:tc>
        <w:tc>
          <w:tcPr>
            <w:tcW w:w="447"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34,29</w:t>
            </w:r>
          </w:p>
        </w:tc>
        <w:tc>
          <w:tcPr>
            <w:tcW w:w="486" w:type="pct"/>
            <w:shd w:val="clear" w:color="auto" w:fill="auto"/>
            <w:noWrap/>
            <w:vAlign w:val="center"/>
            <w:hideMark/>
          </w:tcPr>
          <w:p w:rsidR="00375A2B" w:rsidRPr="00117D08" w:rsidRDefault="00504E05"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1,2</w:t>
            </w:r>
          </w:p>
        </w:tc>
        <w:tc>
          <w:tcPr>
            <w:tcW w:w="39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564</w:t>
            </w:r>
          </w:p>
        </w:tc>
      </w:tr>
      <w:tr w:rsidR="00375A2B" w:rsidRPr="00117D08" w:rsidTr="00BA015F">
        <w:trPr>
          <w:trHeight w:val="20"/>
          <w:jc w:val="center"/>
        </w:trPr>
        <w:tc>
          <w:tcPr>
            <w:tcW w:w="473"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D.III.9</w:t>
            </w:r>
          </w:p>
        </w:tc>
        <w:tc>
          <w:tcPr>
            <w:tcW w:w="1195" w:type="pct"/>
            <w:shd w:val="clear" w:color="auto" w:fill="auto"/>
            <w:vAlign w:val="bottom"/>
            <w:hideMark/>
          </w:tcPr>
          <w:p w:rsidR="00375A2B" w:rsidRPr="00117D08" w:rsidRDefault="00375A2B" w:rsidP="00E130FB">
            <w:pPr>
              <w:spacing w:before="0" w:after="0" w:line="240" w:lineRule="auto"/>
              <w:rPr>
                <w:rFonts w:ascii="Times New Roman" w:eastAsia="Times New Roman" w:hAnsi="Times New Roman"/>
                <w:color w:val="000000"/>
              </w:rPr>
            </w:pPr>
            <w:r w:rsidRPr="00117D08">
              <w:rPr>
                <w:rFonts w:ascii="Times New Roman" w:eastAsia="Times New Roman" w:hAnsi="Times New Roman"/>
                <w:color w:val="000000"/>
              </w:rPr>
              <w:t>Đất ở (thuần ở)</w:t>
            </w:r>
            <w:r w:rsidR="003A4E0F">
              <w:rPr>
                <w:rFonts w:ascii="Times New Roman" w:eastAsia="Times New Roman" w:hAnsi="Times New Roman"/>
                <w:color w:val="000000"/>
              </w:rPr>
              <w:t xml:space="preserve"> - MĐT</w:t>
            </w:r>
          </w:p>
        </w:tc>
        <w:tc>
          <w:tcPr>
            <w:tcW w:w="443"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10,84</w:t>
            </w:r>
          </w:p>
        </w:tc>
        <w:tc>
          <w:tcPr>
            <w:tcW w:w="460" w:type="pct"/>
            <w:shd w:val="clear" w:color="auto" w:fill="auto"/>
            <w:noWrap/>
            <w:vAlign w:val="center"/>
            <w:hideMark/>
          </w:tcPr>
          <w:p w:rsidR="00375A2B" w:rsidRPr="00117D08" w:rsidRDefault="00751EE5"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4</w:t>
            </w:r>
            <w:r w:rsidR="00375A2B" w:rsidRPr="00117D08">
              <w:rPr>
                <w:rFonts w:ascii="Times New Roman" w:eastAsia="Times New Roman" w:hAnsi="Times New Roman"/>
                <w:color w:val="000000"/>
              </w:rPr>
              <w:t>0</w:t>
            </w:r>
          </w:p>
        </w:tc>
        <w:tc>
          <w:tcPr>
            <w:tcW w:w="52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6,50</w:t>
            </w:r>
          </w:p>
        </w:tc>
        <w:tc>
          <w:tcPr>
            <w:tcW w:w="574"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5</w:t>
            </w:r>
          </w:p>
        </w:tc>
        <w:tc>
          <w:tcPr>
            <w:tcW w:w="447"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32,52</w:t>
            </w:r>
          </w:p>
        </w:tc>
        <w:tc>
          <w:tcPr>
            <w:tcW w:w="486" w:type="pct"/>
            <w:shd w:val="clear" w:color="auto" w:fill="auto"/>
            <w:noWrap/>
            <w:vAlign w:val="center"/>
            <w:hideMark/>
          </w:tcPr>
          <w:p w:rsidR="00375A2B" w:rsidRPr="00117D08" w:rsidRDefault="00504E05"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1,2</w:t>
            </w:r>
          </w:p>
        </w:tc>
        <w:tc>
          <w:tcPr>
            <w:tcW w:w="39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500</w:t>
            </w:r>
          </w:p>
        </w:tc>
      </w:tr>
      <w:tr w:rsidR="00375A2B" w:rsidRPr="00117D08" w:rsidTr="00BA015F">
        <w:trPr>
          <w:trHeight w:val="20"/>
          <w:jc w:val="center"/>
        </w:trPr>
        <w:tc>
          <w:tcPr>
            <w:tcW w:w="473"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D.III.10</w:t>
            </w:r>
          </w:p>
        </w:tc>
        <w:tc>
          <w:tcPr>
            <w:tcW w:w="1195" w:type="pct"/>
            <w:shd w:val="clear" w:color="auto" w:fill="auto"/>
            <w:vAlign w:val="bottom"/>
            <w:hideMark/>
          </w:tcPr>
          <w:p w:rsidR="00375A2B" w:rsidRPr="00117D08" w:rsidRDefault="00375A2B" w:rsidP="00E130FB">
            <w:pPr>
              <w:spacing w:before="0" w:after="0" w:line="240" w:lineRule="auto"/>
              <w:rPr>
                <w:rFonts w:ascii="Times New Roman" w:eastAsia="Times New Roman" w:hAnsi="Times New Roman"/>
                <w:color w:val="000000"/>
              </w:rPr>
            </w:pPr>
            <w:r w:rsidRPr="00117D08">
              <w:rPr>
                <w:rFonts w:ascii="Times New Roman" w:eastAsia="Times New Roman" w:hAnsi="Times New Roman"/>
                <w:color w:val="000000"/>
              </w:rPr>
              <w:t>Đất ở (thuần ở)</w:t>
            </w:r>
          </w:p>
        </w:tc>
        <w:tc>
          <w:tcPr>
            <w:tcW w:w="443"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9,98</w:t>
            </w:r>
          </w:p>
        </w:tc>
        <w:tc>
          <w:tcPr>
            <w:tcW w:w="460"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80</w:t>
            </w:r>
          </w:p>
        </w:tc>
        <w:tc>
          <w:tcPr>
            <w:tcW w:w="52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7,98</w:t>
            </w:r>
          </w:p>
        </w:tc>
        <w:tc>
          <w:tcPr>
            <w:tcW w:w="574"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5</w:t>
            </w:r>
          </w:p>
        </w:tc>
        <w:tc>
          <w:tcPr>
            <w:tcW w:w="447"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39,92</w:t>
            </w:r>
          </w:p>
        </w:tc>
        <w:tc>
          <w:tcPr>
            <w:tcW w:w="486" w:type="pct"/>
            <w:shd w:val="clear" w:color="auto" w:fill="auto"/>
            <w:noWrap/>
            <w:vAlign w:val="center"/>
            <w:hideMark/>
          </w:tcPr>
          <w:p w:rsidR="00375A2B" w:rsidRPr="00117D08" w:rsidRDefault="00504E05"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4</w:t>
            </w:r>
          </w:p>
        </w:tc>
        <w:tc>
          <w:tcPr>
            <w:tcW w:w="39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300</w:t>
            </w:r>
          </w:p>
        </w:tc>
      </w:tr>
      <w:tr w:rsidR="00375A2B" w:rsidRPr="00117D08" w:rsidTr="00BA015F">
        <w:trPr>
          <w:trHeight w:val="20"/>
          <w:jc w:val="center"/>
        </w:trPr>
        <w:tc>
          <w:tcPr>
            <w:tcW w:w="473" w:type="pct"/>
            <w:shd w:val="clear" w:color="auto" w:fill="auto"/>
            <w:noWrap/>
            <w:vAlign w:val="center"/>
          </w:tcPr>
          <w:p w:rsidR="00375A2B" w:rsidRPr="00117D08" w:rsidRDefault="00375A2B" w:rsidP="00E130FB">
            <w:pPr>
              <w:spacing w:before="0" w:after="0" w:line="240" w:lineRule="auto"/>
              <w:jc w:val="center"/>
              <w:rPr>
                <w:rFonts w:ascii="Times New Roman" w:eastAsia="Times New Roman" w:hAnsi="Times New Roman"/>
                <w:b/>
                <w:color w:val="000000"/>
              </w:rPr>
            </w:pPr>
            <w:r w:rsidRPr="00117D08">
              <w:rPr>
                <w:rFonts w:ascii="Times New Roman" w:eastAsia="Times New Roman" w:hAnsi="Times New Roman"/>
                <w:b/>
                <w:color w:val="000000"/>
              </w:rPr>
              <w:t>E</w:t>
            </w:r>
          </w:p>
        </w:tc>
        <w:tc>
          <w:tcPr>
            <w:tcW w:w="1195" w:type="pct"/>
            <w:shd w:val="clear" w:color="auto" w:fill="auto"/>
            <w:vAlign w:val="center"/>
          </w:tcPr>
          <w:p w:rsidR="00375A2B" w:rsidRPr="00117D08" w:rsidRDefault="00375A2B" w:rsidP="00E130FB">
            <w:pPr>
              <w:spacing w:before="0" w:after="0" w:line="240" w:lineRule="auto"/>
              <w:jc w:val="center"/>
              <w:rPr>
                <w:rFonts w:ascii="Times New Roman" w:eastAsia="Times New Roman" w:hAnsi="Times New Roman"/>
                <w:b/>
                <w:color w:val="000000"/>
              </w:rPr>
            </w:pPr>
            <w:r w:rsidRPr="00117D08">
              <w:rPr>
                <w:rFonts w:ascii="Times New Roman" w:eastAsia="Times New Roman" w:hAnsi="Times New Roman"/>
                <w:b/>
                <w:color w:val="000000"/>
              </w:rPr>
              <w:t>KHU E</w:t>
            </w:r>
          </w:p>
        </w:tc>
        <w:tc>
          <w:tcPr>
            <w:tcW w:w="443" w:type="pct"/>
            <w:shd w:val="clear" w:color="auto" w:fill="auto"/>
            <w:noWrap/>
            <w:vAlign w:val="center"/>
          </w:tcPr>
          <w:p w:rsidR="00375A2B" w:rsidRPr="00117D08" w:rsidRDefault="00375A2B" w:rsidP="00E130FB">
            <w:pPr>
              <w:spacing w:before="0" w:after="0" w:line="240" w:lineRule="auto"/>
              <w:jc w:val="center"/>
              <w:rPr>
                <w:rFonts w:ascii="Times New Roman" w:eastAsia="Times New Roman" w:hAnsi="Times New Roman"/>
                <w:color w:val="000000"/>
              </w:rPr>
            </w:pPr>
          </w:p>
        </w:tc>
        <w:tc>
          <w:tcPr>
            <w:tcW w:w="460" w:type="pct"/>
            <w:shd w:val="clear" w:color="auto" w:fill="auto"/>
            <w:noWrap/>
            <w:vAlign w:val="center"/>
          </w:tcPr>
          <w:p w:rsidR="00375A2B" w:rsidRPr="00117D08" w:rsidRDefault="00375A2B" w:rsidP="00E130FB">
            <w:pPr>
              <w:spacing w:before="0" w:after="0" w:line="240" w:lineRule="auto"/>
              <w:jc w:val="center"/>
              <w:rPr>
                <w:rFonts w:ascii="Times New Roman" w:eastAsia="Times New Roman" w:hAnsi="Times New Roman"/>
                <w:color w:val="000000"/>
              </w:rPr>
            </w:pPr>
          </w:p>
        </w:tc>
        <w:tc>
          <w:tcPr>
            <w:tcW w:w="526" w:type="pct"/>
            <w:shd w:val="clear" w:color="auto" w:fill="auto"/>
            <w:noWrap/>
            <w:vAlign w:val="center"/>
          </w:tcPr>
          <w:p w:rsidR="00375A2B" w:rsidRPr="00117D08" w:rsidRDefault="00375A2B" w:rsidP="00E130FB">
            <w:pPr>
              <w:spacing w:before="0" w:after="0" w:line="240" w:lineRule="auto"/>
              <w:jc w:val="center"/>
              <w:rPr>
                <w:rFonts w:ascii="Times New Roman" w:eastAsia="Times New Roman" w:hAnsi="Times New Roman"/>
                <w:color w:val="000000"/>
              </w:rPr>
            </w:pPr>
          </w:p>
        </w:tc>
        <w:tc>
          <w:tcPr>
            <w:tcW w:w="574" w:type="pct"/>
            <w:shd w:val="clear" w:color="auto" w:fill="auto"/>
            <w:noWrap/>
            <w:vAlign w:val="center"/>
          </w:tcPr>
          <w:p w:rsidR="00375A2B" w:rsidRPr="00117D08" w:rsidRDefault="00375A2B" w:rsidP="00E130FB">
            <w:pPr>
              <w:spacing w:before="0" w:after="0" w:line="240" w:lineRule="auto"/>
              <w:jc w:val="center"/>
              <w:rPr>
                <w:rFonts w:ascii="Times New Roman" w:eastAsia="Times New Roman" w:hAnsi="Times New Roman"/>
                <w:color w:val="000000"/>
              </w:rPr>
            </w:pPr>
          </w:p>
        </w:tc>
        <w:tc>
          <w:tcPr>
            <w:tcW w:w="447" w:type="pct"/>
            <w:shd w:val="clear" w:color="auto" w:fill="auto"/>
            <w:noWrap/>
            <w:vAlign w:val="center"/>
          </w:tcPr>
          <w:p w:rsidR="00375A2B" w:rsidRPr="00117D08" w:rsidRDefault="00375A2B" w:rsidP="00E130FB">
            <w:pPr>
              <w:spacing w:before="0" w:after="0" w:line="240" w:lineRule="auto"/>
              <w:jc w:val="center"/>
              <w:rPr>
                <w:rFonts w:ascii="Times New Roman" w:eastAsia="Times New Roman" w:hAnsi="Times New Roman"/>
                <w:color w:val="000000"/>
              </w:rPr>
            </w:pPr>
          </w:p>
        </w:tc>
        <w:tc>
          <w:tcPr>
            <w:tcW w:w="486" w:type="pct"/>
            <w:shd w:val="clear" w:color="auto" w:fill="auto"/>
            <w:noWrap/>
            <w:vAlign w:val="center"/>
          </w:tcPr>
          <w:p w:rsidR="00375A2B" w:rsidRPr="00117D08" w:rsidRDefault="00375A2B" w:rsidP="00E130FB">
            <w:pPr>
              <w:spacing w:before="0" w:after="0" w:line="240" w:lineRule="auto"/>
              <w:jc w:val="center"/>
              <w:rPr>
                <w:rFonts w:ascii="Times New Roman" w:eastAsia="Times New Roman" w:hAnsi="Times New Roman"/>
                <w:color w:val="000000"/>
              </w:rPr>
            </w:pPr>
          </w:p>
        </w:tc>
        <w:tc>
          <w:tcPr>
            <w:tcW w:w="396" w:type="pct"/>
            <w:shd w:val="clear" w:color="auto" w:fill="auto"/>
            <w:noWrap/>
            <w:vAlign w:val="center"/>
          </w:tcPr>
          <w:p w:rsidR="00375A2B" w:rsidRPr="00117D08" w:rsidRDefault="00375A2B" w:rsidP="00E130FB">
            <w:pPr>
              <w:spacing w:before="0" w:after="0" w:line="240" w:lineRule="auto"/>
              <w:jc w:val="center"/>
              <w:rPr>
                <w:rFonts w:ascii="Times New Roman" w:eastAsia="Times New Roman" w:hAnsi="Times New Roman"/>
                <w:color w:val="000000"/>
              </w:rPr>
            </w:pPr>
          </w:p>
        </w:tc>
      </w:tr>
      <w:tr w:rsidR="00375A2B" w:rsidRPr="00117D08" w:rsidTr="00434D3E">
        <w:trPr>
          <w:trHeight w:val="20"/>
          <w:jc w:val="center"/>
        </w:trPr>
        <w:tc>
          <w:tcPr>
            <w:tcW w:w="473"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E.I.2</w:t>
            </w:r>
          </w:p>
        </w:tc>
        <w:tc>
          <w:tcPr>
            <w:tcW w:w="1195" w:type="pct"/>
            <w:shd w:val="clear" w:color="auto" w:fill="auto"/>
            <w:vAlign w:val="bottom"/>
            <w:hideMark/>
          </w:tcPr>
          <w:p w:rsidR="00375A2B" w:rsidRPr="00117D08" w:rsidRDefault="00375A2B" w:rsidP="00E130FB">
            <w:pPr>
              <w:spacing w:before="0" w:after="0" w:line="240" w:lineRule="auto"/>
              <w:rPr>
                <w:rFonts w:ascii="Times New Roman" w:eastAsia="Times New Roman" w:hAnsi="Times New Roman"/>
                <w:color w:val="000000"/>
              </w:rPr>
            </w:pPr>
            <w:r w:rsidRPr="00117D08">
              <w:rPr>
                <w:rFonts w:ascii="Times New Roman" w:eastAsia="Times New Roman" w:hAnsi="Times New Roman"/>
                <w:color w:val="000000"/>
              </w:rPr>
              <w:t>Đất ở (thuần ở)</w:t>
            </w:r>
            <w:r w:rsidR="00434D3E">
              <w:rPr>
                <w:rFonts w:ascii="Times New Roman" w:eastAsia="Times New Roman" w:hAnsi="Times New Roman"/>
                <w:color w:val="000000"/>
              </w:rPr>
              <w:t xml:space="preserve"> - MĐT</w:t>
            </w:r>
          </w:p>
        </w:tc>
        <w:tc>
          <w:tcPr>
            <w:tcW w:w="443"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3,96</w:t>
            </w:r>
          </w:p>
        </w:tc>
        <w:tc>
          <w:tcPr>
            <w:tcW w:w="460" w:type="pct"/>
            <w:shd w:val="clear" w:color="auto" w:fill="auto"/>
            <w:noWrap/>
            <w:vAlign w:val="center"/>
          </w:tcPr>
          <w:p w:rsidR="00375A2B" w:rsidRPr="00117D08" w:rsidRDefault="00434D3E"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40</w:t>
            </w:r>
          </w:p>
        </w:tc>
        <w:tc>
          <w:tcPr>
            <w:tcW w:w="52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2,38</w:t>
            </w:r>
          </w:p>
        </w:tc>
        <w:tc>
          <w:tcPr>
            <w:tcW w:w="574"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4</w:t>
            </w:r>
          </w:p>
        </w:tc>
        <w:tc>
          <w:tcPr>
            <w:tcW w:w="447"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9,50</w:t>
            </w:r>
          </w:p>
        </w:tc>
        <w:tc>
          <w:tcPr>
            <w:tcW w:w="48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1,2</w:t>
            </w:r>
          </w:p>
        </w:tc>
        <w:tc>
          <w:tcPr>
            <w:tcW w:w="39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150</w:t>
            </w:r>
          </w:p>
        </w:tc>
      </w:tr>
      <w:tr w:rsidR="00375A2B" w:rsidRPr="00117D08" w:rsidTr="00434D3E">
        <w:trPr>
          <w:trHeight w:val="20"/>
          <w:jc w:val="center"/>
        </w:trPr>
        <w:tc>
          <w:tcPr>
            <w:tcW w:w="473"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E.I.3</w:t>
            </w:r>
          </w:p>
        </w:tc>
        <w:tc>
          <w:tcPr>
            <w:tcW w:w="1195" w:type="pct"/>
            <w:shd w:val="clear" w:color="auto" w:fill="auto"/>
            <w:vAlign w:val="bottom"/>
            <w:hideMark/>
          </w:tcPr>
          <w:p w:rsidR="00375A2B" w:rsidRPr="00117D08" w:rsidRDefault="00375A2B" w:rsidP="00E130FB">
            <w:pPr>
              <w:spacing w:before="0" w:after="0" w:line="240" w:lineRule="auto"/>
              <w:rPr>
                <w:rFonts w:ascii="Times New Roman" w:eastAsia="Times New Roman" w:hAnsi="Times New Roman"/>
                <w:color w:val="000000"/>
              </w:rPr>
            </w:pPr>
            <w:r w:rsidRPr="00117D08">
              <w:rPr>
                <w:rFonts w:ascii="Times New Roman" w:eastAsia="Times New Roman" w:hAnsi="Times New Roman"/>
                <w:color w:val="000000"/>
              </w:rPr>
              <w:t>Đất ở (thuần ở)</w:t>
            </w:r>
            <w:r w:rsidR="00434D3E">
              <w:rPr>
                <w:rFonts w:ascii="Times New Roman" w:eastAsia="Times New Roman" w:hAnsi="Times New Roman"/>
                <w:color w:val="000000"/>
              </w:rPr>
              <w:t xml:space="preserve"> - MĐT</w:t>
            </w:r>
          </w:p>
        </w:tc>
        <w:tc>
          <w:tcPr>
            <w:tcW w:w="443"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4,5</w:t>
            </w:r>
          </w:p>
        </w:tc>
        <w:tc>
          <w:tcPr>
            <w:tcW w:w="460" w:type="pct"/>
            <w:shd w:val="clear" w:color="auto" w:fill="auto"/>
            <w:noWrap/>
            <w:vAlign w:val="center"/>
          </w:tcPr>
          <w:p w:rsidR="00375A2B" w:rsidRPr="00117D08" w:rsidRDefault="00434D3E"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40</w:t>
            </w:r>
          </w:p>
        </w:tc>
        <w:tc>
          <w:tcPr>
            <w:tcW w:w="52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1,80</w:t>
            </w:r>
          </w:p>
        </w:tc>
        <w:tc>
          <w:tcPr>
            <w:tcW w:w="574"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3</w:t>
            </w:r>
          </w:p>
        </w:tc>
        <w:tc>
          <w:tcPr>
            <w:tcW w:w="447"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5,40</w:t>
            </w:r>
          </w:p>
        </w:tc>
        <w:tc>
          <w:tcPr>
            <w:tcW w:w="48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1,2</w:t>
            </w:r>
          </w:p>
        </w:tc>
        <w:tc>
          <w:tcPr>
            <w:tcW w:w="39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200</w:t>
            </w:r>
          </w:p>
        </w:tc>
      </w:tr>
      <w:tr w:rsidR="00375A2B" w:rsidRPr="00117D08" w:rsidTr="00434D3E">
        <w:trPr>
          <w:trHeight w:val="20"/>
          <w:jc w:val="center"/>
        </w:trPr>
        <w:tc>
          <w:tcPr>
            <w:tcW w:w="473"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E.II.2</w:t>
            </w:r>
          </w:p>
        </w:tc>
        <w:tc>
          <w:tcPr>
            <w:tcW w:w="1195" w:type="pct"/>
            <w:shd w:val="clear" w:color="auto" w:fill="auto"/>
            <w:vAlign w:val="bottom"/>
            <w:hideMark/>
          </w:tcPr>
          <w:p w:rsidR="00375A2B" w:rsidRPr="00117D08" w:rsidRDefault="00375A2B" w:rsidP="00E130FB">
            <w:pPr>
              <w:spacing w:before="0" w:after="0" w:line="240" w:lineRule="auto"/>
              <w:rPr>
                <w:rFonts w:ascii="Times New Roman" w:eastAsia="Times New Roman" w:hAnsi="Times New Roman"/>
                <w:color w:val="000000"/>
              </w:rPr>
            </w:pPr>
            <w:r w:rsidRPr="00117D08">
              <w:rPr>
                <w:rFonts w:ascii="Times New Roman" w:eastAsia="Times New Roman" w:hAnsi="Times New Roman"/>
                <w:color w:val="000000"/>
              </w:rPr>
              <w:t>Đất ở (thuần ở)</w:t>
            </w:r>
            <w:r w:rsidR="00434D3E">
              <w:rPr>
                <w:rFonts w:ascii="Times New Roman" w:eastAsia="Times New Roman" w:hAnsi="Times New Roman"/>
                <w:color w:val="000000"/>
              </w:rPr>
              <w:t xml:space="preserve"> - MĐT</w:t>
            </w:r>
          </w:p>
        </w:tc>
        <w:tc>
          <w:tcPr>
            <w:tcW w:w="443"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3,83</w:t>
            </w:r>
          </w:p>
        </w:tc>
        <w:tc>
          <w:tcPr>
            <w:tcW w:w="460" w:type="pct"/>
            <w:shd w:val="clear" w:color="auto" w:fill="auto"/>
            <w:noWrap/>
            <w:vAlign w:val="center"/>
          </w:tcPr>
          <w:p w:rsidR="00375A2B" w:rsidRPr="00117D08" w:rsidRDefault="00434D3E"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40</w:t>
            </w:r>
          </w:p>
        </w:tc>
        <w:tc>
          <w:tcPr>
            <w:tcW w:w="52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2,30</w:t>
            </w:r>
          </w:p>
        </w:tc>
        <w:tc>
          <w:tcPr>
            <w:tcW w:w="574"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4</w:t>
            </w:r>
          </w:p>
        </w:tc>
        <w:tc>
          <w:tcPr>
            <w:tcW w:w="447"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9,19</w:t>
            </w:r>
          </w:p>
        </w:tc>
        <w:tc>
          <w:tcPr>
            <w:tcW w:w="48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1,2</w:t>
            </w:r>
          </w:p>
        </w:tc>
        <w:tc>
          <w:tcPr>
            <w:tcW w:w="39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160</w:t>
            </w:r>
          </w:p>
        </w:tc>
      </w:tr>
      <w:tr w:rsidR="00375A2B" w:rsidRPr="00117D08" w:rsidTr="00434D3E">
        <w:trPr>
          <w:trHeight w:val="20"/>
          <w:jc w:val="center"/>
        </w:trPr>
        <w:tc>
          <w:tcPr>
            <w:tcW w:w="473"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E.II.3</w:t>
            </w:r>
          </w:p>
        </w:tc>
        <w:tc>
          <w:tcPr>
            <w:tcW w:w="1195" w:type="pct"/>
            <w:shd w:val="clear" w:color="auto" w:fill="auto"/>
            <w:vAlign w:val="bottom"/>
            <w:hideMark/>
          </w:tcPr>
          <w:p w:rsidR="00375A2B" w:rsidRPr="00117D08" w:rsidRDefault="00375A2B" w:rsidP="00E130FB">
            <w:pPr>
              <w:spacing w:before="0" w:after="0" w:line="240" w:lineRule="auto"/>
              <w:rPr>
                <w:rFonts w:ascii="Times New Roman" w:eastAsia="Times New Roman" w:hAnsi="Times New Roman"/>
                <w:color w:val="000000"/>
              </w:rPr>
            </w:pPr>
            <w:r w:rsidRPr="00117D08">
              <w:rPr>
                <w:rFonts w:ascii="Times New Roman" w:eastAsia="Times New Roman" w:hAnsi="Times New Roman"/>
                <w:color w:val="000000"/>
              </w:rPr>
              <w:t>Đất ở (thuần ở)</w:t>
            </w:r>
            <w:r w:rsidR="00434D3E">
              <w:rPr>
                <w:rFonts w:ascii="Times New Roman" w:eastAsia="Times New Roman" w:hAnsi="Times New Roman"/>
                <w:color w:val="000000"/>
              </w:rPr>
              <w:t xml:space="preserve"> - MĐT</w:t>
            </w:r>
          </w:p>
        </w:tc>
        <w:tc>
          <w:tcPr>
            <w:tcW w:w="443"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2,2</w:t>
            </w:r>
          </w:p>
        </w:tc>
        <w:tc>
          <w:tcPr>
            <w:tcW w:w="460" w:type="pct"/>
            <w:shd w:val="clear" w:color="auto" w:fill="auto"/>
            <w:noWrap/>
            <w:vAlign w:val="center"/>
          </w:tcPr>
          <w:p w:rsidR="00375A2B" w:rsidRPr="00117D08" w:rsidRDefault="00434D3E"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40</w:t>
            </w:r>
          </w:p>
        </w:tc>
        <w:tc>
          <w:tcPr>
            <w:tcW w:w="52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1,32</w:t>
            </w:r>
          </w:p>
        </w:tc>
        <w:tc>
          <w:tcPr>
            <w:tcW w:w="574"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4</w:t>
            </w:r>
          </w:p>
        </w:tc>
        <w:tc>
          <w:tcPr>
            <w:tcW w:w="447"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5,28</w:t>
            </w:r>
          </w:p>
        </w:tc>
        <w:tc>
          <w:tcPr>
            <w:tcW w:w="48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1,2</w:t>
            </w:r>
          </w:p>
        </w:tc>
        <w:tc>
          <w:tcPr>
            <w:tcW w:w="39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130</w:t>
            </w:r>
          </w:p>
        </w:tc>
      </w:tr>
      <w:tr w:rsidR="00375A2B" w:rsidRPr="00117D08" w:rsidTr="00434D3E">
        <w:trPr>
          <w:trHeight w:val="20"/>
          <w:jc w:val="center"/>
        </w:trPr>
        <w:tc>
          <w:tcPr>
            <w:tcW w:w="473"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E.II.7</w:t>
            </w:r>
          </w:p>
        </w:tc>
        <w:tc>
          <w:tcPr>
            <w:tcW w:w="1195" w:type="pct"/>
            <w:shd w:val="clear" w:color="auto" w:fill="auto"/>
            <w:vAlign w:val="bottom"/>
            <w:hideMark/>
          </w:tcPr>
          <w:p w:rsidR="00375A2B" w:rsidRPr="00117D08" w:rsidRDefault="00375A2B" w:rsidP="00E130FB">
            <w:pPr>
              <w:spacing w:before="0" w:after="0" w:line="240" w:lineRule="auto"/>
              <w:rPr>
                <w:rFonts w:ascii="Times New Roman" w:eastAsia="Times New Roman" w:hAnsi="Times New Roman"/>
                <w:color w:val="000000"/>
              </w:rPr>
            </w:pPr>
            <w:r w:rsidRPr="00117D08">
              <w:rPr>
                <w:rFonts w:ascii="Times New Roman" w:eastAsia="Times New Roman" w:hAnsi="Times New Roman"/>
                <w:color w:val="000000"/>
              </w:rPr>
              <w:t>Đất ở (thuần ở)</w:t>
            </w:r>
            <w:r w:rsidR="00434D3E">
              <w:rPr>
                <w:rFonts w:ascii="Times New Roman" w:eastAsia="Times New Roman" w:hAnsi="Times New Roman"/>
                <w:color w:val="000000"/>
              </w:rPr>
              <w:t xml:space="preserve"> - MĐT</w:t>
            </w:r>
          </w:p>
        </w:tc>
        <w:tc>
          <w:tcPr>
            <w:tcW w:w="443"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2,89</w:t>
            </w:r>
          </w:p>
        </w:tc>
        <w:tc>
          <w:tcPr>
            <w:tcW w:w="460" w:type="pct"/>
            <w:shd w:val="clear" w:color="auto" w:fill="auto"/>
            <w:noWrap/>
            <w:vAlign w:val="center"/>
          </w:tcPr>
          <w:p w:rsidR="00375A2B" w:rsidRPr="00117D08" w:rsidRDefault="00434D3E"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40</w:t>
            </w:r>
          </w:p>
        </w:tc>
        <w:tc>
          <w:tcPr>
            <w:tcW w:w="52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1,16</w:t>
            </w:r>
          </w:p>
        </w:tc>
        <w:tc>
          <w:tcPr>
            <w:tcW w:w="574"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3</w:t>
            </w:r>
          </w:p>
        </w:tc>
        <w:tc>
          <w:tcPr>
            <w:tcW w:w="447"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3,47</w:t>
            </w:r>
          </w:p>
        </w:tc>
        <w:tc>
          <w:tcPr>
            <w:tcW w:w="48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1,2</w:t>
            </w:r>
          </w:p>
        </w:tc>
        <w:tc>
          <w:tcPr>
            <w:tcW w:w="39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300</w:t>
            </w:r>
          </w:p>
        </w:tc>
      </w:tr>
      <w:tr w:rsidR="00375A2B" w:rsidRPr="00117D08" w:rsidTr="00434D3E">
        <w:trPr>
          <w:trHeight w:val="20"/>
          <w:jc w:val="center"/>
        </w:trPr>
        <w:tc>
          <w:tcPr>
            <w:tcW w:w="473"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E.III.2</w:t>
            </w:r>
          </w:p>
        </w:tc>
        <w:tc>
          <w:tcPr>
            <w:tcW w:w="1195" w:type="pct"/>
            <w:shd w:val="clear" w:color="auto" w:fill="auto"/>
            <w:vAlign w:val="bottom"/>
            <w:hideMark/>
          </w:tcPr>
          <w:p w:rsidR="00375A2B" w:rsidRPr="00117D08" w:rsidRDefault="00375A2B" w:rsidP="00E130FB">
            <w:pPr>
              <w:spacing w:before="0" w:after="0" w:line="240" w:lineRule="auto"/>
              <w:rPr>
                <w:rFonts w:ascii="Times New Roman" w:eastAsia="Times New Roman" w:hAnsi="Times New Roman"/>
                <w:color w:val="000000"/>
              </w:rPr>
            </w:pPr>
            <w:r w:rsidRPr="00117D08">
              <w:rPr>
                <w:rFonts w:ascii="Times New Roman" w:eastAsia="Times New Roman" w:hAnsi="Times New Roman"/>
                <w:color w:val="000000"/>
              </w:rPr>
              <w:t>Đất ở (thuần ở)</w:t>
            </w:r>
            <w:r w:rsidR="00434D3E">
              <w:rPr>
                <w:rFonts w:ascii="Times New Roman" w:eastAsia="Times New Roman" w:hAnsi="Times New Roman"/>
                <w:color w:val="000000"/>
              </w:rPr>
              <w:t xml:space="preserve"> - MĐT</w:t>
            </w:r>
          </w:p>
        </w:tc>
        <w:tc>
          <w:tcPr>
            <w:tcW w:w="443"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3,04</w:t>
            </w:r>
          </w:p>
        </w:tc>
        <w:tc>
          <w:tcPr>
            <w:tcW w:w="460" w:type="pct"/>
            <w:shd w:val="clear" w:color="auto" w:fill="auto"/>
            <w:noWrap/>
            <w:vAlign w:val="center"/>
          </w:tcPr>
          <w:p w:rsidR="00375A2B" w:rsidRPr="00117D08" w:rsidRDefault="00434D3E"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40</w:t>
            </w:r>
          </w:p>
        </w:tc>
        <w:tc>
          <w:tcPr>
            <w:tcW w:w="52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1,82</w:t>
            </w:r>
          </w:p>
        </w:tc>
        <w:tc>
          <w:tcPr>
            <w:tcW w:w="574"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4</w:t>
            </w:r>
          </w:p>
        </w:tc>
        <w:tc>
          <w:tcPr>
            <w:tcW w:w="447"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7,30</w:t>
            </w:r>
          </w:p>
        </w:tc>
        <w:tc>
          <w:tcPr>
            <w:tcW w:w="48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1,2</w:t>
            </w:r>
          </w:p>
        </w:tc>
        <w:tc>
          <w:tcPr>
            <w:tcW w:w="39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130</w:t>
            </w:r>
          </w:p>
        </w:tc>
      </w:tr>
      <w:tr w:rsidR="00375A2B" w:rsidRPr="00117D08" w:rsidTr="00434D3E">
        <w:trPr>
          <w:trHeight w:val="20"/>
          <w:jc w:val="center"/>
        </w:trPr>
        <w:tc>
          <w:tcPr>
            <w:tcW w:w="473"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E.III.6</w:t>
            </w:r>
          </w:p>
        </w:tc>
        <w:tc>
          <w:tcPr>
            <w:tcW w:w="1195" w:type="pct"/>
            <w:shd w:val="clear" w:color="auto" w:fill="auto"/>
            <w:vAlign w:val="bottom"/>
            <w:hideMark/>
          </w:tcPr>
          <w:p w:rsidR="00375A2B" w:rsidRPr="00117D08" w:rsidRDefault="00375A2B" w:rsidP="00E130FB">
            <w:pPr>
              <w:spacing w:before="0" w:after="0" w:line="240" w:lineRule="auto"/>
              <w:rPr>
                <w:rFonts w:ascii="Times New Roman" w:eastAsia="Times New Roman" w:hAnsi="Times New Roman"/>
                <w:color w:val="000000"/>
              </w:rPr>
            </w:pPr>
            <w:r w:rsidRPr="00117D08">
              <w:rPr>
                <w:rFonts w:ascii="Times New Roman" w:eastAsia="Times New Roman" w:hAnsi="Times New Roman"/>
                <w:color w:val="000000"/>
              </w:rPr>
              <w:t>Đất ở (thuần ở)</w:t>
            </w:r>
            <w:r w:rsidR="00434D3E">
              <w:rPr>
                <w:rFonts w:ascii="Times New Roman" w:eastAsia="Times New Roman" w:hAnsi="Times New Roman"/>
                <w:color w:val="000000"/>
              </w:rPr>
              <w:t xml:space="preserve"> - MĐT</w:t>
            </w:r>
          </w:p>
        </w:tc>
        <w:tc>
          <w:tcPr>
            <w:tcW w:w="443"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0,79</w:t>
            </w:r>
          </w:p>
        </w:tc>
        <w:tc>
          <w:tcPr>
            <w:tcW w:w="460" w:type="pct"/>
            <w:shd w:val="clear" w:color="auto" w:fill="auto"/>
            <w:noWrap/>
            <w:vAlign w:val="center"/>
          </w:tcPr>
          <w:p w:rsidR="00375A2B" w:rsidRPr="00117D08" w:rsidRDefault="00434D3E"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40</w:t>
            </w:r>
          </w:p>
        </w:tc>
        <w:tc>
          <w:tcPr>
            <w:tcW w:w="52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0,32</w:t>
            </w:r>
          </w:p>
        </w:tc>
        <w:tc>
          <w:tcPr>
            <w:tcW w:w="574"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4</w:t>
            </w:r>
          </w:p>
        </w:tc>
        <w:tc>
          <w:tcPr>
            <w:tcW w:w="447"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1,26</w:t>
            </w:r>
          </w:p>
        </w:tc>
        <w:tc>
          <w:tcPr>
            <w:tcW w:w="486" w:type="pct"/>
            <w:shd w:val="clear" w:color="auto" w:fill="auto"/>
            <w:noWrap/>
            <w:vAlign w:val="center"/>
            <w:hideMark/>
          </w:tcPr>
          <w:p w:rsidR="00375A2B" w:rsidRPr="00117D08" w:rsidRDefault="004C22ED"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1,2</w:t>
            </w:r>
          </w:p>
        </w:tc>
        <w:tc>
          <w:tcPr>
            <w:tcW w:w="39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60</w:t>
            </w:r>
          </w:p>
        </w:tc>
      </w:tr>
      <w:tr w:rsidR="00375A2B" w:rsidRPr="00117D08" w:rsidTr="00434D3E">
        <w:trPr>
          <w:trHeight w:val="20"/>
          <w:jc w:val="center"/>
        </w:trPr>
        <w:tc>
          <w:tcPr>
            <w:tcW w:w="473"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E.III.7</w:t>
            </w:r>
          </w:p>
        </w:tc>
        <w:tc>
          <w:tcPr>
            <w:tcW w:w="1195" w:type="pct"/>
            <w:shd w:val="clear" w:color="auto" w:fill="auto"/>
            <w:vAlign w:val="bottom"/>
            <w:hideMark/>
          </w:tcPr>
          <w:p w:rsidR="00375A2B" w:rsidRPr="00117D08" w:rsidRDefault="00375A2B" w:rsidP="00E130FB">
            <w:pPr>
              <w:spacing w:before="0" w:after="0" w:line="240" w:lineRule="auto"/>
              <w:rPr>
                <w:rFonts w:ascii="Times New Roman" w:eastAsia="Times New Roman" w:hAnsi="Times New Roman"/>
                <w:color w:val="000000"/>
              </w:rPr>
            </w:pPr>
            <w:r w:rsidRPr="00117D08">
              <w:rPr>
                <w:rFonts w:ascii="Times New Roman" w:eastAsia="Times New Roman" w:hAnsi="Times New Roman"/>
                <w:color w:val="000000"/>
              </w:rPr>
              <w:t>Đất ở (thuần ở)</w:t>
            </w:r>
            <w:r w:rsidR="00434D3E">
              <w:rPr>
                <w:rFonts w:ascii="Times New Roman" w:eastAsia="Times New Roman" w:hAnsi="Times New Roman"/>
                <w:color w:val="000000"/>
              </w:rPr>
              <w:t xml:space="preserve"> - MĐT</w:t>
            </w:r>
          </w:p>
        </w:tc>
        <w:tc>
          <w:tcPr>
            <w:tcW w:w="443"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1,5</w:t>
            </w:r>
          </w:p>
        </w:tc>
        <w:tc>
          <w:tcPr>
            <w:tcW w:w="460" w:type="pct"/>
            <w:shd w:val="clear" w:color="auto" w:fill="auto"/>
            <w:noWrap/>
            <w:vAlign w:val="center"/>
          </w:tcPr>
          <w:p w:rsidR="00375A2B" w:rsidRPr="00117D08" w:rsidRDefault="00434D3E"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40</w:t>
            </w:r>
          </w:p>
        </w:tc>
        <w:tc>
          <w:tcPr>
            <w:tcW w:w="52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0,60</w:t>
            </w:r>
          </w:p>
        </w:tc>
        <w:tc>
          <w:tcPr>
            <w:tcW w:w="574"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3</w:t>
            </w:r>
          </w:p>
        </w:tc>
        <w:tc>
          <w:tcPr>
            <w:tcW w:w="447"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1,80</w:t>
            </w:r>
          </w:p>
        </w:tc>
        <w:tc>
          <w:tcPr>
            <w:tcW w:w="48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1,2</w:t>
            </w:r>
          </w:p>
        </w:tc>
        <w:tc>
          <w:tcPr>
            <w:tcW w:w="39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120</w:t>
            </w:r>
          </w:p>
        </w:tc>
      </w:tr>
      <w:tr w:rsidR="00375A2B" w:rsidRPr="00117D08" w:rsidTr="00434D3E">
        <w:trPr>
          <w:trHeight w:val="20"/>
          <w:jc w:val="center"/>
        </w:trPr>
        <w:tc>
          <w:tcPr>
            <w:tcW w:w="473"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E.III.9</w:t>
            </w:r>
          </w:p>
        </w:tc>
        <w:tc>
          <w:tcPr>
            <w:tcW w:w="1195" w:type="pct"/>
            <w:shd w:val="clear" w:color="auto" w:fill="auto"/>
            <w:vAlign w:val="bottom"/>
            <w:hideMark/>
          </w:tcPr>
          <w:p w:rsidR="00375A2B" w:rsidRPr="00117D08" w:rsidRDefault="00375A2B" w:rsidP="00E130FB">
            <w:pPr>
              <w:spacing w:before="0" w:after="0" w:line="240" w:lineRule="auto"/>
              <w:rPr>
                <w:rFonts w:ascii="Times New Roman" w:eastAsia="Times New Roman" w:hAnsi="Times New Roman"/>
                <w:color w:val="000000"/>
              </w:rPr>
            </w:pPr>
            <w:r w:rsidRPr="00117D08">
              <w:rPr>
                <w:rFonts w:ascii="Times New Roman" w:eastAsia="Times New Roman" w:hAnsi="Times New Roman"/>
                <w:color w:val="000000"/>
              </w:rPr>
              <w:t>Đất ở (thuần ở)</w:t>
            </w:r>
            <w:r w:rsidR="00434D3E">
              <w:rPr>
                <w:rFonts w:ascii="Times New Roman" w:eastAsia="Times New Roman" w:hAnsi="Times New Roman"/>
                <w:color w:val="000000"/>
              </w:rPr>
              <w:t xml:space="preserve"> - MĐT</w:t>
            </w:r>
          </w:p>
        </w:tc>
        <w:tc>
          <w:tcPr>
            <w:tcW w:w="443"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2,03</w:t>
            </w:r>
          </w:p>
        </w:tc>
        <w:tc>
          <w:tcPr>
            <w:tcW w:w="460" w:type="pct"/>
            <w:shd w:val="clear" w:color="auto" w:fill="auto"/>
            <w:noWrap/>
            <w:vAlign w:val="center"/>
          </w:tcPr>
          <w:p w:rsidR="00375A2B" w:rsidRPr="00117D08" w:rsidRDefault="00434D3E"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40</w:t>
            </w:r>
          </w:p>
        </w:tc>
        <w:tc>
          <w:tcPr>
            <w:tcW w:w="52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0,81</w:t>
            </w:r>
          </w:p>
        </w:tc>
        <w:tc>
          <w:tcPr>
            <w:tcW w:w="574"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3</w:t>
            </w:r>
          </w:p>
        </w:tc>
        <w:tc>
          <w:tcPr>
            <w:tcW w:w="447"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2,44</w:t>
            </w:r>
          </w:p>
        </w:tc>
        <w:tc>
          <w:tcPr>
            <w:tcW w:w="48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1,2</w:t>
            </w:r>
          </w:p>
        </w:tc>
        <w:tc>
          <w:tcPr>
            <w:tcW w:w="39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250</w:t>
            </w:r>
          </w:p>
        </w:tc>
      </w:tr>
      <w:tr w:rsidR="00375A2B" w:rsidRPr="00117D08" w:rsidTr="00434D3E">
        <w:trPr>
          <w:trHeight w:val="20"/>
          <w:jc w:val="center"/>
        </w:trPr>
        <w:tc>
          <w:tcPr>
            <w:tcW w:w="473"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E.IV.10</w:t>
            </w:r>
          </w:p>
        </w:tc>
        <w:tc>
          <w:tcPr>
            <w:tcW w:w="1195" w:type="pct"/>
            <w:shd w:val="clear" w:color="auto" w:fill="auto"/>
            <w:vAlign w:val="bottom"/>
            <w:hideMark/>
          </w:tcPr>
          <w:p w:rsidR="00375A2B" w:rsidRPr="00117D08" w:rsidRDefault="00375A2B" w:rsidP="00E130FB">
            <w:pPr>
              <w:spacing w:before="0" w:after="0" w:line="240" w:lineRule="auto"/>
              <w:rPr>
                <w:rFonts w:ascii="Times New Roman" w:eastAsia="Times New Roman" w:hAnsi="Times New Roman"/>
                <w:color w:val="000000"/>
              </w:rPr>
            </w:pPr>
            <w:r w:rsidRPr="00117D08">
              <w:rPr>
                <w:rFonts w:ascii="Times New Roman" w:eastAsia="Times New Roman" w:hAnsi="Times New Roman"/>
                <w:color w:val="000000"/>
              </w:rPr>
              <w:t>Đất ở (thuần ở)</w:t>
            </w:r>
            <w:r w:rsidR="00434D3E">
              <w:rPr>
                <w:rFonts w:ascii="Times New Roman" w:eastAsia="Times New Roman" w:hAnsi="Times New Roman"/>
                <w:color w:val="000000"/>
              </w:rPr>
              <w:t xml:space="preserve"> - MĐT</w:t>
            </w:r>
          </w:p>
        </w:tc>
        <w:tc>
          <w:tcPr>
            <w:tcW w:w="443"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1,5</w:t>
            </w:r>
          </w:p>
        </w:tc>
        <w:tc>
          <w:tcPr>
            <w:tcW w:w="460" w:type="pct"/>
            <w:shd w:val="clear" w:color="auto" w:fill="auto"/>
            <w:noWrap/>
            <w:vAlign w:val="center"/>
          </w:tcPr>
          <w:p w:rsidR="00375A2B" w:rsidRPr="00117D08" w:rsidRDefault="00434D3E"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40</w:t>
            </w:r>
          </w:p>
        </w:tc>
        <w:tc>
          <w:tcPr>
            <w:tcW w:w="52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0,90</w:t>
            </w:r>
          </w:p>
        </w:tc>
        <w:tc>
          <w:tcPr>
            <w:tcW w:w="574"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4</w:t>
            </w:r>
          </w:p>
        </w:tc>
        <w:tc>
          <w:tcPr>
            <w:tcW w:w="447"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3,60</w:t>
            </w:r>
          </w:p>
        </w:tc>
        <w:tc>
          <w:tcPr>
            <w:tcW w:w="48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1,2</w:t>
            </w:r>
          </w:p>
        </w:tc>
        <w:tc>
          <w:tcPr>
            <w:tcW w:w="39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110</w:t>
            </w:r>
          </w:p>
        </w:tc>
      </w:tr>
      <w:tr w:rsidR="00375A2B" w:rsidRPr="00117D08" w:rsidTr="00434D3E">
        <w:trPr>
          <w:trHeight w:val="20"/>
          <w:jc w:val="center"/>
        </w:trPr>
        <w:tc>
          <w:tcPr>
            <w:tcW w:w="473"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E.IV.4</w:t>
            </w:r>
          </w:p>
        </w:tc>
        <w:tc>
          <w:tcPr>
            <w:tcW w:w="1195" w:type="pct"/>
            <w:shd w:val="clear" w:color="auto" w:fill="auto"/>
            <w:vAlign w:val="bottom"/>
            <w:hideMark/>
          </w:tcPr>
          <w:p w:rsidR="00375A2B" w:rsidRPr="00117D08" w:rsidRDefault="00375A2B" w:rsidP="00E130FB">
            <w:pPr>
              <w:spacing w:before="0" w:after="0" w:line="240" w:lineRule="auto"/>
              <w:rPr>
                <w:rFonts w:ascii="Times New Roman" w:eastAsia="Times New Roman" w:hAnsi="Times New Roman"/>
                <w:color w:val="000000"/>
              </w:rPr>
            </w:pPr>
            <w:r w:rsidRPr="00117D08">
              <w:rPr>
                <w:rFonts w:ascii="Times New Roman" w:eastAsia="Times New Roman" w:hAnsi="Times New Roman"/>
                <w:color w:val="000000"/>
              </w:rPr>
              <w:t>Đất ở (thuần ở)</w:t>
            </w:r>
            <w:r w:rsidR="00434D3E">
              <w:rPr>
                <w:rFonts w:ascii="Times New Roman" w:eastAsia="Times New Roman" w:hAnsi="Times New Roman"/>
                <w:color w:val="000000"/>
              </w:rPr>
              <w:t xml:space="preserve"> - MĐT</w:t>
            </w:r>
          </w:p>
        </w:tc>
        <w:tc>
          <w:tcPr>
            <w:tcW w:w="443"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2,15</w:t>
            </w:r>
          </w:p>
        </w:tc>
        <w:tc>
          <w:tcPr>
            <w:tcW w:w="460" w:type="pct"/>
            <w:shd w:val="clear" w:color="auto" w:fill="auto"/>
            <w:noWrap/>
            <w:vAlign w:val="center"/>
          </w:tcPr>
          <w:p w:rsidR="00375A2B" w:rsidRPr="00117D08" w:rsidRDefault="00434D3E"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40</w:t>
            </w:r>
          </w:p>
        </w:tc>
        <w:tc>
          <w:tcPr>
            <w:tcW w:w="52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0,86</w:t>
            </w:r>
          </w:p>
        </w:tc>
        <w:tc>
          <w:tcPr>
            <w:tcW w:w="574"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3</w:t>
            </w:r>
          </w:p>
        </w:tc>
        <w:tc>
          <w:tcPr>
            <w:tcW w:w="447"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2,58</w:t>
            </w:r>
          </w:p>
        </w:tc>
        <w:tc>
          <w:tcPr>
            <w:tcW w:w="48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1,2</w:t>
            </w:r>
          </w:p>
        </w:tc>
        <w:tc>
          <w:tcPr>
            <w:tcW w:w="39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220</w:t>
            </w:r>
          </w:p>
        </w:tc>
      </w:tr>
      <w:tr w:rsidR="00375A2B" w:rsidRPr="00117D08" w:rsidTr="00434D3E">
        <w:trPr>
          <w:trHeight w:val="20"/>
          <w:jc w:val="center"/>
        </w:trPr>
        <w:tc>
          <w:tcPr>
            <w:tcW w:w="473"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E.IV.2</w:t>
            </w:r>
          </w:p>
        </w:tc>
        <w:tc>
          <w:tcPr>
            <w:tcW w:w="1195" w:type="pct"/>
            <w:shd w:val="clear" w:color="auto" w:fill="auto"/>
            <w:vAlign w:val="bottom"/>
            <w:hideMark/>
          </w:tcPr>
          <w:p w:rsidR="00375A2B" w:rsidRPr="00117D08" w:rsidRDefault="00375A2B" w:rsidP="00E130FB">
            <w:pPr>
              <w:spacing w:before="0" w:after="0" w:line="240" w:lineRule="auto"/>
              <w:rPr>
                <w:rFonts w:ascii="Times New Roman" w:eastAsia="Times New Roman" w:hAnsi="Times New Roman"/>
                <w:color w:val="000000"/>
              </w:rPr>
            </w:pPr>
            <w:r w:rsidRPr="00117D08">
              <w:rPr>
                <w:rFonts w:ascii="Times New Roman" w:eastAsia="Times New Roman" w:hAnsi="Times New Roman"/>
                <w:color w:val="000000"/>
              </w:rPr>
              <w:t>Đất ở (thuần ở)</w:t>
            </w:r>
            <w:r w:rsidR="00434D3E">
              <w:rPr>
                <w:rFonts w:ascii="Times New Roman" w:eastAsia="Times New Roman" w:hAnsi="Times New Roman"/>
                <w:color w:val="000000"/>
              </w:rPr>
              <w:t xml:space="preserve"> - MĐT</w:t>
            </w:r>
          </w:p>
        </w:tc>
        <w:tc>
          <w:tcPr>
            <w:tcW w:w="443"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9,19</w:t>
            </w:r>
          </w:p>
        </w:tc>
        <w:tc>
          <w:tcPr>
            <w:tcW w:w="460" w:type="pct"/>
            <w:shd w:val="clear" w:color="auto" w:fill="auto"/>
            <w:noWrap/>
            <w:vAlign w:val="center"/>
          </w:tcPr>
          <w:p w:rsidR="00375A2B" w:rsidRPr="00117D08" w:rsidRDefault="00434D3E"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40</w:t>
            </w:r>
          </w:p>
        </w:tc>
        <w:tc>
          <w:tcPr>
            <w:tcW w:w="52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5,51</w:t>
            </w:r>
          </w:p>
        </w:tc>
        <w:tc>
          <w:tcPr>
            <w:tcW w:w="574"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4</w:t>
            </w:r>
          </w:p>
        </w:tc>
        <w:tc>
          <w:tcPr>
            <w:tcW w:w="447"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22,06</w:t>
            </w:r>
          </w:p>
        </w:tc>
        <w:tc>
          <w:tcPr>
            <w:tcW w:w="48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1,2</w:t>
            </w:r>
          </w:p>
        </w:tc>
        <w:tc>
          <w:tcPr>
            <w:tcW w:w="39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400</w:t>
            </w:r>
          </w:p>
        </w:tc>
      </w:tr>
      <w:tr w:rsidR="00375A2B" w:rsidRPr="00117D08" w:rsidTr="00434D3E">
        <w:trPr>
          <w:trHeight w:val="20"/>
          <w:jc w:val="center"/>
        </w:trPr>
        <w:tc>
          <w:tcPr>
            <w:tcW w:w="473"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E.III.11</w:t>
            </w:r>
          </w:p>
        </w:tc>
        <w:tc>
          <w:tcPr>
            <w:tcW w:w="1195" w:type="pct"/>
            <w:shd w:val="clear" w:color="auto" w:fill="auto"/>
            <w:vAlign w:val="bottom"/>
            <w:hideMark/>
          </w:tcPr>
          <w:p w:rsidR="00375A2B" w:rsidRPr="00117D08" w:rsidRDefault="00375A2B" w:rsidP="00E130FB">
            <w:pPr>
              <w:spacing w:before="0" w:after="0" w:line="240" w:lineRule="auto"/>
              <w:rPr>
                <w:rFonts w:ascii="Times New Roman" w:eastAsia="Times New Roman" w:hAnsi="Times New Roman"/>
                <w:color w:val="000000"/>
              </w:rPr>
            </w:pPr>
            <w:r w:rsidRPr="00117D08">
              <w:rPr>
                <w:rFonts w:ascii="Times New Roman" w:eastAsia="Times New Roman" w:hAnsi="Times New Roman"/>
                <w:color w:val="000000"/>
              </w:rPr>
              <w:t>Đất ở (thuần ở)</w:t>
            </w:r>
            <w:r w:rsidR="00434D3E">
              <w:rPr>
                <w:rFonts w:ascii="Times New Roman" w:eastAsia="Times New Roman" w:hAnsi="Times New Roman"/>
                <w:color w:val="000000"/>
              </w:rPr>
              <w:t xml:space="preserve"> - MĐT</w:t>
            </w:r>
          </w:p>
        </w:tc>
        <w:tc>
          <w:tcPr>
            <w:tcW w:w="443"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5,87</w:t>
            </w:r>
          </w:p>
        </w:tc>
        <w:tc>
          <w:tcPr>
            <w:tcW w:w="460" w:type="pct"/>
            <w:shd w:val="clear" w:color="auto" w:fill="auto"/>
            <w:noWrap/>
            <w:vAlign w:val="center"/>
          </w:tcPr>
          <w:p w:rsidR="00375A2B" w:rsidRPr="00117D08" w:rsidRDefault="00434D3E"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40</w:t>
            </w:r>
          </w:p>
        </w:tc>
        <w:tc>
          <w:tcPr>
            <w:tcW w:w="52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0,29</w:t>
            </w:r>
          </w:p>
        </w:tc>
        <w:tc>
          <w:tcPr>
            <w:tcW w:w="574"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1</w:t>
            </w:r>
          </w:p>
        </w:tc>
        <w:tc>
          <w:tcPr>
            <w:tcW w:w="447"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0,29</w:t>
            </w:r>
          </w:p>
        </w:tc>
        <w:tc>
          <w:tcPr>
            <w:tcW w:w="48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0,1</w:t>
            </w:r>
          </w:p>
        </w:tc>
        <w:tc>
          <w:tcPr>
            <w:tcW w:w="39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200</w:t>
            </w:r>
          </w:p>
        </w:tc>
      </w:tr>
      <w:tr w:rsidR="00375A2B" w:rsidRPr="00117D08" w:rsidTr="004C22ED">
        <w:trPr>
          <w:trHeight w:val="20"/>
          <w:jc w:val="center"/>
        </w:trPr>
        <w:tc>
          <w:tcPr>
            <w:tcW w:w="473"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E.IV.11</w:t>
            </w:r>
          </w:p>
        </w:tc>
        <w:tc>
          <w:tcPr>
            <w:tcW w:w="1195" w:type="pct"/>
            <w:shd w:val="clear" w:color="auto" w:fill="auto"/>
            <w:vAlign w:val="bottom"/>
            <w:hideMark/>
          </w:tcPr>
          <w:p w:rsidR="00375A2B" w:rsidRPr="00117D08" w:rsidRDefault="00375A2B" w:rsidP="00E130FB">
            <w:pPr>
              <w:spacing w:before="0" w:after="0" w:line="240" w:lineRule="auto"/>
              <w:rPr>
                <w:rFonts w:ascii="Times New Roman" w:eastAsia="Times New Roman" w:hAnsi="Times New Roman"/>
                <w:color w:val="000000"/>
              </w:rPr>
            </w:pPr>
            <w:r w:rsidRPr="00117D08">
              <w:rPr>
                <w:rFonts w:ascii="Times New Roman" w:eastAsia="Times New Roman" w:hAnsi="Times New Roman"/>
                <w:color w:val="000000"/>
              </w:rPr>
              <w:t>Đất ở (thuần ở)</w:t>
            </w:r>
          </w:p>
        </w:tc>
        <w:tc>
          <w:tcPr>
            <w:tcW w:w="443"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1,81</w:t>
            </w:r>
          </w:p>
        </w:tc>
        <w:tc>
          <w:tcPr>
            <w:tcW w:w="460"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60</w:t>
            </w:r>
          </w:p>
        </w:tc>
        <w:tc>
          <w:tcPr>
            <w:tcW w:w="52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1,09</w:t>
            </w:r>
          </w:p>
        </w:tc>
        <w:tc>
          <w:tcPr>
            <w:tcW w:w="574"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4</w:t>
            </w:r>
          </w:p>
        </w:tc>
        <w:tc>
          <w:tcPr>
            <w:tcW w:w="447"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4,34</w:t>
            </w:r>
          </w:p>
        </w:tc>
        <w:tc>
          <w:tcPr>
            <w:tcW w:w="486" w:type="pct"/>
            <w:shd w:val="clear" w:color="auto" w:fill="auto"/>
            <w:noWrap/>
            <w:vAlign w:val="center"/>
          </w:tcPr>
          <w:p w:rsidR="00375A2B" w:rsidRPr="00117D08" w:rsidRDefault="004C22ED"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4</w:t>
            </w:r>
          </w:p>
        </w:tc>
        <w:tc>
          <w:tcPr>
            <w:tcW w:w="39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100</w:t>
            </w:r>
          </w:p>
        </w:tc>
      </w:tr>
      <w:tr w:rsidR="00375A2B" w:rsidRPr="00117D08" w:rsidTr="004C22ED">
        <w:trPr>
          <w:trHeight w:val="20"/>
          <w:jc w:val="center"/>
        </w:trPr>
        <w:tc>
          <w:tcPr>
            <w:tcW w:w="473"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E.IV.13</w:t>
            </w:r>
          </w:p>
        </w:tc>
        <w:tc>
          <w:tcPr>
            <w:tcW w:w="1195" w:type="pct"/>
            <w:shd w:val="clear" w:color="auto" w:fill="auto"/>
            <w:vAlign w:val="bottom"/>
            <w:hideMark/>
          </w:tcPr>
          <w:p w:rsidR="00375A2B" w:rsidRPr="00117D08" w:rsidRDefault="00375A2B" w:rsidP="00E130FB">
            <w:pPr>
              <w:spacing w:before="0" w:after="0" w:line="240" w:lineRule="auto"/>
              <w:rPr>
                <w:rFonts w:ascii="Times New Roman" w:eastAsia="Times New Roman" w:hAnsi="Times New Roman"/>
                <w:color w:val="000000"/>
              </w:rPr>
            </w:pPr>
            <w:r w:rsidRPr="00117D08">
              <w:rPr>
                <w:rFonts w:ascii="Times New Roman" w:eastAsia="Times New Roman" w:hAnsi="Times New Roman"/>
                <w:color w:val="000000"/>
              </w:rPr>
              <w:t>Đất ở (thuần ở)</w:t>
            </w:r>
          </w:p>
        </w:tc>
        <w:tc>
          <w:tcPr>
            <w:tcW w:w="443"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0,9</w:t>
            </w:r>
          </w:p>
        </w:tc>
        <w:tc>
          <w:tcPr>
            <w:tcW w:w="460"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60</w:t>
            </w:r>
          </w:p>
        </w:tc>
        <w:tc>
          <w:tcPr>
            <w:tcW w:w="52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0,54</w:t>
            </w:r>
          </w:p>
        </w:tc>
        <w:tc>
          <w:tcPr>
            <w:tcW w:w="574"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4</w:t>
            </w:r>
          </w:p>
        </w:tc>
        <w:tc>
          <w:tcPr>
            <w:tcW w:w="447"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2,16</w:t>
            </w:r>
          </w:p>
        </w:tc>
        <w:tc>
          <w:tcPr>
            <w:tcW w:w="486" w:type="pct"/>
            <w:shd w:val="clear" w:color="auto" w:fill="auto"/>
            <w:noWrap/>
            <w:vAlign w:val="center"/>
          </w:tcPr>
          <w:p w:rsidR="00375A2B" w:rsidRPr="00117D08" w:rsidRDefault="004C22ED"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4</w:t>
            </w:r>
          </w:p>
        </w:tc>
        <w:tc>
          <w:tcPr>
            <w:tcW w:w="39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60</w:t>
            </w:r>
          </w:p>
        </w:tc>
      </w:tr>
      <w:tr w:rsidR="00375A2B" w:rsidRPr="00117D08" w:rsidTr="00BA015F">
        <w:trPr>
          <w:trHeight w:val="20"/>
          <w:jc w:val="center"/>
        </w:trPr>
        <w:tc>
          <w:tcPr>
            <w:tcW w:w="473"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E.II.6</w:t>
            </w:r>
          </w:p>
        </w:tc>
        <w:tc>
          <w:tcPr>
            <w:tcW w:w="1195" w:type="pct"/>
            <w:shd w:val="clear" w:color="auto" w:fill="auto"/>
            <w:vAlign w:val="bottom"/>
            <w:hideMark/>
          </w:tcPr>
          <w:p w:rsidR="00375A2B" w:rsidRPr="00117D08" w:rsidRDefault="0094330C" w:rsidP="002F6BAE">
            <w:pPr>
              <w:spacing w:before="0" w:after="0" w:line="240" w:lineRule="auto"/>
              <w:rPr>
                <w:rFonts w:ascii="Times New Roman" w:eastAsia="Times New Roman" w:hAnsi="Times New Roman"/>
                <w:color w:val="000000"/>
              </w:rPr>
            </w:pPr>
            <w:r>
              <w:rPr>
                <w:rFonts w:ascii="Times New Roman" w:eastAsia="Times New Roman" w:hAnsi="Times New Roman"/>
                <w:color w:val="000000"/>
              </w:rPr>
              <w:t xml:space="preserve">Đất </w:t>
            </w:r>
            <w:r w:rsidR="002F6BAE">
              <w:rPr>
                <w:rFonts w:ascii="Times New Roman" w:eastAsia="Times New Roman" w:hAnsi="Times New Roman"/>
                <w:color w:val="000000"/>
              </w:rPr>
              <w:t xml:space="preserve">ở </w:t>
            </w:r>
            <w:r w:rsidR="00375A2B" w:rsidRPr="00117D08">
              <w:rPr>
                <w:rFonts w:ascii="Times New Roman" w:eastAsia="Times New Roman" w:hAnsi="Times New Roman"/>
                <w:color w:val="000000"/>
              </w:rPr>
              <w:t>(Khu nhà ở xã hội)</w:t>
            </w:r>
          </w:p>
        </w:tc>
        <w:tc>
          <w:tcPr>
            <w:tcW w:w="443"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7,89</w:t>
            </w:r>
          </w:p>
        </w:tc>
        <w:tc>
          <w:tcPr>
            <w:tcW w:w="460"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40</w:t>
            </w:r>
          </w:p>
        </w:tc>
        <w:tc>
          <w:tcPr>
            <w:tcW w:w="52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3,16</w:t>
            </w:r>
          </w:p>
        </w:tc>
        <w:tc>
          <w:tcPr>
            <w:tcW w:w="574"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3</w:t>
            </w:r>
          </w:p>
        </w:tc>
        <w:tc>
          <w:tcPr>
            <w:tcW w:w="447"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9,47</w:t>
            </w:r>
          </w:p>
        </w:tc>
        <w:tc>
          <w:tcPr>
            <w:tcW w:w="48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1,2</w:t>
            </w:r>
          </w:p>
        </w:tc>
        <w:tc>
          <w:tcPr>
            <w:tcW w:w="39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510</w:t>
            </w:r>
          </w:p>
        </w:tc>
      </w:tr>
      <w:tr w:rsidR="00375A2B" w:rsidRPr="00117D08" w:rsidTr="00BA015F">
        <w:trPr>
          <w:trHeight w:val="20"/>
          <w:jc w:val="center"/>
        </w:trPr>
        <w:tc>
          <w:tcPr>
            <w:tcW w:w="473" w:type="pct"/>
            <w:shd w:val="clear" w:color="auto" w:fill="auto"/>
            <w:noWrap/>
            <w:vAlign w:val="center"/>
          </w:tcPr>
          <w:p w:rsidR="00375A2B" w:rsidRPr="00117D08" w:rsidRDefault="00375A2B" w:rsidP="00E130FB">
            <w:pPr>
              <w:spacing w:before="0" w:after="0" w:line="240" w:lineRule="auto"/>
              <w:jc w:val="center"/>
              <w:rPr>
                <w:rFonts w:ascii="Times New Roman" w:eastAsia="Times New Roman" w:hAnsi="Times New Roman"/>
                <w:b/>
                <w:color w:val="000000"/>
              </w:rPr>
            </w:pPr>
            <w:r w:rsidRPr="00117D08">
              <w:rPr>
                <w:rFonts w:ascii="Times New Roman" w:eastAsia="Times New Roman" w:hAnsi="Times New Roman"/>
                <w:b/>
                <w:color w:val="000000"/>
              </w:rPr>
              <w:t>F</w:t>
            </w:r>
          </w:p>
        </w:tc>
        <w:tc>
          <w:tcPr>
            <w:tcW w:w="1195" w:type="pct"/>
            <w:shd w:val="clear" w:color="auto" w:fill="auto"/>
            <w:vAlign w:val="center"/>
          </w:tcPr>
          <w:p w:rsidR="00375A2B" w:rsidRPr="00117D08" w:rsidRDefault="00375A2B" w:rsidP="00E130FB">
            <w:pPr>
              <w:spacing w:before="0" w:after="0" w:line="240" w:lineRule="auto"/>
              <w:jc w:val="center"/>
              <w:rPr>
                <w:rFonts w:ascii="Times New Roman" w:eastAsia="Times New Roman" w:hAnsi="Times New Roman"/>
                <w:b/>
                <w:color w:val="000000"/>
              </w:rPr>
            </w:pPr>
            <w:r w:rsidRPr="00117D08">
              <w:rPr>
                <w:rFonts w:ascii="Times New Roman" w:eastAsia="Times New Roman" w:hAnsi="Times New Roman"/>
                <w:b/>
                <w:color w:val="000000"/>
              </w:rPr>
              <w:t>KHU F</w:t>
            </w:r>
          </w:p>
        </w:tc>
        <w:tc>
          <w:tcPr>
            <w:tcW w:w="443" w:type="pct"/>
            <w:shd w:val="clear" w:color="auto" w:fill="auto"/>
            <w:noWrap/>
            <w:vAlign w:val="center"/>
          </w:tcPr>
          <w:p w:rsidR="00375A2B" w:rsidRPr="00117D08" w:rsidRDefault="00375A2B" w:rsidP="00E130FB">
            <w:pPr>
              <w:spacing w:before="0" w:after="0" w:line="240" w:lineRule="auto"/>
              <w:jc w:val="center"/>
              <w:rPr>
                <w:rFonts w:ascii="Times New Roman" w:eastAsia="Times New Roman" w:hAnsi="Times New Roman"/>
                <w:b/>
                <w:color w:val="000000"/>
              </w:rPr>
            </w:pPr>
          </w:p>
        </w:tc>
        <w:tc>
          <w:tcPr>
            <w:tcW w:w="460" w:type="pct"/>
            <w:shd w:val="clear" w:color="auto" w:fill="auto"/>
            <w:noWrap/>
            <w:vAlign w:val="center"/>
          </w:tcPr>
          <w:p w:rsidR="00375A2B" w:rsidRPr="00117D08" w:rsidRDefault="00375A2B" w:rsidP="00E130FB">
            <w:pPr>
              <w:spacing w:before="0" w:after="0" w:line="240" w:lineRule="auto"/>
              <w:jc w:val="center"/>
              <w:rPr>
                <w:rFonts w:ascii="Times New Roman" w:eastAsia="Times New Roman" w:hAnsi="Times New Roman"/>
                <w:b/>
                <w:color w:val="000000"/>
              </w:rPr>
            </w:pPr>
          </w:p>
        </w:tc>
        <w:tc>
          <w:tcPr>
            <w:tcW w:w="526" w:type="pct"/>
            <w:shd w:val="clear" w:color="auto" w:fill="auto"/>
            <w:noWrap/>
            <w:vAlign w:val="center"/>
          </w:tcPr>
          <w:p w:rsidR="00375A2B" w:rsidRPr="00117D08" w:rsidRDefault="00375A2B" w:rsidP="00E130FB">
            <w:pPr>
              <w:spacing w:before="0" w:after="0" w:line="240" w:lineRule="auto"/>
              <w:jc w:val="center"/>
              <w:rPr>
                <w:rFonts w:ascii="Times New Roman" w:eastAsia="Times New Roman" w:hAnsi="Times New Roman"/>
                <w:b/>
                <w:color w:val="000000"/>
              </w:rPr>
            </w:pPr>
          </w:p>
        </w:tc>
        <w:tc>
          <w:tcPr>
            <w:tcW w:w="574" w:type="pct"/>
            <w:shd w:val="clear" w:color="auto" w:fill="auto"/>
            <w:noWrap/>
            <w:vAlign w:val="center"/>
          </w:tcPr>
          <w:p w:rsidR="00375A2B" w:rsidRPr="00117D08" w:rsidRDefault="00375A2B" w:rsidP="00E130FB">
            <w:pPr>
              <w:spacing w:before="0" w:after="0" w:line="240" w:lineRule="auto"/>
              <w:jc w:val="center"/>
              <w:rPr>
                <w:rFonts w:ascii="Times New Roman" w:eastAsia="Times New Roman" w:hAnsi="Times New Roman"/>
                <w:b/>
                <w:color w:val="000000"/>
              </w:rPr>
            </w:pPr>
          </w:p>
        </w:tc>
        <w:tc>
          <w:tcPr>
            <w:tcW w:w="447" w:type="pct"/>
            <w:shd w:val="clear" w:color="auto" w:fill="auto"/>
            <w:noWrap/>
            <w:vAlign w:val="center"/>
          </w:tcPr>
          <w:p w:rsidR="00375A2B" w:rsidRPr="00117D08" w:rsidRDefault="00375A2B" w:rsidP="00E130FB">
            <w:pPr>
              <w:spacing w:before="0" w:after="0" w:line="240" w:lineRule="auto"/>
              <w:jc w:val="center"/>
              <w:rPr>
                <w:rFonts w:ascii="Times New Roman" w:eastAsia="Times New Roman" w:hAnsi="Times New Roman"/>
                <w:b/>
                <w:color w:val="000000"/>
              </w:rPr>
            </w:pPr>
          </w:p>
        </w:tc>
        <w:tc>
          <w:tcPr>
            <w:tcW w:w="486" w:type="pct"/>
            <w:shd w:val="clear" w:color="auto" w:fill="auto"/>
            <w:noWrap/>
            <w:vAlign w:val="center"/>
          </w:tcPr>
          <w:p w:rsidR="00375A2B" w:rsidRPr="00117D08" w:rsidRDefault="00375A2B" w:rsidP="00E130FB">
            <w:pPr>
              <w:spacing w:before="0" w:after="0" w:line="240" w:lineRule="auto"/>
              <w:jc w:val="center"/>
              <w:rPr>
                <w:rFonts w:ascii="Times New Roman" w:eastAsia="Times New Roman" w:hAnsi="Times New Roman"/>
                <w:b/>
                <w:color w:val="000000"/>
              </w:rPr>
            </w:pPr>
          </w:p>
        </w:tc>
        <w:tc>
          <w:tcPr>
            <w:tcW w:w="396" w:type="pct"/>
            <w:shd w:val="clear" w:color="auto" w:fill="auto"/>
            <w:noWrap/>
            <w:vAlign w:val="center"/>
          </w:tcPr>
          <w:p w:rsidR="00375A2B" w:rsidRPr="00117D08" w:rsidRDefault="00375A2B" w:rsidP="00E130FB">
            <w:pPr>
              <w:spacing w:before="0" w:after="0" w:line="240" w:lineRule="auto"/>
              <w:jc w:val="center"/>
              <w:rPr>
                <w:rFonts w:ascii="Times New Roman" w:eastAsia="Times New Roman" w:hAnsi="Times New Roman"/>
                <w:b/>
                <w:color w:val="000000"/>
              </w:rPr>
            </w:pPr>
          </w:p>
        </w:tc>
      </w:tr>
      <w:tr w:rsidR="00375A2B" w:rsidRPr="00117D08" w:rsidTr="000E2A68">
        <w:trPr>
          <w:trHeight w:val="20"/>
          <w:jc w:val="center"/>
        </w:trPr>
        <w:tc>
          <w:tcPr>
            <w:tcW w:w="473"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F.III.16</w:t>
            </w:r>
          </w:p>
        </w:tc>
        <w:tc>
          <w:tcPr>
            <w:tcW w:w="1195" w:type="pct"/>
            <w:shd w:val="clear" w:color="auto" w:fill="auto"/>
            <w:vAlign w:val="bottom"/>
            <w:hideMark/>
          </w:tcPr>
          <w:p w:rsidR="00375A2B" w:rsidRPr="00117D08" w:rsidRDefault="00375A2B" w:rsidP="00E130FB">
            <w:pPr>
              <w:spacing w:before="0" w:after="0" w:line="240" w:lineRule="auto"/>
              <w:rPr>
                <w:rFonts w:ascii="Times New Roman" w:eastAsia="Times New Roman" w:hAnsi="Times New Roman"/>
                <w:color w:val="000000"/>
              </w:rPr>
            </w:pPr>
            <w:r w:rsidRPr="00117D08">
              <w:rPr>
                <w:rFonts w:ascii="Times New Roman" w:eastAsia="Times New Roman" w:hAnsi="Times New Roman"/>
                <w:color w:val="000000"/>
              </w:rPr>
              <w:t>Đất ở kết hợp</w:t>
            </w:r>
          </w:p>
        </w:tc>
        <w:tc>
          <w:tcPr>
            <w:tcW w:w="443"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3,79</w:t>
            </w:r>
          </w:p>
        </w:tc>
        <w:tc>
          <w:tcPr>
            <w:tcW w:w="460"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80</w:t>
            </w:r>
          </w:p>
        </w:tc>
        <w:tc>
          <w:tcPr>
            <w:tcW w:w="52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3,03</w:t>
            </w:r>
          </w:p>
        </w:tc>
        <w:tc>
          <w:tcPr>
            <w:tcW w:w="574"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10</w:t>
            </w:r>
          </w:p>
        </w:tc>
        <w:tc>
          <w:tcPr>
            <w:tcW w:w="447"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30,32</w:t>
            </w:r>
          </w:p>
        </w:tc>
        <w:tc>
          <w:tcPr>
            <w:tcW w:w="486" w:type="pct"/>
            <w:shd w:val="clear" w:color="auto" w:fill="auto"/>
            <w:noWrap/>
            <w:vAlign w:val="center"/>
          </w:tcPr>
          <w:p w:rsidR="00375A2B" w:rsidRPr="00117D08" w:rsidRDefault="000E2A68"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8</w:t>
            </w:r>
          </w:p>
        </w:tc>
        <w:tc>
          <w:tcPr>
            <w:tcW w:w="39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350</w:t>
            </w:r>
          </w:p>
        </w:tc>
      </w:tr>
      <w:tr w:rsidR="00375A2B" w:rsidRPr="00117D08" w:rsidTr="000E2A68">
        <w:trPr>
          <w:trHeight w:val="20"/>
          <w:jc w:val="center"/>
        </w:trPr>
        <w:tc>
          <w:tcPr>
            <w:tcW w:w="473"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F.III.17</w:t>
            </w:r>
          </w:p>
        </w:tc>
        <w:tc>
          <w:tcPr>
            <w:tcW w:w="1195" w:type="pct"/>
            <w:shd w:val="clear" w:color="auto" w:fill="auto"/>
            <w:vAlign w:val="bottom"/>
            <w:hideMark/>
          </w:tcPr>
          <w:p w:rsidR="00375A2B" w:rsidRPr="00117D08" w:rsidRDefault="00375A2B" w:rsidP="00E130FB">
            <w:pPr>
              <w:spacing w:before="0" w:after="0" w:line="240" w:lineRule="auto"/>
              <w:rPr>
                <w:rFonts w:ascii="Times New Roman" w:eastAsia="Times New Roman" w:hAnsi="Times New Roman"/>
                <w:color w:val="000000"/>
              </w:rPr>
            </w:pPr>
            <w:r w:rsidRPr="00117D08">
              <w:rPr>
                <w:rFonts w:ascii="Times New Roman" w:eastAsia="Times New Roman" w:hAnsi="Times New Roman"/>
                <w:color w:val="000000"/>
              </w:rPr>
              <w:t>Đất ở kết hợp</w:t>
            </w:r>
          </w:p>
        </w:tc>
        <w:tc>
          <w:tcPr>
            <w:tcW w:w="443"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0,97</w:t>
            </w:r>
          </w:p>
        </w:tc>
        <w:tc>
          <w:tcPr>
            <w:tcW w:w="460"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80</w:t>
            </w:r>
          </w:p>
        </w:tc>
        <w:tc>
          <w:tcPr>
            <w:tcW w:w="52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0,78</w:t>
            </w:r>
          </w:p>
        </w:tc>
        <w:tc>
          <w:tcPr>
            <w:tcW w:w="574"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10</w:t>
            </w:r>
          </w:p>
        </w:tc>
        <w:tc>
          <w:tcPr>
            <w:tcW w:w="447"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7,76</w:t>
            </w:r>
          </w:p>
        </w:tc>
        <w:tc>
          <w:tcPr>
            <w:tcW w:w="486" w:type="pct"/>
            <w:shd w:val="clear" w:color="auto" w:fill="auto"/>
            <w:noWrap/>
            <w:vAlign w:val="center"/>
          </w:tcPr>
          <w:p w:rsidR="00375A2B" w:rsidRPr="00117D08" w:rsidRDefault="000E2A68"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8</w:t>
            </w:r>
          </w:p>
        </w:tc>
        <w:tc>
          <w:tcPr>
            <w:tcW w:w="39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100</w:t>
            </w:r>
          </w:p>
        </w:tc>
      </w:tr>
      <w:tr w:rsidR="00375A2B" w:rsidRPr="00117D08" w:rsidTr="00BA015F">
        <w:trPr>
          <w:trHeight w:val="20"/>
          <w:jc w:val="center"/>
        </w:trPr>
        <w:tc>
          <w:tcPr>
            <w:tcW w:w="473"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F.IV.1</w:t>
            </w:r>
          </w:p>
        </w:tc>
        <w:tc>
          <w:tcPr>
            <w:tcW w:w="1195" w:type="pct"/>
            <w:shd w:val="clear" w:color="auto" w:fill="auto"/>
            <w:vAlign w:val="bottom"/>
            <w:hideMark/>
          </w:tcPr>
          <w:p w:rsidR="00375A2B" w:rsidRPr="00117D08" w:rsidRDefault="00375A2B" w:rsidP="00E130FB">
            <w:pPr>
              <w:spacing w:before="0" w:after="0" w:line="240" w:lineRule="auto"/>
              <w:rPr>
                <w:rFonts w:ascii="Times New Roman" w:eastAsia="Times New Roman" w:hAnsi="Times New Roman"/>
                <w:color w:val="000000"/>
              </w:rPr>
            </w:pPr>
            <w:r w:rsidRPr="00117D08">
              <w:rPr>
                <w:rFonts w:ascii="Times New Roman" w:eastAsia="Times New Roman" w:hAnsi="Times New Roman"/>
                <w:color w:val="000000"/>
              </w:rPr>
              <w:t>Đất ở kết hợp</w:t>
            </w:r>
          </w:p>
        </w:tc>
        <w:tc>
          <w:tcPr>
            <w:tcW w:w="443"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2,46</w:t>
            </w:r>
          </w:p>
        </w:tc>
        <w:tc>
          <w:tcPr>
            <w:tcW w:w="460"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80</w:t>
            </w:r>
          </w:p>
        </w:tc>
        <w:tc>
          <w:tcPr>
            <w:tcW w:w="52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1,97</w:t>
            </w:r>
          </w:p>
        </w:tc>
        <w:tc>
          <w:tcPr>
            <w:tcW w:w="574"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10</w:t>
            </w:r>
          </w:p>
        </w:tc>
        <w:tc>
          <w:tcPr>
            <w:tcW w:w="447"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19,68</w:t>
            </w:r>
          </w:p>
        </w:tc>
        <w:tc>
          <w:tcPr>
            <w:tcW w:w="48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8</w:t>
            </w:r>
          </w:p>
        </w:tc>
        <w:tc>
          <w:tcPr>
            <w:tcW w:w="39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280</w:t>
            </w:r>
          </w:p>
        </w:tc>
      </w:tr>
      <w:tr w:rsidR="00375A2B" w:rsidRPr="00117D08" w:rsidTr="00BA015F">
        <w:trPr>
          <w:trHeight w:val="20"/>
          <w:jc w:val="center"/>
        </w:trPr>
        <w:tc>
          <w:tcPr>
            <w:tcW w:w="473"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F.II.10</w:t>
            </w:r>
          </w:p>
        </w:tc>
        <w:tc>
          <w:tcPr>
            <w:tcW w:w="1195" w:type="pct"/>
            <w:shd w:val="clear" w:color="auto" w:fill="auto"/>
            <w:vAlign w:val="bottom"/>
            <w:hideMark/>
          </w:tcPr>
          <w:p w:rsidR="00375A2B" w:rsidRPr="00117D08" w:rsidRDefault="00375A2B" w:rsidP="00E130FB">
            <w:pPr>
              <w:spacing w:before="0" w:after="0" w:line="240" w:lineRule="auto"/>
              <w:rPr>
                <w:rFonts w:ascii="Times New Roman" w:eastAsia="Times New Roman" w:hAnsi="Times New Roman"/>
                <w:color w:val="000000"/>
              </w:rPr>
            </w:pPr>
            <w:r w:rsidRPr="00117D08">
              <w:rPr>
                <w:rFonts w:ascii="Times New Roman" w:eastAsia="Times New Roman" w:hAnsi="Times New Roman"/>
                <w:color w:val="000000"/>
              </w:rPr>
              <w:t>Đất ở (thuần ở)</w:t>
            </w:r>
            <w:r w:rsidR="001D65AB">
              <w:rPr>
                <w:rFonts w:ascii="Times New Roman" w:eastAsia="Times New Roman" w:hAnsi="Times New Roman"/>
                <w:color w:val="000000"/>
              </w:rPr>
              <w:t xml:space="preserve"> - MĐT</w:t>
            </w:r>
          </w:p>
        </w:tc>
        <w:tc>
          <w:tcPr>
            <w:tcW w:w="443"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0,33</w:t>
            </w:r>
          </w:p>
        </w:tc>
        <w:tc>
          <w:tcPr>
            <w:tcW w:w="460"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40</w:t>
            </w:r>
          </w:p>
        </w:tc>
        <w:tc>
          <w:tcPr>
            <w:tcW w:w="52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0,13</w:t>
            </w:r>
          </w:p>
        </w:tc>
        <w:tc>
          <w:tcPr>
            <w:tcW w:w="574"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3</w:t>
            </w:r>
          </w:p>
        </w:tc>
        <w:tc>
          <w:tcPr>
            <w:tcW w:w="447"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0,40</w:t>
            </w:r>
          </w:p>
        </w:tc>
        <w:tc>
          <w:tcPr>
            <w:tcW w:w="48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1,2</w:t>
            </w:r>
          </w:p>
        </w:tc>
        <w:tc>
          <w:tcPr>
            <w:tcW w:w="39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30</w:t>
            </w:r>
          </w:p>
        </w:tc>
      </w:tr>
      <w:tr w:rsidR="00375A2B" w:rsidRPr="00117D08" w:rsidTr="000E2A68">
        <w:trPr>
          <w:trHeight w:val="20"/>
          <w:jc w:val="center"/>
        </w:trPr>
        <w:tc>
          <w:tcPr>
            <w:tcW w:w="473"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F.II.6</w:t>
            </w:r>
          </w:p>
        </w:tc>
        <w:tc>
          <w:tcPr>
            <w:tcW w:w="1195" w:type="pct"/>
            <w:shd w:val="clear" w:color="auto" w:fill="auto"/>
            <w:vAlign w:val="bottom"/>
            <w:hideMark/>
          </w:tcPr>
          <w:p w:rsidR="00375A2B" w:rsidRPr="00117D08" w:rsidRDefault="00375A2B" w:rsidP="00E130FB">
            <w:pPr>
              <w:spacing w:before="0" w:after="0" w:line="240" w:lineRule="auto"/>
              <w:rPr>
                <w:rFonts w:ascii="Times New Roman" w:eastAsia="Times New Roman" w:hAnsi="Times New Roman"/>
                <w:color w:val="000000"/>
              </w:rPr>
            </w:pPr>
            <w:r w:rsidRPr="00117D08">
              <w:rPr>
                <w:rFonts w:ascii="Times New Roman" w:eastAsia="Times New Roman" w:hAnsi="Times New Roman"/>
                <w:color w:val="000000"/>
              </w:rPr>
              <w:t>Đất ở (thuần ở)</w:t>
            </w:r>
          </w:p>
        </w:tc>
        <w:tc>
          <w:tcPr>
            <w:tcW w:w="443"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8,22</w:t>
            </w:r>
          </w:p>
        </w:tc>
        <w:tc>
          <w:tcPr>
            <w:tcW w:w="460"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60</w:t>
            </w:r>
          </w:p>
        </w:tc>
        <w:tc>
          <w:tcPr>
            <w:tcW w:w="52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4,93</w:t>
            </w:r>
          </w:p>
        </w:tc>
        <w:tc>
          <w:tcPr>
            <w:tcW w:w="574"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4</w:t>
            </w:r>
          </w:p>
        </w:tc>
        <w:tc>
          <w:tcPr>
            <w:tcW w:w="447"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19,73</w:t>
            </w:r>
          </w:p>
        </w:tc>
        <w:tc>
          <w:tcPr>
            <w:tcW w:w="486" w:type="pct"/>
            <w:shd w:val="clear" w:color="auto" w:fill="auto"/>
            <w:noWrap/>
            <w:vAlign w:val="center"/>
          </w:tcPr>
          <w:p w:rsidR="00375A2B" w:rsidRPr="00117D08" w:rsidRDefault="000E2A68"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4</w:t>
            </w:r>
          </w:p>
        </w:tc>
        <w:tc>
          <w:tcPr>
            <w:tcW w:w="39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400</w:t>
            </w:r>
          </w:p>
        </w:tc>
      </w:tr>
      <w:tr w:rsidR="00375A2B" w:rsidRPr="00117D08" w:rsidTr="000E2A68">
        <w:trPr>
          <w:trHeight w:val="20"/>
          <w:jc w:val="center"/>
        </w:trPr>
        <w:tc>
          <w:tcPr>
            <w:tcW w:w="473"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F.II.14</w:t>
            </w:r>
          </w:p>
        </w:tc>
        <w:tc>
          <w:tcPr>
            <w:tcW w:w="1195" w:type="pct"/>
            <w:shd w:val="clear" w:color="auto" w:fill="auto"/>
            <w:vAlign w:val="bottom"/>
            <w:hideMark/>
          </w:tcPr>
          <w:p w:rsidR="00375A2B" w:rsidRPr="00117D08" w:rsidRDefault="00375A2B" w:rsidP="00E130FB">
            <w:pPr>
              <w:spacing w:before="0" w:after="0" w:line="240" w:lineRule="auto"/>
              <w:rPr>
                <w:rFonts w:ascii="Times New Roman" w:eastAsia="Times New Roman" w:hAnsi="Times New Roman"/>
                <w:color w:val="000000"/>
              </w:rPr>
            </w:pPr>
            <w:r w:rsidRPr="00117D08">
              <w:rPr>
                <w:rFonts w:ascii="Times New Roman" w:eastAsia="Times New Roman" w:hAnsi="Times New Roman"/>
                <w:color w:val="000000"/>
              </w:rPr>
              <w:t>Đất ở (thuần ở)</w:t>
            </w:r>
          </w:p>
        </w:tc>
        <w:tc>
          <w:tcPr>
            <w:tcW w:w="443"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4,36</w:t>
            </w:r>
          </w:p>
        </w:tc>
        <w:tc>
          <w:tcPr>
            <w:tcW w:w="460"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60</w:t>
            </w:r>
          </w:p>
        </w:tc>
        <w:tc>
          <w:tcPr>
            <w:tcW w:w="52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2,62</w:t>
            </w:r>
          </w:p>
        </w:tc>
        <w:tc>
          <w:tcPr>
            <w:tcW w:w="574"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4</w:t>
            </w:r>
          </w:p>
        </w:tc>
        <w:tc>
          <w:tcPr>
            <w:tcW w:w="447"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10,46</w:t>
            </w:r>
          </w:p>
        </w:tc>
        <w:tc>
          <w:tcPr>
            <w:tcW w:w="486" w:type="pct"/>
            <w:shd w:val="clear" w:color="auto" w:fill="auto"/>
            <w:noWrap/>
            <w:vAlign w:val="center"/>
          </w:tcPr>
          <w:p w:rsidR="00375A2B" w:rsidRPr="00117D08" w:rsidRDefault="000E2A68"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4</w:t>
            </w:r>
          </w:p>
        </w:tc>
        <w:tc>
          <w:tcPr>
            <w:tcW w:w="39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1.200</w:t>
            </w:r>
          </w:p>
        </w:tc>
      </w:tr>
      <w:tr w:rsidR="00375A2B" w:rsidRPr="00117D08" w:rsidTr="000E2A68">
        <w:trPr>
          <w:trHeight w:val="20"/>
          <w:jc w:val="center"/>
        </w:trPr>
        <w:tc>
          <w:tcPr>
            <w:tcW w:w="473"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F.II.3</w:t>
            </w:r>
          </w:p>
        </w:tc>
        <w:tc>
          <w:tcPr>
            <w:tcW w:w="1195" w:type="pct"/>
            <w:shd w:val="clear" w:color="auto" w:fill="auto"/>
            <w:vAlign w:val="bottom"/>
            <w:hideMark/>
          </w:tcPr>
          <w:p w:rsidR="00375A2B" w:rsidRPr="00117D08" w:rsidRDefault="00375A2B" w:rsidP="00E130FB">
            <w:pPr>
              <w:spacing w:before="0" w:after="0" w:line="240" w:lineRule="auto"/>
              <w:rPr>
                <w:rFonts w:ascii="Times New Roman" w:eastAsia="Times New Roman" w:hAnsi="Times New Roman"/>
                <w:color w:val="000000"/>
              </w:rPr>
            </w:pPr>
            <w:r w:rsidRPr="00117D08">
              <w:rPr>
                <w:rFonts w:ascii="Times New Roman" w:eastAsia="Times New Roman" w:hAnsi="Times New Roman"/>
                <w:color w:val="000000"/>
              </w:rPr>
              <w:t>Đất ở (thuần ở)</w:t>
            </w:r>
          </w:p>
        </w:tc>
        <w:tc>
          <w:tcPr>
            <w:tcW w:w="443"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8,57</w:t>
            </w:r>
          </w:p>
        </w:tc>
        <w:tc>
          <w:tcPr>
            <w:tcW w:w="460"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60</w:t>
            </w:r>
          </w:p>
        </w:tc>
        <w:tc>
          <w:tcPr>
            <w:tcW w:w="52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5,14</w:t>
            </w:r>
          </w:p>
        </w:tc>
        <w:tc>
          <w:tcPr>
            <w:tcW w:w="574"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4</w:t>
            </w:r>
          </w:p>
        </w:tc>
        <w:tc>
          <w:tcPr>
            <w:tcW w:w="447"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20,57</w:t>
            </w:r>
          </w:p>
        </w:tc>
        <w:tc>
          <w:tcPr>
            <w:tcW w:w="486" w:type="pct"/>
            <w:shd w:val="clear" w:color="auto" w:fill="auto"/>
            <w:noWrap/>
            <w:vAlign w:val="center"/>
          </w:tcPr>
          <w:p w:rsidR="00375A2B" w:rsidRPr="00117D08" w:rsidRDefault="000E2A68"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4</w:t>
            </w:r>
          </w:p>
        </w:tc>
        <w:tc>
          <w:tcPr>
            <w:tcW w:w="39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500</w:t>
            </w:r>
          </w:p>
        </w:tc>
      </w:tr>
      <w:tr w:rsidR="00375A2B" w:rsidRPr="00117D08" w:rsidTr="00BA015F">
        <w:trPr>
          <w:trHeight w:val="20"/>
          <w:jc w:val="center"/>
        </w:trPr>
        <w:tc>
          <w:tcPr>
            <w:tcW w:w="473"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F.III.7</w:t>
            </w:r>
          </w:p>
        </w:tc>
        <w:tc>
          <w:tcPr>
            <w:tcW w:w="1195" w:type="pct"/>
            <w:shd w:val="clear" w:color="auto" w:fill="auto"/>
            <w:vAlign w:val="bottom"/>
            <w:hideMark/>
          </w:tcPr>
          <w:p w:rsidR="00375A2B" w:rsidRPr="00117D08" w:rsidRDefault="00375A2B" w:rsidP="00E130FB">
            <w:pPr>
              <w:spacing w:before="0" w:after="0" w:line="240" w:lineRule="auto"/>
              <w:rPr>
                <w:rFonts w:ascii="Times New Roman" w:eastAsia="Times New Roman" w:hAnsi="Times New Roman"/>
                <w:color w:val="000000"/>
              </w:rPr>
            </w:pPr>
            <w:r w:rsidRPr="00117D08">
              <w:rPr>
                <w:rFonts w:ascii="Times New Roman" w:eastAsia="Times New Roman" w:hAnsi="Times New Roman"/>
                <w:color w:val="000000"/>
              </w:rPr>
              <w:t>Đất ở (thuần ở)</w:t>
            </w:r>
            <w:r w:rsidR="001D65AB">
              <w:rPr>
                <w:rFonts w:ascii="Times New Roman" w:eastAsia="Times New Roman" w:hAnsi="Times New Roman"/>
                <w:color w:val="000000"/>
              </w:rPr>
              <w:t xml:space="preserve"> - MĐT</w:t>
            </w:r>
          </w:p>
        </w:tc>
        <w:tc>
          <w:tcPr>
            <w:tcW w:w="443"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12,1</w:t>
            </w:r>
          </w:p>
        </w:tc>
        <w:tc>
          <w:tcPr>
            <w:tcW w:w="460" w:type="pct"/>
            <w:shd w:val="clear" w:color="auto" w:fill="auto"/>
            <w:noWrap/>
            <w:vAlign w:val="center"/>
            <w:hideMark/>
          </w:tcPr>
          <w:p w:rsidR="00375A2B" w:rsidRPr="00117D08" w:rsidRDefault="001D65AB"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40</w:t>
            </w:r>
          </w:p>
        </w:tc>
        <w:tc>
          <w:tcPr>
            <w:tcW w:w="52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7,26</w:t>
            </w:r>
          </w:p>
        </w:tc>
        <w:tc>
          <w:tcPr>
            <w:tcW w:w="574"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3</w:t>
            </w:r>
          </w:p>
        </w:tc>
        <w:tc>
          <w:tcPr>
            <w:tcW w:w="447"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21,78</w:t>
            </w:r>
          </w:p>
        </w:tc>
        <w:tc>
          <w:tcPr>
            <w:tcW w:w="48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1,2</w:t>
            </w:r>
          </w:p>
        </w:tc>
        <w:tc>
          <w:tcPr>
            <w:tcW w:w="39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1.000</w:t>
            </w:r>
          </w:p>
        </w:tc>
      </w:tr>
      <w:tr w:rsidR="00375A2B" w:rsidRPr="00117D08" w:rsidTr="00BA015F">
        <w:trPr>
          <w:trHeight w:val="20"/>
          <w:jc w:val="center"/>
        </w:trPr>
        <w:tc>
          <w:tcPr>
            <w:tcW w:w="473" w:type="pct"/>
            <w:shd w:val="clear" w:color="auto" w:fill="auto"/>
            <w:noWrap/>
            <w:vAlign w:val="bottom"/>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F.III.5</w:t>
            </w:r>
          </w:p>
        </w:tc>
        <w:tc>
          <w:tcPr>
            <w:tcW w:w="1195" w:type="pct"/>
            <w:shd w:val="clear" w:color="auto" w:fill="auto"/>
            <w:vAlign w:val="bottom"/>
            <w:hideMark/>
          </w:tcPr>
          <w:p w:rsidR="00375A2B" w:rsidRPr="00117D08" w:rsidRDefault="00375A2B" w:rsidP="00E130FB">
            <w:pPr>
              <w:spacing w:before="0" w:after="0" w:line="240" w:lineRule="auto"/>
              <w:rPr>
                <w:rFonts w:ascii="Times New Roman" w:eastAsia="Times New Roman" w:hAnsi="Times New Roman"/>
                <w:color w:val="000000"/>
              </w:rPr>
            </w:pPr>
            <w:r w:rsidRPr="00117D08">
              <w:rPr>
                <w:rFonts w:ascii="Times New Roman" w:eastAsia="Times New Roman" w:hAnsi="Times New Roman"/>
                <w:color w:val="000000"/>
              </w:rPr>
              <w:t>Đất ở (Khu ở xã hội)</w:t>
            </w:r>
          </w:p>
        </w:tc>
        <w:tc>
          <w:tcPr>
            <w:tcW w:w="443" w:type="pct"/>
            <w:shd w:val="clear" w:color="auto" w:fill="auto"/>
            <w:noWrap/>
            <w:vAlign w:val="bottom"/>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1,28</w:t>
            </w:r>
          </w:p>
        </w:tc>
        <w:tc>
          <w:tcPr>
            <w:tcW w:w="460" w:type="pct"/>
            <w:shd w:val="clear" w:color="auto" w:fill="auto"/>
            <w:noWrap/>
            <w:vAlign w:val="bottom"/>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40</w:t>
            </w:r>
          </w:p>
        </w:tc>
        <w:tc>
          <w:tcPr>
            <w:tcW w:w="52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0,51</w:t>
            </w:r>
          </w:p>
        </w:tc>
        <w:tc>
          <w:tcPr>
            <w:tcW w:w="574" w:type="pct"/>
            <w:shd w:val="clear" w:color="auto" w:fill="auto"/>
            <w:noWrap/>
            <w:vAlign w:val="bottom"/>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3</w:t>
            </w:r>
          </w:p>
        </w:tc>
        <w:tc>
          <w:tcPr>
            <w:tcW w:w="447"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1,54</w:t>
            </w:r>
          </w:p>
        </w:tc>
        <w:tc>
          <w:tcPr>
            <w:tcW w:w="486" w:type="pct"/>
            <w:shd w:val="clear" w:color="auto" w:fill="auto"/>
            <w:noWrap/>
            <w:vAlign w:val="bottom"/>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1,2</w:t>
            </w:r>
          </w:p>
        </w:tc>
        <w:tc>
          <w:tcPr>
            <w:tcW w:w="396" w:type="pct"/>
            <w:shd w:val="clear" w:color="auto" w:fill="auto"/>
            <w:noWrap/>
            <w:vAlign w:val="bottom"/>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150</w:t>
            </w:r>
          </w:p>
        </w:tc>
      </w:tr>
      <w:tr w:rsidR="00375A2B" w:rsidRPr="00A13E99" w:rsidTr="00BA015F">
        <w:trPr>
          <w:trHeight w:val="20"/>
          <w:jc w:val="center"/>
        </w:trPr>
        <w:tc>
          <w:tcPr>
            <w:tcW w:w="473"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F.III.6</w:t>
            </w:r>
          </w:p>
        </w:tc>
        <w:tc>
          <w:tcPr>
            <w:tcW w:w="1195" w:type="pct"/>
            <w:shd w:val="clear" w:color="auto" w:fill="auto"/>
            <w:vAlign w:val="bottom"/>
            <w:hideMark/>
          </w:tcPr>
          <w:p w:rsidR="00375A2B" w:rsidRPr="00117D08" w:rsidRDefault="00375A2B" w:rsidP="00E130FB">
            <w:pPr>
              <w:spacing w:before="0" w:after="0" w:line="240" w:lineRule="auto"/>
              <w:rPr>
                <w:rFonts w:ascii="Times New Roman" w:eastAsia="Times New Roman" w:hAnsi="Times New Roman"/>
                <w:color w:val="000000"/>
              </w:rPr>
            </w:pPr>
            <w:r w:rsidRPr="00117D08">
              <w:rPr>
                <w:rFonts w:ascii="Times New Roman" w:eastAsia="Times New Roman" w:hAnsi="Times New Roman"/>
                <w:color w:val="000000"/>
              </w:rPr>
              <w:t>Đất ở (Khu ở xã hội)</w:t>
            </w:r>
          </w:p>
        </w:tc>
        <w:tc>
          <w:tcPr>
            <w:tcW w:w="443"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6,81</w:t>
            </w:r>
          </w:p>
        </w:tc>
        <w:tc>
          <w:tcPr>
            <w:tcW w:w="460"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40</w:t>
            </w:r>
          </w:p>
        </w:tc>
        <w:tc>
          <w:tcPr>
            <w:tcW w:w="52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2,72</w:t>
            </w:r>
          </w:p>
        </w:tc>
        <w:tc>
          <w:tcPr>
            <w:tcW w:w="574"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3</w:t>
            </w:r>
          </w:p>
        </w:tc>
        <w:tc>
          <w:tcPr>
            <w:tcW w:w="447"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8,17</w:t>
            </w:r>
          </w:p>
        </w:tc>
        <w:tc>
          <w:tcPr>
            <w:tcW w:w="486" w:type="pct"/>
            <w:shd w:val="clear" w:color="auto" w:fill="auto"/>
            <w:noWrap/>
            <w:vAlign w:val="center"/>
            <w:hideMark/>
          </w:tcPr>
          <w:p w:rsidR="00375A2B" w:rsidRPr="00117D08"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1,2</w:t>
            </w:r>
          </w:p>
        </w:tc>
        <w:tc>
          <w:tcPr>
            <w:tcW w:w="396" w:type="pct"/>
            <w:shd w:val="clear" w:color="auto" w:fill="auto"/>
            <w:noWrap/>
            <w:vAlign w:val="center"/>
            <w:hideMark/>
          </w:tcPr>
          <w:p w:rsidR="00375A2B" w:rsidRPr="00A13E99" w:rsidRDefault="00375A2B" w:rsidP="00E130FB">
            <w:pPr>
              <w:spacing w:before="0" w:after="0" w:line="240" w:lineRule="auto"/>
              <w:jc w:val="center"/>
              <w:rPr>
                <w:rFonts w:ascii="Times New Roman" w:eastAsia="Times New Roman" w:hAnsi="Times New Roman"/>
                <w:color w:val="000000"/>
              </w:rPr>
            </w:pPr>
            <w:r w:rsidRPr="00117D08">
              <w:rPr>
                <w:rFonts w:ascii="Times New Roman" w:eastAsia="Times New Roman" w:hAnsi="Times New Roman"/>
                <w:color w:val="000000"/>
              </w:rPr>
              <w:t>400</w:t>
            </w:r>
          </w:p>
        </w:tc>
      </w:tr>
    </w:tbl>
    <w:p w:rsidR="00375A2B" w:rsidRPr="008C21D2" w:rsidRDefault="00375A2B" w:rsidP="00375A2B">
      <w:pPr>
        <w:pStyle w:val="Title"/>
        <w:jc w:val="both"/>
        <w:rPr>
          <w:rFonts w:ascii="Times New Roman" w:hAnsi="Times New Roman"/>
          <w:szCs w:val="28"/>
          <w:lang w:val="en-US"/>
        </w:rPr>
      </w:pPr>
      <w:r w:rsidRPr="008C21D2">
        <w:rPr>
          <w:rFonts w:ascii="Times New Roman" w:hAnsi="Times New Roman"/>
          <w:szCs w:val="28"/>
          <w:lang w:val="en-US"/>
        </w:rPr>
        <w:t>Điều 9. Quy định về quản lý đối với trung tâm giáo dục – đào tạo</w:t>
      </w:r>
    </w:p>
    <w:p w:rsidR="00375A2B" w:rsidRPr="008C21D2" w:rsidRDefault="00375A2B" w:rsidP="00375A2B">
      <w:pPr>
        <w:pStyle w:val="Title"/>
        <w:jc w:val="both"/>
        <w:rPr>
          <w:rFonts w:ascii="Times New Roman" w:hAnsi="Times New Roman"/>
          <w:b w:val="0"/>
          <w:szCs w:val="28"/>
          <w:u w:val="single"/>
          <w:lang w:val="en-US"/>
        </w:rPr>
      </w:pPr>
      <w:r w:rsidRPr="008C21D2">
        <w:rPr>
          <w:rFonts w:ascii="Times New Roman" w:hAnsi="Times New Roman"/>
          <w:b w:val="0"/>
          <w:szCs w:val="28"/>
          <w:lang w:val="en-US"/>
        </w:rPr>
        <w:tab/>
      </w:r>
      <w:r w:rsidRPr="008C21D2">
        <w:rPr>
          <w:rFonts w:ascii="Times New Roman" w:hAnsi="Times New Roman"/>
          <w:b w:val="0"/>
          <w:szCs w:val="28"/>
          <w:lang w:val="en-US"/>
        </w:rPr>
        <w:tab/>
        <w:t xml:space="preserve">1. </w:t>
      </w:r>
      <w:r w:rsidRPr="008C21D2">
        <w:rPr>
          <w:rFonts w:ascii="Times New Roman" w:hAnsi="Times New Roman"/>
          <w:b w:val="0"/>
          <w:szCs w:val="28"/>
          <w:u w:val="single"/>
          <w:lang w:val="en-US"/>
        </w:rPr>
        <w:t>Các trung tâm giáo dục – đào tạo bao gồm:</w:t>
      </w:r>
    </w:p>
    <w:p w:rsidR="00375A2B" w:rsidRPr="008C21D2" w:rsidRDefault="00375A2B" w:rsidP="00375A2B">
      <w:pPr>
        <w:pStyle w:val="Title"/>
        <w:jc w:val="both"/>
        <w:rPr>
          <w:rFonts w:ascii="Times New Roman" w:hAnsi="Times New Roman"/>
          <w:b w:val="0"/>
          <w:szCs w:val="28"/>
          <w:lang w:val="en-US"/>
        </w:rPr>
      </w:pPr>
      <w:r w:rsidRPr="008C21D2">
        <w:rPr>
          <w:rFonts w:ascii="Times New Roman" w:hAnsi="Times New Roman"/>
          <w:b w:val="0"/>
          <w:szCs w:val="28"/>
          <w:lang w:val="en-US"/>
        </w:rPr>
        <w:t>-</w:t>
      </w:r>
      <w:r w:rsidRPr="008C21D2">
        <w:rPr>
          <w:rFonts w:ascii="Times New Roman" w:hAnsi="Times New Roman"/>
          <w:b w:val="0"/>
          <w:szCs w:val="28"/>
          <w:lang w:val="en-US"/>
        </w:rPr>
        <w:tab/>
        <w:t>Được phát triển dựa trên hệ thống mạng lưới trường học hiện hữu được bố trí theo các vị trí hiện hữu của các trường mầm non, tiểu học, trung học cơ sở, các trung tâm giáo dục – đào tạo cấp đô thị; Xây dựng mới các điểm trường trung tâm đơn vị ở (mầm non, tiểu học, trung học cơ sở) và trung học phổ thông cho đô thị, đảm bảo kết nối với các khu vực công trình công cộng cấp đô thị (văn hóa, hành chính, dịch vụ công cộng,…), đáp ứng quy mô và bán kính phục vụ quy định;</w:t>
      </w:r>
    </w:p>
    <w:p w:rsidR="00375A2B" w:rsidRPr="008C21D2" w:rsidRDefault="00375A2B" w:rsidP="00375A2B">
      <w:pPr>
        <w:pStyle w:val="Title"/>
        <w:jc w:val="both"/>
        <w:rPr>
          <w:rFonts w:ascii="Times New Roman" w:hAnsi="Times New Roman"/>
          <w:b w:val="0"/>
          <w:szCs w:val="28"/>
          <w:lang w:val="en-US"/>
        </w:rPr>
      </w:pPr>
      <w:r w:rsidRPr="008C21D2">
        <w:rPr>
          <w:rFonts w:ascii="Times New Roman" w:hAnsi="Times New Roman"/>
          <w:b w:val="0"/>
          <w:szCs w:val="28"/>
          <w:lang w:val="en-US"/>
        </w:rPr>
        <w:t>-</w:t>
      </w:r>
      <w:r w:rsidRPr="008C21D2">
        <w:rPr>
          <w:rFonts w:ascii="Times New Roman" w:hAnsi="Times New Roman"/>
          <w:b w:val="0"/>
          <w:szCs w:val="28"/>
          <w:lang w:val="en-US"/>
        </w:rPr>
        <w:tab/>
      </w:r>
      <w:r w:rsidRPr="008C21D2">
        <w:rPr>
          <w:rFonts w:ascii="Times New Roman" w:hAnsi="Times New Roman"/>
          <w:b w:val="0"/>
          <w:szCs w:val="28"/>
        </w:rPr>
        <w:t xml:space="preserve">Vị trí ranh giới cụ thể được xác định theo đồ án Quy hoạch phân khu đô thị và sơ đồ tại Phụ lục I của Quy </w:t>
      </w:r>
      <w:r w:rsidRPr="008C21D2">
        <w:rPr>
          <w:rFonts w:ascii="Times New Roman" w:hAnsi="Times New Roman"/>
          <w:b w:val="0"/>
          <w:szCs w:val="28"/>
          <w:lang w:val="en-US"/>
        </w:rPr>
        <w:t>định</w:t>
      </w:r>
      <w:r w:rsidRPr="008C21D2">
        <w:rPr>
          <w:rFonts w:ascii="Times New Roman" w:hAnsi="Times New Roman"/>
          <w:b w:val="0"/>
          <w:szCs w:val="28"/>
        </w:rPr>
        <w:t xml:space="preserve"> này.</w:t>
      </w:r>
    </w:p>
    <w:p w:rsidR="00BA015F" w:rsidRDefault="00375A2B" w:rsidP="00375A2B">
      <w:pPr>
        <w:pStyle w:val="Title"/>
        <w:jc w:val="both"/>
        <w:rPr>
          <w:rFonts w:ascii="Times New Roman" w:hAnsi="Times New Roman"/>
          <w:b w:val="0"/>
          <w:szCs w:val="28"/>
          <w:lang w:val="en-US"/>
        </w:rPr>
      </w:pPr>
      <w:r w:rsidRPr="008C21D2">
        <w:rPr>
          <w:rFonts w:ascii="Times New Roman" w:hAnsi="Times New Roman"/>
          <w:b w:val="0"/>
          <w:szCs w:val="28"/>
          <w:lang w:val="en-US"/>
        </w:rPr>
        <w:tab/>
      </w:r>
      <w:r w:rsidRPr="008C21D2">
        <w:rPr>
          <w:rFonts w:ascii="Times New Roman" w:hAnsi="Times New Roman"/>
          <w:b w:val="0"/>
          <w:szCs w:val="28"/>
          <w:lang w:val="en-US"/>
        </w:rPr>
        <w:tab/>
      </w:r>
    </w:p>
    <w:p w:rsidR="00BA015F" w:rsidRDefault="00BA015F">
      <w:pPr>
        <w:spacing w:before="0" w:after="0" w:line="240" w:lineRule="auto"/>
        <w:jc w:val="left"/>
        <w:rPr>
          <w:rFonts w:ascii="Times New Roman" w:eastAsia="PMingLiU" w:hAnsi="Times New Roman"/>
          <w:sz w:val="28"/>
          <w:szCs w:val="28"/>
          <w:lang w:eastAsia="x-none"/>
        </w:rPr>
      </w:pPr>
      <w:r>
        <w:rPr>
          <w:rFonts w:ascii="Times New Roman" w:hAnsi="Times New Roman"/>
          <w:b/>
          <w:szCs w:val="28"/>
        </w:rPr>
        <w:br w:type="page"/>
      </w:r>
    </w:p>
    <w:p w:rsidR="00375A2B" w:rsidRPr="008C21D2" w:rsidRDefault="00375A2B" w:rsidP="00BA015F">
      <w:pPr>
        <w:pStyle w:val="Title"/>
        <w:ind w:firstLine="567"/>
        <w:jc w:val="both"/>
        <w:rPr>
          <w:rFonts w:ascii="Times New Roman" w:hAnsi="Times New Roman"/>
          <w:b w:val="0"/>
          <w:szCs w:val="28"/>
          <w:lang w:val="en-US"/>
        </w:rPr>
      </w:pPr>
      <w:r w:rsidRPr="008C21D2">
        <w:rPr>
          <w:rFonts w:ascii="Times New Roman" w:hAnsi="Times New Roman"/>
          <w:b w:val="0"/>
          <w:szCs w:val="28"/>
          <w:lang w:val="en-US"/>
        </w:rPr>
        <w:lastRenderedPageBreak/>
        <w:t xml:space="preserve">2. </w:t>
      </w:r>
      <w:r w:rsidRPr="008C21D2">
        <w:rPr>
          <w:rFonts w:ascii="Times New Roman" w:hAnsi="Times New Roman"/>
          <w:b w:val="0"/>
          <w:szCs w:val="28"/>
          <w:u w:val="single"/>
          <w:lang w:val="en-US"/>
        </w:rPr>
        <w:t>Quy định chung</w:t>
      </w:r>
      <w:r w:rsidR="00BA015F">
        <w:rPr>
          <w:rFonts w:ascii="Times New Roman" w:hAnsi="Times New Roman"/>
          <w:b w:val="0"/>
          <w:szCs w:val="28"/>
          <w:u w:val="single"/>
          <w:lang w:val="en-US"/>
        </w:rPr>
        <w:t>:</w:t>
      </w:r>
    </w:p>
    <w:p w:rsidR="00375A2B" w:rsidRPr="008C21D2" w:rsidRDefault="00375A2B" w:rsidP="00375A2B">
      <w:pPr>
        <w:pStyle w:val="Title"/>
        <w:jc w:val="both"/>
        <w:rPr>
          <w:rFonts w:ascii="Times New Roman" w:hAnsi="Times New Roman"/>
          <w:b w:val="0"/>
          <w:szCs w:val="28"/>
          <w:lang w:val="en-US"/>
        </w:rPr>
      </w:pPr>
      <w:r w:rsidRPr="008C21D2">
        <w:rPr>
          <w:rFonts w:ascii="Times New Roman" w:hAnsi="Times New Roman"/>
          <w:b w:val="0"/>
          <w:szCs w:val="28"/>
          <w:lang w:val="en-US"/>
        </w:rPr>
        <w:t>-</w:t>
      </w:r>
      <w:r w:rsidRPr="008C21D2">
        <w:rPr>
          <w:rFonts w:ascii="Times New Roman" w:hAnsi="Times New Roman"/>
          <w:b w:val="0"/>
          <w:szCs w:val="28"/>
          <w:lang w:val="en-US"/>
        </w:rPr>
        <w:tab/>
        <w:t>Các trung tâm giáo dục – đào tạo cấp đơn vị ở được phân bố đều trong các khu dân cư, là trung tâm của mỗi đơn vị ở, đảm bảo quy mô và bán kính phục vụ cho khu quy hoạch cũng như tổng thể khu vực xung quanh. Các công trình giáo dục cấp đô thị (trường THPT, dạy nghề) phân bố đảm bảo quy mô, bán kính phục vụ theo quy định, quy chuẩn hiện hành;</w:t>
      </w:r>
    </w:p>
    <w:p w:rsidR="00375A2B" w:rsidRPr="008C21D2" w:rsidRDefault="00375A2B" w:rsidP="00375A2B">
      <w:pPr>
        <w:pStyle w:val="Title"/>
        <w:jc w:val="both"/>
        <w:rPr>
          <w:rFonts w:ascii="Times New Roman" w:hAnsi="Times New Roman"/>
          <w:b w:val="0"/>
          <w:szCs w:val="28"/>
          <w:lang w:val="en-US"/>
        </w:rPr>
      </w:pPr>
      <w:r w:rsidRPr="008C21D2">
        <w:rPr>
          <w:rFonts w:ascii="Times New Roman" w:hAnsi="Times New Roman"/>
          <w:b w:val="0"/>
          <w:szCs w:val="28"/>
          <w:lang w:val="en-US"/>
        </w:rPr>
        <w:t>-</w:t>
      </w:r>
      <w:r w:rsidRPr="008C21D2">
        <w:rPr>
          <w:rFonts w:ascii="Times New Roman" w:hAnsi="Times New Roman"/>
          <w:b w:val="0"/>
          <w:szCs w:val="28"/>
          <w:lang w:val="en-US"/>
        </w:rPr>
        <w:tab/>
        <w:t>Hình thức kiến trúc cân bằng giữa yếu tố hiện đại và địa phương. Công trình giáo dục – đào tạo cần có hình khối kiến trúc đơn giản thể hiện đầy đủ công năng;</w:t>
      </w:r>
    </w:p>
    <w:p w:rsidR="00375A2B" w:rsidRPr="008C21D2" w:rsidRDefault="00375A2B" w:rsidP="00375A2B">
      <w:pPr>
        <w:pStyle w:val="Title"/>
        <w:jc w:val="both"/>
        <w:rPr>
          <w:rFonts w:ascii="Times New Roman" w:hAnsi="Times New Roman"/>
          <w:b w:val="0"/>
          <w:szCs w:val="28"/>
          <w:lang w:val="en-US"/>
        </w:rPr>
      </w:pPr>
      <w:r w:rsidRPr="008C21D2">
        <w:rPr>
          <w:rFonts w:ascii="Times New Roman" w:hAnsi="Times New Roman"/>
          <w:b w:val="0"/>
          <w:szCs w:val="28"/>
          <w:lang w:val="en-US"/>
        </w:rPr>
        <w:t>-</w:t>
      </w:r>
      <w:r w:rsidRPr="008C21D2">
        <w:rPr>
          <w:rFonts w:ascii="Times New Roman" w:hAnsi="Times New Roman"/>
          <w:b w:val="0"/>
          <w:szCs w:val="28"/>
          <w:lang w:val="en-US"/>
        </w:rPr>
        <w:tab/>
        <w:t>Tuân thủ tiêu chuẩn quốc gia đối với công trình giáo dục: TCVN 8794:2011-trường trung học, TCVN 8793:2011-trường tiểu học, TCVN 3907:2011-trường mầm non.</w:t>
      </w:r>
    </w:p>
    <w:p w:rsidR="00375A2B" w:rsidRPr="008C21D2" w:rsidRDefault="00375A2B" w:rsidP="00375A2B">
      <w:pPr>
        <w:pStyle w:val="Title"/>
        <w:jc w:val="both"/>
        <w:rPr>
          <w:rFonts w:ascii="Times New Roman" w:hAnsi="Times New Roman"/>
          <w:b w:val="0"/>
          <w:szCs w:val="28"/>
          <w:u w:val="single"/>
          <w:lang w:val="en-US"/>
        </w:rPr>
      </w:pPr>
      <w:r w:rsidRPr="008C21D2">
        <w:rPr>
          <w:rFonts w:ascii="Times New Roman" w:hAnsi="Times New Roman"/>
          <w:b w:val="0"/>
          <w:szCs w:val="28"/>
          <w:lang w:val="en-US"/>
        </w:rPr>
        <w:tab/>
      </w:r>
      <w:r w:rsidRPr="008C21D2">
        <w:rPr>
          <w:rFonts w:ascii="Times New Roman" w:hAnsi="Times New Roman"/>
          <w:b w:val="0"/>
          <w:szCs w:val="28"/>
          <w:lang w:val="en-US"/>
        </w:rPr>
        <w:tab/>
        <w:t xml:space="preserve">3. </w:t>
      </w:r>
      <w:r w:rsidRPr="008C21D2">
        <w:rPr>
          <w:rFonts w:ascii="Times New Roman" w:hAnsi="Times New Roman"/>
          <w:b w:val="0"/>
          <w:szCs w:val="28"/>
          <w:u w:val="single"/>
          <w:lang w:val="en-US"/>
        </w:rPr>
        <w:t>Quy định cụ thể</w:t>
      </w:r>
    </w:p>
    <w:p w:rsidR="00375A2B" w:rsidRPr="008C21D2" w:rsidRDefault="00375A2B" w:rsidP="00375A2B">
      <w:pPr>
        <w:pStyle w:val="Title"/>
        <w:jc w:val="both"/>
        <w:rPr>
          <w:rFonts w:ascii="Times New Roman" w:hAnsi="Times New Roman"/>
          <w:b w:val="0"/>
          <w:szCs w:val="28"/>
          <w:u w:val="single"/>
          <w:lang w:val="en-US"/>
        </w:rPr>
      </w:pPr>
      <w:r w:rsidRPr="008C21D2">
        <w:rPr>
          <w:rFonts w:ascii="Times New Roman" w:hAnsi="Times New Roman"/>
          <w:b w:val="0"/>
          <w:szCs w:val="28"/>
          <w:lang w:val="en-US"/>
        </w:rPr>
        <w:tab/>
      </w:r>
      <w:r w:rsidRPr="008C21D2">
        <w:rPr>
          <w:rFonts w:ascii="Times New Roman" w:hAnsi="Times New Roman"/>
          <w:b w:val="0"/>
          <w:szCs w:val="28"/>
          <w:lang w:val="en-US"/>
        </w:rPr>
        <w:tab/>
        <w:t>Các công trình giáo dục cấp đơn vị ở phân bố đảm bảo quy mô và bán kính phục vụ đô thị, đồng thời kết hợp các công trình giáo dục hiện hữu còn đang hoạt động trong bán kính 500m – 1500m, đáp ứng chỉ tiêu 2,7 m</w:t>
      </w:r>
      <w:r w:rsidRPr="008C21D2">
        <w:rPr>
          <w:rFonts w:ascii="Times New Roman" w:hAnsi="Times New Roman"/>
          <w:b w:val="0"/>
          <w:szCs w:val="28"/>
          <w:vertAlign w:val="superscript"/>
          <w:lang w:val="en-US"/>
        </w:rPr>
        <w:t>2</w:t>
      </w:r>
      <w:r w:rsidRPr="008C21D2">
        <w:rPr>
          <w:rFonts w:ascii="Times New Roman" w:hAnsi="Times New Roman"/>
          <w:b w:val="0"/>
          <w:szCs w:val="28"/>
          <w:lang w:val="en-US"/>
        </w:rPr>
        <w:t>/người theo Quy chuẩn xây dựng Việt Nam QCXDVN 01:2008. Các công trình giáo dục cấp đô thị trường THPT đảm bảo bán kính phục vụ và quy mô 20.000 dân/trường.</w:t>
      </w:r>
    </w:p>
    <w:p w:rsidR="00375A2B" w:rsidRPr="008C21D2" w:rsidRDefault="00375A2B" w:rsidP="00375A2B">
      <w:pPr>
        <w:pStyle w:val="Title"/>
        <w:rPr>
          <w:rFonts w:ascii="Times New Roman" w:hAnsi="Times New Roman"/>
          <w:b w:val="0"/>
          <w:i/>
          <w:szCs w:val="28"/>
          <w:lang w:val="en-US"/>
        </w:rPr>
      </w:pPr>
      <w:r w:rsidRPr="008C21D2">
        <w:rPr>
          <w:rFonts w:ascii="Times New Roman" w:hAnsi="Times New Roman"/>
          <w:b w:val="0"/>
          <w:i/>
          <w:szCs w:val="28"/>
          <w:lang w:val="en-US"/>
        </w:rPr>
        <w:t>Bảng thống kê đất công trình giáo dục- đào tạo</w:t>
      </w:r>
    </w:p>
    <w:tbl>
      <w:tblPr>
        <w:tblW w:w="8346" w:type="dxa"/>
        <w:jc w:val="center"/>
        <w:tblLayout w:type="fixed"/>
        <w:tblLook w:val="04A0" w:firstRow="1" w:lastRow="0" w:firstColumn="1" w:lastColumn="0" w:noHBand="0" w:noVBand="1"/>
      </w:tblPr>
      <w:tblGrid>
        <w:gridCol w:w="3084"/>
        <w:gridCol w:w="1550"/>
        <w:gridCol w:w="1144"/>
        <w:gridCol w:w="1418"/>
        <w:gridCol w:w="1150"/>
      </w:tblGrid>
      <w:tr w:rsidR="00375A2B" w:rsidRPr="004F3B8E" w:rsidTr="00E130FB">
        <w:trPr>
          <w:trHeight w:val="649"/>
          <w:jc w:val="center"/>
        </w:trPr>
        <w:tc>
          <w:tcPr>
            <w:tcW w:w="308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75A2B" w:rsidRPr="004F3B8E" w:rsidRDefault="00375A2B" w:rsidP="00E130FB">
            <w:pPr>
              <w:spacing w:before="0" w:after="0" w:line="240" w:lineRule="auto"/>
              <w:jc w:val="center"/>
              <w:rPr>
                <w:rFonts w:ascii="Times New Roman" w:eastAsia="Times New Roman" w:hAnsi="Times New Roman"/>
                <w:b/>
                <w:bCs/>
                <w:color w:val="000000"/>
              </w:rPr>
            </w:pPr>
            <w:r w:rsidRPr="004F3B8E">
              <w:rPr>
                <w:rFonts w:ascii="Times New Roman" w:eastAsia="Times New Roman" w:hAnsi="Times New Roman"/>
                <w:b/>
                <w:bCs/>
                <w:color w:val="000000"/>
              </w:rPr>
              <w:t>HẠNG MỤC</w:t>
            </w:r>
          </w:p>
        </w:tc>
        <w:tc>
          <w:tcPr>
            <w:tcW w:w="1550" w:type="dxa"/>
            <w:tcBorders>
              <w:top w:val="single" w:sz="4" w:space="0" w:color="auto"/>
              <w:left w:val="nil"/>
              <w:bottom w:val="single" w:sz="4" w:space="0" w:color="auto"/>
              <w:right w:val="single" w:sz="4" w:space="0" w:color="auto"/>
            </w:tcBorders>
            <w:shd w:val="clear" w:color="auto" w:fill="auto"/>
            <w:vAlign w:val="center"/>
            <w:hideMark/>
          </w:tcPr>
          <w:p w:rsidR="00375A2B" w:rsidRPr="004F3B8E" w:rsidRDefault="00375A2B" w:rsidP="00E130FB">
            <w:pPr>
              <w:spacing w:before="0" w:after="0" w:line="240" w:lineRule="auto"/>
              <w:jc w:val="center"/>
              <w:rPr>
                <w:rFonts w:ascii="Times New Roman" w:eastAsia="Times New Roman" w:hAnsi="Times New Roman"/>
                <w:b/>
                <w:bCs/>
                <w:color w:val="000000"/>
              </w:rPr>
            </w:pPr>
            <w:r w:rsidRPr="004F3B8E">
              <w:rPr>
                <w:rFonts w:ascii="Times New Roman" w:eastAsia="Times New Roman" w:hAnsi="Times New Roman"/>
                <w:b/>
                <w:bCs/>
                <w:color w:val="000000"/>
              </w:rPr>
              <w:t>DIỆN TÍCH</w:t>
            </w:r>
            <w:r w:rsidRPr="004F3B8E">
              <w:rPr>
                <w:rFonts w:ascii="Times New Roman" w:eastAsia="Times New Roman" w:hAnsi="Times New Roman"/>
                <w:b/>
                <w:bCs/>
                <w:color w:val="000000"/>
              </w:rPr>
              <w:br/>
              <w:t>(ha)</w:t>
            </w:r>
          </w:p>
        </w:tc>
        <w:tc>
          <w:tcPr>
            <w:tcW w:w="1144" w:type="dxa"/>
            <w:tcBorders>
              <w:top w:val="single" w:sz="4" w:space="0" w:color="auto"/>
              <w:left w:val="nil"/>
              <w:bottom w:val="single" w:sz="4" w:space="0" w:color="auto"/>
              <w:right w:val="single" w:sz="4" w:space="0" w:color="auto"/>
            </w:tcBorders>
            <w:shd w:val="clear" w:color="auto" w:fill="auto"/>
            <w:vAlign w:val="center"/>
            <w:hideMark/>
          </w:tcPr>
          <w:p w:rsidR="00375A2B" w:rsidRPr="004F3B8E" w:rsidRDefault="00375A2B" w:rsidP="00E130FB">
            <w:pPr>
              <w:spacing w:before="0" w:after="0" w:line="240" w:lineRule="auto"/>
              <w:jc w:val="center"/>
              <w:rPr>
                <w:rFonts w:ascii="Times New Roman" w:eastAsia="Times New Roman" w:hAnsi="Times New Roman"/>
                <w:b/>
                <w:bCs/>
                <w:color w:val="000000"/>
              </w:rPr>
            </w:pPr>
            <w:r w:rsidRPr="004F3B8E">
              <w:rPr>
                <w:rFonts w:ascii="Times New Roman" w:eastAsia="Times New Roman" w:hAnsi="Times New Roman"/>
                <w:b/>
                <w:bCs/>
                <w:color w:val="000000"/>
              </w:rPr>
              <w:t>TỶ LỆ</w:t>
            </w:r>
            <w:r w:rsidRPr="004F3B8E">
              <w:rPr>
                <w:rFonts w:ascii="Times New Roman" w:eastAsia="Times New Roman" w:hAnsi="Times New Roman"/>
                <w:b/>
                <w:bCs/>
                <w:color w:val="000000"/>
              </w:rPr>
              <w:br/>
              <w:t>(%)</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375A2B" w:rsidRPr="004F3B8E" w:rsidRDefault="00375A2B" w:rsidP="00E130FB">
            <w:pPr>
              <w:spacing w:before="0" w:after="0" w:line="240" w:lineRule="auto"/>
              <w:jc w:val="center"/>
              <w:rPr>
                <w:rFonts w:ascii="Times New Roman" w:eastAsia="Times New Roman" w:hAnsi="Times New Roman"/>
                <w:b/>
                <w:bCs/>
                <w:color w:val="000000"/>
              </w:rPr>
            </w:pPr>
            <w:r w:rsidRPr="004F3B8E">
              <w:rPr>
                <w:rFonts w:ascii="Times New Roman" w:eastAsia="Times New Roman" w:hAnsi="Times New Roman"/>
                <w:b/>
                <w:bCs/>
                <w:color w:val="000000"/>
              </w:rPr>
              <w:t>CHỈ TIÊU</w:t>
            </w:r>
            <w:r w:rsidRPr="004F3B8E">
              <w:rPr>
                <w:rFonts w:ascii="Times New Roman" w:eastAsia="Times New Roman" w:hAnsi="Times New Roman"/>
                <w:b/>
                <w:bCs/>
                <w:color w:val="000000"/>
              </w:rPr>
              <w:br/>
              <w:t>(m²/người)</w:t>
            </w:r>
          </w:p>
        </w:tc>
        <w:tc>
          <w:tcPr>
            <w:tcW w:w="1150" w:type="dxa"/>
            <w:tcBorders>
              <w:top w:val="single" w:sz="4" w:space="0" w:color="auto"/>
              <w:left w:val="nil"/>
              <w:bottom w:val="single" w:sz="4" w:space="0" w:color="auto"/>
              <w:right w:val="single" w:sz="4" w:space="0" w:color="auto"/>
            </w:tcBorders>
            <w:shd w:val="clear" w:color="auto" w:fill="auto"/>
            <w:vAlign w:val="center"/>
            <w:hideMark/>
          </w:tcPr>
          <w:p w:rsidR="00375A2B" w:rsidRPr="004F3B8E" w:rsidRDefault="00375A2B" w:rsidP="00E130FB">
            <w:pPr>
              <w:spacing w:before="0" w:after="0" w:line="240" w:lineRule="auto"/>
              <w:jc w:val="center"/>
              <w:rPr>
                <w:rFonts w:ascii="Times New Roman" w:eastAsia="Times New Roman" w:hAnsi="Times New Roman"/>
                <w:b/>
                <w:bCs/>
                <w:color w:val="000000"/>
              </w:rPr>
            </w:pPr>
            <w:r w:rsidRPr="004F3B8E">
              <w:rPr>
                <w:rFonts w:ascii="Times New Roman" w:eastAsia="Times New Roman" w:hAnsi="Times New Roman"/>
                <w:b/>
                <w:bCs/>
                <w:color w:val="000000"/>
              </w:rPr>
              <w:t>Học sinh</w:t>
            </w:r>
          </w:p>
        </w:tc>
      </w:tr>
      <w:tr w:rsidR="00375A2B" w:rsidRPr="004F3B8E" w:rsidTr="00E130FB">
        <w:trPr>
          <w:trHeight w:val="418"/>
          <w:jc w:val="center"/>
        </w:trPr>
        <w:tc>
          <w:tcPr>
            <w:tcW w:w="3084" w:type="dxa"/>
            <w:tcBorders>
              <w:top w:val="nil"/>
              <w:left w:val="single" w:sz="4" w:space="0" w:color="auto"/>
              <w:bottom w:val="single" w:sz="4" w:space="0" w:color="auto"/>
              <w:right w:val="single" w:sz="4" w:space="0" w:color="auto"/>
            </w:tcBorders>
            <w:shd w:val="clear" w:color="auto" w:fill="auto"/>
            <w:noWrap/>
            <w:vAlign w:val="center"/>
            <w:hideMark/>
          </w:tcPr>
          <w:p w:rsidR="00375A2B" w:rsidRPr="004F3B8E" w:rsidRDefault="00375A2B" w:rsidP="00E130FB">
            <w:pPr>
              <w:spacing w:before="0" w:after="0" w:line="240" w:lineRule="auto"/>
              <w:rPr>
                <w:rFonts w:ascii="Times New Roman" w:eastAsia="Times New Roman" w:hAnsi="Times New Roman"/>
                <w:b/>
                <w:bCs/>
                <w:color w:val="000000"/>
              </w:rPr>
            </w:pPr>
            <w:r w:rsidRPr="004F3B8E">
              <w:rPr>
                <w:rFonts w:ascii="Times New Roman" w:eastAsia="Times New Roman" w:hAnsi="Times New Roman"/>
                <w:b/>
                <w:bCs/>
                <w:color w:val="000000"/>
              </w:rPr>
              <w:t>Đất giáo dục cấp đơn vị ở</w:t>
            </w:r>
          </w:p>
        </w:tc>
        <w:tc>
          <w:tcPr>
            <w:tcW w:w="1550" w:type="dxa"/>
            <w:tcBorders>
              <w:top w:val="nil"/>
              <w:left w:val="nil"/>
              <w:bottom w:val="single" w:sz="4" w:space="0" w:color="auto"/>
              <w:right w:val="single" w:sz="4" w:space="0" w:color="auto"/>
            </w:tcBorders>
            <w:shd w:val="clear" w:color="auto" w:fill="auto"/>
            <w:vAlign w:val="center"/>
            <w:hideMark/>
          </w:tcPr>
          <w:p w:rsidR="00375A2B" w:rsidRPr="004F3B8E" w:rsidRDefault="00375A2B" w:rsidP="00E130FB">
            <w:pPr>
              <w:spacing w:before="0" w:after="0" w:line="240" w:lineRule="auto"/>
              <w:jc w:val="center"/>
              <w:rPr>
                <w:rFonts w:ascii="Times New Roman" w:eastAsia="Times New Roman" w:hAnsi="Times New Roman"/>
                <w:b/>
                <w:bCs/>
                <w:color w:val="000000"/>
              </w:rPr>
            </w:pPr>
            <w:r w:rsidRPr="004F3B8E">
              <w:rPr>
                <w:rFonts w:ascii="Times New Roman" w:eastAsia="Times New Roman" w:hAnsi="Times New Roman"/>
                <w:b/>
                <w:bCs/>
                <w:color w:val="000000"/>
              </w:rPr>
              <w:t>9,18</w:t>
            </w:r>
          </w:p>
        </w:tc>
        <w:tc>
          <w:tcPr>
            <w:tcW w:w="1144" w:type="dxa"/>
            <w:tcBorders>
              <w:top w:val="nil"/>
              <w:left w:val="nil"/>
              <w:bottom w:val="single" w:sz="4" w:space="0" w:color="auto"/>
              <w:right w:val="single" w:sz="4" w:space="0" w:color="auto"/>
            </w:tcBorders>
            <w:shd w:val="clear" w:color="auto" w:fill="auto"/>
            <w:vAlign w:val="center"/>
            <w:hideMark/>
          </w:tcPr>
          <w:p w:rsidR="00375A2B" w:rsidRPr="004F3B8E" w:rsidRDefault="00375A2B" w:rsidP="00E130FB">
            <w:pPr>
              <w:spacing w:before="0" w:after="0" w:line="240" w:lineRule="auto"/>
              <w:jc w:val="center"/>
              <w:rPr>
                <w:rFonts w:ascii="Times New Roman" w:eastAsia="Times New Roman" w:hAnsi="Times New Roman"/>
                <w:b/>
                <w:bCs/>
                <w:color w:val="000000"/>
              </w:rPr>
            </w:pPr>
            <w:r w:rsidRPr="004F3B8E">
              <w:rPr>
                <w:rFonts w:ascii="Times New Roman" w:eastAsia="Times New Roman" w:hAnsi="Times New Roman"/>
                <w:b/>
                <w:bCs/>
                <w:color w:val="000000"/>
              </w:rPr>
              <w:t>1,67</w:t>
            </w:r>
          </w:p>
        </w:tc>
        <w:tc>
          <w:tcPr>
            <w:tcW w:w="1418" w:type="dxa"/>
            <w:tcBorders>
              <w:top w:val="nil"/>
              <w:left w:val="nil"/>
              <w:bottom w:val="single" w:sz="4" w:space="0" w:color="auto"/>
              <w:right w:val="single" w:sz="4" w:space="0" w:color="auto"/>
            </w:tcBorders>
            <w:shd w:val="clear" w:color="auto" w:fill="auto"/>
            <w:noWrap/>
            <w:vAlign w:val="center"/>
            <w:hideMark/>
          </w:tcPr>
          <w:p w:rsidR="00375A2B" w:rsidRPr="004F3B8E" w:rsidRDefault="00375A2B" w:rsidP="00E130FB">
            <w:pPr>
              <w:spacing w:before="0" w:after="0" w:line="240" w:lineRule="auto"/>
              <w:jc w:val="center"/>
              <w:rPr>
                <w:rFonts w:ascii="Times New Roman" w:eastAsia="Times New Roman" w:hAnsi="Times New Roman"/>
                <w:b/>
                <w:bCs/>
                <w:color w:val="000000"/>
              </w:rPr>
            </w:pPr>
            <w:r w:rsidRPr="004F3B8E">
              <w:rPr>
                <w:rFonts w:ascii="Times New Roman" w:eastAsia="Times New Roman" w:hAnsi="Times New Roman"/>
                <w:b/>
                <w:bCs/>
                <w:color w:val="000000"/>
              </w:rPr>
              <w:t>2,80</w:t>
            </w:r>
          </w:p>
        </w:tc>
        <w:tc>
          <w:tcPr>
            <w:tcW w:w="1150" w:type="dxa"/>
            <w:tcBorders>
              <w:top w:val="nil"/>
              <w:left w:val="nil"/>
              <w:bottom w:val="single" w:sz="4" w:space="0" w:color="auto"/>
              <w:right w:val="single" w:sz="4" w:space="0" w:color="auto"/>
            </w:tcBorders>
            <w:shd w:val="clear" w:color="auto" w:fill="auto"/>
            <w:vAlign w:val="center"/>
            <w:hideMark/>
          </w:tcPr>
          <w:p w:rsidR="00375A2B" w:rsidRPr="004F3B8E" w:rsidRDefault="00375A2B" w:rsidP="00E130FB">
            <w:pPr>
              <w:spacing w:before="0" w:after="0" w:line="240" w:lineRule="auto"/>
              <w:jc w:val="center"/>
              <w:rPr>
                <w:rFonts w:ascii="Times New Roman" w:eastAsia="Times New Roman" w:hAnsi="Times New Roman"/>
                <w:b/>
                <w:bCs/>
                <w:color w:val="000000"/>
              </w:rPr>
            </w:pPr>
          </w:p>
        </w:tc>
      </w:tr>
      <w:tr w:rsidR="00375A2B" w:rsidRPr="004F3B8E" w:rsidTr="00E130FB">
        <w:trPr>
          <w:trHeight w:val="330"/>
          <w:jc w:val="center"/>
        </w:trPr>
        <w:tc>
          <w:tcPr>
            <w:tcW w:w="3084" w:type="dxa"/>
            <w:tcBorders>
              <w:top w:val="nil"/>
              <w:left w:val="single" w:sz="4" w:space="0" w:color="auto"/>
              <w:bottom w:val="single" w:sz="4" w:space="0" w:color="auto"/>
              <w:right w:val="single" w:sz="4" w:space="0" w:color="auto"/>
            </w:tcBorders>
            <w:shd w:val="clear" w:color="auto" w:fill="auto"/>
            <w:noWrap/>
            <w:vAlign w:val="center"/>
            <w:hideMark/>
          </w:tcPr>
          <w:p w:rsidR="00375A2B" w:rsidRPr="004F3B8E" w:rsidRDefault="00375A2B" w:rsidP="00E130FB">
            <w:pPr>
              <w:spacing w:before="0" w:after="0" w:line="240" w:lineRule="auto"/>
              <w:rPr>
                <w:rFonts w:ascii="Times New Roman" w:eastAsia="Times New Roman" w:hAnsi="Times New Roman"/>
                <w:color w:val="000000"/>
              </w:rPr>
            </w:pPr>
            <w:r w:rsidRPr="004F3B8E">
              <w:rPr>
                <w:rFonts w:ascii="Times New Roman" w:eastAsia="Times New Roman" w:hAnsi="Times New Roman"/>
                <w:color w:val="000000"/>
              </w:rPr>
              <w:t>Đất giáo dục (Tr.Mầm non)</w:t>
            </w:r>
          </w:p>
        </w:tc>
        <w:tc>
          <w:tcPr>
            <w:tcW w:w="1550" w:type="dxa"/>
            <w:tcBorders>
              <w:top w:val="nil"/>
              <w:left w:val="nil"/>
              <w:bottom w:val="single" w:sz="4" w:space="0" w:color="auto"/>
              <w:right w:val="single" w:sz="4" w:space="0" w:color="auto"/>
            </w:tcBorders>
            <w:shd w:val="clear" w:color="auto" w:fill="auto"/>
            <w:noWrap/>
            <w:vAlign w:val="center"/>
            <w:hideMark/>
          </w:tcPr>
          <w:p w:rsidR="00375A2B" w:rsidRPr="004F3B8E" w:rsidRDefault="00375A2B" w:rsidP="00E130FB">
            <w:pPr>
              <w:spacing w:before="0" w:after="0" w:line="240" w:lineRule="auto"/>
              <w:jc w:val="center"/>
              <w:rPr>
                <w:rFonts w:ascii="Times New Roman" w:eastAsia="Times New Roman" w:hAnsi="Times New Roman"/>
                <w:color w:val="000000"/>
              </w:rPr>
            </w:pPr>
            <w:r w:rsidRPr="004F3B8E">
              <w:rPr>
                <w:rFonts w:ascii="Times New Roman" w:eastAsia="Times New Roman" w:hAnsi="Times New Roman"/>
                <w:color w:val="000000"/>
              </w:rPr>
              <w:t>3,32</w:t>
            </w:r>
          </w:p>
        </w:tc>
        <w:tc>
          <w:tcPr>
            <w:tcW w:w="1144" w:type="dxa"/>
            <w:tcBorders>
              <w:top w:val="nil"/>
              <w:left w:val="nil"/>
              <w:bottom w:val="single" w:sz="4" w:space="0" w:color="auto"/>
              <w:right w:val="single" w:sz="4" w:space="0" w:color="auto"/>
            </w:tcBorders>
            <w:shd w:val="clear" w:color="auto" w:fill="auto"/>
            <w:vAlign w:val="center"/>
            <w:hideMark/>
          </w:tcPr>
          <w:p w:rsidR="00375A2B" w:rsidRPr="004F3B8E" w:rsidRDefault="00375A2B" w:rsidP="00E130FB">
            <w:pPr>
              <w:spacing w:before="0" w:after="0" w:line="240" w:lineRule="auto"/>
              <w:jc w:val="center"/>
              <w:rPr>
                <w:rFonts w:ascii="Times New Roman" w:eastAsia="Times New Roman" w:hAnsi="Times New Roman"/>
                <w:color w:val="000000"/>
              </w:rPr>
            </w:pPr>
            <w:r w:rsidRPr="004F3B8E">
              <w:rPr>
                <w:rFonts w:ascii="Times New Roman" w:eastAsia="Times New Roman" w:hAnsi="Times New Roman"/>
                <w:color w:val="000000"/>
              </w:rPr>
              <w:t>60,22</w:t>
            </w:r>
          </w:p>
        </w:tc>
        <w:tc>
          <w:tcPr>
            <w:tcW w:w="1418" w:type="dxa"/>
            <w:tcBorders>
              <w:top w:val="nil"/>
              <w:left w:val="nil"/>
              <w:bottom w:val="single" w:sz="4" w:space="0" w:color="auto"/>
              <w:right w:val="single" w:sz="4" w:space="0" w:color="auto"/>
            </w:tcBorders>
            <w:shd w:val="clear" w:color="auto" w:fill="auto"/>
            <w:noWrap/>
            <w:vAlign w:val="center"/>
          </w:tcPr>
          <w:p w:rsidR="00375A2B" w:rsidRPr="004F3B8E" w:rsidRDefault="00375A2B" w:rsidP="00E130FB">
            <w:pPr>
              <w:spacing w:before="0" w:after="0" w:line="240" w:lineRule="auto"/>
              <w:jc w:val="center"/>
              <w:rPr>
                <w:rFonts w:ascii="Times New Roman" w:eastAsia="Times New Roman" w:hAnsi="Times New Roman"/>
                <w:color w:val="000000"/>
              </w:rPr>
            </w:pPr>
          </w:p>
        </w:tc>
        <w:tc>
          <w:tcPr>
            <w:tcW w:w="1150" w:type="dxa"/>
            <w:tcBorders>
              <w:top w:val="nil"/>
              <w:left w:val="nil"/>
              <w:bottom w:val="single" w:sz="4" w:space="0" w:color="auto"/>
              <w:right w:val="single" w:sz="4" w:space="0" w:color="auto"/>
            </w:tcBorders>
            <w:shd w:val="clear" w:color="auto" w:fill="auto"/>
            <w:noWrap/>
            <w:vAlign w:val="center"/>
            <w:hideMark/>
          </w:tcPr>
          <w:p w:rsidR="00375A2B" w:rsidRPr="004F3B8E" w:rsidRDefault="00375A2B" w:rsidP="00E130FB">
            <w:pPr>
              <w:spacing w:before="0" w:after="0" w:line="240" w:lineRule="auto"/>
              <w:jc w:val="center"/>
              <w:rPr>
                <w:rFonts w:ascii="Times New Roman" w:eastAsia="Times New Roman" w:hAnsi="Times New Roman"/>
                <w:color w:val="000000"/>
              </w:rPr>
            </w:pPr>
            <w:r w:rsidRPr="004F3B8E">
              <w:rPr>
                <w:rFonts w:ascii="Times New Roman" w:eastAsia="Times New Roman" w:hAnsi="Times New Roman"/>
                <w:color w:val="000000"/>
              </w:rPr>
              <w:t>2.000</w:t>
            </w:r>
          </w:p>
        </w:tc>
      </w:tr>
      <w:tr w:rsidR="00375A2B" w:rsidRPr="004F3B8E" w:rsidTr="00E130FB">
        <w:trPr>
          <w:trHeight w:val="330"/>
          <w:jc w:val="center"/>
        </w:trPr>
        <w:tc>
          <w:tcPr>
            <w:tcW w:w="3084" w:type="dxa"/>
            <w:tcBorders>
              <w:top w:val="nil"/>
              <w:left w:val="single" w:sz="4" w:space="0" w:color="auto"/>
              <w:bottom w:val="single" w:sz="4" w:space="0" w:color="auto"/>
              <w:right w:val="single" w:sz="4" w:space="0" w:color="auto"/>
            </w:tcBorders>
            <w:shd w:val="clear" w:color="auto" w:fill="auto"/>
            <w:noWrap/>
            <w:vAlign w:val="center"/>
            <w:hideMark/>
          </w:tcPr>
          <w:p w:rsidR="00375A2B" w:rsidRPr="004F3B8E" w:rsidRDefault="00375A2B" w:rsidP="00E130FB">
            <w:pPr>
              <w:spacing w:before="0" w:after="0" w:line="240" w:lineRule="auto"/>
              <w:rPr>
                <w:rFonts w:ascii="Times New Roman" w:eastAsia="Times New Roman" w:hAnsi="Times New Roman"/>
                <w:color w:val="000000"/>
              </w:rPr>
            </w:pPr>
            <w:r w:rsidRPr="004F3B8E">
              <w:rPr>
                <w:rFonts w:ascii="Times New Roman" w:eastAsia="Times New Roman" w:hAnsi="Times New Roman"/>
                <w:color w:val="000000"/>
              </w:rPr>
              <w:t>Đất giáo dục (Tr. Tiểu học)</w:t>
            </w:r>
          </w:p>
        </w:tc>
        <w:tc>
          <w:tcPr>
            <w:tcW w:w="1550" w:type="dxa"/>
            <w:tcBorders>
              <w:top w:val="nil"/>
              <w:left w:val="nil"/>
              <w:bottom w:val="single" w:sz="4" w:space="0" w:color="auto"/>
              <w:right w:val="single" w:sz="4" w:space="0" w:color="auto"/>
            </w:tcBorders>
            <w:shd w:val="clear" w:color="auto" w:fill="auto"/>
            <w:noWrap/>
            <w:vAlign w:val="center"/>
            <w:hideMark/>
          </w:tcPr>
          <w:p w:rsidR="00375A2B" w:rsidRPr="004F3B8E" w:rsidRDefault="00375A2B" w:rsidP="00E130FB">
            <w:pPr>
              <w:spacing w:before="0" w:after="0" w:line="240" w:lineRule="auto"/>
              <w:jc w:val="center"/>
              <w:rPr>
                <w:rFonts w:ascii="Times New Roman" w:eastAsia="Times New Roman" w:hAnsi="Times New Roman"/>
                <w:color w:val="000000"/>
              </w:rPr>
            </w:pPr>
            <w:r w:rsidRPr="004F3B8E">
              <w:rPr>
                <w:rFonts w:ascii="Times New Roman" w:eastAsia="Times New Roman" w:hAnsi="Times New Roman"/>
                <w:color w:val="000000"/>
              </w:rPr>
              <w:t>3,23</w:t>
            </w:r>
          </w:p>
        </w:tc>
        <w:tc>
          <w:tcPr>
            <w:tcW w:w="1144" w:type="dxa"/>
            <w:tcBorders>
              <w:top w:val="nil"/>
              <w:left w:val="nil"/>
              <w:bottom w:val="single" w:sz="4" w:space="0" w:color="auto"/>
              <w:right w:val="single" w:sz="4" w:space="0" w:color="auto"/>
            </w:tcBorders>
            <w:shd w:val="clear" w:color="auto" w:fill="auto"/>
            <w:vAlign w:val="center"/>
            <w:hideMark/>
          </w:tcPr>
          <w:p w:rsidR="00375A2B" w:rsidRPr="004F3B8E" w:rsidRDefault="00375A2B" w:rsidP="00E130FB">
            <w:pPr>
              <w:spacing w:before="0" w:after="0" w:line="240" w:lineRule="auto"/>
              <w:jc w:val="center"/>
              <w:rPr>
                <w:rFonts w:ascii="Times New Roman" w:eastAsia="Times New Roman" w:hAnsi="Times New Roman"/>
                <w:color w:val="000000"/>
              </w:rPr>
            </w:pPr>
            <w:r w:rsidRPr="004F3B8E">
              <w:rPr>
                <w:rFonts w:ascii="Times New Roman" w:eastAsia="Times New Roman" w:hAnsi="Times New Roman"/>
                <w:color w:val="000000"/>
              </w:rPr>
              <w:t>58,59</w:t>
            </w:r>
          </w:p>
        </w:tc>
        <w:tc>
          <w:tcPr>
            <w:tcW w:w="1418" w:type="dxa"/>
            <w:tcBorders>
              <w:top w:val="nil"/>
              <w:left w:val="nil"/>
              <w:bottom w:val="single" w:sz="4" w:space="0" w:color="auto"/>
              <w:right w:val="single" w:sz="4" w:space="0" w:color="auto"/>
            </w:tcBorders>
            <w:shd w:val="clear" w:color="auto" w:fill="auto"/>
            <w:noWrap/>
            <w:vAlign w:val="center"/>
          </w:tcPr>
          <w:p w:rsidR="00375A2B" w:rsidRPr="004F3B8E" w:rsidRDefault="00375A2B" w:rsidP="00E130FB">
            <w:pPr>
              <w:spacing w:before="0" w:after="0" w:line="240" w:lineRule="auto"/>
              <w:jc w:val="center"/>
              <w:rPr>
                <w:rFonts w:ascii="Times New Roman" w:eastAsia="Times New Roman" w:hAnsi="Times New Roman"/>
                <w:color w:val="000000"/>
              </w:rPr>
            </w:pPr>
          </w:p>
        </w:tc>
        <w:tc>
          <w:tcPr>
            <w:tcW w:w="1150" w:type="dxa"/>
            <w:tcBorders>
              <w:top w:val="nil"/>
              <w:left w:val="nil"/>
              <w:bottom w:val="single" w:sz="4" w:space="0" w:color="auto"/>
              <w:right w:val="single" w:sz="4" w:space="0" w:color="auto"/>
            </w:tcBorders>
            <w:shd w:val="clear" w:color="auto" w:fill="auto"/>
            <w:noWrap/>
            <w:vAlign w:val="center"/>
            <w:hideMark/>
          </w:tcPr>
          <w:p w:rsidR="00375A2B" w:rsidRPr="004F3B8E" w:rsidRDefault="00375A2B" w:rsidP="00E130FB">
            <w:pPr>
              <w:spacing w:before="0" w:after="0" w:line="240" w:lineRule="auto"/>
              <w:jc w:val="center"/>
              <w:rPr>
                <w:rFonts w:ascii="Times New Roman" w:eastAsia="Times New Roman" w:hAnsi="Times New Roman"/>
                <w:color w:val="000000"/>
              </w:rPr>
            </w:pPr>
            <w:r w:rsidRPr="004F3B8E">
              <w:rPr>
                <w:rFonts w:ascii="Times New Roman" w:eastAsia="Times New Roman" w:hAnsi="Times New Roman"/>
                <w:color w:val="000000"/>
              </w:rPr>
              <w:t>2.600</w:t>
            </w:r>
          </w:p>
        </w:tc>
      </w:tr>
      <w:tr w:rsidR="00375A2B" w:rsidRPr="004F3B8E" w:rsidTr="00E130FB">
        <w:trPr>
          <w:trHeight w:val="330"/>
          <w:jc w:val="center"/>
        </w:trPr>
        <w:tc>
          <w:tcPr>
            <w:tcW w:w="3084" w:type="dxa"/>
            <w:tcBorders>
              <w:top w:val="nil"/>
              <w:left w:val="single" w:sz="4" w:space="0" w:color="auto"/>
              <w:bottom w:val="single" w:sz="4" w:space="0" w:color="auto"/>
              <w:right w:val="single" w:sz="4" w:space="0" w:color="auto"/>
            </w:tcBorders>
            <w:shd w:val="clear" w:color="auto" w:fill="auto"/>
            <w:noWrap/>
            <w:vAlign w:val="center"/>
            <w:hideMark/>
          </w:tcPr>
          <w:p w:rsidR="00375A2B" w:rsidRPr="004F3B8E" w:rsidRDefault="00375A2B" w:rsidP="00E130FB">
            <w:pPr>
              <w:spacing w:before="0" w:after="0" w:line="240" w:lineRule="auto"/>
              <w:rPr>
                <w:rFonts w:ascii="Times New Roman" w:eastAsia="Times New Roman" w:hAnsi="Times New Roman"/>
                <w:color w:val="000000"/>
              </w:rPr>
            </w:pPr>
            <w:r w:rsidRPr="004F3B8E">
              <w:rPr>
                <w:rFonts w:ascii="Times New Roman" w:eastAsia="Times New Roman" w:hAnsi="Times New Roman"/>
                <w:color w:val="000000"/>
              </w:rPr>
              <w:t>Đất giáo dục (Tr. THCS)</w:t>
            </w:r>
          </w:p>
        </w:tc>
        <w:tc>
          <w:tcPr>
            <w:tcW w:w="1550" w:type="dxa"/>
            <w:tcBorders>
              <w:top w:val="nil"/>
              <w:left w:val="nil"/>
              <w:bottom w:val="single" w:sz="4" w:space="0" w:color="auto"/>
              <w:right w:val="single" w:sz="4" w:space="0" w:color="auto"/>
            </w:tcBorders>
            <w:shd w:val="clear" w:color="auto" w:fill="auto"/>
            <w:noWrap/>
            <w:vAlign w:val="center"/>
            <w:hideMark/>
          </w:tcPr>
          <w:p w:rsidR="00375A2B" w:rsidRPr="004F3B8E" w:rsidRDefault="00375A2B" w:rsidP="00E130FB">
            <w:pPr>
              <w:spacing w:before="0" w:after="0" w:line="240" w:lineRule="auto"/>
              <w:jc w:val="center"/>
              <w:rPr>
                <w:rFonts w:ascii="Times New Roman" w:eastAsia="Times New Roman" w:hAnsi="Times New Roman"/>
                <w:color w:val="000000"/>
              </w:rPr>
            </w:pPr>
            <w:r w:rsidRPr="004F3B8E">
              <w:rPr>
                <w:rFonts w:ascii="Times New Roman" w:eastAsia="Times New Roman" w:hAnsi="Times New Roman"/>
                <w:color w:val="000000"/>
              </w:rPr>
              <w:t>2,63</w:t>
            </w:r>
          </w:p>
        </w:tc>
        <w:tc>
          <w:tcPr>
            <w:tcW w:w="1144" w:type="dxa"/>
            <w:tcBorders>
              <w:top w:val="nil"/>
              <w:left w:val="nil"/>
              <w:bottom w:val="single" w:sz="4" w:space="0" w:color="auto"/>
              <w:right w:val="single" w:sz="4" w:space="0" w:color="auto"/>
            </w:tcBorders>
            <w:shd w:val="clear" w:color="auto" w:fill="auto"/>
            <w:vAlign w:val="center"/>
            <w:hideMark/>
          </w:tcPr>
          <w:p w:rsidR="00375A2B" w:rsidRPr="004F3B8E" w:rsidRDefault="00375A2B" w:rsidP="00E130FB">
            <w:pPr>
              <w:spacing w:before="0" w:after="0" w:line="240" w:lineRule="auto"/>
              <w:jc w:val="center"/>
              <w:rPr>
                <w:rFonts w:ascii="Times New Roman" w:eastAsia="Times New Roman" w:hAnsi="Times New Roman"/>
                <w:color w:val="000000"/>
              </w:rPr>
            </w:pPr>
            <w:r w:rsidRPr="004F3B8E">
              <w:rPr>
                <w:rFonts w:ascii="Times New Roman" w:eastAsia="Times New Roman" w:hAnsi="Times New Roman"/>
                <w:color w:val="000000"/>
              </w:rPr>
              <w:t>47,71</w:t>
            </w:r>
          </w:p>
        </w:tc>
        <w:tc>
          <w:tcPr>
            <w:tcW w:w="1418" w:type="dxa"/>
            <w:tcBorders>
              <w:top w:val="nil"/>
              <w:left w:val="nil"/>
              <w:bottom w:val="single" w:sz="4" w:space="0" w:color="auto"/>
              <w:right w:val="single" w:sz="4" w:space="0" w:color="auto"/>
            </w:tcBorders>
            <w:shd w:val="clear" w:color="auto" w:fill="auto"/>
            <w:noWrap/>
            <w:vAlign w:val="center"/>
          </w:tcPr>
          <w:p w:rsidR="00375A2B" w:rsidRPr="004F3B8E" w:rsidRDefault="00375A2B" w:rsidP="00E130FB">
            <w:pPr>
              <w:spacing w:before="0" w:after="0" w:line="240" w:lineRule="auto"/>
              <w:jc w:val="center"/>
              <w:rPr>
                <w:rFonts w:ascii="Times New Roman" w:eastAsia="Times New Roman" w:hAnsi="Times New Roman"/>
                <w:color w:val="000000"/>
              </w:rPr>
            </w:pPr>
          </w:p>
        </w:tc>
        <w:tc>
          <w:tcPr>
            <w:tcW w:w="1150" w:type="dxa"/>
            <w:tcBorders>
              <w:top w:val="nil"/>
              <w:left w:val="nil"/>
              <w:bottom w:val="single" w:sz="4" w:space="0" w:color="auto"/>
              <w:right w:val="single" w:sz="4" w:space="0" w:color="auto"/>
            </w:tcBorders>
            <w:shd w:val="clear" w:color="auto" w:fill="auto"/>
            <w:noWrap/>
            <w:vAlign w:val="center"/>
            <w:hideMark/>
          </w:tcPr>
          <w:p w:rsidR="00375A2B" w:rsidRPr="004F3B8E" w:rsidRDefault="00375A2B" w:rsidP="00E130FB">
            <w:pPr>
              <w:spacing w:before="0" w:after="0" w:line="240" w:lineRule="auto"/>
              <w:jc w:val="center"/>
              <w:rPr>
                <w:rFonts w:ascii="Times New Roman" w:eastAsia="Times New Roman" w:hAnsi="Times New Roman"/>
                <w:color w:val="000000"/>
              </w:rPr>
            </w:pPr>
            <w:r w:rsidRPr="004F3B8E">
              <w:rPr>
                <w:rFonts w:ascii="Times New Roman" w:eastAsia="Times New Roman" w:hAnsi="Times New Roman"/>
                <w:color w:val="000000"/>
              </w:rPr>
              <w:t>2.200</w:t>
            </w:r>
          </w:p>
        </w:tc>
      </w:tr>
      <w:tr w:rsidR="00375A2B" w:rsidRPr="004F3B8E" w:rsidTr="00E130FB">
        <w:trPr>
          <w:trHeight w:val="330"/>
          <w:jc w:val="center"/>
        </w:trPr>
        <w:tc>
          <w:tcPr>
            <w:tcW w:w="3084" w:type="dxa"/>
            <w:tcBorders>
              <w:top w:val="nil"/>
              <w:left w:val="single" w:sz="4" w:space="0" w:color="auto"/>
              <w:bottom w:val="single" w:sz="4" w:space="0" w:color="auto"/>
              <w:right w:val="single" w:sz="4" w:space="0" w:color="auto"/>
            </w:tcBorders>
            <w:shd w:val="clear" w:color="auto" w:fill="auto"/>
            <w:noWrap/>
            <w:vAlign w:val="center"/>
            <w:hideMark/>
          </w:tcPr>
          <w:p w:rsidR="00375A2B" w:rsidRPr="004F3B8E" w:rsidRDefault="00375A2B" w:rsidP="00E130FB">
            <w:pPr>
              <w:spacing w:before="0" w:after="0" w:line="240" w:lineRule="auto"/>
              <w:rPr>
                <w:rFonts w:ascii="Times New Roman" w:eastAsia="Times New Roman" w:hAnsi="Times New Roman"/>
                <w:b/>
                <w:bCs/>
                <w:color w:val="000000"/>
              </w:rPr>
            </w:pPr>
            <w:r w:rsidRPr="004F3B8E">
              <w:rPr>
                <w:rFonts w:ascii="Times New Roman" w:eastAsia="Times New Roman" w:hAnsi="Times New Roman"/>
                <w:b/>
                <w:bCs/>
                <w:color w:val="000000"/>
              </w:rPr>
              <w:t>Đất giáo dục cấp đô thị</w:t>
            </w:r>
          </w:p>
        </w:tc>
        <w:tc>
          <w:tcPr>
            <w:tcW w:w="1550" w:type="dxa"/>
            <w:tcBorders>
              <w:top w:val="nil"/>
              <w:left w:val="nil"/>
              <w:bottom w:val="single" w:sz="4" w:space="0" w:color="auto"/>
              <w:right w:val="single" w:sz="4" w:space="0" w:color="auto"/>
            </w:tcBorders>
            <w:shd w:val="clear" w:color="auto" w:fill="auto"/>
            <w:noWrap/>
            <w:vAlign w:val="center"/>
            <w:hideMark/>
          </w:tcPr>
          <w:p w:rsidR="00375A2B" w:rsidRPr="004F3B8E" w:rsidRDefault="00375A2B" w:rsidP="00E130FB">
            <w:pPr>
              <w:spacing w:before="0" w:after="0" w:line="240" w:lineRule="auto"/>
              <w:jc w:val="center"/>
              <w:rPr>
                <w:rFonts w:ascii="Times New Roman" w:eastAsia="Times New Roman" w:hAnsi="Times New Roman"/>
                <w:b/>
                <w:bCs/>
                <w:color w:val="000000"/>
              </w:rPr>
            </w:pPr>
            <w:r w:rsidRPr="004F3B8E">
              <w:rPr>
                <w:rFonts w:ascii="Times New Roman" w:eastAsia="Times New Roman" w:hAnsi="Times New Roman"/>
                <w:b/>
                <w:bCs/>
                <w:color w:val="000000"/>
              </w:rPr>
              <w:t>8,96</w:t>
            </w:r>
          </w:p>
        </w:tc>
        <w:tc>
          <w:tcPr>
            <w:tcW w:w="1144" w:type="dxa"/>
            <w:tcBorders>
              <w:top w:val="nil"/>
              <w:left w:val="nil"/>
              <w:bottom w:val="single" w:sz="4" w:space="0" w:color="auto"/>
              <w:right w:val="single" w:sz="4" w:space="0" w:color="auto"/>
            </w:tcBorders>
            <w:shd w:val="clear" w:color="auto" w:fill="auto"/>
            <w:vAlign w:val="center"/>
            <w:hideMark/>
          </w:tcPr>
          <w:p w:rsidR="00375A2B" w:rsidRPr="004F3B8E" w:rsidRDefault="00375A2B" w:rsidP="00E130FB">
            <w:pPr>
              <w:spacing w:before="0" w:after="0" w:line="240" w:lineRule="auto"/>
              <w:jc w:val="center"/>
              <w:rPr>
                <w:rFonts w:ascii="Times New Roman" w:eastAsia="Times New Roman" w:hAnsi="Times New Roman"/>
                <w:b/>
                <w:bCs/>
                <w:color w:val="000000"/>
              </w:rPr>
            </w:pPr>
            <w:r w:rsidRPr="004F3B8E">
              <w:rPr>
                <w:rFonts w:ascii="Times New Roman" w:eastAsia="Times New Roman" w:hAnsi="Times New Roman"/>
                <w:b/>
                <w:bCs/>
                <w:color w:val="000000"/>
              </w:rPr>
              <w:t>1,63</w:t>
            </w:r>
          </w:p>
        </w:tc>
        <w:tc>
          <w:tcPr>
            <w:tcW w:w="1418" w:type="dxa"/>
            <w:tcBorders>
              <w:top w:val="nil"/>
              <w:left w:val="nil"/>
              <w:bottom w:val="single" w:sz="4" w:space="0" w:color="auto"/>
              <w:right w:val="single" w:sz="4" w:space="0" w:color="auto"/>
            </w:tcBorders>
            <w:shd w:val="clear" w:color="auto" w:fill="auto"/>
            <w:noWrap/>
            <w:vAlign w:val="center"/>
            <w:hideMark/>
          </w:tcPr>
          <w:p w:rsidR="00375A2B" w:rsidRPr="004F3B8E" w:rsidRDefault="00375A2B" w:rsidP="00E130FB">
            <w:pPr>
              <w:spacing w:before="0" w:after="0" w:line="240" w:lineRule="auto"/>
              <w:jc w:val="center"/>
              <w:rPr>
                <w:rFonts w:ascii="Times New Roman" w:eastAsia="Times New Roman" w:hAnsi="Times New Roman"/>
                <w:b/>
                <w:bCs/>
                <w:color w:val="000000"/>
              </w:rPr>
            </w:pPr>
            <w:r w:rsidRPr="004F3B8E">
              <w:rPr>
                <w:rFonts w:ascii="Times New Roman" w:eastAsia="Times New Roman" w:hAnsi="Times New Roman"/>
                <w:b/>
                <w:bCs/>
                <w:color w:val="000000"/>
              </w:rPr>
              <w:t>2,24</w:t>
            </w:r>
          </w:p>
        </w:tc>
        <w:tc>
          <w:tcPr>
            <w:tcW w:w="1150" w:type="dxa"/>
            <w:tcBorders>
              <w:top w:val="nil"/>
              <w:left w:val="nil"/>
              <w:bottom w:val="single" w:sz="4" w:space="0" w:color="auto"/>
              <w:right w:val="single" w:sz="4" w:space="0" w:color="auto"/>
            </w:tcBorders>
            <w:shd w:val="clear" w:color="auto" w:fill="auto"/>
            <w:vAlign w:val="center"/>
            <w:hideMark/>
          </w:tcPr>
          <w:p w:rsidR="00375A2B" w:rsidRPr="004F3B8E" w:rsidRDefault="00375A2B" w:rsidP="00E130FB">
            <w:pPr>
              <w:spacing w:before="0" w:after="0" w:line="240" w:lineRule="auto"/>
              <w:jc w:val="center"/>
              <w:rPr>
                <w:rFonts w:ascii="Times New Roman" w:eastAsia="Times New Roman" w:hAnsi="Times New Roman"/>
                <w:b/>
                <w:bCs/>
                <w:color w:val="000000"/>
              </w:rPr>
            </w:pPr>
          </w:p>
        </w:tc>
      </w:tr>
      <w:tr w:rsidR="00375A2B" w:rsidRPr="004F3B8E" w:rsidTr="00E130FB">
        <w:trPr>
          <w:trHeight w:val="330"/>
          <w:jc w:val="center"/>
        </w:trPr>
        <w:tc>
          <w:tcPr>
            <w:tcW w:w="3084" w:type="dxa"/>
            <w:tcBorders>
              <w:top w:val="nil"/>
              <w:left w:val="single" w:sz="4" w:space="0" w:color="auto"/>
              <w:bottom w:val="single" w:sz="4" w:space="0" w:color="auto"/>
              <w:right w:val="single" w:sz="4" w:space="0" w:color="auto"/>
            </w:tcBorders>
            <w:shd w:val="clear" w:color="auto" w:fill="auto"/>
            <w:noWrap/>
            <w:vAlign w:val="center"/>
            <w:hideMark/>
          </w:tcPr>
          <w:p w:rsidR="00375A2B" w:rsidRPr="004F3B8E" w:rsidRDefault="00375A2B" w:rsidP="00E130FB">
            <w:pPr>
              <w:spacing w:before="0" w:after="0" w:line="240" w:lineRule="auto"/>
              <w:rPr>
                <w:rFonts w:ascii="Times New Roman" w:eastAsia="Times New Roman" w:hAnsi="Times New Roman"/>
                <w:color w:val="000000"/>
              </w:rPr>
            </w:pPr>
            <w:r w:rsidRPr="004F3B8E">
              <w:rPr>
                <w:rFonts w:ascii="Times New Roman" w:eastAsia="Times New Roman" w:hAnsi="Times New Roman"/>
                <w:color w:val="000000"/>
              </w:rPr>
              <w:t>Đất giáo dục (Tr.THPT )</w:t>
            </w:r>
          </w:p>
        </w:tc>
        <w:tc>
          <w:tcPr>
            <w:tcW w:w="1550" w:type="dxa"/>
            <w:tcBorders>
              <w:top w:val="nil"/>
              <w:left w:val="nil"/>
              <w:bottom w:val="single" w:sz="4" w:space="0" w:color="auto"/>
              <w:right w:val="single" w:sz="4" w:space="0" w:color="auto"/>
            </w:tcBorders>
            <w:shd w:val="clear" w:color="auto" w:fill="auto"/>
            <w:noWrap/>
            <w:vAlign w:val="center"/>
            <w:hideMark/>
          </w:tcPr>
          <w:p w:rsidR="00375A2B" w:rsidRPr="004F3B8E" w:rsidRDefault="00375A2B" w:rsidP="00E130FB">
            <w:pPr>
              <w:spacing w:before="0" w:after="0" w:line="240" w:lineRule="auto"/>
              <w:jc w:val="center"/>
              <w:rPr>
                <w:rFonts w:ascii="Times New Roman" w:eastAsia="Times New Roman" w:hAnsi="Times New Roman"/>
                <w:color w:val="000000"/>
              </w:rPr>
            </w:pPr>
            <w:r w:rsidRPr="004F3B8E">
              <w:rPr>
                <w:rFonts w:ascii="Times New Roman" w:eastAsia="Times New Roman" w:hAnsi="Times New Roman"/>
                <w:color w:val="000000"/>
              </w:rPr>
              <w:t>2,38</w:t>
            </w:r>
          </w:p>
        </w:tc>
        <w:tc>
          <w:tcPr>
            <w:tcW w:w="1144" w:type="dxa"/>
            <w:tcBorders>
              <w:top w:val="nil"/>
              <w:left w:val="nil"/>
              <w:bottom w:val="single" w:sz="4" w:space="0" w:color="auto"/>
              <w:right w:val="single" w:sz="4" w:space="0" w:color="auto"/>
            </w:tcBorders>
            <w:shd w:val="clear" w:color="auto" w:fill="auto"/>
            <w:vAlign w:val="center"/>
            <w:hideMark/>
          </w:tcPr>
          <w:p w:rsidR="00375A2B" w:rsidRPr="004F3B8E" w:rsidRDefault="00375A2B" w:rsidP="00E130FB">
            <w:pPr>
              <w:spacing w:before="0" w:after="0" w:line="240" w:lineRule="auto"/>
              <w:jc w:val="center"/>
              <w:rPr>
                <w:rFonts w:ascii="Times New Roman" w:eastAsia="Times New Roman" w:hAnsi="Times New Roman"/>
                <w:color w:val="000000"/>
              </w:rPr>
            </w:pPr>
            <w:r w:rsidRPr="004F3B8E">
              <w:rPr>
                <w:rFonts w:ascii="Times New Roman" w:eastAsia="Times New Roman" w:hAnsi="Times New Roman"/>
                <w:color w:val="000000"/>
              </w:rPr>
              <w:t>43,17</w:t>
            </w:r>
          </w:p>
        </w:tc>
        <w:tc>
          <w:tcPr>
            <w:tcW w:w="1418" w:type="dxa"/>
            <w:tcBorders>
              <w:top w:val="nil"/>
              <w:left w:val="nil"/>
              <w:bottom w:val="single" w:sz="4" w:space="0" w:color="auto"/>
              <w:right w:val="single" w:sz="4" w:space="0" w:color="auto"/>
            </w:tcBorders>
            <w:shd w:val="clear" w:color="auto" w:fill="auto"/>
            <w:noWrap/>
            <w:vAlign w:val="center"/>
          </w:tcPr>
          <w:p w:rsidR="00375A2B" w:rsidRPr="004F3B8E" w:rsidRDefault="00375A2B" w:rsidP="00E130FB">
            <w:pPr>
              <w:spacing w:before="0" w:after="0" w:line="240" w:lineRule="auto"/>
              <w:jc w:val="center"/>
              <w:rPr>
                <w:rFonts w:ascii="Times New Roman" w:eastAsia="Times New Roman" w:hAnsi="Times New Roman"/>
                <w:color w:val="000000"/>
              </w:rPr>
            </w:pPr>
          </w:p>
        </w:tc>
        <w:tc>
          <w:tcPr>
            <w:tcW w:w="1150" w:type="dxa"/>
            <w:tcBorders>
              <w:top w:val="nil"/>
              <w:left w:val="nil"/>
              <w:bottom w:val="single" w:sz="4" w:space="0" w:color="auto"/>
              <w:right w:val="single" w:sz="4" w:space="0" w:color="auto"/>
            </w:tcBorders>
            <w:shd w:val="clear" w:color="auto" w:fill="auto"/>
            <w:noWrap/>
            <w:vAlign w:val="center"/>
            <w:hideMark/>
          </w:tcPr>
          <w:p w:rsidR="00375A2B" w:rsidRPr="004F3B8E" w:rsidRDefault="00375A2B" w:rsidP="00E130FB">
            <w:pPr>
              <w:spacing w:before="0" w:after="0" w:line="240" w:lineRule="auto"/>
              <w:jc w:val="center"/>
              <w:rPr>
                <w:rFonts w:ascii="Times New Roman" w:eastAsia="Times New Roman" w:hAnsi="Times New Roman"/>
                <w:color w:val="000000"/>
              </w:rPr>
            </w:pPr>
            <w:r w:rsidRPr="004F3B8E">
              <w:rPr>
                <w:rFonts w:ascii="Times New Roman" w:eastAsia="Times New Roman" w:hAnsi="Times New Roman"/>
                <w:color w:val="000000"/>
              </w:rPr>
              <w:t>1.600</w:t>
            </w:r>
          </w:p>
        </w:tc>
      </w:tr>
      <w:tr w:rsidR="00375A2B" w:rsidRPr="004F3B8E" w:rsidTr="00E130FB">
        <w:trPr>
          <w:trHeight w:val="415"/>
          <w:jc w:val="center"/>
        </w:trPr>
        <w:tc>
          <w:tcPr>
            <w:tcW w:w="3084" w:type="dxa"/>
            <w:tcBorders>
              <w:top w:val="nil"/>
              <w:left w:val="single" w:sz="4" w:space="0" w:color="auto"/>
              <w:bottom w:val="single" w:sz="4" w:space="0" w:color="auto"/>
              <w:right w:val="single" w:sz="4" w:space="0" w:color="auto"/>
            </w:tcBorders>
            <w:shd w:val="clear" w:color="auto" w:fill="auto"/>
            <w:vAlign w:val="center"/>
            <w:hideMark/>
          </w:tcPr>
          <w:p w:rsidR="00375A2B" w:rsidRPr="004F3B8E" w:rsidRDefault="00375A2B" w:rsidP="00E130FB">
            <w:pPr>
              <w:spacing w:before="0" w:after="0" w:line="240" w:lineRule="auto"/>
              <w:rPr>
                <w:rFonts w:ascii="Times New Roman" w:eastAsia="Times New Roman" w:hAnsi="Times New Roman"/>
                <w:color w:val="000000"/>
              </w:rPr>
            </w:pPr>
            <w:r w:rsidRPr="004F3B8E">
              <w:rPr>
                <w:rFonts w:ascii="Times New Roman" w:eastAsia="Times New Roman" w:hAnsi="Times New Roman"/>
                <w:color w:val="000000"/>
              </w:rPr>
              <w:t>Đất giáo dục(Trường văn hóa 2)</w:t>
            </w:r>
          </w:p>
        </w:tc>
        <w:tc>
          <w:tcPr>
            <w:tcW w:w="1550" w:type="dxa"/>
            <w:tcBorders>
              <w:top w:val="nil"/>
              <w:left w:val="nil"/>
              <w:bottom w:val="single" w:sz="4" w:space="0" w:color="auto"/>
              <w:right w:val="single" w:sz="4" w:space="0" w:color="auto"/>
            </w:tcBorders>
            <w:shd w:val="clear" w:color="auto" w:fill="auto"/>
            <w:noWrap/>
            <w:vAlign w:val="center"/>
            <w:hideMark/>
          </w:tcPr>
          <w:p w:rsidR="00375A2B" w:rsidRPr="004F3B8E" w:rsidRDefault="00375A2B" w:rsidP="00E130FB">
            <w:pPr>
              <w:spacing w:before="0" w:after="0" w:line="240" w:lineRule="auto"/>
              <w:jc w:val="center"/>
              <w:rPr>
                <w:rFonts w:ascii="Times New Roman" w:eastAsia="Times New Roman" w:hAnsi="Times New Roman"/>
                <w:color w:val="000000"/>
              </w:rPr>
            </w:pPr>
            <w:r w:rsidRPr="004F3B8E">
              <w:rPr>
                <w:rFonts w:ascii="Times New Roman" w:eastAsia="Times New Roman" w:hAnsi="Times New Roman"/>
                <w:color w:val="000000"/>
              </w:rPr>
              <w:t>0,95</w:t>
            </w:r>
          </w:p>
        </w:tc>
        <w:tc>
          <w:tcPr>
            <w:tcW w:w="1144" w:type="dxa"/>
            <w:tcBorders>
              <w:top w:val="nil"/>
              <w:left w:val="nil"/>
              <w:bottom w:val="single" w:sz="4" w:space="0" w:color="auto"/>
              <w:right w:val="single" w:sz="4" w:space="0" w:color="auto"/>
            </w:tcBorders>
            <w:shd w:val="clear" w:color="auto" w:fill="auto"/>
            <w:vAlign w:val="center"/>
            <w:hideMark/>
          </w:tcPr>
          <w:p w:rsidR="00375A2B" w:rsidRPr="004F3B8E" w:rsidRDefault="00375A2B" w:rsidP="00E130FB">
            <w:pPr>
              <w:spacing w:before="0" w:after="0" w:line="240" w:lineRule="auto"/>
              <w:jc w:val="center"/>
              <w:rPr>
                <w:rFonts w:ascii="Times New Roman" w:eastAsia="Times New Roman" w:hAnsi="Times New Roman"/>
                <w:color w:val="000000"/>
              </w:rPr>
            </w:pPr>
            <w:r w:rsidRPr="004F3B8E">
              <w:rPr>
                <w:rFonts w:ascii="Times New Roman" w:eastAsia="Times New Roman" w:hAnsi="Times New Roman"/>
                <w:color w:val="000000"/>
              </w:rPr>
              <w:t>17,23</w:t>
            </w:r>
          </w:p>
        </w:tc>
        <w:tc>
          <w:tcPr>
            <w:tcW w:w="1418" w:type="dxa"/>
            <w:tcBorders>
              <w:top w:val="nil"/>
              <w:left w:val="nil"/>
              <w:bottom w:val="single" w:sz="4" w:space="0" w:color="auto"/>
              <w:right w:val="single" w:sz="4" w:space="0" w:color="auto"/>
            </w:tcBorders>
            <w:shd w:val="clear" w:color="auto" w:fill="auto"/>
            <w:noWrap/>
            <w:vAlign w:val="center"/>
          </w:tcPr>
          <w:p w:rsidR="00375A2B" w:rsidRPr="004F3B8E" w:rsidRDefault="00375A2B" w:rsidP="00E130FB">
            <w:pPr>
              <w:spacing w:before="0" w:after="0" w:line="240" w:lineRule="auto"/>
              <w:jc w:val="center"/>
              <w:rPr>
                <w:rFonts w:ascii="Times New Roman" w:eastAsia="Times New Roman" w:hAnsi="Times New Roman"/>
                <w:color w:val="000000"/>
              </w:rPr>
            </w:pPr>
          </w:p>
        </w:tc>
        <w:tc>
          <w:tcPr>
            <w:tcW w:w="1150" w:type="dxa"/>
            <w:tcBorders>
              <w:top w:val="nil"/>
              <w:left w:val="nil"/>
              <w:bottom w:val="single" w:sz="4" w:space="0" w:color="auto"/>
              <w:right w:val="single" w:sz="4" w:space="0" w:color="auto"/>
            </w:tcBorders>
            <w:shd w:val="clear" w:color="auto" w:fill="auto"/>
            <w:noWrap/>
            <w:vAlign w:val="center"/>
            <w:hideMark/>
          </w:tcPr>
          <w:p w:rsidR="00375A2B" w:rsidRPr="004F3B8E" w:rsidRDefault="00375A2B" w:rsidP="00E130FB">
            <w:pPr>
              <w:spacing w:before="0" w:after="0" w:line="240" w:lineRule="auto"/>
              <w:jc w:val="center"/>
              <w:rPr>
                <w:rFonts w:ascii="Times New Roman" w:eastAsia="Times New Roman" w:hAnsi="Times New Roman"/>
                <w:color w:val="000000"/>
              </w:rPr>
            </w:pPr>
            <w:r w:rsidRPr="004F3B8E">
              <w:rPr>
                <w:rFonts w:ascii="Times New Roman" w:eastAsia="Times New Roman" w:hAnsi="Times New Roman"/>
                <w:color w:val="000000"/>
              </w:rPr>
              <w:t>1.600</w:t>
            </w:r>
          </w:p>
        </w:tc>
      </w:tr>
      <w:tr w:rsidR="00375A2B" w:rsidRPr="004F3B8E" w:rsidTr="00E130FB">
        <w:trPr>
          <w:trHeight w:val="620"/>
          <w:jc w:val="center"/>
        </w:trPr>
        <w:tc>
          <w:tcPr>
            <w:tcW w:w="3084" w:type="dxa"/>
            <w:tcBorders>
              <w:top w:val="nil"/>
              <w:left w:val="single" w:sz="4" w:space="0" w:color="auto"/>
              <w:bottom w:val="single" w:sz="4" w:space="0" w:color="auto"/>
              <w:right w:val="single" w:sz="4" w:space="0" w:color="auto"/>
            </w:tcBorders>
            <w:shd w:val="clear" w:color="auto" w:fill="auto"/>
            <w:vAlign w:val="center"/>
            <w:hideMark/>
          </w:tcPr>
          <w:p w:rsidR="00375A2B" w:rsidRPr="004F3B8E" w:rsidRDefault="00375A2B" w:rsidP="00E130FB">
            <w:pPr>
              <w:spacing w:before="0" w:after="0" w:line="240" w:lineRule="auto"/>
              <w:rPr>
                <w:rFonts w:ascii="Times New Roman" w:eastAsia="Times New Roman" w:hAnsi="Times New Roman"/>
                <w:color w:val="000000"/>
              </w:rPr>
            </w:pPr>
            <w:r w:rsidRPr="004F3B8E">
              <w:rPr>
                <w:rFonts w:ascii="Times New Roman" w:eastAsia="Times New Roman" w:hAnsi="Times New Roman"/>
                <w:color w:val="000000"/>
              </w:rPr>
              <w:t>Đất giáo dục (Trung tâm dạy nghề và hỗ trợ nông dân)</w:t>
            </w:r>
          </w:p>
        </w:tc>
        <w:tc>
          <w:tcPr>
            <w:tcW w:w="1550" w:type="dxa"/>
            <w:tcBorders>
              <w:top w:val="nil"/>
              <w:left w:val="nil"/>
              <w:bottom w:val="single" w:sz="4" w:space="0" w:color="auto"/>
              <w:right w:val="single" w:sz="4" w:space="0" w:color="auto"/>
            </w:tcBorders>
            <w:shd w:val="clear" w:color="auto" w:fill="auto"/>
            <w:noWrap/>
            <w:vAlign w:val="center"/>
            <w:hideMark/>
          </w:tcPr>
          <w:p w:rsidR="00375A2B" w:rsidRPr="004F3B8E" w:rsidRDefault="00375A2B" w:rsidP="00E130FB">
            <w:pPr>
              <w:spacing w:before="0" w:after="0" w:line="240" w:lineRule="auto"/>
              <w:jc w:val="center"/>
              <w:rPr>
                <w:rFonts w:ascii="Times New Roman" w:eastAsia="Times New Roman" w:hAnsi="Times New Roman"/>
                <w:color w:val="000000"/>
              </w:rPr>
            </w:pPr>
            <w:r w:rsidRPr="004F3B8E">
              <w:rPr>
                <w:rFonts w:ascii="Times New Roman" w:eastAsia="Times New Roman" w:hAnsi="Times New Roman"/>
                <w:color w:val="000000"/>
              </w:rPr>
              <w:t>0,94</w:t>
            </w:r>
          </w:p>
        </w:tc>
        <w:tc>
          <w:tcPr>
            <w:tcW w:w="1144" w:type="dxa"/>
            <w:tcBorders>
              <w:top w:val="nil"/>
              <w:left w:val="nil"/>
              <w:bottom w:val="single" w:sz="4" w:space="0" w:color="auto"/>
              <w:right w:val="single" w:sz="4" w:space="0" w:color="auto"/>
            </w:tcBorders>
            <w:shd w:val="clear" w:color="auto" w:fill="auto"/>
            <w:vAlign w:val="center"/>
            <w:hideMark/>
          </w:tcPr>
          <w:p w:rsidR="00375A2B" w:rsidRPr="004F3B8E" w:rsidRDefault="00375A2B" w:rsidP="00E130FB">
            <w:pPr>
              <w:spacing w:before="0" w:after="0" w:line="240" w:lineRule="auto"/>
              <w:jc w:val="center"/>
              <w:rPr>
                <w:rFonts w:ascii="Times New Roman" w:eastAsia="Times New Roman" w:hAnsi="Times New Roman"/>
                <w:color w:val="000000"/>
              </w:rPr>
            </w:pPr>
            <w:r w:rsidRPr="004F3B8E">
              <w:rPr>
                <w:rFonts w:ascii="Times New Roman" w:eastAsia="Times New Roman" w:hAnsi="Times New Roman"/>
                <w:color w:val="000000"/>
              </w:rPr>
              <w:t>17,05</w:t>
            </w:r>
          </w:p>
        </w:tc>
        <w:tc>
          <w:tcPr>
            <w:tcW w:w="1418" w:type="dxa"/>
            <w:tcBorders>
              <w:top w:val="nil"/>
              <w:left w:val="nil"/>
              <w:bottom w:val="single" w:sz="4" w:space="0" w:color="auto"/>
              <w:right w:val="single" w:sz="4" w:space="0" w:color="auto"/>
            </w:tcBorders>
            <w:shd w:val="clear" w:color="auto" w:fill="auto"/>
            <w:noWrap/>
            <w:vAlign w:val="center"/>
          </w:tcPr>
          <w:p w:rsidR="00375A2B" w:rsidRPr="004F3B8E" w:rsidRDefault="00375A2B" w:rsidP="00E130FB">
            <w:pPr>
              <w:spacing w:before="0" w:after="0" w:line="240" w:lineRule="auto"/>
              <w:jc w:val="center"/>
              <w:rPr>
                <w:rFonts w:ascii="Times New Roman" w:eastAsia="Times New Roman" w:hAnsi="Times New Roman"/>
                <w:color w:val="000000"/>
              </w:rPr>
            </w:pPr>
          </w:p>
        </w:tc>
        <w:tc>
          <w:tcPr>
            <w:tcW w:w="1150" w:type="dxa"/>
            <w:tcBorders>
              <w:top w:val="nil"/>
              <w:left w:val="nil"/>
              <w:bottom w:val="single" w:sz="4" w:space="0" w:color="auto"/>
              <w:right w:val="single" w:sz="4" w:space="0" w:color="auto"/>
            </w:tcBorders>
            <w:shd w:val="clear" w:color="auto" w:fill="auto"/>
            <w:noWrap/>
            <w:vAlign w:val="center"/>
            <w:hideMark/>
          </w:tcPr>
          <w:p w:rsidR="00375A2B" w:rsidRPr="004F3B8E" w:rsidRDefault="00375A2B" w:rsidP="00E130FB">
            <w:pPr>
              <w:spacing w:before="0" w:after="0" w:line="240" w:lineRule="auto"/>
              <w:jc w:val="center"/>
              <w:rPr>
                <w:rFonts w:ascii="Times New Roman" w:eastAsia="Times New Roman" w:hAnsi="Times New Roman"/>
                <w:color w:val="000000"/>
              </w:rPr>
            </w:pPr>
          </w:p>
        </w:tc>
      </w:tr>
      <w:tr w:rsidR="00375A2B" w:rsidRPr="004F3B8E" w:rsidTr="00E130FB">
        <w:trPr>
          <w:trHeight w:val="600"/>
          <w:jc w:val="center"/>
        </w:trPr>
        <w:tc>
          <w:tcPr>
            <w:tcW w:w="3084" w:type="dxa"/>
            <w:tcBorders>
              <w:top w:val="nil"/>
              <w:left w:val="single" w:sz="4" w:space="0" w:color="auto"/>
              <w:bottom w:val="single" w:sz="4" w:space="0" w:color="auto"/>
              <w:right w:val="single" w:sz="4" w:space="0" w:color="auto"/>
            </w:tcBorders>
            <w:shd w:val="clear" w:color="auto" w:fill="auto"/>
            <w:vAlign w:val="center"/>
            <w:hideMark/>
          </w:tcPr>
          <w:p w:rsidR="00375A2B" w:rsidRPr="004F3B8E" w:rsidRDefault="00375A2B" w:rsidP="00E130FB">
            <w:pPr>
              <w:spacing w:before="0" w:after="0" w:line="240" w:lineRule="auto"/>
              <w:rPr>
                <w:rFonts w:ascii="Times New Roman" w:eastAsia="Times New Roman" w:hAnsi="Times New Roman"/>
                <w:color w:val="000000"/>
              </w:rPr>
            </w:pPr>
            <w:r w:rsidRPr="004F3B8E">
              <w:rPr>
                <w:rFonts w:ascii="Times New Roman" w:eastAsia="Times New Roman" w:hAnsi="Times New Roman"/>
                <w:color w:val="000000"/>
              </w:rPr>
              <w:t>Đất giáo dục (Trung tâm giáo dục định hướng</w:t>
            </w:r>
          </w:p>
        </w:tc>
        <w:tc>
          <w:tcPr>
            <w:tcW w:w="1550" w:type="dxa"/>
            <w:tcBorders>
              <w:top w:val="nil"/>
              <w:left w:val="nil"/>
              <w:bottom w:val="single" w:sz="4" w:space="0" w:color="auto"/>
              <w:right w:val="single" w:sz="4" w:space="0" w:color="auto"/>
            </w:tcBorders>
            <w:shd w:val="clear" w:color="auto" w:fill="auto"/>
            <w:noWrap/>
            <w:vAlign w:val="center"/>
            <w:hideMark/>
          </w:tcPr>
          <w:p w:rsidR="00375A2B" w:rsidRPr="004F3B8E" w:rsidRDefault="00375A2B" w:rsidP="00E130FB">
            <w:pPr>
              <w:spacing w:before="0" w:after="0" w:line="240" w:lineRule="auto"/>
              <w:jc w:val="center"/>
              <w:rPr>
                <w:rFonts w:ascii="Times New Roman" w:eastAsia="Times New Roman" w:hAnsi="Times New Roman"/>
                <w:color w:val="000000"/>
              </w:rPr>
            </w:pPr>
            <w:r w:rsidRPr="004F3B8E">
              <w:rPr>
                <w:rFonts w:ascii="Times New Roman" w:eastAsia="Times New Roman" w:hAnsi="Times New Roman"/>
                <w:color w:val="000000"/>
              </w:rPr>
              <w:t>4,69</w:t>
            </w:r>
          </w:p>
        </w:tc>
        <w:tc>
          <w:tcPr>
            <w:tcW w:w="1144" w:type="dxa"/>
            <w:tcBorders>
              <w:top w:val="nil"/>
              <w:left w:val="nil"/>
              <w:bottom w:val="single" w:sz="4" w:space="0" w:color="auto"/>
              <w:right w:val="single" w:sz="4" w:space="0" w:color="auto"/>
            </w:tcBorders>
            <w:shd w:val="clear" w:color="auto" w:fill="auto"/>
            <w:vAlign w:val="center"/>
            <w:hideMark/>
          </w:tcPr>
          <w:p w:rsidR="00375A2B" w:rsidRPr="004F3B8E" w:rsidRDefault="00375A2B" w:rsidP="00E130FB">
            <w:pPr>
              <w:spacing w:before="0" w:after="0" w:line="240" w:lineRule="auto"/>
              <w:jc w:val="center"/>
              <w:rPr>
                <w:rFonts w:ascii="Times New Roman" w:eastAsia="Times New Roman" w:hAnsi="Times New Roman"/>
                <w:color w:val="000000"/>
              </w:rPr>
            </w:pPr>
            <w:r w:rsidRPr="004F3B8E">
              <w:rPr>
                <w:rFonts w:ascii="Times New Roman" w:eastAsia="Times New Roman" w:hAnsi="Times New Roman"/>
                <w:color w:val="000000"/>
              </w:rPr>
              <w:t>85,08</w:t>
            </w:r>
          </w:p>
        </w:tc>
        <w:tc>
          <w:tcPr>
            <w:tcW w:w="1418" w:type="dxa"/>
            <w:tcBorders>
              <w:top w:val="nil"/>
              <w:left w:val="nil"/>
              <w:bottom w:val="single" w:sz="4" w:space="0" w:color="auto"/>
              <w:right w:val="single" w:sz="4" w:space="0" w:color="auto"/>
            </w:tcBorders>
            <w:shd w:val="clear" w:color="auto" w:fill="auto"/>
            <w:noWrap/>
            <w:vAlign w:val="center"/>
          </w:tcPr>
          <w:p w:rsidR="00375A2B" w:rsidRPr="004F3B8E" w:rsidRDefault="00375A2B" w:rsidP="00E130FB">
            <w:pPr>
              <w:spacing w:before="0" w:after="0" w:line="240" w:lineRule="auto"/>
              <w:jc w:val="center"/>
              <w:rPr>
                <w:rFonts w:ascii="Times New Roman" w:eastAsia="Times New Roman" w:hAnsi="Times New Roman"/>
                <w:color w:val="000000"/>
              </w:rPr>
            </w:pPr>
          </w:p>
        </w:tc>
        <w:tc>
          <w:tcPr>
            <w:tcW w:w="1150" w:type="dxa"/>
            <w:tcBorders>
              <w:top w:val="nil"/>
              <w:left w:val="nil"/>
              <w:bottom w:val="single" w:sz="4" w:space="0" w:color="auto"/>
              <w:right w:val="single" w:sz="4" w:space="0" w:color="auto"/>
            </w:tcBorders>
            <w:shd w:val="clear" w:color="auto" w:fill="auto"/>
            <w:noWrap/>
            <w:vAlign w:val="center"/>
            <w:hideMark/>
          </w:tcPr>
          <w:p w:rsidR="00375A2B" w:rsidRPr="004F3B8E" w:rsidRDefault="00375A2B" w:rsidP="00E130FB">
            <w:pPr>
              <w:spacing w:before="0" w:after="0" w:line="240" w:lineRule="auto"/>
              <w:jc w:val="center"/>
              <w:rPr>
                <w:rFonts w:ascii="Times New Roman" w:eastAsia="Times New Roman" w:hAnsi="Times New Roman"/>
                <w:color w:val="000000"/>
              </w:rPr>
            </w:pPr>
          </w:p>
        </w:tc>
      </w:tr>
      <w:tr w:rsidR="00375A2B" w:rsidRPr="004F3B8E" w:rsidTr="00E130FB">
        <w:trPr>
          <w:trHeight w:val="384"/>
          <w:jc w:val="center"/>
        </w:trPr>
        <w:tc>
          <w:tcPr>
            <w:tcW w:w="3084" w:type="dxa"/>
            <w:tcBorders>
              <w:top w:val="nil"/>
              <w:left w:val="single" w:sz="4" w:space="0" w:color="auto"/>
              <w:bottom w:val="single" w:sz="4" w:space="0" w:color="auto"/>
              <w:right w:val="single" w:sz="4" w:space="0" w:color="auto"/>
            </w:tcBorders>
            <w:shd w:val="clear" w:color="auto" w:fill="auto"/>
            <w:noWrap/>
            <w:vAlign w:val="center"/>
            <w:hideMark/>
          </w:tcPr>
          <w:p w:rsidR="00375A2B" w:rsidRPr="004F3B8E" w:rsidRDefault="00375A2B" w:rsidP="00E130FB">
            <w:pPr>
              <w:spacing w:before="0" w:after="0" w:line="240" w:lineRule="auto"/>
              <w:jc w:val="center"/>
              <w:rPr>
                <w:rFonts w:ascii="Times New Roman" w:eastAsia="Times New Roman" w:hAnsi="Times New Roman"/>
                <w:b/>
                <w:bCs/>
                <w:color w:val="000000"/>
              </w:rPr>
            </w:pPr>
            <w:r w:rsidRPr="004F3B8E">
              <w:rPr>
                <w:rFonts w:ascii="Times New Roman" w:eastAsia="Times New Roman" w:hAnsi="Times New Roman"/>
                <w:b/>
                <w:bCs/>
                <w:color w:val="000000"/>
              </w:rPr>
              <w:t>Tổng</w:t>
            </w:r>
          </w:p>
        </w:tc>
        <w:tc>
          <w:tcPr>
            <w:tcW w:w="1550" w:type="dxa"/>
            <w:tcBorders>
              <w:top w:val="nil"/>
              <w:left w:val="nil"/>
              <w:bottom w:val="single" w:sz="4" w:space="0" w:color="auto"/>
              <w:right w:val="single" w:sz="4" w:space="0" w:color="auto"/>
            </w:tcBorders>
            <w:shd w:val="clear" w:color="auto" w:fill="auto"/>
            <w:vAlign w:val="center"/>
            <w:hideMark/>
          </w:tcPr>
          <w:p w:rsidR="00375A2B" w:rsidRPr="004F3B8E" w:rsidRDefault="00375A2B" w:rsidP="00E130FB">
            <w:pPr>
              <w:spacing w:before="0" w:after="0" w:line="240" w:lineRule="auto"/>
              <w:jc w:val="center"/>
              <w:rPr>
                <w:rFonts w:ascii="Times New Roman" w:eastAsia="Times New Roman" w:hAnsi="Times New Roman"/>
                <w:b/>
                <w:bCs/>
                <w:color w:val="000000"/>
              </w:rPr>
            </w:pPr>
            <w:r w:rsidRPr="004F3B8E">
              <w:rPr>
                <w:rFonts w:ascii="Times New Roman" w:eastAsia="Times New Roman" w:hAnsi="Times New Roman"/>
                <w:b/>
                <w:bCs/>
                <w:color w:val="000000"/>
              </w:rPr>
              <w:t>18,14</w:t>
            </w:r>
          </w:p>
        </w:tc>
        <w:tc>
          <w:tcPr>
            <w:tcW w:w="1144" w:type="dxa"/>
            <w:tcBorders>
              <w:top w:val="nil"/>
              <w:left w:val="nil"/>
              <w:bottom w:val="single" w:sz="4" w:space="0" w:color="auto"/>
              <w:right w:val="single" w:sz="4" w:space="0" w:color="auto"/>
            </w:tcBorders>
            <w:shd w:val="clear" w:color="auto" w:fill="auto"/>
            <w:vAlign w:val="center"/>
            <w:hideMark/>
          </w:tcPr>
          <w:p w:rsidR="00375A2B" w:rsidRPr="004F3B8E" w:rsidRDefault="00375A2B" w:rsidP="00E130FB">
            <w:pPr>
              <w:spacing w:before="0" w:after="0" w:line="240" w:lineRule="auto"/>
              <w:jc w:val="center"/>
              <w:rPr>
                <w:rFonts w:ascii="Times New Roman" w:eastAsia="Times New Roman" w:hAnsi="Times New Roman"/>
                <w:b/>
                <w:bCs/>
                <w:color w:val="000000"/>
              </w:rPr>
            </w:pPr>
            <w:r w:rsidRPr="004F3B8E">
              <w:rPr>
                <w:rFonts w:ascii="Times New Roman" w:eastAsia="Times New Roman" w:hAnsi="Times New Roman"/>
                <w:b/>
                <w:bCs/>
                <w:color w:val="000000"/>
              </w:rPr>
              <w:t>100,00</w:t>
            </w:r>
          </w:p>
        </w:tc>
        <w:tc>
          <w:tcPr>
            <w:tcW w:w="1418" w:type="dxa"/>
            <w:tcBorders>
              <w:top w:val="nil"/>
              <w:left w:val="nil"/>
              <w:bottom w:val="single" w:sz="4" w:space="0" w:color="auto"/>
              <w:right w:val="single" w:sz="4" w:space="0" w:color="auto"/>
            </w:tcBorders>
            <w:shd w:val="clear" w:color="auto" w:fill="auto"/>
            <w:noWrap/>
            <w:vAlign w:val="center"/>
            <w:hideMark/>
          </w:tcPr>
          <w:p w:rsidR="00375A2B" w:rsidRPr="004F3B8E" w:rsidRDefault="00375A2B" w:rsidP="00E130FB">
            <w:pPr>
              <w:spacing w:before="0" w:after="0" w:line="240" w:lineRule="auto"/>
              <w:jc w:val="center"/>
              <w:rPr>
                <w:rFonts w:ascii="Times New Roman" w:eastAsia="Times New Roman" w:hAnsi="Times New Roman"/>
                <w:color w:val="000000"/>
              </w:rPr>
            </w:pPr>
          </w:p>
        </w:tc>
        <w:tc>
          <w:tcPr>
            <w:tcW w:w="1150" w:type="dxa"/>
            <w:tcBorders>
              <w:top w:val="nil"/>
              <w:left w:val="nil"/>
              <w:bottom w:val="single" w:sz="4" w:space="0" w:color="auto"/>
              <w:right w:val="single" w:sz="4" w:space="0" w:color="auto"/>
            </w:tcBorders>
            <w:shd w:val="clear" w:color="auto" w:fill="auto"/>
            <w:vAlign w:val="center"/>
            <w:hideMark/>
          </w:tcPr>
          <w:p w:rsidR="00375A2B" w:rsidRPr="004F3B8E" w:rsidRDefault="00375A2B" w:rsidP="00E130FB">
            <w:pPr>
              <w:spacing w:before="0" w:after="0" w:line="240" w:lineRule="auto"/>
              <w:jc w:val="center"/>
              <w:rPr>
                <w:rFonts w:ascii="Times New Roman" w:eastAsia="Times New Roman" w:hAnsi="Times New Roman"/>
                <w:b/>
                <w:bCs/>
                <w:color w:val="000000"/>
              </w:rPr>
            </w:pPr>
          </w:p>
        </w:tc>
      </w:tr>
    </w:tbl>
    <w:p w:rsidR="00375A2B" w:rsidRDefault="00375A2B" w:rsidP="00375A2B">
      <w:pPr>
        <w:pStyle w:val="Title"/>
        <w:rPr>
          <w:rFonts w:ascii="Times New Roman" w:hAnsi="Times New Roman"/>
          <w:b w:val="0"/>
          <w:i/>
          <w:szCs w:val="28"/>
          <w:lang w:val="en-US"/>
        </w:rPr>
      </w:pPr>
      <w:r w:rsidRPr="008C21D2">
        <w:rPr>
          <w:rFonts w:ascii="Times New Roman" w:hAnsi="Times New Roman"/>
          <w:b w:val="0"/>
          <w:i/>
          <w:szCs w:val="28"/>
          <w:lang w:val="en-US"/>
        </w:rPr>
        <w:t>Bảng thống kê quy hoạch sử dụng đất chi tiết các lô đất</w:t>
      </w:r>
    </w:p>
    <w:tbl>
      <w:tblPr>
        <w:tblW w:w="5000" w:type="pct"/>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922"/>
        <w:gridCol w:w="2587"/>
        <w:gridCol w:w="994"/>
        <w:gridCol w:w="911"/>
        <w:gridCol w:w="1118"/>
        <w:gridCol w:w="1090"/>
        <w:gridCol w:w="849"/>
        <w:gridCol w:w="958"/>
      </w:tblGrid>
      <w:tr w:rsidR="00375A2B" w:rsidRPr="009514D4" w:rsidTr="009F03B9">
        <w:trPr>
          <w:trHeight w:val="600"/>
          <w:jc w:val="center"/>
        </w:trPr>
        <w:tc>
          <w:tcPr>
            <w:tcW w:w="489" w:type="pct"/>
            <w:shd w:val="clear" w:color="auto" w:fill="auto"/>
            <w:vAlign w:val="center"/>
            <w:hideMark/>
          </w:tcPr>
          <w:p w:rsidR="00375A2B" w:rsidRPr="009514D4" w:rsidRDefault="00375A2B" w:rsidP="00E130FB">
            <w:pPr>
              <w:spacing w:before="0" w:after="0" w:line="240" w:lineRule="auto"/>
              <w:jc w:val="center"/>
              <w:rPr>
                <w:rFonts w:ascii="Times New Roman" w:eastAsia="Times New Roman" w:hAnsi="Times New Roman"/>
                <w:b/>
                <w:bCs/>
                <w:color w:val="000000"/>
              </w:rPr>
            </w:pPr>
            <w:r w:rsidRPr="009514D4">
              <w:rPr>
                <w:rFonts w:ascii="Times New Roman" w:eastAsia="Times New Roman" w:hAnsi="Times New Roman"/>
                <w:b/>
                <w:bCs/>
                <w:color w:val="000000"/>
              </w:rPr>
              <w:t>Tên lô</w:t>
            </w:r>
          </w:p>
        </w:tc>
        <w:tc>
          <w:tcPr>
            <w:tcW w:w="1372" w:type="pct"/>
            <w:shd w:val="clear" w:color="auto" w:fill="auto"/>
            <w:vAlign w:val="center"/>
            <w:hideMark/>
          </w:tcPr>
          <w:p w:rsidR="00375A2B" w:rsidRPr="009514D4" w:rsidRDefault="00375A2B" w:rsidP="00E130FB">
            <w:pPr>
              <w:spacing w:before="0" w:after="0" w:line="240" w:lineRule="auto"/>
              <w:jc w:val="center"/>
              <w:rPr>
                <w:rFonts w:ascii="Times New Roman" w:eastAsia="Times New Roman" w:hAnsi="Times New Roman"/>
                <w:b/>
                <w:bCs/>
                <w:color w:val="000000"/>
              </w:rPr>
            </w:pPr>
            <w:r w:rsidRPr="009514D4">
              <w:rPr>
                <w:rFonts w:ascii="Times New Roman" w:eastAsia="Times New Roman" w:hAnsi="Times New Roman"/>
                <w:b/>
                <w:bCs/>
                <w:color w:val="000000"/>
              </w:rPr>
              <w:t>CHỨC NĂNG SỬ DỤNG ĐẤT</w:t>
            </w:r>
          </w:p>
        </w:tc>
        <w:tc>
          <w:tcPr>
            <w:tcW w:w="527" w:type="pct"/>
            <w:shd w:val="clear" w:color="auto" w:fill="auto"/>
            <w:vAlign w:val="center"/>
            <w:hideMark/>
          </w:tcPr>
          <w:p w:rsidR="00375A2B" w:rsidRPr="009514D4" w:rsidRDefault="00375A2B" w:rsidP="00E130FB">
            <w:pPr>
              <w:spacing w:before="0" w:after="0" w:line="240" w:lineRule="auto"/>
              <w:jc w:val="center"/>
              <w:rPr>
                <w:rFonts w:ascii="Times New Roman" w:eastAsia="Times New Roman" w:hAnsi="Times New Roman"/>
                <w:b/>
                <w:bCs/>
                <w:color w:val="000000"/>
              </w:rPr>
            </w:pPr>
            <w:r w:rsidRPr="009514D4">
              <w:rPr>
                <w:rFonts w:ascii="Times New Roman" w:eastAsia="Times New Roman" w:hAnsi="Times New Roman"/>
                <w:b/>
                <w:bCs/>
                <w:color w:val="000000"/>
              </w:rPr>
              <w:t>Diện tích</w:t>
            </w:r>
            <w:r>
              <w:rPr>
                <w:rFonts w:ascii="Times New Roman" w:eastAsia="Times New Roman" w:hAnsi="Times New Roman"/>
                <w:b/>
                <w:bCs/>
                <w:color w:val="000000"/>
              </w:rPr>
              <w:t>(ha)</w:t>
            </w:r>
          </w:p>
        </w:tc>
        <w:tc>
          <w:tcPr>
            <w:tcW w:w="483" w:type="pct"/>
            <w:shd w:val="clear" w:color="auto" w:fill="auto"/>
            <w:vAlign w:val="center"/>
            <w:hideMark/>
          </w:tcPr>
          <w:p w:rsidR="00375A2B" w:rsidRDefault="00375A2B" w:rsidP="00E130FB">
            <w:pPr>
              <w:spacing w:before="0" w:after="0" w:line="240" w:lineRule="auto"/>
              <w:jc w:val="center"/>
              <w:rPr>
                <w:rFonts w:ascii="Times New Roman" w:eastAsia="Times New Roman" w:hAnsi="Times New Roman"/>
                <w:b/>
                <w:bCs/>
                <w:color w:val="000000"/>
              </w:rPr>
            </w:pPr>
            <w:r w:rsidRPr="009514D4">
              <w:rPr>
                <w:rFonts w:ascii="Times New Roman" w:eastAsia="Times New Roman" w:hAnsi="Times New Roman"/>
                <w:b/>
                <w:bCs/>
                <w:color w:val="000000"/>
              </w:rPr>
              <w:t>MĐXD</w:t>
            </w:r>
          </w:p>
          <w:p w:rsidR="00375A2B" w:rsidRPr="009514D4" w:rsidRDefault="00375A2B" w:rsidP="00E130FB">
            <w:pPr>
              <w:spacing w:before="0" w:after="0" w:line="240" w:lineRule="auto"/>
              <w:jc w:val="center"/>
              <w:rPr>
                <w:rFonts w:ascii="Times New Roman" w:eastAsia="Times New Roman" w:hAnsi="Times New Roman"/>
                <w:b/>
                <w:bCs/>
                <w:color w:val="000000"/>
              </w:rPr>
            </w:pPr>
            <w:r>
              <w:rPr>
                <w:rFonts w:ascii="Times New Roman" w:eastAsia="Times New Roman" w:hAnsi="Times New Roman"/>
                <w:b/>
                <w:bCs/>
                <w:color w:val="000000"/>
              </w:rPr>
              <w:t>(%)</w:t>
            </w:r>
          </w:p>
        </w:tc>
        <w:tc>
          <w:tcPr>
            <w:tcW w:w="593" w:type="pct"/>
            <w:shd w:val="clear" w:color="auto" w:fill="auto"/>
            <w:vAlign w:val="center"/>
            <w:hideMark/>
          </w:tcPr>
          <w:p w:rsidR="00375A2B" w:rsidRPr="009514D4" w:rsidRDefault="00375A2B" w:rsidP="00E130FB">
            <w:pPr>
              <w:spacing w:before="0" w:after="0" w:line="240" w:lineRule="auto"/>
              <w:jc w:val="center"/>
              <w:rPr>
                <w:rFonts w:ascii="Times New Roman" w:eastAsia="Times New Roman" w:hAnsi="Times New Roman"/>
                <w:b/>
                <w:bCs/>
                <w:color w:val="000000"/>
              </w:rPr>
            </w:pPr>
            <w:r w:rsidRPr="009514D4">
              <w:rPr>
                <w:rFonts w:ascii="Times New Roman" w:eastAsia="Times New Roman" w:hAnsi="Times New Roman"/>
                <w:b/>
                <w:bCs/>
                <w:color w:val="000000"/>
              </w:rPr>
              <w:t>DT xây dựng</w:t>
            </w:r>
            <w:r>
              <w:rPr>
                <w:rFonts w:ascii="Times New Roman" w:eastAsia="Times New Roman" w:hAnsi="Times New Roman"/>
                <w:b/>
                <w:bCs/>
                <w:color w:val="000000"/>
              </w:rPr>
              <w:t xml:space="preserve"> (m²)</w:t>
            </w:r>
          </w:p>
        </w:tc>
        <w:tc>
          <w:tcPr>
            <w:tcW w:w="578" w:type="pct"/>
            <w:shd w:val="clear" w:color="auto" w:fill="auto"/>
            <w:vAlign w:val="center"/>
            <w:hideMark/>
          </w:tcPr>
          <w:p w:rsidR="00375A2B" w:rsidRDefault="00375A2B" w:rsidP="00E130FB">
            <w:pPr>
              <w:spacing w:before="0" w:after="0" w:line="240" w:lineRule="auto"/>
              <w:jc w:val="center"/>
              <w:rPr>
                <w:rFonts w:ascii="Times New Roman" w:eastAsia="Times New Roman" w:hAnsi="Times New Roman"/>
                <w:b/>
                <w:bCs/>
                <w:color w:val="000000"/>
              </w:rPr>
            </w:pPr>
            <w:r w:rsidRPr="009514D4">
              <w:rPr>
                <w:rFonts w:ascii="Times New Roman" w:eastAsia="Times New Roman" w:hAnsi="Times New Roman"/>
                <w:b/>
                <w:bCs/>
                <w:color w:val="000000"/>
              </w:rPr>
              <w:t>Tầng cao tối đa</w:t>
            </w:r>
          </w:p>
          <w:p w:rsidR="00375A2B" w:rsidRPr="009514D4" w:rsidRDefault="00375A2B" w:rsidP="00E130FB">
            <w:pPr>
              <w:spacing w:before="0" w:after="0" w:line="240" w:lineRule="auto"/>
              <w:jc w:val="center"/>
              <w:rPr>
                <w:rFonts w:ascii="Times New Roman" w:eastAsia="Times New Roman" w:hAnsi="Times New Roman"/>
                <w:b/>
                <w:bCs/>
                <w:color w:val="000000"/>
              </w:rPr>
            </w:pPr>
            <w:r>
              <w:rPr>
                <w:rFonts w:ascii="Times New Roman" w:eastAsia="Times New Roman" w:hAnsi="Times New Roman"/>
                <w:b/>
                <w:bCs/>
                <w:color w:val="000000"/>
              </w:rPr>
              <w:t>(tầng)</w:t>
            </w:r>
          </w:p>
        </w:tc>
        <w:tc>
          <w:tcPr>
            <w:tcW w:w="450" w:type="pct"/>
            <w:shd w:val="clear" w:color="auto" w:fill="auto"/>
            <w:vAlign w:val="center"/>
            <w:hideMark/>
          </w:tcPr>
          <w:p w:rsidR="00375A2B" w:rsidRDefault="00375A2B" w:rsidP="00E130FB">
            <w:pPr>
              <w:spacing w:before="0" w:after="0" w:line="240" w:lineRule="auto"/>
              <w:jc w:val="center"/>
              <w:rPr>
                <w:rFonts w:ascii="Times New Roman" w:eastAsia="Times New Roman" w:hAnsi="Times New Roman"/>
                <w:b/>
                <w:bCs/>
                <w:color w:val="000000"/>
              </w:rPr>
            </w:pPr>
            <w:r w:rsidRPr="009514D4">
              <w:rPr>
                <w:rFonts w:ascii="Times New Roman" w:eastAsia="Times New Roman" w:hAnsi="Times New Roman"/>
                <w:b/>
                <w:bCs/>
                <w:color w:val="000000"/>
              </w:rPr>
              <w:t>DT sàn</w:t>
            </w:r>
            <w:r w:rsidRPr="009514D4">
              <w:rPr>
                <w:rFonts w:ascii="Times New Roman" w:eastAsia="Times New Roman" w:hAnsi="Times New Roman"/>
                <w:b/>
                <w:bCs/>
                <w:color w:val="000000"/>
              </w:rPr>
              <w:br/>
              <w:t>xây dựng</w:t>
            </w:r>
          </w:p>
          <w:p w:rsidR="00375A2B" w:rsidRPr="009514D4" w:rsidRDefault="00375A2B" w:rsidP="00E130FB">
            <w:pPr>
              <w:spacing w:before="0" w:after="0" w:line="240" w:lineRule="auto"/>
              <w:jc w:val="center"/>
              <w:rPr>
                <w:rFonts w:ascii="Times New Roman" w:eastAsia="Times New Roman" w:hAnsi="Times New Roman"/>
                <w:b/>
                <w:bCs/>
                <w:color w:val="000000"/>
              </w:rPr>
            </w:pPr>
            <w:r>
              <w:rPr>
                <w:rFonts w:ascii="Times New Roman" w:eastAsia="Times New Roman" w:hAnsi="Times New Roman"/>
                <w:b/>
                <w:bCs/>
                <w:color w:val="000000"/>
              </w:rPr>
              <w:t>(m²)</w:t>
            </w:r>
          </w:p>
        </w:tc>
        <w:tc>
          <w:tcPr>
            <w:tcW w:w="508" w:type="pct"/>
            <w:shd w:val="clear" w:color="auto" w:fill="auto"/>
            <w:vAlign w:val="center"/>
            <w:hideMark/>
          </w:tcPr>
          <w:p w:rsidR="00375A2B" w:rsidRDefault="00375A2B" w:rsidP="00E130FB">
            <w:pPr>
              <w:spacing w:before="0" w:after="0" w:line="240" w:lineRule="auto"/>
              <w:jc w:val="center"/>
              <w:rPr>
                <w:rFonts w:ascii="Times New Roman" w:eastAsia="Times New Roman" w:hAnsi="Times New Roman"/>
                <w:b/>
                <w:bCs/>
                <w:color w:val="000000"/>
              </w:rPr>
            </w:pPr>
            <w:r w:rsidRPr="009514D4">
              <w:rPr>
                <w:rFonts w:ascii="Times New Roman" w:eastAsia="Times New Roman" w:hAnsi="Times New Roman"/>
                <w:b/>
                <w:bCs/>
                <w:color w:val="000000"/>
              </w:rPr>
              <w:t>HSSDD</w:t>
            </w:r>
          </w:p>
          <w:p w:rsidR="00375A2B" w:rsidRPr="009514D4" w:rsidRDefault="00375A2B" w:rsidP="00E130FB">
            <w:pPr>
              <w:spacing w:before="0" w:after="0" w:line="240" w:lineRule="auto"/>
              <w:jc w:val="center"/>
              <w:rPr>
                <w:rFonts w:ascii="Times New Roman" w:eastAsia="Times New Roman" w:hAnsi="Times New Roman"/>
                <w:b/>
                <w:bCs/>
                <w:color w:val="000000"/>
              </w:rPr>
            </w:pPr>
            <w:r>
              <w:rPr>
                <w:rFonts w:ascii="Times New Roman" w:eastAsia="Times New Roman" w:hAnsi="Times New Roman"/>
                <w:b/>
                <w:bCs/>
                <w:color w:val="000000"/>
              </w:rPr>
              <w:t>(lần)</w:t>
            </w:r>
          </w:p>
        </w:tc>
      </w:tr>
      <w:tr w:rsidR="00375A2B" w:rsidRPr="009514D4" w:rsidTr="009F03B9">
        <w:trPr>
          <w:trHeight w:val="327"/>
          <w:jc w:val="center"/>
        </w:trPr>
        <w:tc>
          <w:tcPr>
            <w:tcW w:w="489" w:type="pct"/>
            <w:shd w:val="clear" w:color="auto" w:fill="auto"/>
            <w:vAlign w:val="center"/>
          </w:tcPr>
          <w:p w:rsidR="00375A2B" w:rsidRPr="009514D4" w:rsidRDefault="00375A2B" w:rsidP="00E130FB">
            <w:pPr>
              <w:spacing w:before="0" w:after="0" w:line="240" w:lineRule="auto"/>
              <w:jc w:val="center"/>
              <w:rPr>
                <w:rFonts w:ascii="Times New Roman" w:eastAsia="Times New Roman" w:hAnsi="Times New Roman"/>
                <w:b/>
                <w:bCs/>
                <w:color w:val="000000"/>
              </w:rPr>
            </w:pPr>
            <w:r>
              <w:rPr>
                <w:rFonts w:ascii="Times New Roman" w:eastAsia="Times New Roman" w:hAnsi="Times New Roman"/>
                <w:b/>
                <w:bCs/>
                <w:color w:val="000000"/>
              </w:rPr>
              <w:t>A</w:t>
            </w:r>
          </w:p>
        </w:tc>
        <w:tc>
          <w:tcPr>
            <w:tcW w:w="1372" w:type="pct"/>
            <w:shd w:val="clear" w:color="auto" w:fill="auto"/>
            <w:vAlign w:val="center"/>
          </w:tcPr>
          <w:p w:rsidR="00375A2B" w:rsidRPr="009514D4" w:rsidRDefault="00375A2B" w:rsidP="00E130FB">
            <w:pPr>
              <w:spacing w:before="0" w:after="0" w:line="240" w:lineRule="auto"/>
              <w:jc w:val="center"/>
              <w:rPr>
                <w:rFonts w:ascii="Times New Roman" w:eastAsia="Times New Roman" w:hAnsi="Times New Roman"/>
                <w:b/>
                <w:bCs/>
                <w:color w:val="000000"/>
              </w:rPr>
            </w:pPr>
            <w:r>
              <w:rPr>
                <w:rFonts w:ascii="Times New Roman" w:eastAsia="Times New Roman" w:hAnsi="Times New Roman"/>
                <w:b/>
                <w:bCs/>
                <w:color w:val="000000"/>
              </w:rPr>
              <w:t>KHU A</w:t>
            </w:r>
          </w:p>
        </w:tc>
        <w:tc>
          <w:tcPr>
            <w:tcW w:w="527" w:type="pct"/>
            <w:shd w:val="clear" w:color="auto" w:fill="auto"/>
            <w:vAlign w:val="center"/>
          </w:tcPr>
          <w:p w:rsidR="00375A2B" w:rsidRPr="009514D4" w:rsidRDefault="00375A2B" w:rsidP="00E130FB">
            <w:pPr>
              <w:spacing w:before="0" w:after="0" w:line="240" w:lineRule="auto"/>
              <w:jc w:val="center"/>
              <w:rPr>
                <w:rFonts w:ascii="Times New Roman" w:eastAsia="Times New Roman" w:hAnsi="Times New Roman"/>
                <w:b/>
                <w:bCs/>
                <w:color w:val="000000"/>
              </w:rPr>
            </w:pPr>
          </w:p>
        </w:tc>
        <w:tc>
          <w:tcPr>
            <w:tcW w:w="483" w:type="pct"/>
            <w:shd w:val="clear" w:color="auto" w:fill="auto"/>
            <w:vAlign w:val="center"/>
          </w:tcPr>
          <w:p w:rsidR="00375A2B" w:rsidRPr="009514D4" w:rsidRDefault="00375A2B" w:rsidP="00E130FB">
            <w:pPr>
              <w:spacing w:before="0" w:after="0" w:line="240" w:lineRule="auto"/>
              <w:jc w:val="center"/>
              <w:rPr>
                <w:rFonts w:ascii="Times New Roman" w:eastAsia="Times New Roman" w:hAnsi="Times New Roman"/>
                <w:b/>
                <w:bCs/>
                <w:color w:val="000000"/>
              </w:rPr>
            </w:pPr>
          </w:p>
        </w:tc>
        <w:tc>
          <w:tcPr>
            <w:tcW w:w="593" w:type="pct"/>
            <w:shd w:val="clear" w:color="auto" w:fill="auto"/>
            <w:vAlign w:val="center"/>
          </w:tcPr>
          <w:p w:rsidR="00375A2B" w:rsidRPr="009514D4" w:rsidRDefault="00375A2B" w:rsidP="00E130FB">
            <w:pPr>
              <w:spacing w:before="0" w:after="0" w:line="240" w:lineRule="auto"/>
              <w:jc w:val="center"/>
              <w:rPr>
                <w:rFonts w:ascii="Times New Roman" w:eastAsia="Times New Roman" w:hAnsi="Times New Roman"/>
                <w:b/>
                <w:bCs/>
                <w:color w:val="000000"/>
              </w:rPr>
            </w:pPr>
          </w:p>
        </w:tc>
        <w:tc>
          <w:tcPr>
            <w:tcW w:w="578" w:type="pct"/>
            <w:shd w:val="clear" w:color="auto" w:fill="auto"/>
            <w:vAlign w:val="center"/>
          </w:tcPr>
          <w:p w:rsidR="00375A2B" w:rsidRPr="009514D4" w:rsidRDefault="00375A2B" w:rsidP="00E130FB">
            <w:pPr>
              <w:spacing w:before="0" w:after="0" w:line="240" w:lineRule="auto"/>
              <w:jc w:val="center"/>
              <w:rPr>
                <w:rFonts w:ascii="Times New Roman" w:eastAsia="Times New Roman" w:hAnsi="Times New Roman"/>
                <w:b/>
                <w:bCs/>
                <w:color w:val="000000"/>
              </w:rPr>
            </w:pPr>
          </w:p>
        </w:tc>
        <w:tc>
          <w:tcPr>
            <w:tcW w:w="450" w:type="pct"/>
            <w:shd w:val="clear" w:color="auto" w:fill="auto"/>
            <w:vAlign w:val="center"/>
          </w:tcPr>
          <w:p w:rsidR="00375A2B" w:rsidRPr="009514D4" w:rsidRDefault="00375A2B" w:rsidP="00E130FB">
            <w:pPr>
              <w:spacing w:before="0" w:after="0" w:line="240" w:lineRule="auto"/>
              <w:jc w:val="center"/>
              <w:rPr>
                <w:rFonts w:ascii="Times New Roman" w:eastAsia="Times New Roman" w:hAnsi="Times New Roman"/>
                <w:b/>
                <w:bCs/>
                <w:color w:val="000000"/>
              </w:rPr>
            </w:pPr>
          </w:p>
        </w:tc>
        <w:tc>
          <w:tcPr>
            <w:tcW w:w="508" w:type="pct"/>
            <w:shd w:val="clear" w:color="auto" w:fill="auto"/>
            <w:vAlign w:val="center"/>
          </w:tcPr>
          <w:p w:rsidR="00375A2B" w:rsidRPr="009514D4" w:rsidRDefault="00375A2B" w:rsidP="00E130FB">
            <w:pPr>
              <w:spacing w:before="0" w:after="0" w:line="240" w:lineRule="auto"/>
              <w:jc w:val="center"/>
              <w:rPr>
                <w:rFonts w:ascii="Times New Roman" w:eastAsia="Times New Roman" w:hAnsi="Times New Roman"/>
                <w:b/>
                <w:bCs/>
                <w:color w:val="000000"/>
              </w:rPr>
            </w:pPr>
          </w:p>
        </w:tc>
      </w:tr>
      <w:tr w:rsidR="00375A2B" w:rsidRPr="009514D4" w:rsidTr="009F03B9">
        <w:trPr>
          <w:trHeight w:val="600"/>
          <w:jc w:val="center"/>
        </w:trPr>
        <w:tc>
          <w:tcPr>
            <w:tcW w:w="489" w:type="pct"/>
            <w:shd w:val="clear" w:color="auto" w:fill="auto"/>
            <w:noWrap/>
            <w:vAlign w:val="center"/>
            <w:hideMark/>
          </w:tcPr>
          <w:p w:rsidR="00375A2B" w:rsidRPr="009514D4" w:rsidRDefault="00375A2B" w:rsidP="00E130FB">
            <w:pPr>
              <w:spacing w:before="0" w:after="0" w:line="240" w:lineRule="auto"/>
              <w:jc w:val="center"/>
              <w:rPr>
                <w:rFonts w:ascii="Times New Roman" w:eastAsia="Times New Roman" w:hAnsi="Times New Roman"/>
                <w:color w:val="000000"/>
              </w:rPr>
            </w:pPr>
            <w:r w:rsidRPr="009514D4">
              <w:rPr>
                <w:rFonts w:ascii="Times New Roman" w:eastAsia="Times New Roman" w:hAnsi="Times New Roman"/>
                <w:color w:val="000000"/>
              </w:rPr>
              <w:t>A.III.9</w:t>
            </w:r>
          </w:p>
        </w:tc>
        <w:tc>
          <w:tcPr>
            <w:tcW w:w="1372" w:type="pct"/>
            <w:shd w:val="clear" w:color="auto" w:fill="auto"/>
            <w:vAlign w:val="bottom"/>
            <w:hideMark/>
          </w:tcPr>
          <w:p w:rsidR="00375A2B" w:rsidRPr="009514D4" w:rsidRDefault="00375A2B" w:rsidP="00E130FB">
            <w:pPr>
              <w:spacing w:before="0" w:after="0" w:line="240" w:lineRule="auto"/>
              <w:jc w:val="left"/>
              <w:rPr>
                <w:rFonts w:ascii="Times New Roman" w:eastAsia="Times New Roman" w:hAnsi="Times New Roman"/>
                <w:color w:val="000000"/>
              </w:rPr>
            </w:pPr>
            <w:r w:rsidRPr="009514D4">
              <w:rPr>
                <w:rFonts w:ascii="Times New Roman" w:eastAsia="Times New Roman" w:hAnsi="Times New Roman"/>
                <w:color w:val="000000"/>
              </w:rPr>
              <w:t xml:space="preserve">Đất giáo dục </w:t>
            </w:r>
            <w:r w:rsidRPr="009514D4">
              <w:rPr>
                <w:rFonts w:ascii="Times New Roman" w:eastAsia="Times New Roman" w:hAnsi="Times New Roman"/>
                <w:color w:val="000000"/>
              </w:rPr>
              <w:br/>
              <w:t>(Tr. Mầm non)</w:t>
            </w:r>
          </w:p>
        </w:tc>
        <w:tc>
          <w:tcPr>
            <w:tcW w:w="527" w:type="pct"/>
            <w:shd w:val="clear" w:color="auto" w:fill="auto"/>
            <w:noWrap/>
            <w:vAlign w:val="center"/>
            <w:hideMark/>
          </w:tcPr>
          <w:p w:rsidR="00375A2B" w:rsidRPr="009514D4" w:rsidRDefault="00375A2B" w:rsidP="00E130FB">
            <w:pPr>
              <w:spacing w:before="0" w:after="0" w:line="240" w:lineRule="auto"/>
              <w:jc w:val="center"/>
              <w:rPr>
                <w:rFonts w:ascii="Times New Roman" w:eastAsia="Times New Roman" w:hAnsi="Times New Roman"/>
                <w:color w:val="000000"/>
              </w:rPr>
            </w:pPr>
            <w:r w:rsidRPr="009514D4">
              <w:rPr>
                <w:rFonts w:ascii="Times New Roman" w:eastAsia="Times New Roman" w:hAnsi="Times New Roman"/>
                <w:color w:val="000000"/>
              </w:rPr>
              <w:t>0,46</w:t>
            </w:r>
          </w:p>
        </w:tc>
        <w:tc>
          <w:tcPr>
            <w:tcW w:w="483" w:type="pct"/>
            <w:shd w:val="clear" w:color="auto" w:fill="auto"/>
            <w:noWrap/>
            <w:vAlign w:val="center"/>
            <w:hideMark/>
          </w:tcPr>
          <w:p w:rsidR="00375A2B" w:rsidRPr="009514D4" w:rsidRDefault="004E1734"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40</w:t>
            </w:r>
          </w:p>
        </w:tc>
        <w:tc>
          <w:tcPr>
            <w:tcW w:w="593" w:type="pct"/>
            <w:shd w:val="clear" w:color="auto" w:fill="auto"/>
            <w:noWrap/>
            <w:vAlign w:val="center"/>
            <w:hideMark/>
          </w:tcPr>
          <w:p w:rsidR="00375A2B" w:rsidRPr="009514D4" w:rsidRDefault="00375A2B" w:rsidP="00E130FB">
            <w:pPr>
              <w:spacing w:before="0" w:after="0" w:line="240" w:lineRule="auto"/>
              <w:jc w:val="center"/>
              <w:rPr>
                <w:rFonts w:ascii="Times New Roman" w:eastAsia="Times New Roman" w:hAnsi="Times New Roman"/>
                <w:color w:val="000000"/>
              </w:rPr>
            </w:pPr>
            <w:r w:rsidRPr="009514D4">
              <w:rPr>
                <w:rFonts w:ascii="Times New Roman" w:eastAsia="Times New Roman" w:hAnsi="Times New Roman"/>
                <w:color w:val="000000"/>
              </w:rPr>
              <w:t>0,12</w:t>
            </w:r>
          </w:p>
        </w:tc>
        <w:tc>
          <w:tcPr>
            <w:tcW w:w="578" w:type="pct"/>
            <w:shd w:val="clear" w:color="auto" w:fill="auto"/>
            <w:noWrap/>
            <w:vAlign w:val="center"/>
            <w:hideMark/>
          </w:tcPr>
          <w:p w:rsidR="00375A2B" w:rsidRPr="009514D4" w:rsidRDefault="00375A2B" w:rsidP="00E130FB">
            <w:pPr>
              <w:spacing w:before="0" w:after="0" w:line="240" w:lineRule="auto"/>
              <w:jc w:val="center"/>
              <w:rPr>
                <w:rFonts w:ascii="Times New Roman" w:eastAsia="Times New Roman" w:hAnsi="Times New Roman"/>
                <w:color w:val="000000"/>
              </w:rPr>
            </w:pPr>
            <w:r w:rsidRPr="009514D4">
              <w:rPr>
                <w:rFonts w:ascii="Times New Roman" w:eastAsia="Times New Roman" w:hAnsi="Times New Roman"/>
                <w:color w:val="000000"/>
              </w:rPr>
              <w:t>2</w:t>
            </w:r>
          </w:p>
        </w:tc>
        <w:tc>
          <w:tcPr>
            <w:tcW w:w="450" w:type="pct"/>
            <w:shd w:val="clear" w:color="auto" w:fill="auto"/>
            <w:noWrap/>
            <w:vAlign w:val="center"/>
            <w:hideMark/>
          </w:tcPr>
          <w:p w:rsidR="00375A2B" w:rsidRPr="009514D4" w:rsidRDefault="00375A2B" w:rsidP="00E130FB">
            <w:pPr>
              <w:spacing w:before="0" w:after="0" w:line="240" w:lineRule="auto"/>
              <w:jc w:val="center"/>
              <w:rPr>
                <w:rFonts w:ascii="Times New Roman" w:eastAsia="Times New Roman" w:hAnsi="Times New Roman"/>
                <w:color w:val="000000"/>
              </w:rPr>
            </w:pPr>
            <w:r w:rsidRPr="009514D4">
              <w:rPr>
                <w:rFonts w:ascii="Times New Roman" w:eastAsia="Times New Roman" w:hAnsi="Times New Roman"/>
                <w:color w:val="000000"/>
              </w:rPr>
              <w:t>0,23</w:t>
            </w:r>
          </w:p>
        </w:tc>
        <w:tc>
          <w:tcPr>
            <w:tcW w:w="508" w:type="pct"/>
            <w:shd w:val="clear" w:color="auto" w:fill="auto"/>
            <w:noWrap/>
            <w:vAlign w:val="center"/>
            <w:hideMark/>
          </w:tcPr>
          <w:p w:rsidR="00375A2B" w:rsidRPr="009514D4" w:rsidRDefault="00375A2B" w:rsidP="004E1734">
            <w:pPr>
              <w:spacing w:before="0" w:after="0" w:line="240" w:lineRule="auto"/>
              <w:jc w:val="center"/>
              <w:rPr>
                <w:rFonts w:ascii="Times New Roman" w:eastAsia="Times New Roman" w:hAnsi="Times New Roman"/>
                <w:color w:val="000000"/>
              </w:rPr>
            </w:pPr>
            <w:r w:rsidRPr="009514D4">
              <w:rPr>
                <w:rFonts w:ascii="Times New Roman" w:eastAsia="Times New Roman" w:hAnsi="Times New Roman"/>
                <w:color w:val="000000"/>
              </w:rPr>
              <w:t>0,</w:t>
            </w:r>
            <w:r w:rsidR="004E1734">
              <w:rPr>
                <w:rFonts w:ascii="Times New Roman" w:eastAsia="Times New Roman" w:hAnsi="Times New Roman"/>
                <w:color w:val="000000"/>
              </w:rPr>
              <w:t>8</w:t>
            </w:r>
          </w:p>
        </w:tc>
      </w:tr>
      <w:tr w:rsidR="00375A2B" w:rsidRPr="009514D4" w:rsidTr="009F03B9">
        <w:trPr>
          <w:trHeight w:val="242"/>
          <w:jc w:val="center"/>
        </w:trPr>
        <w:tc>
          <w:tcPr>
            <w:tcW w:w="489" w:type="pct"/>
            <w:shd w:val="clear" w:color="auto" w:fill="auto"/>
            <w:noWrap/>
            <w:vAlign w:val="center"/>
          </w:tcPr>
          <w:p w:rsidR="00375A2B" w:rsidRPr="008010E5" w:rsidRDefault="00375A2B" w:rsidP="00E130FB">
            <w:pPr>
              <w:spacing w:before="0" w:after="0" w:line="240" w:lineRule="auto"/>
              <w:jc w:val="center"/>
              <w:rPr>
                <w:rFonts w:ascii="Times New Roman" w:eastAsia="Times New Roman" w:hAnsi="Times New Roman"/>
                <w:b/>
                <w:color w:val="000000"/>
              </w:rPr>
            </w:pPr>
            <w:r w:rsidRPr="008010E5">
              <w:rPr>
                <w:rFonts w:ascii="Times New Roman" w:eastAsia="Times New Roman" w:hAnsi="Times New Roman"/>
                <w:b/>
                <w:color w:val="000000"/>
              </w:rPr>
              <w:t>B</w:t>
            </w:r>
          </w:p>
        </w:tc>
        <w:tc>
          <w:tcPr>
            <w:tcW w:w="1372" w:type="pct"/>
            <w:shd w:val="clear" w:color="auto" w:fill="auto"/>
            <w:vAlign w:val="center"/>
          </w:tcPr>
          <w:p w:rsidR="00375A2B" w:rsidRPr="008010E5" w:rsidRDefault="00375A2B" w:rsidP="00E130FB">
            <w:pPr>
              <w:spacing w:before="0" w:after="0" w:line="240" w:lineRule="auto"/>
              <w:jc w:val="left"/>
              <w:rPr>
                <w:rFonts w:ascii="Times New Roman" w:eastAsia="Times New Roman" w:hAnsi="Times New Roman"/>
                <w:color w:val="000000"/>
              </w:rPr>
            </w:pPr>
            <w:r w:rsidRPr="008010E5">
              <w:rPr>
                <w:rFonts w:ascii="Times New Roman" w:eastAsia="Times New Roman" w:hAnsi="Times New Roman"/>
                <w:b/>
                <w:bCs/>
                <w:color w:val="000000"/>
              </w:rPr>
              <w:t>KHU B</w:t>
            </w:r>
          </w:p>
        </w:tc>
        <w:tc>
          <w:tcPr>
            <w:tcW w:w="527" w:type="pct"/>
            <w:shd w:val="clear" w:color="auto" w:fill="auto"/>
            <w:noWrap/>
            <w:vAlign w:val="center"/>
          </w:tcPr>
          <w:p w:rsidR="00375A2B" w:rsidRPr="009514D4" w:rsidRDefault="00375A2B" w:rsidP="00E130FB">
            <w:pPr>
              <w:spacing w:before="0" w:after="0" w:line="240" w:lineRule="auto"/>
              <w:jc w:val="center"/>
              <w:rPr>
                <w:rFonts w:ascii="Times New Roman" w:eastAsia="Times New Roman" w:hAnsi="Times New Roman"/>
                <w:color w:val="000000"/>
              </w:rPr>
            </w:pPr>
          </w:p>
        </w:tc>
        <w:tc>
          <w:tcPr>
            <w:tcW w:w="483" w:type="pct"/>
            <w:shd w:val="clear" w:color="auto" w:fill="auto"/>
            <w:noWrap/>
            <w:vAlign w:val="center"/>
          </w:tcPr>
          <w:p w:rsidR="00375A2B" w:rsidRPr="009514D4" w:rsidRDefault="00375A2B" w:rsidP="00E130FB">
            <w:pPr>
              <w:spacing w:before="0" w:after="0" w:line="240" w:lineRule="auto"/>
              <w:jc w:val="center"/>
              <w:rPr>
                <w:rFonts w:ascii="Times New Roman" w:eastAsia="Times New Roman" w:hAnsi="Times New Roman"/>
                <w:color w:val="000000"/>
              </w:rPr>
            </w:pPr>
          </w:p>
        </w:tc>
        <w:tc>
          <w:tcPr>
            <w:tcW w:w="593" w:type="pct"/>
            <w:shd w:val="clear" w:color="auto" w:fill="auto"/>
            <w:noWrap/>
            <w:vAlign w:val="center"/>
          </w:tcPr>
          <w:p w:rsidR="00375A2B" w:rsidRPr="009514D4" w:rsidRDefault="00375A2B" w:rsidP="00E130FB">
            <w:pPr>
              <w:spacing w:before="0" w:after="0" w:line="240" w:lineRule="auto"/>
              <w:jc w:val="center"/>
              <w:rPr>
                <w:rFonts w:ascii="Times New Roman" w:eastAsia="Times New Roman" w:hAnsi="Times New Roman"/>
                <w:color w:val="000000"/>
              </w:rPr>
            </w:pPr>
          </w:p>
        </w:tc>
        <w:tc>
          <w:tcPr>
            <w:tcW w:w="578" w:type="pct"/>
            <w:shd w:val="clear" w:color="auto" w:fill="auto"/>
            <w:noWrap/>
            <w:vAlign w:val="center"/>
          </w:tcPr>
          <w:p w:rsidR="00375A2B" w:rsidRPr="009514D4" w:rsidRDefault="00375A2B" w:rsidP="00E130FB">
            <w:pPr>
              <w:spacing w:before="0" w:after="0" w:line="240" w:lineRule="auto"/>
              <w:jc w:val="center"/>
              <w:rPr>
                <w:rFonts w:ascii="Times New Roman" w:eastAsia="Times New Roman" w:hAnsi="Times New Roman"/>
                <w:color w:val="000000"/>
              </w:rPr>
            </w:pPr>
          </w:p>
        </w:tc>
        <w:tc>
          <w:tcPr>
            <w:tcW w:w="450" w:type="pct"/>
            <w:shd w:val="clear" w:color="auto" w:fill="auto"/>
            <w:noWrap/>
            <w:vAlign w:val="center"/>
          </w:tcPr>
          <w:p w:rsidR="00375A2B" w:rsidRPr="009514D4" w:rsidRDefault="00375A2B" w:rsidP="00E130FB">
            <w:pPr>
              <w:spacing w:before="0" w:after="0" w:line="240" w:lineRule="auto"/>
              <w:jc w:val="center"/>
              <w:rPr>
                <w:rFonts w:ascii="Times New Roman" w:eastAsia="Times New Roman" w:hAnsi="Times New Roman"/>
                <w:color w:val="000000"/>
              </w:rPr>
            </w:pPr>
          </w:p>
        </w:tc>
        <w:tc>
          <w:tcPr>
            <w:tcW w:w="508" w:type="pct"/>
            <w:shd w:val="clear" w:color="auto" w:fill="auto"/>
            <w:noWrap/>
            <w:vAlign w:val="center"/>
          </w:tcPr>
          <w:p w:rsidR="00375A2B" w:rsidRPr="009514D4" w:rsidRDefault="00375A2B" w:rsidP="00E130FB">
            <w:pPr>
              <w:spacing w:before="0" w:after="0" w:line="240" w:lineRule="auto"/>
              <w:jc w:val="center"/>
              <w:rPr>
                <w:rFonts w:ascii="Times New Roman" w:eastAsia="Times New Roman" w:hAnsi="Times New Roman"/>
                <w:color w:val="000000"/>
              </w:rPr>
            </w:pPr>
          </w:p>
        </w:tc>
      </w:tr>
      <w:tr w:rsidR="00375A2B" w:rsidRPr="009514D4" w:rsidTr="009F03B9">
        <w:trPr>
          <w:trHeight w:val="600"/>
          <w:jc w:val="center"/>
        </w:trPr>
        <w:tc>
          <w:tcPr>
            <w:tcW w:w="489" w:type="pct"/>
            <w:shd w:val="clear" w:color="auto" w:fill="auto"/>
            <w:noWrap/>
            <w:vAlign w:val="center"/>
            <w:hideMark/>
          </w:tcPr>
          <w:p w:rsidR="00375A2B" w:rsidRPr="009514D4" w:rsidRDefault="00375A2B" w:rsidP="00E130FB">
            <w:pPr>
              <w:spacing w:before="0" w:after="0" w:line="240" w:lineRule="auto"/>
              <w:jc w:val="center"/>
              <w:rPr>
                <w:rFonts w:ascii="Times New Roman" w:eastAsia="Times New Roman" w:hAnsi="Times New Roman"/>
                <w:color w:val="000000"/>
              </w:rPr>
            </w:pPr>
            <w:r w:rsidRPr="009514D4">
              <w:rPr>
                <w:rFonts w:ascii="Times New Roman" w:eastAsia="Times New Roman" w:hAnsi="Times New Roman"/>
                <w:color w:val="000000"/>
              </w:rPr>
              <w:lastRenderedPageBreak/>
              <w:t>B.IV.6</w:t>
            </w:r>
          </w:p>
        </w:tc>
        <w:tc>
          <w:tcPr>
            <w:tcW w:w="1372" w:type="pct"/>
            <w:shd w:val="clear" w:color="auto" w:fill="auto"/>
            <w:vAlign w:val="bottom"/>
            <w:hideMark/>
          </w:tcPr>
          <w:p w:rsidR="00375A2B" w:rsidRPr="009514D4" w:rsidRDefault="00375A2B" w:rsidP="00E130FB">
            <w:pPr>
              <w:spacing w:before="0" w:after="0" w:line="240" w:lineRule="auto"/>
              <w:jc w:val="left"/>
              <w:rPr>
                <w:rFonts w:ascii="Times New Roman" w:eastAsia="Times New Roman" w:hAnsi="Times New Roman"/>
                <w:color w:val="000000"/>
              </w:rPr>
            </w:pPr>
            <w:r>
              <w:rPr>
                <w:rFonts w:ascii="Times New Roman" w:eastAsia="Times New Roman" w:hAnsi="Times New Roman"/>
                <w:color w:val="000000"/>
              </w:rPr>
              <w:t>Đất giáo dục</w:t>
            </w:r>
            <w:r>
              <w:rPr>
                <w:rFonts w:ascii="Times New Roman" w:eastAsia="Times New Roman" w:hAnsi="Times New Roman"/>
                <w:color w:val="000000"/>
              </w:rPr>
              <w:br/>
              <w:t xml:space="preserve">(Tr. Mầm non Trí </w:t>
            </w:r>
            <w:r w:rsidRPr="009514D4">
              <w:rPr>
                <w:rFonts w:ascii="Times New Roman" w:eastAsia="Times New Roman" w:hAnsi="Times New Roman"/>
                <w:color w:val="000000"/>
              </w:rPr>
              <w:t>Nhân)</w:t>
            </w:r>
          </w:p>
        </w:tc>
        <w:tc>
          <w:tcPr>
            <w:tcW w:w="527" w:type="pct"/>
            <w:shd w:val="clear" w:color="auto" w:fill="auto"/>
            <w:noWrap/>
            <w:vAlign w:val="center"/>
            <w:hideMark/>
          </w:tcPr>
          <w:p w:rsidR="00375A2B" w:rsidRPr="009514D4" w:rsidRDefault="00375A2B" w:rsidP="00E130FB">
            <w:pPr>
              <w:spacing w:before="0" w:after="0" w:line="240" w:lineRule="auto"/>
              <w:jc w:val="center"/>
              <w:rPr>
                <w:rFonts w:ascii="Times New Roman" w:eastAsia="Times New Roman" w:hAnsi="Times New Roman"/>
                <w:color w:val="000000"/>
              </w:rPr>
            </w:pPr>
            <w:r w:rsidRPr="009514D4">
              <w:rPr>
                <w:rFonts w:ascii="Times New Roman" w:eastAsia="Times New Roman" w:hAnsi="Times New Roman"/>
                <w:color w:val="000000"/>
              </w:rPr>
              <w:t>0,03</w:t>
            </w:r>
          </w:p>
        </w:tc>
        <w:tc>
          <w:tcPr>
            <w:tcW w:w="483" w:type="pct"/>
            <w:shd w:val="clear" w:color="auto" w:fill="auto"/>
            <w:noWrap/>
            <w:vAlign w:val="center"/>
            <w:hideMark/>
          </w:tcPr>
          <w:p w:rsidR="00375A2B" w:rsidRPr="009514D4" w:rsidRDefault="007163A2"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80</w:t>
            </w:r>
          </w:p>
        </w:tc>
        <w:tc>
          <w:tcPr>
            <w:tcW w:w="593" w:type="pct"/>
            <w:shd w:val="clear" w:color="auto" w:fill="auto"/>
            <w:noWrap/>
            <w:vAlign w:val="center"/>
            <w:hideMark/>
          </w:tcPr>
          <w:p w:rsidR="00375A2B" w:rsidRPr="009514D4" w:rsidRDefault="00375A2B" w:rsidP="00E130FB">
            <w:pPr>
              <w:spacing w:before="0" w:after="0" w:line="240" w:lineRule="auto"/>
              <w:jc w:val="center"/>
              <w:rPr>
                <w:rFonts w:ascii="Times New Roman" w:eastAsia="Times New Roman" w:hAnsi="Times New Roman"/>
                <w:color w:val="000000"/>
              </w:rPr>
            </w:pPr>
            <w:r w:rsidRPr="009514D4">
              <w:rPr>
                <w:rFonts w:ascii="Times New Roman" w:eastAsia="Times New Roman" w:hAnsi="Times New Roman"/>
                <w:color w:val="000000"/>
              </w:rPr>
              <w:t>0,01</w:t>
            </w:r>
          </w:p>
        </w:tc>
        <w:tc>
          <w:tcPr>
            <w:tcW w:w="578" w:type="pct"/>
            <w:shd w:val="clear" w:color="auto" w:fill="auto"/>
            <w:noWrap/>
            <w:vAlign w:val="center"/>
            <w:hideMark/>
          </w:tcPr>
          <w:p w:rsidR="00375A2B" w:rsidRPr="009514D4" w:rsidRDefault="00375A2B" w:rsidP="00E130FB">
            <w:pPr>
              <w:spacing w:before="0" w:after="0" w:line="240" w:lineRule="auto"/>
              <w:jc w:val="center"/>
              <w:rPr>
                <w:rFonts w:ascii="Times New Roman" w:eastAsia="Times New Roman" w:hAnsi="Times New Roman"/>
                <w:color w:val="000000"/>
              </w:rPr>
            </w:pPr>
            <w:r w:rsidRPr="009514D4">
              <w:rPr>
                <w:rFonts w:ascii="Times New Roman" w:eastAsia="Times New Roman" w:hAnsi="Times New Roman"/>
                <w:color w:val="000000"/>
              </w:rPr>
              <w:t>2</w:t>
            </w:r>
          </w:p>
        </w:tc>
        <w:tc>
          <w:tcPr>
            <w:tcW w:w="450" w:type="pct"/>
            <w:shd w:val="clear" w:color="auto" w:fill="auto"/>
            <w:noWrap/>
            <w:vAlign w:val="center"/>
            <w:hideMark/>
          </w:tcPr>
          <w:p w:rsidR="00375A2B" w:rsidRPr="009514D4" w:rsidRDefault="00375A2B" w:rsidP="00E130FB">
            <w:pPr>
              <w:spacing w:before="0" w:after="0" w:line="240" w:lineRule="auto"/>
              <w:jc w:val="center"/>
              <w:rPr>
                <w:rFonts w:ascii="Times New Roman" w:eastAsia="Times New Roman" w:hAnsi="Times New Roman"/>
                <w:color w:val="000000"/>
              </w:rPr>
            </w:pPr>
            <w:r w:rsidRPr="009514D4">
              <w:rPr>
                <w:rFonts w:ascii="Times New Roman" w:eastAsia="Times New Roman" w:hAnsi="Times New Roman"/>
                <w:color w:val="000000"/>
              </w:rPr>
              <w:t>0,02</w:t>
            </w:r>
          </w:p>
        </w:tc>
        <w:tc>
          <w:tcPr>
            <w:tcW w:w="508" w:type="pct"/>
            <w:shd w:val="clear" w:color="auto" w:fill="auto"/>
            <w:noWrap/>
            <w:vAlign w:val="center"/>
            <w:hideMark/>
          </w:tcPr>
          <w:p w:rsidR="00375A2B" w:rsidRPr="009514D4" w:rsidRDefault="007163A2"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1,6</w:t>
            </w:r>
          </w:p>
        </w:tc>
      </w:tr>
      <w:tr w:rsidR="00375A2B" w:rsidRPr="009514D4" w:rsidTr="009F03B9">
        <w:trPr>
          <w:trHeight w:val="600"/>
          <w:jc w:val="center"/>
        </w:trPr>
        <w:tc>
          <w:tcPr>
            <w:tcW w:w="489" w:type="pct"/>
            <w:shd w:val="clear" w:color="auto" w:fill="auto"/>
            <w:noWrap/>
            <w:vAlign w:val="center"/>
            <w:hideMark/>
          </w:tcPr>
          <w:p w:rsidR="00375A2B" w:rsidRPr="009514D4" w:rsidRDefault="00375A2B" w:rsidP="00E130FB">
            <w:pPr>
              <w:spacing w:before="0" w:after="0" w:line="240" w:lineRule="auto"/>
              <w:jc w:val="center"/>
              <w:rPr>
                <w:rFonts w:ascii="Times New Roman" w:eastAsia="Times New Roman" w:hAnsi="Times New Roman"/>
                <w:color w:val="000000"/>
              </w:rPr>
            </w:pPr>
            <w:r w:rsidRPr="009514D4">
              <w:rPr>
                <w:rFonts w:ascii="Times New Roman" w:eastAsia="Times New Roman" w:hAnsi="Times New Roman"/>
                <w:color w:val="000000"/>
              </w:rPr>
              <w:t>B.III.17</w:t>
            </w:r>
          </w:p>
        </w:tc>
        <w:tc>
          <w:tcPr>
            <w:tcW w:w="1372" w:type="pct"/>
            <w:shd w:val="clear" w:color="auto" w:fill="auto"/>
            <w:vAlign w:val="bottom"/>
            <w:hideMark/>
          </w:tcPr>
          <w:p w:rsidR="00375A2B" w:rsidRDefault="00375A2B" w:rsidP="00E130FB">
            <w:pPr>
              <w:spacing w:before="0" w:after="0" w:line="240" w:lineRule="auto"/>
              <w:jc w:val="left"/>
              <w:rPr>
                <w:rFonts w:ascii="Times New Roman" w:eastAsia="Times New Roman" w:hAnsi="Times New Roman"/>
                <w:color w:val="000000"/>
              </w:rPr>
            </w:pPr>
            <w:r w:rsidRPr="009514D4">
              <w:rPr>
                <w:rFonts w:ascii="Times New Roman" w:eastAsia="Times New Roman" w:hAnsi="Times New Roman"/>
                <w:color w:val="000000"/>
              </w:rPr>
              <w:t xml:space="preserve">Đất giáo dục </w:t>
            </w:r>
          </w:p>
          <w:p w:rsidR="00375A2B" w:rsidRPr="009514D4" w:rsidRDefault="00375A2B" w:rsidP="00E130FB">
            <w:pPr>
              <w:spacing w:before="0" w:after="0" w:line="240" w:lineRule="auto"/>
              <w:jc w:val="left"/>
              <w:rPr>
                <w:rFonts w:ascii="Times New Roman" w:eastAsia="Times New Roman" w:hAnsi="Times New Roman"/>
                <w:color w:val="000000"/>
              </w:rPr>
            </w:pPr>
            <w:r w:rsidRPr="009514D4">
              <w:rPr>
                <w:rFonts w:ascii="Times New Roman" w:eastAsia="Times New Roman" w:hAnsi="Times New Roman"/>
                <w:color w:val="000000"/>
              </w:rPr>
              <w:t>(Tr. Mầm non)</w:t>
            </w:r>
          </w:p>
        </w:tc>
        <w:tc>
          <w:tcPr>
            <w:tcW w:w="527" w:type="pct"/>
            <w:shd w:val="clear" w:color="auto" w:fill="auto"/>
            <w:noWrap/>
            <w:vAlign w:val="center"/>
            <w:hideMark/>
          </w:tcPr>
          <w:p w:rsidR="00375A2B" w:rsidRPr="009514D4" w:rsidRDefault="00375A2B" w:rsidP="00E130FB">
            <w:pPr>
              <w:spacing w:before="0" w:after="0" w:line="240" w:lineRule="auto"/>
              <w:jc w:val="center"/>
              <w:rPr>
                <w:rFonts w:ascii="Times New Roman" w:eastAsia="Times New Roman" w:hAnsi="Times New Roman"/>
                <w:color w:val="000000"/>
              </w:rPr>
            </w:pPr>
            <w:r w:rsidRPr="009514D4">
              <w:rPr>
                <w:rFonts w:ascii="Times New Roman" w:eastAsia="Times New Roman" w:hAnsi="Times New Roman"/>
                <w:color w:val="000000"/>
              </w:rPr>
              <w:t>0,79</w:t>
            </w:r>
          </w:p>
        </w:tc>
        <w:tc>
          <w:tcPr>
            <w:tcW w:w="483" w:type="pct"/>
            <w:shd w:val="clear" w:color="auto" w:fill="auto"/>
            <w:noWrap/>
            <w:vAlign w:val="center"/>
            <w:hideMark/>
          </w:tcPr>
          <w:p w:rsidR="00375A2B" w:rsidRPr="009514D4" w:rsidRDefault="007163A2"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40</w:t>
            </w:r>
          </w:p>
        </w:tc>
        <w:tc>
          <w:tcPr>
            <w:tcW w:w="593" w:type="pct"/>
            <w:shd w:val="clear" w:color="auto" w:fill="auto"/>
            <w:noWrap/>
            <w:vAlign w:val="center"/>
            <w:hideMark/>
          </w:tcPr>
          <w:p w:rsidR="00375A2B" w:rsidRPr="009514D4" w:rsidRDefault="00375A2B" w:rsidP="00E130FB">
            <w:pPr>
              <w:spacing w:before="0" w:after="0" w:line="240" w:lineRule="auto"/>
              <w:jc w:val="center"/>
              <w:rPr>
                <w:rFonts w:ascii="Times New Roman" w:eastAsia="Times New Roman" w:hAnsi="Times New Roman"/>
                <w:color w:val="000000"/>
              </w:rPr>
            </w:pPr>
            <w:r w:rsidRPr="009514D4">
              <w:rPr>
                <w:rFonts w:ascii="Times New Roman" w:eastAsia="Times New Roman" w:hAnsi="Times New Roman"/>
                <w:color w:val="000000"/>
              </w:rPr>
              <w:t>0,20</w:t>
            </w:r>
          </w:p>
        </w:tc>
        <w:tc>
          <w:tcPr>
            <w:tcW w:w="578" w:type="pct"/>
            <w:shd w:val="clear" w:color="auto" w:fill="auto"/>
            <w:noWrap/>
            <w:vAlign w:val="center"/>
            <w:hideMark/>
          </w:tcPr>
          <w:p w:rsidR="00375A2B" w:rsidRPr="009514D4" w:rsidRDefault="00375A2B" w:rsidP="00E130FB">
            <w:pPr>
              <w:spacing w:before="0" w:after="0" w:line="240" w:lineRule="auto"/>
              <w:jc w:val="center"/>
              <w:rPr>
                <w:rFonts w:ascii="Times New Roman" w:eastAsia="Times New Roman" w:hAnsi="Times New Roman"/>
                <w:color w:val="000000"/>
              </w:rPr>
            </w:pPr>
            <w:r w:rsidRPr="009514D4">
              <w:rPr>
                <w:rFonts w:ascii="Times New Roman" w:eastAsia="Times New Roman" w:hAnsi="Times New Roman"/>
                <w:color w:val="000000"/>
              </w:rPr>
              <w:t>2</w:t>
            </w:r>
          </w:p>
        </w:tc>
        <w:tc>
          <w:tcPr>
            <w:tcW w:w="450" w:type="pct"/>
            <w:shd w:val="clear" w:color="auto" w:fill="auto"/>
            <w:noWrap/>
            <w:vAlign w:val="center"/>
            <w:hideMark/>
          </w:tcPr>
          <w:p w:rsidR="00375A2B" w:rsidRPr="009514D4" w:rsidRDefault="00375A2B" w:rsidP="00E130FB">
            <w:pPr>
              <w:spacing w:before="0" w:after="0" w:line="240" w:lineRule="auto"/>
              <w:jc w:val="center"/>
              <w:rPr>
                <w:rFonts w:ascii="Times New Roman" w:eastAsia="Times New Roman" w:hAnsi="Times New Roman"/>
                <w:color w:val="000000"/>
              </w:rPr>
            </w:pPr>
            <w:r w:rsidRPr="009514D4">
              <w:rPr>
                <w:rFonts w:ascii="Times New Roman" w:eastAsia="Times New Roman" w:hAnsi="Times New Roman"/>
                <w:color w:val="000000"/>
              </w:rPr>
              <w:t>0,40</w:t>
            </w:r>
          </w:p>
        </w:tc>
        <w:tc>
          <w:tcPr>
            <w:tcW w:w="508" w:type="pct"/>
            <w:shd w:val="clear" w:color="auto" w:fill="auto"/>
            <w:noWrap/>
            <w:vAlign w:val="center"/>
            <w:hideMark/>
          </w:tcPr>
          <w:p w:rsidR="00375A2B" w:rsidRPr="009514D4" w:rsidRDefault="00375A2B" w:rsidP="007163A2">
            <w:pPr>
              <w:spacing w:before="0" w:after="0" w:line="240" w:lineRule="auto"/>
              <w:jc w:val="center"/>
              <w:rPr>
                <w:rFonts w:ascii="Times New Roman" w:eastAsia="Times New Roman" w:hAnsi="Times New Roman"/>
                <w:color w:val="000000"/>
              </w:rPr>
            </w:pPr>
            <w:r w:rsidRPr="009514D4">
              <w:rPr>
                <w:rFonts w:ascii="Times New Roman" w:eastAsia="Times New Roman" w:hAnsi="Times New Roman"/>
                <w:color w:val="000000"/>
              </w:rPr>
              <w:t>0,</w:t>
            </w:r>
            <w:r w:rsidR="007163A2">
              <w:rPr>
                <w:rFonts w:ascii="Times New Roman" w:eastAsia="Times New Roman" w:hAnsi="Times New Roman"/>
                <w:color w:val="000000"/>
              </w:rPr>
              <w:t>8</w:t>
            </w:r>
          </w:p>
        </w:tc>
      </w:tr>
      <w:tr w:rsidR="00375A2B" w:rsidRPr="009514D4" w:rsidTr="009F03B9">
        <w:trPr>
          <w:trHeight w:val="657"/>
          <w:jc w:val="center"/>
        </w:trPr>
        <w:tc>
          <w:tcPr>
            <w:tcW w:w="489" w:type="pct"/>
            <w:shd w:val="clear" w:color="auto" w:fill="auto"/>
            <w:vAlign w:val="center"/>
            <w:hideMark/>
          </w:tcPr>
          <w:p w:rsidR="00375A2B" w:rsidRPr="009514D4" w:rsidRDefault="00375A2B" w:rsidP="00E130FB">
            <w:pPr>
              <w:spacing w:before="0" w:after="0" w:line="240" w:lineRule="auto"/>
              <w:jc w:val="center"/>
              <w:rPr>
                <w:rFonts w:ascii="Times New Roman" w:eastAsia="Times New Roman" w:hAnsi="Times New Roman"/>
                <w:color w:val="000000"/>
              </w:rPr>
            </w:pPr>
            <w:r w:rsidRPr="009514D4">
              <w:rPr>
                <w:rFonts w:ascii="Times New Roman" w:eastAsia="Times New Roman" w:hAnsi="Times New Roman"/>
                <w:color w:val="000000"/>
              </w:rPr>
              <w:t>B.III.20</w:t>
            </w:r>
          </w:p>
        </w:tc>
        <w:tc>
          <w:tcPr>
            <w:tcW w:w="1372" w:type="pct"/>
            <w:shd w:val="clear" w:color="auto" w:fill="auto"/>
            <w:vAlign w:val="center"/>
            <w:hideMark/>
          </w:tcPr>
          <w:p w:rsidR="00375A2B" w:rsidRPr="009514D4" w:rsidRDefault="00375A2B" w:rsidP="00E130FB">
            <w:pPr>
              <w:spacing w:before="0" w:after="0" w:line="240" w:lineRule="auto"/>
              <w:jc w:val="left"/>
              <w:rPr>
                <w:rFonts w:ascii="Times New Roman" w:eastAsia="Times New Roman" w:hAnsi="Times New Roman"/>
                <w:color w:val="000000"/>
              </w:rPr>
            </w:pPr>
            <w:r>
              <w:rPr>
                <w:rFonts w:ascii="Times New Roman" w:eastAsia="Times New Roman" w:hAnsi="Times New Roman"/>
                <w:color w:val="000000"/>
              </w:rPr>
              <w:t>Đất giáo dục</w:t>
            </w:r>
            <w:r>
              <w:rPr>
                <w:rFonts w:ascii="Times New Roman" w:eastAsia="Times New Roman" w:hAnsi="Times New Roman"/>
                <w:color w:val="000000"/>
              </w:rPr>
              <w:br/>
              <w:t>(Tr. TH</w:t>
            </w:r>
            <w:r w:rsidRPr="009514D4">
              <w:rPr>
                <w:rFonts w:ascii="Times New Roman" w:eastAsia="Times New Roman" w:hAnsi="Times New Roman"/>
                <w:color w:val="000000"/>
              </w:rPr>
              <w:t xml:space="preserve"> Thái Thạnh Sanh)</w:t>
            </w:r>
          </w:p>
        </w:tc>
        <w:tc>
          <w:tcPr>
            <w:tcW w:w="527" w:type="pct"/>
            <w:shd w:val="clear" w:color="auto" w:fill="auto"/>
            <w:vAlign w:val="center"/>
            <w:hideMark/>
          </w:tcPr>
          <w:p w:rsidR="00375A2B" w:rsidRPr="009514D4" w:rsidRDefault="00375A2B" w:rsidP="00E130FB">
            <w:pPr>
              <w:spacing w:before="0" w:after="0" w:line="240" w:lineRule="auto"/>
              <w:jc w:val="center"/>
              <w:rPr>
                <w:rFonts w:ascii="Times New Roman" w:eastAsia="Times New Roman" w:hAnsi="Times New Roman"/>
                <w:color w:val="000000"/>
              </w:rPr>
            </w:pPr>
            <w:r w:rsidRPr="009514D4">
              <w:rPr>
                <w:rFonts w:ascii="Times New Roman" w:eastAsia="Times New Roman" w:hAnsi="Times New Roman"/>
                <w:color w:val="000000"/>
              </w:rPr>
              <w:t>0,34</w:t>
            </w:r>
          </w:p>
        </w:tc>
        <w:tc>
          <w:tcPr>
            <w:tcW w:w="483" w:type="pct"/>
            <w:shd w:val="clear" w:color="auto" w:fill="auto"/>
            <w:vAlign w:val="center"/>
            <w:hideMark/>
          </w:tcPr>
          <w:p w:rsidR="00375A2B" w:rsidRPr="009514D4" w:rsidRDefault="00683BC3"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40</w:t>
            </w:r>
          </w:p>
        </w:tc>
        <w:tc>
          <w:tcPr>
            <w:tcW w:w="593" w:type="pct"/>
            <w:shd w:val="clear" w:color="auto" w:fill="auto"/>
            <w:noWrap/>
            <w:vAlign w:val="center"/>
            <w:hideMark/>
          </w:tcPr>
          <w:p w:rsidR="00375A2B" w:rsidRPr="009514D4" w:rsidRDefault="00375A2B" w:rsidP="00E130FB">
            <w:pPr>
              <w:spacing w:before="0" w:after="0" w:line="240" w:lineRule="auto"/>
              <w:jc w:val="center"/>
              <w:rPr>
                <w:rFonts w:ascii="Times New Roman" w:eastAsia="Times New Roman" w:hAnsi="Times New Roman"/>
                <w:color w:val="000000"/>
              </w:rPr>
            </w:pPr>
            <w:r w:rsidRPr="009514D4">
              <w:rPr>
                <w:rFonts w:ascii="Times New Roman" w:eastAsia="Times New Roman" w:hAnsi="Times New Roman"/>
                <w:color w:val="000000"/>
              </w:rPr>
              <w:t>0,09</w:t>
            </w:r>
          </w:p>
        </w:tc>
        <w:tc>
          <w:tcPr>
            <w:tcW w:w="578" w:type="pct"/>
            <w:shd w:val="clear" w:color="auto" w:fill="auto"/>
            <w:vAlign w:val="center"/>
            <w:hideMark/>
          </w:tcPr>
          <w:p w:rsidR="00375A2B" w:rsidRPr="009514D4" w:rsidRDefault="00683BC3"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4</w:t>
            </w:r>
          </w:p>
        </w:tc>
        <w:tc>
          <w:tcPr>
            <w:tcW w:w="450" w:type="pct"/>
            <w:shd w:val="clear" w:color="auto" w:fill="auto"/>
            <w:noWrap/>
            <w:vAlign w:val="center"/>
            <w:hideMark/>
          </w:tcPr>
          <w:p w:rsidR="00375A2B" w:rsidRPr="009514D4" w:rsidRDefault="00375A2B" w:rsidP="00E130FB">
            <w:pPr>
              <w:spacing w:before="0" w:after="0" w:line="240" w:lineRule="auto"/>
              <w:jc w:val="center"/>
              <w:rPr>
                <w:rFonts w:ascii="Times New Roman" w:eastAsia="Times New Roman" w:hAnsi="Times New Roman"/>
                <w:color w:val="000000"/>
              </w:rPr>
            </w:pPr>
            <w:r w:rsidRPr="009514D4">
              <w:rPr>
                <w:rFonts w:ascii="Times New Roman" w:eastAsia="Times New Roman" w:hAnsi="Times New Roman"/>
                <w:color w:val="000000"/>
              </w:rPr>
              <w:t>0,17</w:t>
            </w:r>
          </w:p>
        </w:tc>
        <w:tc>
          <w:tcPr>
            <w:tcW w:w="508" w:type="pct"/>
            <w:shd w:val="clear" w:color="auto" w:fill="auto"/>
            <w:vAlign w:val="center"/>
            <w:hideMark/>
          </w:tcPr>
          <w:p w:rsidR="00375A2B" w:rsidRPr="009514D4" w:rsidRDefault="00683BC3"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1,6</w:t>
            </w:r>
          </w:p>
        </w:tc>
      </w:tr>
      <w:tr w:rsidR="00375A2B" w:rsidRPr="009514D4" w:rsidTr="009F03B9">
        <w:trPr>
          <w:trHeight w:val="600"/>
          <w:jc w:val="center"/>
        </w:trPr>
        <w:tc>
          <w:tcPr>
            <w:tcW w:w="489" w:type="pct"/>
            <w:shd w:val="clear" w:color="auto" w:fill="auto"/>
            <w:noWrap/>
            <w:vAlign w:val="center"/>
            <w:hideMark/>
          </w:tcPr>
          <w:p w:rsidR="00375A2B" w:rsidRPr="009514D4" w:rsidRDefault="00375A2B" w:rsidP="00E130FB">
            <w:pPr>
              <w:spacing w:before="0" w:after="0" w:line="240" w:lineRule="auto"/>
              <w:jc w:val="center"/>
              <w:rPr>
                <w:rFonts w:ascii="Times New Roman" w:eastAsia="Times New Roman" w:hAnsi="Times New Roman"/>
                <w:color w:val="000000"/>
              </w:rPr>
            </w:pPr>
            <w:r w:rsidRPr="009514D4">
              <w:rPr>
                <w:rFonts w:ascii="Times New Roman" w:eastAsia="Times New Roman" w:hAnsi="Times New Roman"/>
                <w:color w:val="000000"/>
              </w:rPr>
              <w:t>B.III.3</w:t>
            </w:r>
          </w:p>
        </w:tc>
        <w:tc>
          <w:tcPr>
            <w:tcW w:w="1372" w:type="pct"/>
            <w:shd w:val="clear" w:color="auto" w:fill="auto"/>
            <w:vAlign w:val="center"/>
            <w:hideMark/>
          </w:tcPr>
          <w:p w:rsidR="00375A2B" w:rsidRDefault="00375A2B" w:rsidP="00E130FB">
            <w:pPr>
              <w:spacing w:before="0" w:after="0" w:line="240" w:lineRule="auto"/>
              <w:jc w:val="left"/>
              <w:rPr>
                <w:rFonts w:ascii="Times New Roman" w:eastAsia="Times New Roman" w:hAnsi="Times New Roman"/>
                <w:color w:val="000000"/>
              </w:rPr>
            </w:pPr>
            <w:r w:rsidRPr="009514D4">
              <w:rPr>
                <w:rFonts w:ascii="Times New Roman" w:eastAsia="Times New Roman" w:hAnsi="Times New Roman"/>
                <w:color w:val="000000"/>
              </w:rPr>
              <w:t>Đất giáo dục</w:t>
            </w:r>
          </w:p>
          <w:p w:rsidR="00375A2B" w:rsidRPr="009514D4" w:rsidRDefault="00375A2B" w:rsidP="00E130FB">
            <w:pPr>
              <w:spacing w:before="0" w:after="0" w:line="240" w:lineRule="auto"/>
              <w:jc w:val="left"/>
              <w:rPr>
                <w:rFonts w:ascii="Times New Roman" w:eastAsia="Times New Roman" w:hAnsi="Times New Roman"/>
                <w:color w:val="000000"/>
              </w:rPr>
            </w:pPr>
            <w:r w:rsidRPr="009514D4">
              <w:rPr>
                <w:rFonts w:ascii="Times New Roman" w:eastAsia="Times New Roman" w:hAnsi="Times New Roman"/>
                <w:color w:val="000000"/>
              </w:rPr>
              <w:t xml:space="preserve"> (Tr. THCS Trung An)</w:t>
            </w:r>
          </w:p>
        </w:tc>
        <w:tc>
          <w:tcPr>
            <w:tcW w:w="527" w:type="pct"/>
            <w:shd w:val="clear" w:color="auto" w:fill="auto"/>
            <w:vAlign w:val="center"/>
            <w:hideMark/>
          </w:tcPr>
          <w:p w:rsidR="00375A2B" w:rsidRPr="009514D4" w:rsidRDefault="00375A2B" w:rsidP="00E130FB">
            <w:pPr>
              <w:spacing w:before="0" w:after="0" w:line="240" w:lineRule="auto"/>
              <w:jc w:val="center"/>
              <w:rPr>
                <w:rFonts w:ascii="Times New Roman" w:eastAsia="Times New Roman" w:hAnsi="Times New Roman"/>
                <w:color w:val="000000"/>
              </w:rPr>
            </w:pPr>
            <w:r w:rsidRPr="009514D4">
              <w:rPr>
                <w:rFonts w:ascii="Times New Roman" w:eastAsia="Times New Roman" w:hAnsi="Times New Roman"/>
                <w:color w:val="000000"/>
              </w:rPr>
              <w:t>1,46</w:t>
            </w:r>
          </w:p>
        </w:tc>
        <w:tc>
          <w:tcPr>
            <w:tcW w:w="483" w:type="pct"/>
            <w:shd w:val="clear" w:color="auto" w:fill="auto"/>
            <w:vAlign w:val="center"/>
            <w:hideMark/>
          </w:tcPr>
          <w:p w:rsidR="00375A2B" w:rsidRPr="009514D4" w:rsidRDefault="00703697"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40</w:t>
            </w:r>
          </w:p>
        </w:tc>
        <w:tc>
          <w:tcPr>
            <w:tcW w:w="593" w:type="pct"/>
            <w:shd w:val="clear" w:color="auto" w:fill="auto"/>
            <w:noWrap/>
            <w:vAlign w:val="center"/>
            <w:hideMark/>
          </w:tcPr>
          <w:p w:rsidR="00375A2B" w:rsidRPr="009514D4" w:rsidRDefault="00375A2B" w:rsidP="00E130FB">
            <w:pPr>
              <w:spacing w:before="0" w:after="0" w:line="240" w:lineRule="auto"/>
              <w:jc w:val="center"/>
              <w:rPr>
                <w:rFonts w:ascii="Times New Roman" w:eastAsia="Times New Roman" w:hAnsi="Times New Roman"/>
                <w:color w:val="000000"/>
              </w:rPr>
            </w:pPr>
            <w:r w:rsidRPr="009514D4">
              <w:rPr>
                <w:rFonts w:ascii="Times New Roman" w:eastAsia="Times New Roman" w:hAnsi="Times New Roman"/>
                <w:color w:val="000000"/>
              </w:rPr>
              <w:t>0,44</w:t>
            </w:r>
          </w:p>
        </w:tc>
        <w:tc>
          <w:tcPr>
            <w:tcW w:w="578" w:type="pct"/>
            <w:shd w:val="clear" w:color="auto" w:fill="auto"/>
            <w:vAlign w:val="center"/>
            <w:hideMark/>
          </w:tcPr>
          <w:p w:rsidR="00375A2B" w:rsidRPr="009514D4" w:rsidRDefault="00375A2B" w:rsidP="00E130FB">
            <w:pPr>
              <w:spacing w:before="0" w:after="0" w:line="240" w:lineRule="auto"/>
              <w:jc w:val="center"/>
              <w:rPr>
                <w:rFonts w:ascii="Times New Roman" w:eastAsia="Times New Roman" w:hAnsi="Times New Roman"/>
                <w:color w:val="000000"/>
              </w:rPr>
            </w:pPr>
            <w:r w:rsidRPr="009514D4">
              <w:rPr>
                <w:rFonts w:ascii="Times New Roman" w:eastAsia="Times New Roman" w:hAnsi="Times New Roman"/>
                <w:color w:val="000000"/>
              </w:rPr>
              <w:t>4</w:t>
            </w:r>
          </w:p>
        </w:tc>
        <w:tc>
          <w:tcPr>
            <w:tcW w:w="450" w:type="pct"/>
            <w:shd w:val="clear" w:color="auto" w:fill="auto"/>
            <w:noWrap/>
            <w:vAlign w:val="center"/>
            <w:hideMark/>
          </w:tcPr>
          <w:p w:rsidR="00375A2B" w:rsidRPr="009514D4" w:rsidRDefault="00375A2B" w:rsidP="00E130FB">
            <w:pPr>
              <w:spacing w:before="0" w:after="0" w:line="240" w:lineRule="auto"/>
              <w:jc w:val="center"/>
              <w:rPr>
                <w:rFonts w:ascii="Times New Roman" w:eastAsia="Times New Roman" w:hAnsi="Times New Roman"/>
                <w:color w:val="000000"/>
              </w:rPr>
            </w:pPr>
            <w:r w:rsidRPr="009514D4">
              <w:rPr>
                <w:rFonts w:ascii="Times New Roman" w:eastAsia="Times New Roman" w:hAnsi="Times New Roman"/>
                <w:color w:val="000000"/>
              </w:rPr>
              <w:t>1,75</w:t>
            </w:r>
          </w:p>
        </w:tc>
        <w:tc>
          <w:tcPr>
            <w:tcW w:w="508" w:type="pct"/>
            <w:shd w:val="clear" w:color="auto" w:fill="auto"/>
            <w:vAlign w:val="center"/>
            <w:hideMark/>
          </w:tcPr>
          <w:p w:rsidR="00375A2B" w:rsidRPr="009514D4" w:rsidRDefault="00703697"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1,6</w:t>
            </w:r>
          </w:p>
        </w:tc>
      </w:tr>
      <w:tr w:rsidR="00375A2B" w:rsidRPr="009514D4" w:rsidTr="009F03B9">
        <w:trPr>
          <w:trHeight w:val="300"/>
          <w:jc w:val="center"/>
        </w:trPr>
        <w:tc>
          <w:tcPr>
            <w:tcW w:w="489" w:type="pct"/>
            <w:shd w:val="clear" w:color="auto" w:fill="auto"/>
            <w:noWrap/>
            <w:vAlign w:val="center"/>
            <w:hideMark/>
          </w:tcPr>
          <w:p w:rsidR="00375A2B" w:rsidRPr="009514D4" w:rsidRDefault="00375A2B" w:rsidP="00E130FB">
            <w:pPr>
              <w:spacing w:before="0" w:after="0" w:line="240" w:lineRule="auto"/>
              <w:jc w:val="center"/>
              <w:rPr>
                <w:rFonts w:ascii="Times New Roman" w:eastAsia="Times New Roman" w:hAnsi="Times New Roman"/>
                <w:color w:val="000000"/>
              </w:rPr>
            </w:pPr>
            <w:r w:rsidRPr="009514D4">
              <w:rPr>
                <w:rFonts w:ascii="Times New Roman" w:eastAsia="Times New Roman" w:hAnsi="Times New Roman"/>
                <w:color w:val="000000"/>
              </w:rPr>
              <w:t>B.III.16</w:t>
            </w:r>
          </w:p>
        </w:tc>
        <w:tc>
          <w:tcPr>
            <w:tcW w:w="1372" w:type="pct"/>
            <w:shd w:val="clear" w:color="auto" w:fill="auto"/>
            <w:vAlign w:val="bottom"/>
            <w:hideMark/>
          </w:tcPr>
          <w:p w:rsidR="00375A2B" w:rsidRDefault="00375A2B" w:rsidP="00E130FB">
            <w:pPr>
              <w:spacing w:before="0" w:after="0" w:line="240" w:lineRule="auto"/>
              <w:jc w:val="left"/>
              <w:rPr>
                <w:rFonts w:ascii="Times New Roman" w:eastAsia="Times New Roman" w:hAnsi="Times New Roman"/>
                <w:color w:val="000000"/>
              </w:rPr>
            </w:pPr>
            <w:r w:rsidRPr="009514D4">
              <w:rPr>
                <w:rFonts w:ascii="Times New Roman" w:eastAsia="Times New Roman" w:hAnsi="Times New Roman"/>
                <w:color w:val="000000"/>
              </w:rPr>
              <w:t xml:space="preserve">Đất giáo dục </w:t>
            </w:r>
          </w:p>
          <w:p w:rsidR="00375A2B" w:rsidRPr="009514D4" w:rsidRDefault="00375A2B" w:rsidP="00E130FB">
            <w:pPr>
              <w:spacing w:before="0" w:after="0" w:line="240" w:lineRule="auto"/>
              <w:jc w:val="left"/>
              <w:rPr>
                <w:rFonts w:ascii="Times New Roman" w:eastAsia="Times New Roman" w:hAnsi="Times New Roman"/>
                <w:color w:val="000000"/>
              </w:rPr>
            </w:pPr>
            <w:r w:rsidRPr="009514D4">
              <w:rPr>
                <w:rFonts w:ascii="Times New Roman" w:eastAsia="Times New Roman" w:hAnsi="Times New Roman"/>
                <w:color w:val="000000"/>
              </w:rPr>
              <w:t>(Tr. THPT )</w:t>
            </w:r>
          </w:p>
        </w:tc>
        <w:tc>
          <w:tcPr>
            <w:tcW w:w="527" w:type="pct"/>
            <w:shd w:val="clear" w:color="auto" w:fill="auto"/>
            <w:noWrap/>
            <w:vAlign w:val="center"/>
            <w:hideMark/>
          </w:tcPr>
          <w:p w:rsidR="00375A2B" w:rsidRPr="009514D4" w:rsidRDefault="00375A2B" w:rsidP="00E130FB">
            <w:pPr>
              <w:spacing w:before="0" w:after="0" w:line="240" w:lineRule="auto"/>
              <w:jc w:val="center"/>
              <w:rPr>
                <w:rFonts w:ascii="Times New Roman" w:eastAsia="Times New Roman" w:hAnsi="Times New Roman"/>
                <w:color w:val="000000"/>
              </w:rPr>
            </w:pPr>
            <w:r w:rsidRPr="009514D4">
              <w:rPr>
                <w:rFonts w:ascii="Times New Roman" w:eastAsia="Times New Roman" w:hAnsi="Times New Roman"/>
                <w:color w:val="000000"/>
              </w:rPr>
              <w:t>1,1</w:t>
            </w:r>
          </w:p>
        </w:tc>
        <w:tc>
          <w:tcPr>
            <w:tcW w:w="483" w:type="pct"/>
            <w:shd w:val="clear" w:color="auto" w:fill="auto"/>
            <w:noWrap/>
            <w:vAlign w:val="center"/>
            <w:hideMark/>
          </w:tcPr>
          <w:p w:rsidR="00375A2B" w:rsidRPr="009514D4" w:rsidRDefault="00DB0677"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40</w:t>
            </w:r>
          </w:p>
        </w:tc>
        <w:tc>
          <w:tcPr>
            <w:tcW w:w="593" w:type="pct"/>
            <w:shd w:val="clear" w:color="auto" w:fill="auto"/>
            <w:noWrap/>
            <w:vAlign w:val="center"/>
            <w:hideMark/>
          </w:tcPr>
          <w:p w:rsidR="00375A2B" w:rsidRPr="009514D4" w:rsidRDefault="00375A2B" w:rsidP="00E130FB">
            <w:pPr>
              <w:spacing w:before="0" w:after="0" w:line="240" w:lineRule="auto"/>
              <w:jc w:val="center"/>
              <w:rPr>
                <w:rFonts w:ascii="Times New Roman" w:eastAsia="Times New Roman" w:hAnsi="Times New Roman"/>
                <w:color w:val="000000"/>
              </w:rPr>
            </w:pPr>
            <w:r w:rsidRPr="009514D4">
              <w:rPr>
                <w:rFonts w:ascii="Times New Roman" w:eastAsia="Times New Roman" w:hAnsi="Times New Roman"/>
                <w:color w:val="000000"/>
              </w:rPr>
              <w:t>0,33</w:t>
            </w:r>
          </w:p>
        </w:tc>
        <w:tc>
          <w:tcPr>
            <w:tcW w:w="578" w:type="pct"/>
            <w:shd w:val="clear" w:color="auto" w:fill="auto"/>
            <w:noWrap/>
            <w:vAlign w:val="center"/>
            <w:hideMark/>
          </w:tcPr>
          <w:p w:rsidR="00375A2B" w:rsidRPr="009514D4" w:rsidRDefault="00375A2B" w:rsidP="00E130FB">
            <w:pPr>
              <w:spacing w:before="0" w:after="0" w:line="240" w:lineRule="auto"/>
              <w:jc w:val="center"/>
              <w:rPr>
                <w:rFonts w:ascii="Times New Roman" w:eastAsia="Times New Roman" w:hAnsi="Times New Roman"/>
                <w:color w:val="000000"/>
              </w:rPr>
            </w:pPr>
            <w:r w:rsidRPr="009514D4">
              <w:rPr>
                <w:rFonts w:ascii="Times New Roman" w:eastAsia="Times New Roman" w:hAnsi="Times New Roman"/>
                <w:color w:val="000000"/>
              </w:rPr>
              <w:t>4</w:t>
            </w:r>
          </w:p>
        </w:tc>
        <w:tc>
          <w:tcPr>
            <w:tcW w:w="450" w:type="pct"/>
            <w:shd w:val="clear" w:color="auto" w:fill="auto"/>
            <w:noWrap/>
            <w:vAlign w:val="center"/>
            <w:hideMark/>
          </w:tcPr>
          <w:p w:rsidR="00375A2B" w:rsidRPr="009514D4" w:rsidRDefault="00375A2B" w:rsidP="00E130FB">
            <w:pPr>
              <w:spacing w:before="0" w:after="0" w:line="240" w:lineRule="auto"/>
              <w:jc w:val="center"/>
              <w:rPr>
                <w:rFonts w:ascii="Times New Roman" w:eastAsia="Times New Roman" w:hAnsi="Times New Roman"/>
                <w:color w:val="000000"/>
              </w:rPr>
            </w:pPr>
            <w:r w:rsidRPr="009514D4">
              <w:rPr>
                <w:rFonts w:ascii="Times New Roman" w:eastAsia="Times New Roman" w:hAnsi="Times New Roman"/>
                <w:color w:val="000000"/>
              </w:rPr>
              <w:t>1,32</w:t>
            </w:r>
          </w:p>
        </w:tc>
        <w:tc>
          <w:tcPr>
            <w:tcW w:w="508" w:type="pct"/>
            <w:shd w:val="clear" w:color="auto" w:fill="auto"/>
            <w:noWrap/>
            <w:vAlign w:val="center"/>
            <w:hideMark/>
          </w:tcPr>
          <w:p w:rsidR="00375A2B" w:rsidRPr="009514D4" w:rsidRDefault="00375A2B" w:rsidP="00DB0677">
            <w:pPr>
              <w:spacing w:before="0" w:after="0" w:line="240" w:lineRule="auto"/>
              <w:jc w:val="center"/>
              <w:rPr>
                <w:rFonts w:ascii="Times New Roman" w:eastAsia="Times New Roman" w:hAnsi="Times New Roman"/>
                <w:color w:val="000000"/>
              </w:rPr>
            </w:pPr>
            <w:r w:rsidRPr="009514D4">
              <w:rPr>
                <w:rFonts w:ascii="Times New Roman" w:eastAsia="Times New Roman" w:hAnsi="Times New Roman"/>
                <w:color w:val="000000"/>
              </w:rPr>
              <w:t>1,</w:t>
            </w:r>
            <w:r w:rsidR="00DB0677">
              <w:rPr>
                <w:rFonts w:ascii="Times New Roman" w:eastAsia="Times New Roman" w:hAnsi="Times New Roman"/>
                <w:color w:val="000000"/>
              </w:rPr>
              <w:t>6</w:t>
            </w:r>
          </w:p>
        </w:tc>
      </w:tr>
      <w:tr w:rsidR="00375A2B" w:rsidRPr="009514D4" w:rsidTr="009F03B9">
        <w:trPr>
          <w:trHeight w:val="300"/>
          <w:jc w:val="center"/>
        </w:trPr>
        <w:tc>
          <w:tcPr>
            <w:tcW w:w="489" w:type="pct"/>
            <w:shd w:val="clear" w:color="auto" w:fill="auto"/>
            <w:noWrap/>
            <w:vAlign w:val="center"/>
          </w:tcPr>
          <w:p w:rsidR="00375A2B" w:rsidRPr="00B55332" w:rsidRDefault="00375A2B" w:rsidP="00E130FB">
            <w:pPr>
              <w:spacing w:before="0" w:after="0" w:line="240" w:lineRule="auto"/>
              <w:jc w:val="center"/>
              <w:rPr>
                <w:rFonts w:ascii="Times New Roman" w:eastAsia="Times New Roman" w:hAnsi="Times New Roman"/>
                <w:b/>
                <w:color w:val="000000"/>
              </w:rPr>
            </w:pPr>
            <w:r w:rsidRPr="00B55332">
              <w:rPr>
                <w:rFonts w:ascii="Times New Roman" w:eastAsia="Times New Roman" w:hAnsi="Times New Roman"/>
                <w:b/>
                <w:color w:val="000000"/>
              </w:rPr>
              <w:t>C</w:t>
            </w:r>
          </w:p>
        </w:tc>
        <w:tc>
          <w:tcPr>
            <w:tcW w:w="1372" w:type="pct"/>
            <w:shd w:val="clear" w:color="auto" w:fill="auto"/>
            <w:vAlign w:val="bottom"/>
          </w:tcPr>
          <w:p w:rsidR="00375A2B" w:rsidRPr="00B55332" w:rsidRDefault="00375A2B" w:rsidP="00E130FB">
            <w:pPr>
              <w:spacing w:before="0" w:after="0" w:line="240" w:lineRule="auto"/>
              <w:jc w:val="left"/>
              <w:rPr>
                <w:rFonts w:ascii="Times New Roman" w:eastAsia="Times New Roman" w:hAnsi="Times New Roman"/>
                <w:b/>
                <w:color w:val="000000"/>
              </w:rPr>
            </w:pPr>
            <w:r w:rsidRPr="00B55332">
              <w:rPr>
                <w:rFonts w:ascii="Times New Roman" w:eastAsia="Times New Roman" w:hAnsi="Times New Roman"/>
                <w:b/>
                <w:color w:val="000000"/>
              </w:rPr>
              <w:t>KHU C</w:t>
            </w:r>
          </w:p>
        </w:tc>
        <w:tc>
          <w:tcPr>
            <w:tcW w:w="527" w:type="pct"/>
            <w:shd w:val="clear" w:color="auto" w:fill="auto"/>
            <w:noWrap/>
            <w:vAlign w:val="center"/>
          </w:tcPr>
          <w:p w:rsidR="00375A2B" w:rsidRPr="009514D4" w:rsidRDefault="00375A2B" w:rsidP="00E130FB">
            <w:pPr>
              <w:spacing w:before="0" w:after="0" w:line="240" w:lineRule="auto"/>
              <w:jc w:val="center"/>
              <w:rPr>
                <w:rFonts w:ascii="Times New Roman" w:eastAsia="Times New Roman" w:hAnsi="Times New Roman"/>
                <w:color w:val="000000"/>
              </w:rPr>
            </w:pPr>
          </w:p>
        </w:tc>
        <w:tc>
          <w:tcPr>
            <w:tcW w:w="483" w:type="pct"/>
            <w:shd w:val="clear" w:color="auto" w:fill="auto"/>
            <w:noWrap/>
            <w:vAlign w:val="center"/>
          </w:tcPr>
          <w:p w:rsidR="00375A2B" w:rsidRPr="009514D4" w:rsidRDefault="00375A2B" w:rsidP="00E130FB">
            <w:pPr>
              <w:spacing w:before="0" w:after="0" w:line="240" w:lineRule="auto"/>
              <w:jc w:val="center"/>
              <w:rPr>
                <w:rFonts w:ascii="Times New Roman" w:eastAsia="Times New Roman" w:hAnsi="Times New Roman"/>
                <w:color w:val="000000"/>
              </w:rPr>
            </w:pPr>
          </w:p>
        </w:tc>
        <w:tc>
          <w:tcPr>
            <w:tcW w:w="593" w:type="pct"/>
            <w:shd w:val="clear" w:color="auto" w:fill="auto"/>
            <w:noWrap/>
            <w:vAlign w:val="center"/>
          </w:tcPr>
          <w:p w:rsidR="00375A2B" w:rsidRPr="009514D4" w:rsidRDefault="00375A2B" w:rsidP="00E130FB">
            <w:pPr>
              <w:spacing w:before="0" w:after="0" w:line="240" w:lineRule="auto"/>
              <w:jc w:val="center"/>
              <w:rPr>
                <w:rFonts w:ascii="Times New Roman" w:eastAsia="Times New Roman" w:hAnsi="Times New Roman"/>
                <w:color w:val="000000"/>
              </w:rPr>
            </w:pPr>
          </w:p>
        </w:tc>
        <w:tc>
          <w:tcPr>
            <w:tcW w:w="578" w:type="pct"/>
            <w:shd w:val="clear" w:color="auto" w:fill="auto"/>
            <w:noWrap/>
            <w:vAlign w:val="center"/>
          </w:tcPr>
          <w:p w:rsidR="00375A2B" w:rsidRPr="009514D4" w:rsidRDefault="00375A2B" w:rsidP="00E130FB">
            <w:pPr>
              <w:spacing w:before="0" w:after="0" w:line="240" w:lineRule="auto"/>
              <w:jc w:val="center"/>
              <w:rPr>
                <w:rFonts w:ascii="Times New Roman" w:eastAsia="Times New Roman" w:hAnsi="Times New Roman"/>
                <w:color w:val="000000"/>
              </w:rPr>
            </w:pPr>
          </w:p>
        </w:tc>
        <w:tc>
          <w:tcPr>
            <w:tcW w:w="450" w:type="pct"/>
            <w:shd w:val="clear" w:color="auto" w:fill="auto"/>
            <w:noWrap/>
            <w:vAlign w:val="center"/>
          </w:tcPr>
          <w:p w:rsidR="00375A2B" w:rsidRPr="009514D4" w:rsidRDefault="00375A2B" w:rsidP="00E130FB">
            <w:pPr>
              <w:spacing w:before="0" w:after="0" w:line="240" w:lineRule="auto"/>
              <w:jc w:val="center"/>
              <w:rPr>
                <w:rFonts w:ascii="Times New Roman" w:eastAsia="Times New Roman" w:hAnsi="Times New Roman"/>
                <w:color w:val="000000"/>
              </w:rPr>
            </w:pPr>
          </w:p>
        </w:tc>
        <w:tc>
          <w:tcPr>
            <w:tcW w:w="508" w:type="pct"/>
            <w:shd w:val="clear" w:color="auto" w:fill="auto"/>
            <w:noWrap/>
            <w:vAlign w:val="center"/>
          </w:tcPr>
          <w:p w:rsidR="00375A2B" w:rsidRPr="009514D4" w:rsidRDefault="00375A2B" w:rsidP="00E130FB">
            <w:pPr>
              <w:spacing w:before="0" w:after="0" w:line="240" w:lineRule="auto"/>
              <w:jc w:val="center"/>
              <w:rPr>
                <w:rFonts w:ascii="Times New Roman" w:eastAsia="Times New Roman" w:hAnsi="Times New Roman"/>
                <w:color w:val="000000"/>
              </w:rPr>
            </w:pPr>
          </w:p>
        </w:tc>
      </w:tr>
      <w:tr w:rsidR="00375A2B" w:rsidRPr="009514D4" w:rsidTr="009F03B9">
        <w:trPr>
          <w:trHeight w:val="600"/>
          <w:jc w:val="center"/>
        </w:trPr>
        <w:tc>
          <w:tcPr>
            <w:tcW w:w="489" w:type="pct"/>
            <w:shd w:val="clear" w:color="auto" w:fill="auto"/>
            <w:noWrap/>
            <w:vAlign w:val="center"/>
            <w:hideMark/>
          </w:tcPr>
          <w:p w:rsidR="00375A2B" w:rsidRPr="009514D4" w:rsidRDefault="00375A2B" w:rsidP="00E130FB">
            <w:pPr>
              <w:spacing w:before="0" w:after="0" w:line="240" w:lineRule="auto"/>
              <w:jc w:val="center"/>
              <w:rPr>
                <w:rFonts w:ascii="Times New Roman" w:eastAsia="Times New Roman" w:hAnsi="Times New Roman"/>
                <w:color w:val="000000"/>
              </w:rPr>
            </w:pPr>
            <w:r w:rsidRPr="009514D4">
              <w:rPr>
                <w:rFonts w:ascii="Times New Roman" w:eastAsia="Times New Roman" w:hAnsi="Times New Roman"/>
                <w:color w:val="000000"/>
              </w:rPr>
              <w:t>C.IV.4</w:t>
            </w:r>
          </w:p>
        </w:tc>
        <w:tc>
          <w:tcPr>
            <w:tcW w:w="1372" w:type="pct"/>
            <w:shd w:val="clear" w:color="auto" w:fill="auto"/>
            <w:vAlign w:val="bottom"/>
            <w:hideMark/>
          </w:tcPr>
          <w:p w:rsidR="00375A2B" w:rsidRDefault="00375A2B" w:rsidP="00E130FB">
            <w:pPr>
              <w:spacing w:before="0" w:after="0" w:line="240" w:lineRule="auto"/>
              <w:jc w:val="left"/>
              <w:rPr>
                <w:rFonts w:ascii="Times New Roman" w:eastAsia="Times New Roman" w:hAnsi="Times New Roman"/>
                <w:color w:val="000000"/>
              </w:rPr>
            </w:pPr>
            <w:r w:rsidRPr="009514D4">
              <w:rPr>
                <w:rFonts w:ascii="Times New Roman" w:eastAsia="Times New Roman" w:hAnsi="Times New Roman"/>
                <w:color w:val="000000"/>
              </w:rPr>
              <w:t xml:space="preserve">Đất giáo dục </w:t>
            </w:r>
          </w:p>
          <w:p w:rsidR="00375A2B" w:rsidRPr="009514D4" w:rsidRDefault="00375A2B" w:rsidP="00E130FB">
            <w:pPr>
              <w:spacing w:before="0" w:after="0" w:line="240" w:lineRule="auto"/>
              <w:jc w:val="left"/>
              <w:rPr>
                <w:rFonts w:ascii="Times New Roman" w:eastAsia="Times New Roman" w:hAnsi="Times New Roman"/>
                <w:color w:val="000000"/>
              </w:rPr>
            </w:pPr>
            <w:r w:rsidRPr="009514D4">
              <w:rPr>
                <w:rFonts w:ascii="Times New Roman" w:eastAsia="Times New Roman" w:hAnsi="Times New Roman"/>
                <w:color w:val="000000"/>
              </w:rPr>
              <w:t>(Tr. Mầm non)</w:t>
            </w:r>
          </w:p>
        </w:tc>
        <w:tc>
          <w:tcPr>
            <w:tcW w:w="527" w:type="pct"/>
            <w:shd w:val="clear" w:color="auto" w:fill="auto"/>
            <w:noWrap/>
            <w:vAlign w:val="center"/>
            <w:hideMark/>
          </w:tcPr>
          <w:p w:rsidR="00375A2B" w:rsidRPr="009514D4" w:rsidRDefault="00375A2B" w:rsidP="00E130FB">
            <w:pPr>
              <w:spacing w:before="0" w:after="0" w:line="240" w:lineRule="auto"/>
              <w:jc w:val="center"/>
              <w:rPr>
                <w:rFonts w:ascii="Times New Roman" w:eastAsia="Times New Roman" w:hAnsi="Times New Roman"/>
                <w:color w:val="000000"/>
              </w:rPr>
            </w:pPr>
            <w:r w:rsidRPr="009514D4">
              <w:rPr>
                <w:rFonts w:ascii="Times New Roman" w:eastAsia="Times New Roman" w:hAnsi="Times New Roman"/>
                <w:color w:val="000000"/>
              </w:rPr>
              <w:t>0,52</w:t>
            </w:r>
          </w:p>
        </w:tc>
        <w:tc>
          <w:tcPr>
            <w:tcW w:w="483" w:type="pct"/>
            <w:shd w:val="clear" w:color="auto" w:fill="auto"/>
            <w:noWrap/>
            <w:vAlign w:val="center"/>
            <w:hideMark/>
          </w:tcPr>
          <w:p w:rsidR="00375A2B" w:rsidRPr="009514D4" w:rsidRDefault="008F36B7"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40</w:t>
            </w:r>
          </w:p>
        </w:tc>
        <w:tc>
          <w:tcPr>
            <w:tcW w:w="593" w:type="pct"/>
            <w:shd w:val="clear" w:color="auto" w:fill="auto"/>
            <w:noWrap/>
            <w:vAlign w:val="center"/>
            <w:hideMark/>
          </w:tcPr>
          <w:p w:rsidR="00375A2B" w:rsidRPr="009514D4" w:rsidRDefault="00375A2B" w:rsidP="00E130FB">
            <w:pPr>
              <w:spacing w:before="0" w:after="0" w:line="240" w:lineRule="auto"/>
              <w:jc w:val="center"/>
              <w:rPr>
                <w:rFonts w:ascii="Times New Roman" w:eastAsia="Times New Roman" w:hAnsi="Times New Roman"/>
                <w:color w:val="000000"/>
              </w:rPr>
            </w:pPr>
            <w:r w:rsidRPr="009514D4">
              <w:rPr>
                <w:rFonts w:ascii="Times New Roman" w:eastAsia="Times New Roman" w:hAnsi="Times New Roman"/>
                <w:color w:val="000000"/>
              </w:rPr>
              <w:t>0,13</w:t>
            </w:r>
          </w:p>
        </w:tc>
        <w:tc>
          <w:tcPr>
            <w:tcW w:w="578" w:type="pct"/>
            <w:shd w:val="clear" w:color="auto" w:fill="auto"/>
            <w:noWrap/>
            <w:vAlign w:val="center"/>
            <w:hideMark/>
          </w:tcPr>
          <w:p w:rsidR="00375A2B" w:rsidRPr="009514D4" w:rsidRDefault="00375A2B" w:rsidP="00E130FB">
            <w:pPr>
              <w:spacing w:before="0" w:after="0" w:line="240" w:lineRule="auto"/>
              <w:jc w:val="center"/>
              <w:rPr>
                <w:rFonts w:ascii="Times New Roman" w:eastAsia="Times New Roman" w:hAnsi="Times New Roman"/>
                <w:color w:val="000000"/>
              </w:rPr>
            </w:pPr>
            <w:r w:rsidRPr="009514D4">
              <w:rPr>
                <w:rFonts w:ascii="Times New Roman" w:eastAsia="Times New Roman" w:hAnsi="Times New Roman"/>
                <w:color w:val="000000"/>
              </w:rPr>
              <w:t>2</w:t>
            </w:r>
          </w:p>
        </w:tc>
        <w:tc>
          <w:tcPr>
            <w:tcW w:w="450" w:type="pct"/>
            <w:shd w:val="clear" w:color="auto" w:fill="auto"/>
            <w:noWrap/>
            <w:vAlign w:val="center"/>
            <w:hideMark/>
          </w:tcPr>
          <w:p w:rsidR="00375A2B" w:rsidRPr="009514D4" w:rsidRDefault="00375A2B" w:rsidP="00E130FB">
            <w:pPr>
              <w:spacing w:before="0" w:after="0" w:line="240" w:lineRule="auto"/>
              <w:jc w:val="center"/>
              <w:rPr>
                <w:rFonts w:ascii="Times New Roman" w:eastAsia="Times New Roman" w:hAnsi="Times New Roman"/>
                <w:color w:val="000000"/>
              </w:rPr>
            </w:pPr>
            <w:r w:rsidRPr="009514D4">
              <w:rPr>
                <w:rFonts w:ascii="Times New Roman" w:eastAsia="Times New Roman" w:hAnsi="Times New Roman"/>
                <w:color w:val="000000"/>
              </w:rPr>
              <w:t>0,26</w:t>
            </w:r>
          </w:p>
        </w:tc>
        <w:tc>
          <w:tcPr>
            <w:tcW w:w="508" w:type="pct"/>
            <w:shd w:val="clear" w:color="auto" w:fill="auto"/>
            <w:noWrap/>
            <w:vAlign w:val="center"/>
            <w:hideMark/>
          </w:tcPr>
          <w:p w:rsidR="00375A2B" w:rsidRPr="009514D4" w:rsidRDefault="00375A2B" w:rsidP="00827E91">
            <w:pPr>
              <w:spacing w:before="0" w:after="0" w:line="240" w:lineRule="auto"/>
              <w:jc w:val="center"/>
              <w:rPr>
                <w:rFonts w:ascii="Times New Roman" w:eastAsia="Times New Roman" w:hAnsi="Times New Roman"/>
                <w:color w:val="000000"/>
              </w:rPr>
            </w:pPr>
            <w:r w:rsidRPr="009514D4">
              <w:rPr>
                <w:rFonts w:ascii="Times New Roman" w:eastAsia="Times New Roman" w:hAnsi="Times New Roman"/>
                <w:color w:val="000000"/>
              </w:rPr>
              <w:t>0,</w:t>
            </w:r>
            <w:r w:rsidR="00827E91">
              <w:rPr>
                <w:rFonts w:ascii="Times New Roman" w:eastAsia="Times New Roman" w:hAnsi="Times New Roman"/>
                <w:color w:val="000000"/>
              </w:rPr>
              <w:t>8</w:t>
            </w:r>
          </w:p>
        </w:tc>
      </w:tr>
      <w:tr w:rsidR="00375A2B" w:rsidRPr="009514D4" w:rsidTr="008F36B7">
        <w:trPr>
          <w:trHeight w:val="600"/>
          <w:jc w:val="center"/>
        </w:trPr>
        <w:tc>
          <w:tcPr>
            <w:tcW w:w="489" w:type="pct"/>
            <w:shd w:val="clear" w:color="auto" w:fill="auto"/>
            <w:noWrap/>
            <w:vAlign w:val="center"/>
            <w:hideMark/>
          </w:tcPr>
          <w:p w:rsidR="00375A2B" w:rsidRPr="009514D4" w:rsidRDefault="00375A2B" w:rsidP="00E130FB">
            <w:pPr>
              <w:spacing w:before="0" w:after="0" w:line="240" w:lineRule="auto"/>
              <w:jc w:val="center"/>
              <w:rPr>
                <w:rFonts w:ascii="Times New Roman" w:eastAsia="Times New Roman" w:hAnsi="Times New Roman"/>
                <w:color w:val="000000"/>
              </w:rPr>
            </w:pPr>
            <w:r w:rsidRPr="009514D4">
              <w:rPr>
                <w:rFonts w:ascii="Times New Roman" w:eastAsia="Times New Roman" w:hAnsi="Times New Roman"/>
                <w:color w:val="000000"/>
              </w:rPr>
              <w:t>C.IV.3</w:t>
            </w:r>
          </w:p>
        </w:tc>
        <w:tc>
          <w:tcPr>
            <w:tcW w:w="1372" w:type="pct"/>
            <w:shd w:val="clear" w:color="auto" w:fill="auto"/>
            <w:vAlign w:val="bottom"/>
            <w:hideMark/>
          </w:tcPr>
          <w:p w:rsidR="00375A2B" w:rsidRDefault="00375A2B" w:rsidP="00E130FB">
            <w:pPr>
              <w:spacing w:before="0" w:after="0" w:line="240" w:lineRule="auto"/>
              <w:jc w:val="left"/>
              <w:rPr>
                <w:rFonts w:ascii="Times New Roman" w:eastAsia="Times New Roman" w:hAnsi="Times New Roman"/>
                <w:color w:val="000000"/>
              </w:rPr>
            </w:pPr>
            <w:r w:rsidRPr="009514D4">
              <w:rPr>
                <w:rFonts w:ascii="Times New Roman" w:eastAsia="Times New Roman" w:hAnsi="Times New Roman"/>
                <w:color w:val="000000"/>
              </w:rPr>
              <w:t>Đất giáo dục</w:t>
            </w:r>
          </w:p>
          <w:p w:rsidR="00375A2B" w:rsidRPr="009514D4" w:rsidRDefault="00375A2B" w:rsidP="00E130FB">
            <w:pPr>
              <w:spacing w:before="0" w:after="0" w:line="240" w:lineRule="auto"/>
              <w:jc w:val="left"/>
              <w:rPr>
                <w:rFonts w:ascii="Times New Roman" w:eastAsia="Times New Roman" w:hAnsi="Times New Roman"/>
                <w:color w:val="000000"/>
              </w:rPr>
            </w:pPr>
            <w:r w:rsidRPr="009514D4">
              <w:rPr>
                <w:rFonts w:ascii="Times New Roman" w:eastAsia="Times New Roman" w:hAnsi="Times New Roman"/>
                <w:color w:val="000000"/>
              </w:rPr>
              <w:t>(Tr. Tiểu học+ THCS)</w:t>
            </w:r>
          </w:p>
        </w:tc>
        <w:tc>
          <w:tcPr>
            <w:tcW w:w="527" w:type="pct"/>
            <w:shd w:val="clear" w:color="auto" w:fill="auto"/>
            <w:noWrap/>
            <w:vAlign w:val="center"/>
            <w:hideMark/>
          </w:tcPr>
          <w:p w:rsidR="00375A2B" w:rsidRPr="009514D4" w:rsidRDefault="00375A2B" w:rsidP="00E130FB">
            <w:pPr>
              <w:spacing w:before="0" w:after="0" w:line="240" w:lineRule="auto"/>
              <w:jc w:val="center"/>
              <w:rPr>
                <w:rFonts w:ascii="Times New Roman" w:eastAsia="Times New Roman" w:hAnsi="Times New Roman"/>
                <w:color w:val="000000"/>
              </w:rPr>
            </w:pPr>
            <w:r w:rsidRPr="009514D4">
              <w:rPr>
                <w:rFonts w:ascii="Times New Roman" w:eastAsia="Times New Roman" w:hAnsi="Times New Roman"/>
                <w:color w:val="000000"/>
              </w:rPr>
              <w:t>0,81</w:t>
            </w:r>
          </w:p>
        </w:tc>
        <w:tc>
          <w:tcPr>
            <w:tcW w:w="483" w:type="pct"/>
            <w:shd w:val="clear" w:color="auto" w:fill="auto"/>
            <w:noWrap/>
            <w:vAlign w:val="center"/>
          </w:tcPr>
          <w:p w:rsidR="00375A2B" w:rsidRPr="009514D4" w:rsidRDefault="008F36B7"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40</w:t>
            </w:r>
          </w:p>
        </w:tc>
        <w:tc>
          <w:tcPr>
            <w:tcW w:w="593" w:type="pct"/>
            <w:shd w:val="clear" w:color="auto" w:fill="auto"/>
            <w:noWrap/>
            <w:vAlign w:val="center"/>
            <w:hideMark/>
          </w:tcPr>
          <w:p w:rsidR="00375A2B" w:rsidRPr="009514D4" w:rsidRDefault="00375A2B" w:rsidP="00E130FB">
            <w:pPr>
              <w:spacing w:before="0" w:after="0" w:line="240" w:lineRule="auto"/>
              <w:jc w:val="center"/>
              <w:rPr>
                <w:rFonts w:ascii="Times New Roman" w:eastAsia="Times New Roman" w:hAnsi="Times New Roman"/>
                <w:color w:val="000000"/>
              </w:rPr>
            </w:pPr>
            <w:r w:rsidRPr="009514D4">
              <w:rPr>
                <w:rFonts w:ascii="Times New Roman" w:eastAsia="Times New Roman" w:hAnsi="Times New Roman"/>
                <w:color w:val="000000"/>
              </w:rPr>
              <w:t>0,28</w:t>
            </w:r>
          </w:p>
        </w:tc>
        <w:tc>
          <w:tcPr>
            <w:tcW w:w="578" w:type="pct"/>
            <w:shd w:val="clear" w:color="auto" w:fill="auto"/>
            <w:noWrap/>
            <w:vAlign w:val="center"/>
            <w:hideMark/>
          </w:tcPr>
          <w:p w:rsidR="00375A2B" w:rsidRPr="009514D4" w:rsidRDefault="00375A2B" w:rsidP="00E130FB">
            <w:pPr>
              <w:spacing w:before="0" w:after="0" w:line="240" w:lineRule="auto"/>
              <w:jc w:val="center"/>
              <w:rPr>
                <w:rFonts w:ascii="Times New Roman" w:eastAsia="Times New Roman" w:hAnsi="Times New Roman"/>
                <w:color w:val="000000"/>
              </w:rPr>
            </w:pPr>
            <w:r w:rsidRPr="009514D4">
              <w:rPr>
                <w:rFonts w:ascii="Times New Roman" w:eastAsia="Times New Roman" w:hAnsi="Times New Roman"/>
                <w:color w:val="000000"/>
              </w:rPr>
              <w:t>4</w:t>
            </w:r>
          </w:p>
        </w:tc>
        <w:tc>
          <w:tcPr>
            <w:tcW w:w="450" w:type="pct"/>
            <w:shd w:val="clear" w:color="auto" w:fill="auto"/>
            <w:noWrap/>
            <w:vAlign w:val="center"/>
            <w:hideMark/>
          </w:tcPr>
          <w:p w:rsidR="00375A2B" w:rsidRPr="009514D4" w:rsidRDefault="00375A2B" w:rsidP="00E130FB">
            <w:pPr>
              <w:spacing w:before="0" w:after="0" w:line="240" w:lineRule="auto"/>
              <w:jc w:val="center"/>
              <w:rPr>
                <w:rFonts w:ascii="Times New Roman" w:eastAsia="Times New Roman" w:hAnsi="Times New Roman"/>
                <w:color w:val="000000"/>
              </w:rPr>
            </w:pPr>
            <w:r w:rsidRPr="009514D4">
              <w:rPr>
                <w:rFonts w:ascii="Times New Roman" w:eastAsia="Times New Roman" w:hAnsi="Times New Roman"/>
                <w:color w:val="000000"/>
              </w:rPr>
              <w:t>1,13</w:t>
            </w:r>
          </w:p>
        </w:tc>
        <w:tc>
          <w:tcPr>
            <w:tcW w:w="508" w:type="pct"/>
            <w:shd w:val="clear" w:color="auto" w:fill="auto"/>
            <w:noWrap/>
            <w:vAlign w:val="center"/>
            <w:hideMark/>
          </w:tcPr>
          <w:p w:rsidR="00375A2B" w:rsidRPr="009514D4" w:rsidRDefault="00375A2B" w:rsidP="00827E91">
            <w:pPr>
              <w:spacing w:before="0" w:after="0" w:line="240" w:lineRule="auto"/>
              <w:jc w:val="center"/>
              <w:rPr>
                <w:rFonts w:ascii="Times New Roman" w:eastAsia="Times New Roman" w:hAnsi="Times New Roman"/>
                <w:color w:val="000000"/>
              </w:rPr>
            </w:pPr>
            <w:r w:rsidRPr="009514D4">
              <w:rPr>
                <w:rFonts w:ascii="Times New Roman" w:eastAsia="Times New Roman" w:hAnsi="Times New Roman"/>
                <w:color w:val="000000"/>
              </w:rPr>
              <w:t>1</w:t>
            </w:r>
            <w:r w:rsidR="00827E91">
              <w:rPr>
                <w:rFonts w:ascii="Times New Roman" w:eastAsia="Times New Roman" w:hAnsi="Times New Roman"/>
                <w:color w:val="000000"/>
              </w:rPr>
              <w:t>,6</w:t>
            </w:r>
          </w:p>
        </w:tc>
      </w:tr>
      <w:tr w:rsidR="00375A2B" w:rsidRPr="009514D4" w:rsidTr="008F36B7">
        <w:trPr>
          <w:trHeight w:val="600"/>
          <w:jc w:val="center"/>
        </w:trPr>
        <w:tc>
          <w:tcPr>
            <w:tcW w:w="489" w:type="pct"/>
            <w:shd w:val="clear" w:color="auto" w:fill="auto"/>
            <w:noWrap/>
            <w:vAlign w:val="center"/>
            <w:hideMark/>
          </w:tcPr>
          <w:p w:rsidR="00375A2B" w:rsidRPr="009514D4" w:rsidRDefault="00375A2B" w:rsidP="00E130FB">
            <w:pPr>
              <w:spacing w:before="0" w:after="0" w:line="240" w:lineRule="auto"/>
              <w:jc w:val="center"/>
              <w:rPr>
                <w:rFonts w:ascii="Times New Roman" w:eastAsia="Times New Roman" w:hAnsi="Times New Roman"/>
                <w:color w:val="000000"/>
              </w:rPr>
            </w:pPr>
            <w:r w:rsidRPr="009514D4">
              <w:rPr>
                <w:rFonts w:ascii="Times New Roman" w:eastAsia="Times New Roman" w:hAnsi="Times New Roman"/>
                <w:color w:val="000000"/>
              </w:rPr>
              <w:t>C.I.11</w:t>
            </w:r>
          </w:p>
        </w:tc>
        <w:tc>
          <w:tcPr>
            <w:tcW w:w="1372" w:type="pct"/>
            <w:shd w:val="clear" w:color="auto" w:fill="auto"/>
            <w:vAlign w:val="bottom"/>
            <w:hideMark/>
          </w:tcPr>
          <w:p w:rsidR="00375A2B" w:rsidRPr="009514D4" w:rsidRDefault="00375A2B" w:rsidP="00E130FB">
            <w:pPr>
              <w:spacing w:before="0" w:after="0" w:line="240" w:lineRule="auto"/>
              <w:jc w:val="left"/>
              <w:rPr>
                <w:rFonts w:ascii="Times New Roman" w:eastAsia="Times New Roman" w:hAnsi="Times New Roman"/>
                <w:color w:val="000000"/>
              </w:rPr>
            </w:pPr>
            <w:r w:rsidRPr="009514D4">
              <w:rPr>
                <w:rFonts w:ascii="Times New Roman" w:eastAsia="Times New Roman" w:hAnsi="Times New Roman"/>
                <w:color w:val="000000"/>
              </w:rPr>
              <w:t>Đất giáo dục  (Tr. Tiểu học Thái Thạnh Sanh)</w:t>
            </w:r>
          </w:p>
        </w:tc>
        <w:tc>
          <w:tcPr>
            <w:tcW w:w="527" w:type="pct"/>
            <w:shd w:val="clear" w:color="auto" w:fill="auto"/>
            <w:noWrap/>
            <w:vAlign w:val="center"/>
            <w:hideMark/>
          </w:tcPr>
          <w:p w:rsidR="00375A2B" w:rsidRPr="009514D4" w:rsidRDefault="00375A2B" w:rsidP="00E130FB">
            <w:pPr>
              <w:spacing w:before="0" w:after="0" w:line="240" w:lineRule="auto"/>
              <w:jc w:val="center"/>
              <w:rPr>
                <w:rFonts w:ascii="Times New Roman" w:eastAsia="Times New Roman" w:hAnsi="Times New Roman"/>
                <w:color w:val="000000"/>
              </w:rPr>
            </w:pPr>
            <w:r w:rsidRPr="009514D4">
              <w:rPr>
                <w:rFonts w:ascii="Times New Roman" w:eastAsia="Times New Roman" w:hAnsi="Times New Roman"/>
                <w:color w:val="000000"/>
              </w:rPr>
              <w:t>0,26</w:t>
            </w:r>
          </w:p>
        </w:tc>
        <w:tc>
          <w:tcPr>
            <w:tcW w:w="483" w:type="pct"/>
            <w:shd w:val="clear" w:color="auto" w:fill="auto"/>
            <w:noWrap/>
            <w:vAlign w:val="center"/>
          </w:tcPr>
          <w:p w:rsidR="00375A2B" w:rsidRPr="009514D4" w:rsidRDefault="008F36B7"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40</w:t>
            </w:r>
          </w:p>
        </w:tc>
        <w:tc>
          <w:tcPr>
            <w:tcW w:w="593" w:type="pct"/>
            <w:shd w:val="clear" w:color="auto" w:fill="auto"/>
            <w:noWrap/>
            <w:vAlign w:val="center"/>
            <w:hideMark/>
          </w:tcPr>
          <w:p w:rsidR="00375A2B" w:rsidRPr="009514D4" w:rsidRDefault="00375A2B" w:rsidP="00E130FB">
            <w:pPr>
              <w:spacing w:before="0" w:after="0" w:line="240" w:lineRule="auto"/>
              <w:jc w:val="center"/>
              <w:rPr>
                <w:rFonts w:ascii="Times New Roman" w:eastAsia="Times New Roman" w:hAnsi="Times New Roman"/>
                <w:color w:val="000000"/>
              </w:rPr>
            </w:pPr>
            <w:r w:rsidRPr="009514D4">
              <w:rPr>
                <w:rFonts w:ascii="Times New Roman" w:eastAsia="Times New Roman" w:hAnsi="Times New Roman"/>
                <w:color w:val="000000"/>
              </w:rPr>
              <w:t>0,07</w:t>
            </w:r>
          </w:p>
        </w:tc>
        <w:tc>
          <w:tcPr>
            <w:tcW w:w="578" w:type="pct"/>
            <w:shd w:val="clear" w:color="auto" w:fill="auto"/>
            <w:noWrap/>
            <w:vAlign w:val="center"/>
            <w:hideMark/>
          </w:tcPr>
          <w:p w:rsidR="00375A2B" w:rsidRPr="009514D4" w:rsidRDefault="00827E91"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4</w:t>
            </w:r>
          </w:p>
        </w:tc>
        <w:tc>
          <w:tcPr>
            <w:tcW w:w="450" w:type="pct"/>
            <w:shd w:val="clear" w:color="auto" w:fill="auto"/>
            <w:noWrap/>
            <w:vAlign w:val="center"/>
            <w:hideMark/>
          </w:tcPr>
          <w:p w:rsidR="00375A2B" w:rsidRPr="009514D4" w:rsidRDefault="00375A2B" w:rsidP="00E130FB">
            <w:pPr>
              <w:spacing w:before="0" w:after="0" w:line="240" w:lineRule="auto"/>
              <w:jc w:val="center"/>
              <w:rPr>
                <w:rFonts w:ascii="Times New Roman" w:eastAsia="Times New Roman" w:hAnsi="Times New Roman"/>
                <w:color w:val="000000"/>
              </w:rPr>
            </w:pPr>
            <w:r w:rsidRPr="009514D4">
              <w:rPr>
                <w:rFonts w:ascii="Times New Roman" w:eastAsia="Times New Roman" w:hAnsi="Times New Roman"/>
                <w:color w:val="000000"/>
              </w:rPr>
              <w:t>0,13</w:t>
            </w:r>
          </w:p>
        </w:tc>
        <w:tc>
          <w:tcPr>
            <w:tcW w:w="508" w:type="pct"/>
            <w:shd w:val="clear" w:color="auto" w:fill="auto"/>
            <w:noWrap/>
            <w:vAlign w:val="center"/>
            <w:hideMark/>
          </w:tcPr>
          <w:p w:rsidR="00375A2B" w:rsidRPr="009514D4" w:rsidRDefault="00827E91" w:rsidP="00E130FB">
            <w:pPr>
              <w:spacing w:before="0" w:after="0" w:line="240" w:lineRule="auto"/>
              <w:jc w:val="center"/>
              <w:rPr>
                <w:rFonts w:ascii="Times New Roman" w:eastAsia="Times New Roman" w:hAnsi="Times New Roman"/>
                <w:color w:val="000000"/>
              </w:rPr>
            </w:pPr>
            <w:r w:rsidRPr="009514D4">
              <w:rPr>
                <w:rFonts w:ascii="Times New Roman" w:eastAsia="Times New Roman" w:hAnsi="Times New Roman"/>
                <w:color w:val="000000"/>
              </w:rPr>
              <w:t>1</w:t>
            </w:r>
            <w:r>
              <w:rPr>
                <w:rFonts w:ascii="Times New Roman" w:eastAsia="Times New Roman" w:hAnsi="Times New Roman"/>
                <w:color w:val="000000"/>
              </w:rPr>
              <w:t>,6</w:t>
            </w:r>
          </w:p>
        </w:tc>
      </w:tr>
      <w:tr w:rsidR="00375A2B" w:rsidRPr="009514D4" w:rsidTr="008F36B7">
        <w:trPr>
          <w:trHeight w:val="600"/>
          <w:jc w:val="center"/>
        </w:trPr>
        <w:tc>
          <w:tcPr>
            <w:tcW w:w="489" w:type="pct"/>
            <w:shd w:val="clear" w:color="auto" w:fill="auto"/>
            <w:noWrap/>
            <w:vAlign w:val="center"/>
            <w:hideMark/>
          </w:tcPr>
          <w:p w:rsidR="00375A2B" w:rsidRPr="009514D4" w:rsidRDefault="00375A2B" w:rsidP="00E130FB">
            <w:pPr>
              <w:spacing w:before="0" w:after="0" w:line="240" w:lineRule="auto"/>
              <w:jc w:val="center"/>
              <w:rPr>
                <w:rFonts w:ascii="Times New Roman" w:eastAsia="Times New Roman" w:hAnsi="Times New Roman"/>
                <w:color w:val="000000"/>
              </w:rPr>
            </w:pPr>
            <w:r w:rsidRPr="009514D4">
              <w:rPr>
                <w:rFonts w:ascii="Times New Roman" w:eastAsia="Times New Roman" w:hAnsi="Times New Roman"/>
                <w:color w:val="000000"/>
              </w:rPr>
              <w:t>C.I.10</w:t>
            </w:r>
          </w:p>
        </w:tc>
        <w:tc>
          <w:tcPr>
            <w:tcW w:w="1372" w:type="pct"/>
            <w:shd w:val="clear" w:color="auto" w:fill="auto"/>
            <w:vAlign w:val="bottom"/>
            <w:hideMark/>
          </w:tcPr>
          <w:p w:rsidR="00375A2B" w:rsidRDefault="00375A2B" w:rsidP="00E130FB">
            <w:pPr>
              <w:spacing w:before="0" w:after="0" w:line="240" w:lineRule="auto"/>
              <w:jc w:val="left"/>
              <w:rPr>
                <w:rFonts w:ascii="Times New Roman" w:eastAsia="Times New Roman" w:hAnsi="Times New Roman"/>
                <w:color w:val="000000"/>
              </w:rPr>
            </w:pPr>
            <w:r w:rsidRPr="009514D4">
              <w:rPr>
                <w:rFonts w:ascii="Times New Roman" w:eastAsia="Times New Roman" w:hAnsi="Times New Roman"/>
                <w:color w:val="000000"/>
              </w:rPr>
              <w:t>Đất giáo dục</w:t>
            </w:r>
          </w:p>
          <w:p w:rsidR="00375A2B" w:rsidRPr="009514D4" w:rsidRDefault="00375A2B" w:rsidP="00E130FB">
            <w:pPr>
              <w:spacing w:before="0" w:after="0" w:line="240" w:lineRule="auto"/>
              <w:jc w:val="left"/>
              <w:rPr>
                <w:rFonts w:ascii="Times New Roman" w:eastAsia="Times New Roman" w:hAnsi="Times New Roman"/>
                <w:color w:val="000000"/>
              </w:rPr>
            </w:pPr>
            <w:r w:rsidRPr="009514D4">
              <w:rPr>
                <w:rFonts w:ascii="Times New Roman" w:eastAsia="Times New Roman" w:hAnsi="Times New Roman"/>
                <w:color w:val="000000"/>
              </w:rPr>
              <w:t>(Tr. THCS Bảo Định)</w:t>
            </w:r>
          </w:p>
        </w:tc>
        <w:tc>
          <w:tcPr>
            <w:tcW w:w="527" w:type="pct"/>
            <w:shd w:val="clear" w:color="auto" w:fill="auto"/>
            <w:noWrap/>
            <w:vAlign w:val="center"/>
            <w:hideMark/>
          </w:tcPr>
          <w:p w:rsidR="00375A2B" w:rsidRPr="009514D4" w:rsidRDefault="00375A2B" w:rsidP="00E130FB">
            <w:pPr>
              <w:spacing w:before="0" w:after="0" w:line="240" w:lineRule="auto"/>
              <w:jc w:val="center"/>
              <w:rPr>
                <w:rFonts w:ascii="Times New Roman" w:eastAsia="Times New Roman" w:hAnsi="Times New Roman"/>
                <w:color w:val="000000"/>
              </w:rPr>
            </w:pPr>
            <w:r w:rsidRPr="009514D4">
              <w:rPr>
                <w:rFonts w:ascii="Times New Roman" w:eastAsia="Times New Roman" w:hAnsi="Times New Roman"/>
                <w:color w:val="000000"/>
              </w:rPr>
              <w:t>0,38</w:t>
            </w:r>
          </w:p>
        </w:tc>
        <w:tc>
          <w:tcPr>
            <w:tcW w:w="483" w:type="pct"/>
            <w:shd w:val="clear" w:color="auto" w:fill="auto"/>
            <w:noWrap/>
            <w:vAlign w:val="center"/>
          </w:tcPr>
          <w:p w:rsidR="00375A2B" w:rsidRPr="009514D4" w:rsidRDefault="008F36B7"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40</w:t>
            </w:r>
          </w:p>
        </w:tc>
        <w:tc>
          <w:tcPr>
            <w:tcW w:w="593" w:type="pct"/>
            <w:shd w:val="clear" w:color="auto" w:fill="auto"/>
            <w:noWrap/>
            <w:vAlign w:val="center"/>
            <w:hideMark/>
          </w:tcPr>
          <w:p w:rsidR="00375A2B" w:rsidRPr="009514D4" w:rsidRDefault="00375A2B" w:rsidP="00E130FB">
            <w:pPr>
              <w:spacing w:before="0" w:after="0" w:line="240" w:lineRule="auto"/>
              <w:jc w:val="center"/>
              <w:rPr>
                <w:rFonts w:ascii="Times New Roman" w:eastAsia="Times New Roman" w:hAnsi="Times New Roman"/>
                <w:color w:val="000000"/>
              </w:rPr>
            </w:pPr>
            <w:r w:rsidRPr="009514D4">
              <w:rPr>
                <w:rFonts w:ascii="Times New Roman" w:eastAsia="Times New Roman" w:hAnsi="Times New Roman"/>
                <w:color w:val="000000"/>
              </w:rPr>
              <w:t>0,13</w:t>
            </w:r>
          </w:p>
        </w:tc>
        <w:tc>
          <w:tcPr>
            <w:tcW w:w="578" w:type="pct"/>
            <w:shd w:val="clear" w:color="auto" w:fill="auto"/>
            <w:noWrap/>
            <w:vAlign w:val="center"/>
            <w:hideMark/>
          </w:tcPr>
          <w:p w:rsidR="00375A2B" w:rsidRPr="009514D4" w:rsidRDefault="00375A2B" w:rsidP="00E130FB">
            <w:pPr>
              <w:spacing w:before="0" w:after="0" w:line="240" w:lineRule="auto"/>
              <w:jc w:val="center"/>
              <w:rPr>
                <w:rFonts w:ascii="Times New Roman" w:eastAsia="Times New Roman" w:hAnsi="Times New Roman"/>
                <w:color w:val="000000"/>
              </w:rPr>
            </w:pPr>
            <w:r w:rsidRPr="009514D4">
              <w:rPr>
                <w:rFonts w:ascii="Times New Roman" w:eastAsia="Times New Roman" w:hAnsi="Times New Roman"/>
                <w:color w:val="000000"/>
              </w:rPr>
              <w:t>4</w:t>
            </w:r>
          </w:p>
        </w:tc>
        <w:tc>
          <w:tcPr>
            <w:tcW w:w="450" w:type="pct"/>
            <w:shd w:val="clear" w:color="auto" w:fill="auto"/>
            <w:noWrap/>
            <w:vAlign w:val="center"/>
            <w:hideMark/>
          </w:tcPr>
          <w:p w:rsidR="00375A2B" w:rsidRPr="009514D4" w:rsidRDefault="00375A2B" w:rsidP="00E130FB">
            <w:pPr>
              <w:spacing w:before="0" w:after="0" w:line="240" w:lineRule="auto"/>
              <w:jc w:val="center"/>
              <w:rPr>
                <w:rFonts w:ascii="Times New Roman" w:eastAsia="Times New Roman" w:hAnsi="Times New Roman"/>
                <w:color w:val="000000"/>
              </w:rPr>
            </w:pPr>
            <w:r w:rsidRPr="009514D4">
              <w:rPr>
                <w:rFonts w:ascii="Times New Roman" w:eastAsia="Times New Roman" w:hAnsi="Times New Roman"/>
                <w:color w:val="000000"/>
              </w:rPr>
              <w:t>0,53</w:t>
            </w:r>
          </w:p>
        </w:tc>
        <w:tc>
          <w:tcPr>
            <w:tcW w:w="508" w:type="pct"/>
            <w:shd w:val="clear" w:color="auto" w:fill="auto"/>
            <w:noWrap/>
            <w:vAlign w:val="center"/>
            <w:hideMark/>
          </w:tcPr>
          <w:p w:rsidR="00375A2B" w:rsidRPr="009514D4" w:rsidRDefault="00827E91" w:rsidP="00E130FB">
            <w:pPr>
              <w:spacing w:before="0" w:after="0" w:line="240" w:lineRule="auto"/>
              <w:jc w:val="center"/>
              <w:rPr>
                <w:rFonts w:ascii="Times New Roman" w:eastAsia="Times New Roman" w:hAnsi="Times New Roman"/>
                <w:color w:val="000000"/>
              </w:rPr>
            </w:pPr>
            <w:r w:rsidRPr="009514D4">
              <w:rPr>
                <w:rFonts w:ascii="Times New Roman" w:eastAsia="Times New Roman" w:hAnsi="Times New Roman"/>
                <w:color w:val="000000"/>
              </w:rPr>
              <w:t>1</w:t>
            </w:r>
            <w:r>
              <w:rPr>
                <w:rFonts w:ascii="Times New Roman" w:eastAsia="Times New Roman" w:hAnsi="Times New Roman"/>
                <w:color w:val="000000"/>
              </w:rPr>
              <w:t>,6</w:t>
            </w:r>
          </w:p>
        </w:tc>
      </w:tr>
      <w:tr w:rsidR="00375A2B" w:rsidRPr="009514D4" w:rsidTr="009F03B9">
        <w:trPr>
          <w:trHeight w:val="600"/>
          <w:jc w:val="center"/>
        </w:trPr>
        <w:tc>
          <w:tcPr>
            <w:tcW w:w="489" w:type="pct"/>
            <w:shd w:val="clear" w:color="auto" w:fill="auto"/>
            <w:noWrap/>
            <w:vAlign w:val="center"/>
            <w:hideMark/>
          </w:tcPr>
          <w:p w:rsidR="00375A2B" w:rsidRPr="009514D4" w:rsidRDefault="00375A2B" w:rsidP="00E130FB">
            <w:pPr>
              <w:spacing w:before="0" w:after="0" w:line="240" w:lineRule="auto"/>
              <w:jc w:val="center"/>
              <w:rPr>
                <w:rFonts w:ascii="Times New Roman" w:eastAsia="Times New Roman" w:hAnsi="Times New Roman"/>
                <w:color w:val="000000"/>
              </w:rPr>
            </w:pPr>
            <w:r w:rsidRPr="009514D4">
              <w:rPr>
                <w:rFonts w:ascii="Times New Roman" w:eastAsia="Times New Roman" w:hAnsi="Times New Roman"/>
                <w:color w:val="000000"/>
              </w:rPr>
              <w:t>C.I.4</w:t>
            </w:r>
          </w:p>
        </w:tc>
        <w:tc>
          <w:tcPr>
            <w:tcW w:w="1372" w:type="pct"/>
            <w:shd w:val="clear" w:color="auto" w:fill="auto"/>
            <w:vAlign w:val="bottom"/>
            <w:hideMark/>
          </w:tcPr>
          <w:p w:rsidR="00375A2B" w:rsidRDefault="00375A2B" w:rsidP="00E130FB">
            <w:pPr>
              <w:spacing w:before="0" w:after="0" w:line="240" w:lineRule="auto"/>
              <w:jc w:val="left"/>
              <w:rPr>
                <w:rFonts w:ascii="Times New Roman" w:eastAsia="Times New Roman" w:hAnsi="Times New Roman"/>
                <w:color w:val="000000"/>
              </w:rPr>
            </w:pPr>
            <w:r w:rsidRPr="009514D4">
              <w:rPr>
                <w:rFonts w:ascii="Times New Roman" w:eastAsia="Times New Roman" w:hAnsi="Times New Roman"/>
                <w:color w:val="000000"/>
              </w:rPr>
              <w:t>Đất giáo dục</w:t>
            </w:r>
          </w:p>
          <w:p w:rsidR="00375A2B" w:rsidRPr="009514D4" w:rsidRDefault="00375A2B" w:rsidP="00E130FB">
            <w:pPr>
              <w:spacing w:before="0" w:after="0" w:line="240" w:lineRule="auto"/>
              <w:jc w:val="left"/>
              <w:rPr>
                <w:rFonts w:ascii="Times New Roman" w:eastAsia="Times New Roman" w:hAnsi="Times New Roman"/>
                <w:color w:val="000000"/>
              </w:rPr>
            </w:pPr>
            <w:r w:rsidRPr="009514D4">
              <w:rPr>
                <w:rFonts w:ascii="Times New Roman" w:eastAsia="Times New Roman" w:hAnsi="Times New Roman"/>
                <w:color w:val="000000"/>
              </w:rPr>
              <w:t>(Trường văn hóa 2)</w:t>
            </w:r>
          </w:p>
        </w:tc>
        <w:tc>
          <w:tcPr>
            <w:tcW w:w="527" w:type="pct"/>
            <w:shd w:val="clear" w:color="auto" w:fill="auto"/>
            <w:noWrap/>
            <w:vAlign w:val="center"/>
            <w:hideMark/>
          </w:tcPr>
          <w:p w:rsidR="00375A2B" w:rsidRPr="009514D4" w:rsidRDefault="00375A2B" w:rsidP="00E130FB">
            <w:pPr>
              <w:spacing w:before="0" w:after="0" w:line="240" w:lineRule="auto"/>
              <w:jc w:val="center"/>
              <w:rPr>
                <w:rFonts w:ascii="Times New Roman" w:eastAsia="Times New Roman" w:hAnsi="Times New Roman"/>
                <w:color w:val="000000"/>
              </w:rPr>
            </w:pPr>
            <w:r w:rsidRPr="009514D4">
              <w:rPr>
                <w:rFonts w:ascii="Times New Roman" w:eastAsia="Times New Roman" w:hAnsi="Times New Roman"/>
                <w:color w:val="000000"/>
              </w:rPr>
              <w:t>0,98</w:t>
            </w:r>
          </w:p>
        </w:tc>
        <w:tc>
          <w:tcPr>
            <w:tcW w:w="483" w:type="pct"/>
            <w:shd w:val="clear" w:color="auto" w:fill="auto"/>
            <w:noWrap/>
            <w:vAlign w:val="center"/>
            <w:hideMark/>
          </w:tcPr>
          <w:p w:rsidR="00375A2B" w:rsidRPr="009514D4" w:rsidRDefault="00375A2B" w:rsidP="00E130FB">
            <w:pPr>
              <w:spacing w:before="0" w:after="0" w:line="240" w:lineRule="auto"/>
              <w:jc w:val="center"/>
              <w:rPr>
                <w:rFonts w:ascii="Times New Roman" w:eastAsia="Times New Roman" w:hAnsi="Times New Roman"/>
                <w:color w:val="000000"/>
              </w:rPr>
            </w:pPr>
            <w:r w:rsidRPr="009514D4">
              <w:rPr>
                <w:rFonts w:ascii="Times New Roman" w:eastAsia="Times New Roman" w:hAnsi="Times New Roman"/>
                <w:color w:val="000000"/>
              </w:rPr>
              <w:t>40</w:t>
            </w:r>
          </w:p>
        </w:tc>
        <w:tc>
          <w:tcPr>
            <w:tcW w:w="593" w:type="pct"/>
            <w:shd w:val="clear" w:color="auto" w:fill="auto"/>
            <w:noWrap/>
            <w:vAlign w:val="center"/>
            <w:hideMark/>
          </w:tcPr>
          <w:p w:rsidR="00375A2B" w:rsidRPr="009514D4" w:rsidRDefault="00375A2B" w:rsidP="00E130FB">
            <w:pPr>
              <w:spacing w:before="0" w:after="0" w:line="240" w:lineRule="auto"/>
              <w:jc w:val="center"/>
              <w:rPr>
                <w:rFonts w:ascii="Times New Roman" w:eastAsia="Times New Roman" w:hAnsi="Times New Roman"/>
                <w:color w:val="000000"/>
              </w:rPr>
            </w:pPr>
            <w:r w:rsidRPr="009514D4">
              <w:rPr>
                <w:rFonts w:ascii="Times New Roman" w:eastAsia="Times New Roman" w:hAnsi="Times New Roman"/>
                <w:color w:val="000000"/>
              </w:rPr>
              <w:t>0,39</w:t>
            </w:r>
          </w:p>
        </w:tc>
        <w:tc>
          <w:tcPr>
            <w:tcW w:w="578" w:type="pct"/>
            <w:shd w:val="clear" w:color="auto" w:fill="auto"/>
            <w:noWrap/>
            <w:vAlign w:val="center"/>
            <w:hideMark/>
          </w:tcPr>
          <w:p w:rsidR="00375A2B" w:rsidRPr="009514D4" w:rsidRDefault="00375A2B" w:rsidP="00E130FB">
            <w:pPr>
              <w:spacing w:before="0" w:after="0" w:line="240" w:lineRule="auto"/>
              <w:jc w:val="center"/>
              <w:rPr>
                <w:rFonts w:ascii="Times New Roman" w:eastAsia="Times New Roman" w:hAnsi="Times New Roman"/>
                <w:color w:val="000000"/>
              </w:rPr>
            </w:pPr>
            <w:r w:rsidRPr="009514D4">
              <w:rPr>
                <w:rFonts w:ascii="Times New Roman" w:eastAsia="Times New Roman" w:hAnsi="Times New Roman"/>
                <w:color w:val="000000"/>
              </w:rPr>
              <w:t>4</w:t>
            </w:r>
          </w:p>
        </w:tc>
        <w:tc>
          <w:tcPr>
            <w:tcW w:w="450" w:type="pct"/>
            <w:shd w:val="clear" w:color="auto" w:fill="auto"/>
            <w:noWrap/>
            <w:vAlign w:val="center"/>
            <w:hideMark/>
          </w:tcPr>
          <w:p w:rsidR="00375A2B" w:rsidRPr="009514D4" w:rsidRDefault="00375A2B" w:rsidP="00E130FB">
            <w:pPr>
              <w:spacing w:before="0" w:after="0" w:line="240" w:lineRule="auto"/>
              <w:jc w:val="center"/>
              <w:rPr>
                <w:rFonts w:ascii="Times New Roman" w:eastAsia="Times New Roman" w:hAnsi="Times New Roman"/>
                <w:color w:val="000000"/>
              </w:rPr>
            </w:pPr>
            <w:r w:rsidRPr="009514D4">
              <w:rPr>
                <w:rFonts w:ascii="Times New Roman" w:eastAsia="Times New Roman" w:hAnsi="Times New Roman"/>
                <w:color w:val="000000"/>
              </w:rPr>
              <w:t>1,57</w:t>
            </w:r>
          </w:p>
        </w:tc>
        <w:tc>
          <w:tcPr>
            <w:tcW w:w="508" w:type="pct"/>
            <w:shd w:val="clear" w:color="auto" w:fill="auto"/>
            <w:noWrap/>
            <w:vAlign w:val="center"/>
            <w:hideMark/>
          </w:tcPr>
          <w:p w:rsidR="00375A2B" w:rsidRPr="009514D4" w:rsidRDefault="00375A2B" w:rsidP="00E130FB">
            <w:pPr>
              <w:spacing w:before="0" w:after="0" w:line="240" w:lineRule="auto"/>
              <w:jc w:val="center"/>
              <w:rPr>
                <w:rFonts w:ascii="Times New Roman" w:eastAsia="Times New Roman" w:hAnsi="Times New Roman"/>
                <w:color w:val="000000"/>
              </w:rPr>
            </w:pPr>
            <w:r w:rsidRPr="009514D4">
              <w:rPr>
                <w:rFonts w:ascii="Times New Roman" w:eastAsia="Times New Roman" w:hAnsi="Times New Roman"/>
                <w:color w:val="000000"/>
              </w:rPr>
              <w:t>1,6</w:t>
            </w:r>
          </w:p>
        </w:tc>
      </w:tr>
      <w:tr w:rsidR="00375A2B" w:rsidRPr="009514D4" w:rsidTr="009F03B9">
        <w:trPr>
          <w:trHeight w:val="250"/>
          <w:jc w:val="center"/>
        </w:trPr>
        <w:tc>
          <w:tcPr>
            <w:tcW w:w="489" w:type="pct"/>
            <w:shd w:val="clear" w:color="auto" w:fill="auto"/>
            <w:noWrap/>
            <w:vAlign w:val="center"/>
          </w:tcPr>
          <w:p w:rsidR="00375A2B" w:rsidRPr="00B55332" w:rsidRDefault="00375A2B" w:rsidP="00E130FB">
            <w:pPr>
              <w:spacing w:before="0" w:after="0" w:line="240" w:lineRule="auto"/>
              <w:jc w:val="center"/>
              <w:rPr>
                <w:rFonts w:ascii="Times New Roman" w:eastAsia="Times New Roman" w:hAnsi="Times New Roman"/>
                <w:b/>
                <w:color w:val="000000"/>
              </w:rPr>
            </w:pPr>
            <w:r w:rsidRPr="00B55332">
              <w:rPr>
                <w:rFonts w:ascii="Times New Roman" w:eastAsia="Times New Roman" w:hAnsi="Times New Roman"/>
                <w:b/>
                <w:color w:val="000000"/>
              </w:rPr>
              <w:t>D</w:t>
            </w:r>
          </w:p>
        </w:tc>
        <w:tc>
          <w:tcPr>
            <w:tcW w:w="1372" w:type="pct"/>
            <w:shd w:val="clear" w:color="auto" w:fill="auto"/>
            <w:vAlign w:val="center"/>
          </w:tcPr>
          <w:p w:rsidR="00375A2B" w:rsidRPr="00B55332" w:rsidRDefault="00375A2B" w:rsidP="00E130FB">
            <w:pPr>
              <w:spacing w:before="0" w:after="0" w:line="240" w:lineRule="auto"/>
              <w:jc w:val="left"/>
              <w:rPr>
                <w:rFonts w:ascii="Times New Roman" w:eastAsia="Times New Roman" w:hAnsi="Times New Roman"/>
                <w:b/>
                <w:color w:val="000000"/>
              </w:rPr>
            </w:pPr>
            <w:r w:rsidRPr="00B55332">
              <w:rPr>
                <w:rFonts w:ascii="Times New Roman" w:eastAsia="Times New Roman" w:hAnsi="Times New Roman"/>
                <w:b/>
                <w:color w:val="000000"/>
              </w:rPr>
              <w:t>KHU D</w:t>
            </w:r>
          </w:p>
        </w:tc>
        <w:tc>
          <w:tcPr>
            <w:tcW w:w="527" w:type="pct"/>
            <w:shd w:val="clear" w:color="auto" w:fill="auto"/>
            <w:noWrap/>
            <w:vAlign w:val="center"/>
          </w:tcPr>
          <w:p w:rsidR="00375A2B" w:rsidRPr="009514D4" w:rsidRDefault="00375A2B" w:rsidP="00E130FB">
            <w:pPr>
              <w:spacing w:before="0" w:after="0" w:line="240" w:lineRule="auto"/>
              <w:jc w:val="center"/>
              <w:rPr>
                <w:rFonts w:ascii="Times New Roman" w:eastAsia="Times New Roman" w:hAnsi="Times New Roman"/>
                <w:color w:val="000000"/>
              </w:rPr>
            </w:pPr>
          </w:p>
        </w:tc>
        <w:tc>
          <w:tcPr>
            <w:tcW w:w="483" w:type="pct"/>
            <w:shd w:val="clear" w:color="auto" w:fill="auto"/>
            <w:noWrap/>
            <w:vAlign w:val="center"/>
          </w:tcPr>
          <w:p w:rsidR="00375A2B" w:rsidRPr="009514D4" w:rsidRDefault="00375A2B" w:rsidP="00E130FB">
            <w:pPr>
              <w:spacing w:before="0" w:after="0" w:line="240" w:lineRule="auto"/>
              <w:jc w:val="center"/>
              <w:rPr>
                <w:rFonts w:ascii="Times New Roman" w:eastAsia="Times New Roman" w:hAnsi="Times New Roman"/>
                <w:color w:val="000000"/>
              </w:rPr>
            </w:pPr>
          </w:p>
        </w:tc>
        <w:tc>
          <w:tcPr>
            <w:tcW w:w="593" w:type="pct"/>
            <w:shd w:val="clear" w:color="auto" w:fill="auto"/>
            <w:noWrap/>
            <w:vAlign w:val="center"/>
          </w:tcPr>
          <w:p w:rsidR="00375A2B" w:rsidRPr="009514D4" w:rsidRDefault="00375A2B" w:rsidP="00E130FB">
            <w:pPr>
              <w:spacing w:before="0" w:after="0" w:line="240" w:lineRule="auto"/>
              <w:jc w:val="center"/>
              <w:rPr>
                <w:rFonts w:ascii="Times New Roman" w:eastAsia="Times New Roman" w:hAnsi="Times New Roman"/>
                <w:color w:val="000000"/>
              </w:rPr>
            </w:pPr>
          </w:p>
        </w:tc>
        <w:tc>
          <w:tcPr>
            <w:tcW w:w="578" w:type="pct"/>
            <w:shd w:val="clear" w:color="auto" w:fill="auto"/>
            <w:noWrap/>
            <w:vAlign w:val="center"/>
          </w:tcPr>
          <w:p w:rsidR="00375A2B" w:rsidRPr="009514D4" w:rsidRDefault="00375A2B" w:rsidP="00E130FB">
            <w:pPr>
              <w:spacing w:before="0" w:after="0" w:line="240" w:lineRule="auto"/>
              <w:jc w:val="center"/>
              <w:rPr>
                <w:rFonts w:ascii="Times New Roman" w:eastAsia="Times New Roman" w:hAnsi="Times New Roman"/>
                <w:color w:val="000000"/>
              </w:rPr>
            </w:pPr>
          </w:p>
        </w:tc>
        <w:tc>
          <w:tcPr>
            <w:tcW w:w="450" w:type="pct"/>
            <w:shd w:val="clear" w:color="auto" w:fill="auto"/>
            <w:noWrap/>
            <w:vAlign w:val="center"/>
          </w:tcPr>
          <w:p w:rsidR="00375A2B" w:rsidRPr="009514D4" w:rsidRDefault="00375A2B" w:rsidP="00E130FB">
            <w:pPr>
              <w:spacing w:before="0" w:after="0" w:line="240" w:lineRule="auto"/>
              <w:jc w:val="center"/>
              <w:rPr>
                <w:rFonts w:ascii="Times New Roman" w:eastAsia="Times New Roman" w:hAnsi="Times New Roman"/>
                <w:color w:val="000000"/>
              </w:rPr>
            </w:pPr>
          </w:p>
        </w:tc>
        <w:tc>
          <w:tcPr>
            <w:tcW w:w="508" w:type="pct"/>
            <w:shd w:val="clear" w:color="auto" w:fill="auto"/>
            <w:noWrap/>
            <w:vAlign w:val="center"/>
          </w:tcPr>
          <w:p w:rsidR="00375A2B" w:rsidRPr="009514D4" w:rsidRDefault="00375A2B" w:rsidP="00E130FB">
            <w:pPr>
              <w:spacing w:before="0" w:after="0" w:line="240" w:lineRule="auto"/>
              <w:jc w:val="center"/>
              <w:rPr>
                <w:rFonts w:ascii="Times New Roman" w:eastAsia="Times New Roman" w:hAnsi="Times New Roman"/>
                <w:color w:val="000000"/>
              </w:rPr>
            </w:pPr>
          </w:p>
        </w:tc>
      </w:tr>
      <w:tr w:rsidR="00375A2B" w:rsidRPr="009514D4" w:rsidTr="009F03B9">
        <w:trPr>
          <w:trHeight w:val="600"/>
          <w:jc w:val="center"/>
        </w:trPr>
        <w:tc>
          <w:tcPr>
            <w:tcW w:w="489" w:type="pct"/>
            <w:shd w:val="clear" w:color="auto" w:fill="auto"/>
            <w:noWrap/>
            <w:vAlign w:val="center"/>
            <w:hideMark/>
          </w:tcPr>
          <w:p w:rsidR="00375A2B" w:rsidRPr="009514D4" w:rsidRDefault="00375A2B" w:rsidP="00E130FB">
            <w:pPr>
              <w:spacing w:before="0" w:after="0" w:line="240" w:lineRule="auto"/>
              <w:jc w:val="center"/>
              <w:rPr>
                <w:rFonts w:ascii="Times New Roman" w:eastAsia="Times New Roman" w:hAnsi="Times New Roman"/>
                <w:color w:val="000000"/>
              </w:rPr>
            </w:pPr>
            <w:r w:rsidRPr="009514D4">
              <w:rPr>
                <w:rFonts w:ascii="Times New Roman" w:eastAsia="Times New Roman" w:hAnsi="Times New Roman"/>
                <w:color w:val="000000"/>
              </w:rPr>
              <w:t>D.II.3</w:t>
            </w:r>
          </w:p>
        </w:tc>
        <w:tc>
          <w:tcPr>
            <w:tcW w:w="1372" w:type="pct"/>
            <w:shd w:val="clear" w:color="auto" w:fill="auto"/>
            <w:vAlign w:val="bottom"/>
            <w:hideMark/>
          </w:tcPr>
          <w:p w:rsidR="00375A2B" w:rsidRPr="009514D4" w:rsidRDefault="00375A2B" w:rsidP="00E130FB">
            <w:pPr>
              <w:spacing w:before="0" w:after="0" w:line="240" w:lineRule="auto"/>
              <w:jc w:val="left"/>
              <w:rPr>
                <w:rFonts w:ascii="Times New Roman" w:eastAsia="Times New Roman" w:hAnsi="Times New Roman"/>
                <w:color w:val="000000"/>
              </w:rPr>
            </w:pPr>
            <w:r w:rsidRPr="009514D4">
              <w:rPr>
                <w:rFonts w:ascii="Times New Roman" w:eastAsia="Times New Roman" w:hAnsi="Times New Roman"/>
                <w:color w:val="000000"/>
              </w:rPr>
              <w:t xml:space="preserve">Đất giáo dục </w:t>
            </w:r>
            <w:r w:rsidRPr="009514D4">
              <w:rPr>
                <w:rFonts w:ascii="Times New Roman" w:eastAsia="Times New Roman" w:hAnsi="Times New Roman"/>
                <w:color w:val="000000"/>
              </w:rPr>
              <w:br/>
              <w:t>(Tr. Mầm non)</w:t>
            </w:r>
          </w:p>
        </w:tc>
        <w:tc>
          <w:tcPr>
            <w:tcW w:w="527" w:type="pct"/>
            <w:shd w:val="clear" w:color="auto" w:fill="auto"/>
            <w:noWrap/>
            <w:vAlign w:val="center"/>
            <w:hideMark/>
          </w:tcPr>
          <w:p w:rsidR="00375A2B" w:rsidRPr="009514D4" w:rsidRDefault="00375A2B" w:rsidP="00E130FB">
            <w:pPr>
              <w:spacing w:before="0" w:after="0" w:line="240" w:lineRule="auto"/>
              <w:jc w:val="center"/>
              <w:rPr>
                <w:rFonts w:ascii="Times New Roman" w:eastAsia="Times New Roman" w:hAnsi="Times New Roman"/>
                <w:color w:val="000000"/>
              </w:rPr>
            </w:pPr>
            <w:r w:rsidRPr="009514D4">
              <w:rPr>
                <w:rFonts w:ascii="Times New Roman" w:eastAsia="Times New Roman" w:hAnsi="Times New Roman"/>
                <w:color w:val="000000"/>
              </w:rPr>
              <w:t>0,53</w:t>
            </w:r>
          </w:p>
        </w:tc>
        <w:tc>
          <w:tcPr>
            <w:tcW w:w="483" w:type="pct"/>
            <w:shd w:val="clear" w:color="auto" w:fill="auto"/>
            <w:noWrap/>
            <w:vAlign w:val="center"/>
            <w:hideMark/>
          </w:tcPr>
          <w:p w:rsidR="00375A2B" w:rsidRPr="009514D4" w:rsidRDefault="003173E4"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40</w:t>
            </w:r>
          </w:p>
        </w:tc>
        <w:tc>
          <w:tcPr>
            <w:tcW w:w="593" w:type="pct"/>
            <w:shd w:val="clear" w:color="auto" w:fill="auto"/>
            <w:noWrap/>
            <w:vAlign w:val="center"/>
            <w:hideMark/>
          </w:tcPr>
          <w:p w:rsidR="00375A2B" w:rsidRPr="009514D4" w:rsidRDefault="00375A2B" w:rsidP="00E130FB">
            <w:pPr>
              <w:spacing w:before="0" w:after="0" w:line="240" w:lineRule="auto"/>
              <w:jc w:val="center"/>
              <w:rPr>
                <w:rFonts w:ascii="Times New Roman" w:eastAsia="Times New Roman" w:hAnsi="Times New Roman"/>
                <w:color w:val="000000"/>
              </w:rPr>
            </w:pPr>
            <w:r w:rsidRPr="009514D4">
              <w:rPr>
                <w:rFonts w:ascii="Times New Roman" w:eastAsia="Times New Roman" w:hAnsi="Times New Roman"/>
                <w:color w:val="000000"/>
              </w:rPr>
              <w:t>0,13</w:t>
            </w:r>
          </w:p>
        </w:tc>
        <w:tc>
          <w:tcPr>
            <w:tcW w:w="578" w:type="pct"/>
            <w:shd w:val="clear" w:color="auto" w:fill="auto"/>
            <w:noWrap/>
            <w:vAlign w:val="center"/>
            <w:hideMark/>
          </w:tcPr>
          <w:p w:rsidR="00375A2B" w:rsidRPr="009514D4" w:rsidRDefault="00375A2B" w:rsidP="00E130FB">
            <w:pPr>
              <w:spacing w:before="0" w:after="0" w:line="240" w:lineRule="auto"/>
              <w:jc w:val="center"/>
              <w:rPr>
                <w:rFonts w:ascii="Times New Roman" w:eastAsia="Times New Roman" w:hAnsi="Times New Roman"/>
                <w:color w:val="000000"/>
              </w:rPr>
            </w:pPr>
            <w:r w:rsidRPr="009514D4">
              <w:rPr>
                <w:rFonts w:ascii="Times New Roman" w:eastAsia="Times New Roman" w:hAnsi="Times New Roman"/>
                <w:color w:val="000000"/>
              </w:rPr>
              <w:t>2</w:t>
            </w:r>
          </w:p>
        </w:tc>
        <w:tc>
          <w:tcPr>
            <w:tcW w:w="450" w:type="pct"/>
            <w:shd w:val="clear" w:color="auto" w:fill="auto"/>
            <w:noWrap/>
            <w:vAlign w:val="center"/>
            <w:hideMark/>
          </w:tcPr>
          <w:p w:rsidR="00375A2B" w:rsidRPr="009514D4" w:rsidRDefault="00375A2B" w:rsidP="00E130FB">
            <w:pPr>
              <w:spacing w:before="0" w:after="0" w:line="240" w:lineRule="auto"/>
              <w:jc w:val="center"/>
              <w:rPr>
                <w:rFonts w:ascii="Times New Roman" w:eastAsia="Times New Roman" w:hAnsi="Times New Roman"/>
                <w:color w:val="000000"/>
              </w:rPr>
            </w:pPr>
            <w:r w:rsidRPr="009514D4">
              <w:rPr>
                <w:rFonts w:ascii="Times New Roman" w:eastAsia="Times New Roman" w:hAnsi="Times New Roman"/>
                <w:color w:val="000000"/>
              </w:rPr>
              <w:t>0,27</w:t>
            </w:r>
          </w:p>
        </w:tc>
        <w:tc>
          <w:tcPr>
            <w:tcW w:w="508" w:type="pct"/>
            <w:shd w:val="clear" w:color="auto" w:fill="auto"/>
            <w:noWrap/>
            <w:vAlign w:val="center"/>
            <w:hideMark/>
          </w:tcPr>
          <w:p w:rsidR="00375A2B" w:rsidRPr="009514D4" w:rsidRDefault="00375A2B" w:rsidP="003173E4">
            <w:pPr>
              <w:spacing w:before="0" w:after="0" w:line="240" w:lineRule="auto"/>
              <w:jc w:val="center"/>
              <w:rPr>
                <w:rFonts w:ascii="Times New Roman" w:eastAsia="Times New Roman" w:hAnsi="Times New Roman"/>
                <w:color w:val="000000"/>
              </w:rPr>
            </w:pPr>
            <w:r w:rsidRPr="009514D4">
              <w:rPr>
                <w:rFonts w:ascii="Times New Roman" w:eastAsia="Times New Roman" w:hAnsi="Times New Roman"/>
                <w:color w:val="000000"/>
              </w:rPr>
              <w:t>0,</w:t>
            </w:r>
            <w:r w:rsidR="003173E4">
              <w:rPr>
                <w:rFonts w:ascii="Times New Roman" w:eastAsia="Times New Roman" w:hAnsi="Times New Roman"/>
                <w:color w:val="000000"/>
              </w:rPr>
              <w:t>8</w:t>
            </w:r>
          </w:p>
        </w:tc>
      </w:tr>
      <w:tr w:rsidR="00375A2B" w:rsidRPr="009514D4" w:rsidTr="009F03B9">
        <w:trPr>
          <w:trHeight w:val="600"/>
          <w:jc w:val="center"/>
        </w:trPr>
        <w:tc>
          <w:tcPr>
            <w:tcW w:w="489" w:type="pct"/>
            <w:shd w:val="clear" w:color="auto" w:fill="auto"/>
            <w:noWrap/>
            <w:vAlign w:val="center"/>
            <w:hideMark/>
          </w:tcPr>
          <w:p w:rsidR="00375A2B" w:rsidRPr="009514D4" w:rsidRDefault="00375A2B" w:rsidP="00E130FB">
            <w:pPr>
              <w:spacing w:before="0" w:after="0" w:line="240" w:lineRule="auto"/>
              <w:jc w:val="center"/>
              <w:rPr>
                <w:rFonts w:ascii="Times New Roman" w:eastAsia="Times New Roman" w:hAnsi="Times New Roman"/>
                <w:color w:val="000000"/>
              </w:rPr>
            </w:pPr>
            <w:r w:rsidRPr="009514D4">
              <w:rPr>
                <w:rFonts w:ascii="Times New Roman" w:eastAsia="Times New Roman" w:hAnsi="Times New Roman"/>
                <w:color w:val="000000"/>
              </w:rPr>
              <w:t>D.II.4</w:t>
            </w:r>
          </w:p>
        </w:tc>
        <w:tc>
          <w:tcPr>
            <w:tcW w:w="1372" w:type="pct"/>
            <w:shd w:val="clear" w:color="auto" w:fill="auto"/>
            <w:vAlign w:val="bottom"/>
            <w:hideMark/>
          </w:tcPr>
          <w:p w:rsidR="00375A2B" w:rsidRPr="009514D4" w:rsidRDefault="00375A2B" w:rsidP="00E130FB">
            <w:pPr>
              <w:spacing w:before="0" w:after="0" w:line="240" w:lineRule="auto"/>
              <w:jc w:val="left"/>
              <w:rPr>
                <w:rFonts w:ascii="Times New Roman" w:eastAsia="Times New Roman" w:hAnsi="Times New Roman"/>
                <w:color w:val="000000"/>
              </w:rPr>
            </w:pPr>
            <w:r w:rsidRPr="009514D4">
              <w:rPr>
                <w:rFonts w:ascii="Times New Roman" w:eastAsia="Times New Roman" w:hAnsi="Times New Roman"/>
                <w:color w:val="000000"/>
              </w:rPr>
              <w:t>Đất giáo dục</w:t>
            </w:r>
            <w:r w:rsidRPr="009514D4">
              <w:rPr>
                <w:rFonts w:ascii="Times New Roman" w:eastAsia="Times New Roman" w:hAnsi="Times New Roman"/>
                <w:color w:val="000000"/>
              </w:rPr>
              <w:br/>
              <w:t xml:space="preserve"> (Tr. Tiểu học)</w:t>
            </w:r>
          </w:p>
        </w:tc>
        <w:tc>
          <w:tcPr>
            <w:tcW w:w="527" w:type="pct"/>
            <w:shd w:val="clear" w:color="auto" w:fill="auto"/>
            <w:noWrap/>
            <w:vAlign w:val="center"/>
            <w:hideMark/>
          </w:tcPr>
          <w:p w:rsidR="00375A2B" w:rsidRPr="009514D4" w:rsidRDefault="00375A2B" w:rsidP="00E130FB">
            <w:pPr>
              <w:spacing w:before="0" w:after="0" w:line="240" w:lineRule="auto"/>
              <w:jc w:val="center"/>
              <w:rPr>
                <w:rFonts w:ascii="Times New Roman" w:eastAsia="Times New Roman" w:hAnsi="Times New Roman"/>
                <w:color w:val="000000"/>
              </w:rPr>
            </w:pPr>
            <w:r w:rsidRPr="009514D4">
              <w:rPr>
                <w:rFonts w:ascii="Times New Roman" w:eastAsia="Times New Roman" w:hAnsi="Times New Roman"/>
                <w:color w:val="000000"/>
              </w:rPr>
              <w:t>0,62</w:t>
            </w:r>
          </w:p>
        </w:tc>
        <w:tc>
          <w:tcPr>
            <w:tcW w:w="483" w:type="pct"/>
            <w:shd w:val="clear" w:color="auto" w:fill="auto"/>
            <w:noWrap/>
            <w:vAlign w:val="center"/>
            <w:hideMark/>
          </w:tcPr>
          <w:p w:rsidR="00375A2B" w:rsidRPr="009514D4" w:rsidRDefault="003173E4"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40</w:t>
            </w:r>
          </w:p>
        </w:tc>
        <w:tc>
          <w:tcPr>
            <w:tcW w:w="593" w:type="pct"/>
            <w:shd w:val="clear" w:color="auto" w:fill="auto"/>
            <w:noWrap/>
            <w:vAlign w:val="center"/>
            <w:hideMark/>
          </w:tcPr>
          <w:p w:rsidR="00375A2B" w:rsidRPr="009514D4" w:rsidRDefault="00375A2B" w:rsidP="00E130FB">
            <w:pPr>
              <w:spacing w:before="0" w:after="0" w:line="240" w:lineRule="auto"/>
              <w:jc w:val="center"/>
              <w:rPr>
                <w:rFonts w:ascii="Times New Roman" w:eastAsia="Times New Roman" w:hAnsi="Times New Roman"/>
                <w:color w:val="000000"/>
              </w:rPr>
            </w:pPr>
            <w:r w:rsidRPr="009514D4">
              <w:rPr>
                <w:rFonts w:ascii="Times New Roman" w:eastAsia="Times New Roman" w:hAnsi="Times New Roman"/>
                <w:color w:val="000000"/>
              </w:rPr>
              <w:t>0,19</w:t>
            </w:r>
          </w:p>
        </w:tc>
        <w:tc>
          <w:tcPr>
            <w:tcW w:w="578" w:type="pct"/>
            <w:shd w:val="clear" w:color="auto" w:fill="auto"/>
            <w:noWrap/>
            <w:vAlign w:val="center"/>
            <w:hideMark/>
          </w:tcPr>
          <w:p w:rsidR="00375A2B" w:rsidRPr="009514D4" w:rsidRDefault="00375A2B" w:rsidP="00E130FB">
            <w:pPr>
              <w:spacing w:before="0" w:after="0" w:line="240" w:lineRule="auto"/>
              <w:jc w:val="center"/>
              <w:rPr>
                <w:rFonts w:ascii="Times New Roman" w:eastAsia="Times New Roman" w:hAnsi="Times New Roman"/>
                <w:color w:val="000000"/>
              </w:rPr>
            </w:pPr>
            <w:r w:rsidRPr="009514D4">
              <w:rPr>
                <w:rFonts w:ascii="Times New Roman" w:eastAsia="Times New Roman" w:hAnsi="Times New Roman"/>
                <w:color w:val="000000"/>
              </w:rPr>
              <w:t>2</w:t>
            </w:r>
          </w:p>
        </w:tc>
        <w:tc>
          <w:tcPr>
            <w:tcW w:w="450" w:type="pct"/>
            <w:shd w:val="clear" w:color="auto" w:fill="auto"/>
            <w:noWrap/>
            <w:vAlign w:val="center"/>
            <w:hideMark/>
          </w:tcPr>
          <w:p w:rsidR="00375A2B" w:rsidRPr="009514D4" w:rsidRDefault="00375A2B" w:rsidP="00E130FB">
            <w:pPr>
              <w:spacing w:before="0" w:after="0" w:line="240" w:lineRule="auto"/>
              <w:jc w:val="center"/>
              <w:rPr>
                <w:rFonts w:ascii="Times New Roman" w:eastAsia="Times New Roman" w:hAnsi="Times New Roman"/>
                <w:color w:val="000000"/>
              </w:rPr>
            </w:pPr>
            <w:r w:rsidRPr="009514D4">
              <w:rPr>
                <w:rFonts w:ascii="Times New Roman" w:eastAsia="Times New Roman" w:hAnsi="Times New Roman"/>
                <w:color w:val="000000"/>
              </w:rPr>
              <w:t>0,37</w:t>
            </w:r>
          </w:p>
        </w:tc>
        <w:tc>
          <w:tcPr>
            <w:tcW w:w="508" w:type="pct"/>
            <w:shd w:val="clear" w:color="auto" w:fill="auto"/>
            <w:noWrap/>
            <w:vAlign w:val="center"/>
            <w:hideMark/>
          </w:tcPr>
          <w:p w:rsidR="00375A2B" w:rsidRPr="009514D4" w:rsidRDefault="00375A2B" w:rsidP="003173E4">
            <w:pPr>
              <w:spacing w:before="0" w:after="0" w:line="240" w:lineRule="auto"/>
              <w:jc w:val="center"/>
              <w:rPr>
                <w:rFonts w:ascii="Times New Roman" w:eastAsia="Times New Roman" w:hAnsi="Times New Roman"/>
                <w:color w:val="000000"/>
              </w:rPr>
            </w:pPr>
            <w:r w:rsidRPr="009514D4">
              <w:rPr>
                <w:rFonts w:ascii="Times New Roman" w:eastAsia="Times New Roman" w:hAnsi="Times New Roman"/>
                <w:color w:val="000000"/>
              </w:rPr>
              <w:t>0,</w:t>
            </w:r>
            <w:r w:rsidR="003173E4">
              <w:rPr>
                <w:rFonts w:ascii="Times New Roman" w:eastAsia="Times New Roman" w:hAnsi="Times New Roman"/>
                <w:color w:val="000000"/>
              </w:rPr>
              <w:t>8</w:t>
            </w:r>
          </w:p>
        </w:tc>
      </w:tr>
      <w:tr w:rsidR="00375A2B" w:rsidRPr="009514D4" w:rsidTr="009F03B9">
        <w:trPr>
          <w:trHeight w:val="199"/>
          <w:jc w:val="center"/>
        </w:trPr>
        <w:tc>
          <w:tcPr>
            <w:tcW w:w="489" w:type="pct"/>
            <w:shd w:val="clear" w:color="auto" w:fill="auto"/>
            <w:noWrap/>
            <w:vAlign w:val="center"/>
          </w:tcPr>
          <w:p w:rsidR="00375A2B" w:rsidRPr="00B55332" w:rsidRDefault="00375A2B" w:rsidP="00E130FB">
            <w:pPr>
              <w:spacing w:before="0" w:after="0" w:line="240" w:lineRule="auto"/>
              <w:jc w:val="center"/>
              <w:rPr>
                <w:rFonts w:ascii="Times New Roman" w:eastAsia="Times New Roman" w:hAnsi="Times New Roman"/>
                <w:b/>
                <w:color w:val="000000"/>
              </w:rPr>
            </w:pPr>
            <w:r w:rsidRPr="00B55332">
              <w:rPr>
                <w:rFonts w:ascii="Times New Roman" w:eastAsia="Times New Roman" w:hAnsi="Times New Roman"/>
                <w:b/>
                <w:color w:val="000000"/>
              </w:rPr>
              <w:t>E</w:t>
            </w:r>
          </w:p>
        </w:tc>
        <w:tc>
          <w:tcPr>
            <w:tcW w:w="1372" w:type="pct"/>
            <w:shd w:val="clear" w:color="auto" w:fill="auto"/>
            <w:vAlign w:val="center"/>
          </w:tcPr>
          <w:p w:rsidR="00375A2B" w:rsidRPr="00B55332" w:rsidRDefault="00375A2B" w:rsidP="00E130FB">
            <w:pPr>
              <w:spacing w:before="0" w:after="0" w:line="240" w:lineRule="auto"/>
              <w:jc w:val="left"/>
              <w:rPr>
                <w:rFonts w:ascii="Times New Roman" w:eastAsia="Times New Roman" w:hAnsi="Times New Roman"/>
                <w:b/>
                <w:color w:val="000000"/>
              </w:rPr>
            </w:pPr>
            <w:r w:rsidRPr="00B55332">
              <w:rPr>
                <w:rFonts w:ascii="Times New Roman" w:eastAsia="Times New Roman" w:hAnsi="Times New Roman"/>
                <w:b/>
                <w:color w:val="000000"/>
              </w:rPr>
              <w:t>KHU E</w:t>
            </w:r>
          </w:p>
        </w:tc>
        <w:tc>
          <w:tcPr>
            <w:tcW w:w="527" w:type="pct"/>
            <w:shd w:val="clear" w:color="auto" w:fill="auto"/>
            <w:noWrap/>
            <w:vAlign w:val="center"/>
          </w:tcPr>
          <w:p w:rsidR="00375A2B" w:rsidRPr="009514D4" w:rsidRDefault="00375A2B" w:rsidP="00E130FB">
            <w:pPr>
              <w:spacing w:before="0" w:after="0" w:line="240" w:lineRule="auto"/>
              <w:jc w:val="center"/>
              <w:rPr>
                <w:rFonts w:ascii="Times New Roman" w:eastAsia="Times New Roman" w:hAnsi="Times New Roman"/>
                <w:color w:val="000000"/>
              </w:rPr>
            </w:pPr>
          </w:p>
        </w:tc>
        <w:tc>
          <w:tcPr>
            <w:tcW w:w="483" w:type="pct"/>
            <w:shd w:val="clear" w:color="auto" w:fill="auto"/>
            <w:noWrap/>
            <w:vAlign w:val="center"/>
          </w:tcPr>
          <w:p w:rsidR="00375A2B" w:rsidRPr="009514D4" w:rsidRDefault="00375A2B" w:rsidP="00E130FB">
            <w:pPr>
              <w:spacing w:before="0" w:after="0" w:line="240" w:lineRule="auto"/>
              <w:jc w:val="center"/>
              <w:rPr>
                <w:rFonts w:ascii="Times New Roman" w:eastAsia="Times New Roman" w:hAnsi="Times New Roman"/>
                <w:color w:val="000000"/>
              </w:rPr>
            </w:pPr>
          </w:p>
        </w:tc>
        <w:tc>
          <w:tcPr>
            <w:tcW w:w="593" w:type="pct"/>
            <w:shd w:val="clear" w:color="auto" w:fill="auto"/>
            <w:noWrap/>
            <w:vAlign w:val="center"/>
          </w:tcPr>
          <w:p w:rsidR="00375A2B" w:rsidRPr="009514D4" w:rsidRDefault="00375A2B" w:rsidP="00E130FB">
            <w:pPr>
              <w:spacing w:before="0" w:after="0" w:line="240" w:lineRule="auto"/>
              <w:jc w:val="center"/>
              <w:rPr>
                <w:rFonts w:ascii="Times New Roman" w:eastAsia="Times New Roman" w:hAnsi="Times New Roman"/>
                <w:color w:val="000000"/>
              </w:rPr>
            </w:pPr>
          </w:p>
        </w:tc>
        <w:tc>
          <w:tcPr>
            <w:tcW w:w="578" w:type="pct"/>
            <w:shd w:val="clear" w:color="auto" w:fill="auto"/>
            <w:noWrap/>
            <w:vAlign w:val="center"/>
          </w:tcPr>
          <w:p w:rsidR="00375A2B" w:rsidRPr="009514D4" w:rsidRDefault="00375A2B" w:rsidP="00E130FB">
            <w:pPr>
              <w:spacing w:before="0" w:after="0" w:line="240" w:lineRule="auto"/>
              <w:jc w:val="center"/>
              <w:rPr>
                <w:rFonts w:ascii="Times New Roman" w:eastAsia="Times New Roman" w:hAnsi="Times New Roman"/>
                <w:color w:val="000000"/>
              </w:rPr>
            </w:pPr>
          </w:p>
        </w:tc>
        <w:tc>
          <w:tcPr>
            <w:tcW w:w="450" w:type="pct"/>
            <w:shd w:val="clear" w:color="auto" w:fill="auto"/>
            <w:noWrap/>
            <w:vAlign w:val="center"/>
          </w:tcPr>
          <w:p w:rsidR="00375A2B" w:rsidRPr="009514D4" w:rsidRDefault="00375A2B" w:rsidP="00E130FB">
            <w:pPr>
              <w:spacing w:before="0" w:after="0" w:line="240" w:lineRule="auto"/>
              <w:jc w:val="center"/>
              <w:rPr>
                <w:rFonts w:ascii="Times New Roman" w:eastAsia="Times New Roman" w:hAnsi="Times New Roman"/>
                <w:color w:val="000000"/>
              </w:rPr>
            </w:pPr>
          </w:p>
        </w:tc>
        <w:tc>
          <w:tcPr>
            <w:tcW w:w="508" w:type="pct"/>
            <w:shd w:val="clear" w:color="auto" w:fill="auto"/>
            <w:noWrap/>
            <w:vAlign w:val="center"/>
          </w:tcPr>
          <w:p w:rsidR="00375A2B" w:rsidRPr="009514D4" w:rsidRDefault="00375A2B" w:rsidP="00E130FB">
            <w:pPr>
              <w:spacing w:before="0" w:after="0" w:line="240" w:lineRule="auto"/>
              <w:jc w:val="center"/>
              <w:rPr>
                <w:rFonts w:ascii="Times New Roman" w:eastAsia="Times New Roman" w:hAnsi="Times New Roman"/>
                <w:color w:val="000000"/>
              </w:rPr>
            </w:pPr>
          </w:p>
        </w:tc>
      </w:tr>
      <w:tr w:rsidR="00375A2B" w:rsidRPr="009514D4" w:rsidTr="009F03B9">
        <w:trPr>
          <w:trHeight w:val="600"/>
          <w:jc w:val="center"/>
        </w:trPr>
        <w:tc>
          <w:tcPr>
            <w:tcW w:w="489" w:type="pct"/>
            <w:shd w:val="clear" w:color="auto" w:fill="auto"/>
            <w:noWrap/>
            <w:vAlign w:val="center"/>
            <w:hideMark/>
          </w:tcPr>
          <w:p w:rsidR="00375A2B" w:rsidRPr="009514D4" w:rsidRDefault="00375A2B" w:rsidP="00E130FB">
            <w:pPr>
              <w:spacing w:before="0" w:after="0" w:line="240" w:lineRule="auto"/>
              <w:jc w:val="center"/>
              <w:rPr>
                <w:rFonts w:ascii="Times New Roman" w:eastAsia="Times New Roman" w:hAnsi="Times New Roman"/>
                <w:color w:val="000000"/>
              </w:rPr>
            </w:pPr>
            <w:r w:rsidRPr="009514D4">
              <w:rPr>
                <w:rFonts w:ascii="Times New Roman" w:eastAsia="Times New Roman" w:hAnsi="Times New Roman"/>
                <w:color w:val="000000"/>
              </w:rPr>
              <w:t>E.III.5</w:t>
            </w:r>
          </w:p>
        </w:tc>
        <w:tc>
          <w:tcPr>
            <w:tcW w:w="1372" w:type="pct"/>
            <w:shd w:val="clear" w:color="auto" w:fill="auto"/>
            <w:vAlign w:val="bottom"/>
            <w:hideMark/>
          </w:tcPr>
          <w:p w:rsidR="00375A2B" w:rsidRPr="009514D4" w:rsidRDefault="00375A2B" w:rsidP="00E130FB">
            <w:pPr>
              <w:spacing w:before="0" w:after="0" w:line="240" w:lineRule="auto"/>
              <w:jc w:val="left"/>
              <w:rPr>
                <w:rFonts w:ascii="Times New Roman" w:eastAsia="Times New Roman" w:hAnsi="Times New Roman"/>
                <w:color w:val="000000"/>
              </w:rPr>
            </w:pPr>
            <w:r w:rsidRPr="009514D4">
              <w:rPr>
                <w:rFonts w:ascii="Times New Roman" w:eastAsia="Times New Roman" w:hAnsi="Times New Roman"/>
                <w:color w:val="000000"/>
              </w:rPr>
              <w:t xml:space="preserve">Đất giáo dục </w:t>
            </w:r>
            <w:r w:rsidRPr="009514D4">
              <w:rPr>
                <w:rFonts w:ascii="Times New Roman" w:eastAsia="Times New Roman" w:hAnsi="Times New Roman"/>
                <w:color w:val="000000"/>
              </w:rPr>
              <w:br/>
              <w:t>(Tr. Mầm non)</w:t>
            </w:r>
          </w:p>
        </w:tc>
        <w:tc>
          <w:tcPr>
            <w:tcW w:w="527" w:type="pct"/>
            <w:shd w:val="clear" w:color="auto" w:fill="auto"/>
            <w:noWrap/>
            <w:vAlign w:val="center"/>
            <w:hideMark/>
          </w:tcPr>
          <w:p w:rsidR="00375A2B" w:rsidRPr="009514D4" w:rsidRDefault="00375A2B" w:rsidP="00E130FB">
            <w:pPr>
              <w:spacing w:before="0" w:after="0" w:line="240" w:lineRule="auto"/>
              <w:jc w:val="center"/>
              <w:rPr>
                <w:rFonts w:ascii="Times New Roman" w:eastAsia="Times New Roman" w:hAnsi="Times New Roman"/>
                <w:color w:val="000000"/>
              </w:rPr>
            </w:pPr>
            <w:r w:rsidRPr="009514D4">
              <w:rPr>
                <w:rFonts w:ascii="Times New Roman" w:eastAsia="Times New Roman" w:hAnsi="Times New Roman"/>
                <w:color w:val="000000"/>
              </w:rPr>
              <w:t>0,45</w:t>
            </w:r>
          </w:p>
        </w:tc>
        <w:tc>
          <w:tcPr>
            <w:tcW w:w="483" w:type="pct"/>
            <w:shd w:val="clear" w:color="auto" w:fill="auto"/>
            <w:noWrap/>
            <w:vAlign w:val="center"/>
            <w:hideMark/>
          </w:tcPr>
          <w:p w:rsidR="00375A2B" w:rsidRPr="009514D4" w:rsidRDefault="000246E8"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40</w:t>
            </w:r>
          </w:p>
        </w:tc>
        <w:tc>
          <w:tcPr>
            <w:tcW w:w="593" w:type="pct"/>
            <w:shd w:val="clear" w:color="auto" w:fill="auto"/>
            <w:noWrap/>
            <w:vAlign w:val="center"/>
            <w:hideMark/>
          </w:tcPr>
          <w:p w:rsidR="00375A2B" w:rsidRPr="009514D4" w:rsidRDefault="00375A2B" w:rsidP="00E130FB">
            <w:pPr>
              <w:spacing w:before="0" w:after="0" w:line="240" w:lineRule="auto"/>
              <w:jc w:val="center"/>
              <w:rPr>
                <w:rFonts w:ascii="Times New Roman" w:eastAsia="Times New Roman" w:hAnsi="Times New Roman"/>
                <w:color w:val="000000"/>
              </w:rPr>
            </w:pPr>
            <w:r w:rsidRPr="009514D4">
              <w:rPr>
                <w:rFonts w:ascii="Times New Roman" w:eastAsia="Times New Roman" w:hAnsi="Times New Roman"/>
                <w:color w:val="000000"/>
              </w:rPr>
              <w:t>0,11</w:t>
            </w:r>
          </w:p>
        </w:tc>
        <w:tc>
          <w:tcPr>
            <w:tcW w:w="578" w:type="pct"/>
            <w:shd w:val="clear" w:color="auto" w:fill="auto"/>
            <w:noWrap/>
            <w:vAlign w:val="center"/>
            <w:hideMark/>
          </w:tcPr>
          <w:p w:rsidR="00375A2B" w:rsidRPr="009514D4" w:rsidRDefault="00375A2B" w:rsidP="00E130FB">
            <w:pPr>
              <w:spacing w:before="0" w:after="0" w:line="240" w:lineRule="auto"/>
              <w:jc w:val="center"/>
              <w:rPr>
                <w:rFonts w:ascii="Times New Roman" w:eastAsia="Times New Roman" w:hAnsi="Times New Roman"/>
                <w:color w:val="000000"/>
              </w:rPr>
            </w:pPr>
            <w:r w:rsidRPr="009514D4">
              <w:rPr>
                <w:rFonts w:ascii="Times New Roman" w:eastAsia="Times New Roman" w:hAnsi="Times New Roman"/>
                <w:color w:val="000000"/>
              </w:rPr>
              <w:t>2</w:t>
            </w:r>
          </w:p>
        </w:tc>
        <w:tc>
          <w:tcPr>
            <w:tcW w:w="450" w:type="pct"/>
            <w:shd w:val="clear" w:color="auto" w:fill="auto"/>
            <w:noWrap/>
            <w:vAlign w:val="center"/>
            <w:hideMark/>
          </w:tcPr>
          <w:p w:rsidR="00375A2B" w:rsidRPr="009514D4" w:rsidRDefault="00375A2B" w:rsidP="00E130FB">
            <w:pPr>
              <w:spacing w:before="0" w:after="0" w:line="240" w:lineRule="auto"/>
              <w:jc w:val="center"/>
              <w:rPr>
                <w:rFonts w:ascii="Times New Roman" w:eastAsia="Times New Roman" w:hAnsi="Times New Roman"/>
                <w:color w:val="000000"/>
              </w:rPr>
            </w:pPr>
            <w:r w:rsidRPr="009514D4">
              <w:rPr>
                <w:rFonts w:ascii="Times New Roman" w:eastAsia="Times New Roman" w:hAnsi="Times New Roman"/>
                <w:color w:val="000000"/>
              </w:rPr>
              <w:t>0,23</w:t>
            </w:r>
          </w:p>
        </w:tc>
        <w:tc>
          <w:tcPr>
            <w:tcW w:w="508" w:type="pct"/>
            <w:shd w:val="clear" w:color="auto" w:fill="auto"/>
            <w:noWrap/>
            <w:vAlign w:val="center"/>
            <w:hideMark/>
          </w:tcPr>
          <w:p w:rsidR="00375A2B" w:rsidRPr="009514D4" w:rsidRDefault="00375A2B" w:rsidP="000246E8">
            <w:pPr>
              <w:spacing w:before="0" w:after="0" w:line="240" w:lineRule="auto"/>
              <w:jc w:val="center"/>
              <w:rPr>
                <w:rFonts w:ascii="Times New Roman" w:eastAsia="Times New Roman" w:hAnsi="Times New Roman"/>
                <w:color w:val="000000"/>
              </w:rPr>
            </w:pPr>
            <w:r w:rsidRPr="009514D4">
              <w:rPr>
                <w:rFonts w:ascii="Times New Roman" w:eastAsia="Times New Roman" w:hAnsi="Times New Roman"/>
                <w:color w:val="000000"/>
              </w:rPr>
              <w:t>0,</w:t>
            </w:r>
            <w:r w:rsidR="000246E8">
              <w:rPr>
                <w:rFonts w:ascii="Times New Roman" w:eastAsia="Times New Roman" w:hAnsi="Times New Roman"/>
                <w:color w:val="000000"/>
              </w:rPr>
              <w:t>8</w:t>
            </w:r>
          </w:p>
        </w:tc>
      </w:tr>
      <w:tr w:rsidR="00375A2B" w:rsidRPr="009514D4" w:rsidTr="009F03B9">
        <w:trPr>
          <w:trHeight w:val="600"/>
          <w:jc w:val="center"/>
        </w:trPr>
        <w:tc>
          <w:tcPr>
            <w:tcW w:w="489" w:type="pct"/>
            <w:shd w:val="clear" w:color="auto" w:fill="auto"/>
            <w:noWrap/>
            <w:vAlign w:val="center"/>
            <w:hideMark/>
          </w:tcPr>
          <w:p w:rsidR="00375A2B" w:rsidRPr="009514D4" w:rsidRDefault="00375A2B" w:rsidP="00E130FB">
            <w:pPr>
              <w:spacing w:before="0" w:after="0" w:line="240" w:lineRule="auto"/>
              <w:jc w:val="center"/>
              <w:rPr>
                <w:rFonts w:ascii="Times New Roman" w:eastAsia="Times New Roman" w:hAnsi="Times New Roman"/>
                <w:color w:val="000000"/>
              </w:rPr>
            </w:pPr>
            <w:r w:rsidRPr="009514D4">
              <w:rPr>
                <w:rFonts w:ascii="Times New Roman" w:eastAsia="Times New Roman" w:hAnsi="Times New Roman"/>
                <w:color w:val="000000"/>
              </w:rPr>
              <w:t>E.III.4</w:t>
            </w:r>
          </w:p>
        </w:tc>
        <w:tc>
          <w:tcPr>
            <w:tcW w:w="1372" w:type="pct"/>
            <w:shd w:val="clear" w:color="auto" w:fill="auto"/>
            <w:vAlign w:val="bottom"/>
            <w:hideMark/>
          </w:tcPr>
          <w:p w:rsidR="00375A2B" w:rsidRPr="009514D4" w:rsidRDefault="00375A2B" w:rsidP="00E130FB">
            <w:pPr>
              <w:spacing w:before="0" w:after="0" w:line="240" w:lineRule="auto"/>
              <w:jc w:val="left"/>
              <w:rPr>
                <w:rFonts w:ascii="Times New Roman" w:eastAsia="Times New Roman" w:hAnsi="Times New Roman"/>
                <w:color w:val="000000"/>
              </w:rPr>
            </w:pPr>
            <w:r w:rsidRPr="009514D4">
              <w:rPr>
                <w:rFonts w:ascii="Times New Roman" w:eastAsia="Times New Roman" w:hAnsi="Times New Roman"/>
                <w:color w:val="000000"/>
              </w:rPr>
              <w:t xml:space="preserve">Đất giáo dục </w:t>
            </w:r>
            <w:r w:rsidRPr="009514D4">
              <w:rPr>
                <w:rFonts w:ascii="Times New Roman" w:eastAsia="Times New Roman" w:hAnsi="Times New Roman"/>
                <w:color w:val="000000"/>
              </w:rPr>
              <w:br/>
              <w:t>(Tr. Tiểu học)</w:t>
            </w:r>
          </w:p>
        </w:tc>
        <w:tc>
          <w:tcPr>
            <w:tcW w:w="527" w:type="pct"/>
            <w:shd w:val="clear" w:color="auto" w:fill="auto"/>
            <w:noWrap/>
            <w:vAlign w:val="center"/>
            <w:hideMark/>
          </w:tcPr>
          <w:p w:rsidR="00375A2B" w:rsidRPr="009514D4" w:rsidRDefault="00375A2B" w:rsidP="00E130FB">
            <w:pPr>
              <w:spacing w:before="0" w:after="0" w:line="240" w:lineRule="auto"/>
              <w:jc w:val="center"/>
              <w:rPr>
                <w:rFonts w:ascii="Times New Roman" w:eastAsia="Times New Roman" w:hAnsi="Times New Roman"/>
                <w:color w:val="000000"/>
              </w:rPr>
            </w:pPr>
            <w:r w:rsidRPr="009514D4">
              <w:rPr>
                <w:rFonts w:ascii="Times New Roman" w:eastAsia="Times New Roman" w:hAnsi="Times New Roman"/>
                <w:color w:val="000000"/>
              </w:rPr>
              <w:t>0,44</w:t>
            </w:r>
          </w:p>
        </w:tc>
        <w:tc>
          <w:tcPr>
            <w:tcW w:w="483" w:type="pct"/>
            <w:shd w:val="clear" w:color="auto" w:fill="auto"/>
            <w:noWrap/>
            <w:vAlign w:val="center"/>
            <w:hideMark/>
          </w:tcPr>
          <w:p w:rsidR="00375A2B" w:rsidRPr="009514D4" w:rsidRDefault="000246E8"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40</w:t>
            </w:r>
          </w:p>
        </w:tc>
        <w:tc>
          <w:tcPr>
            <w:tcW w:w="593" w:type="pct"/>
            <w:shd w:val="clear" w:color="auto" w:fill="auto"/>
            <w:noWrap/>
            <w:vAlign w:val="center"/>
            <w:hideMark/>
          </w:tcPr>
          <w:p w:rsidR="00375A2B" w:rsidRPr="009514D4" w:rsidRDefault="00375A2B" w:rsidP="00E130FB">
            <w:pPr>
              <w:spacing w:before="0" w:after="0" w:line="240" w:lineRule="auto"/>
              <w:jc w:val="center"/>
              <w:rPr>
                <w:rFonts w:ascii="Times New Roman" w:eastAsia="Times New Roman" w:hAnsi="Times New Roman"/>
                <w:color w:val="000000"/>
              </w:rPr>
            </w:pPr>
            <w:r w:rsidRPr="009514D4">
              <w:rPr>
                <w:rFonts w:ascii="Times New Roman" w:eastAsia="Times New Roman" w:hAnsi="Times New Roman"/>
                <w:color w:val="000000"/>
              </w:rPr>
              <w:t>0,13</w:t>
            </w:r>
          </w:p>
        </w:tc>
        <w:tc>
          <w:tcPr>
            <w:tcW w:w="578" w:type="pct"/>
            <w:shd w:val="clear" w:color="auto" w:fill="auto"/>
            <w:noWrap/>
            <w:vAlign w:val="center"/>
            <w:hideMark/>
          </w:tcPr>
          <w:p w:rsidR="00375A2B" w:rsidRPr="009514D4" w:rsidRDefault="00375A2B" w:rsidP="00E130FB">
            <w:pPr>
              <w:spacing w:before="0" w:after="0" w:line="240" w:lineRule="auto"/>
              <w:jc w:val="center"/>
              <w:rPr>
                <w:rFonts w:ascii="Times New Roman" w:eastAsia="Times New Roman" w:hAnsi="Times New Roman"/>
                <w:color w:val="000000"/>
              </w:rPr>
            </w:pPr>
            <w:r w:rsidRPr="009514D4">
              <w:rPr>
                <w:rFonts w:ascii="Times New Roman" w:eastAsia="Times New Roman" w:hAnsi="Times New Roman"/>
                <w:color w:val="000000"/>
              </w:rPr>
              <w:t>4</w:t>
            </w:r>
          </w:p>
        </w:tc>
        <w:tc>
          <w:tcPr>
            <w:tcW w:w="450" w:type="pct"/>
            <w:shd w:val="clear" w:color="auto" w:fill="auto"/>
            <w:noWrap/>
            <w:vAlign w:val="center"/>
            <w:hideMark/>
          </w:tcPr>
          <w:p w:rsidR="00375A2B" w:rsidRPr="009514D4" w:rsidRDefault="00375A2B" w:rsidP="00E130FB">
            <w:pPr>
              <w:spacing w:before="0" w:after="0" w:line="240" w:lineRule="auto"/>
              <w:jc w:val="center"/>
              <w:rPr>
                <w:rFonts w:ascii="Times New Roman" w:eastAsia="Times New Roman" w:hAnsi="Times New Roman"/>
                <w:color w:val="000000"/>
              </w:rPr>
            </w:pPr>
            <w:r w:rsidRPr="009514D4">
              <w:rPr>
                <w:rFonts w:ascii="Times New Roman" w:eastAsia="Times New Roman" w:hAnsi="Times New Roman"/>
                <w:color w:val="000000"/>
              </w:rPr>
              <w:t>0,53</w:t>
            </w:r>
          </w:p>
        </w:tc>
        <w:tc>
          <w:tcPr>
            <w:tcW w:w="508" w:type="pct"/>
            <w:shd w:val="clear" w:color="auto" w:fill="auto"/>
            <w:noWrap/>
            <w:vAlign w:val="center"/>
            <w:hideMark/>
          </w:tcPr>
          <w:p w:rsidR="00375A2B" w:rsidRPr="009514D4" w:rsidRDefault="000246E8"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1,6</w:t>
            </w:r>
          </w:p>
        </w:tc>
      </w:tr>
      <w:tr w:rsidR="00375A2B" w:rsidRPr="009514D4" w:rsidTr="009F03B9">
        <w:trPr>
          <w:trHeight w:val="264"/>
          <w:jc w:val="center"/>
        </w:trPr>
        <w:tc>
          <w:tcPr>
            <w:tcW w:w="489" w:type="pct"/>
            <w:shd w:val="clear" w:color="auto" w:fill="auto"/>
            <w:noWrap/>
            <w:vAlign w:val="center"/>
          </w:tcPr>
          <w:p w:rsidR="00375A2B" w:rsidRPr="00B55332" w:rsidRDefault="00375A2B" w:rsidP="00E130FB">
            <w:pPr>
              <w:spacing w:before="0" w:after="0" w:line="240" w:lineRule="auto"/>
              <w:jc w:val="center"/>
              <w:rPr>
                <w:rFonts w:ascii="Times New Roman" w:eastAsia="Times New Roman" w:hAnsi="Times New Roman"/>
                <w:b/>
                <w:color w:val="000000"/>
              </w:rPr>
            </w:pPr>
            <w:r w:rsidRPr="00B55332">
              <w:rPr>
                <w:rFonts w:ascii="Times New Roman" w:eastAsia="Times New Roman" w:hAnsi="Times New Roman"/>
                <w:b/>
                <w:color w:val="000000"/>
              </w:rPr>
              <w:t>F</w:t>
            </w:r>
          </w:p>
        </w:tc>
        <w:tc>
          <w:tcPr>
            <w:tcW w:w="1372" w:type="pct"/>
            <w:shd w:val="clear" w:color="auto" w:fill="auto"/>
            <w:vAlign w:val="center"/>
          </w:tcPr>
          <w:p w:rsidR="00375A2B" w:rsidRPr="00B55332" w:rsidRDefault="00375A2B" w:rsidP="00E130FB">
            <w:pPr>
              <w:spacing w:before="0" w:after="0" w:line="240" w:lineRule="auto"/>
              <w:jc w:val="left"/>
              <w:rPr>
                <w:rFonts w:ascii="Times New Roman" w:eastAsia="Times New Roman" w:hAnsi="Times New Roman"/>
                <w:b/>
                <w:color w:val="000000"/>
              </w:rPr>
            </w:pPr>
            <w:r w:rsidRPr="00B55332">
              <w:rPr>
                <w:rFonts w:ascii="Times New Roman" w:eastAsia="Times New Roman" w:hAnsi="Times New Roman"/>
                <w:b/>
                <w:color w:val="000000"/>
              </w:rPr>
              <w:t>KHU F</w:t>
            </w:r>
          </w:p>
        </w:tc>
        <w:tc>
          <w:tcPr>
            <w:tcW w:w="527" w:type="pct"/>
            <w:shd w:val="clear" w:color="auto" w:fill="auto"/>
            <w:noWrap/>
            <w:vAlign w:val="center"/>
          </w:tcPr>
          <w:p w:rsidR="00375A2B" w:rsidRPr="009514D4" w:rsidRDefault="00375A2B" w:rsidP="00E130FB">
            <w:pPr>
              <w:spacing w:before="0" w:after="0" w:line="240" w:lineRule="auto"/>
              <w:jc w:val="center"/>
              <w:rPr>
                <w:rFonts w:ascii="Times New Roman" w:eastAsia="Times New Roman" w:hAnsi="Times New Roman"/>
                <w:color w:val="000000"/>
              </w:rPr>
            </w:pPr>
          </w:p>
        </w:tc>
        <w:tc>
          <w:tcPr>
            <w:tcW w:w="483" w:type="pct"/>
            <w:shd w:val="clear" w:color="auto" w:fill="auto"/>
            <w:noWrap/>
            <w:vAlign w:val="center"/>
          </w:tcPr>
          <w:p w:rsidR="00375A2B" w:rsidRPr="009514D4" w:rsidRDefault="00375A2B" w:rsidP="00E130FB">
            <w:pPr>
              <w:spacing w:before="0" w:after="0" w:line="240" w:lineRule="auto"/>
              <w:jc w:val="center"/>
              <w:rPr>
                <w:rFonts w:ascii="Times New Roman" w:eastAsia="Times New Roman" w:hAnsi="Times New Roman"/>
                <w:color w:val="000000"/>
              </w:rPr>
            </w:pPr>
          </w:p>
        </w:tc>
        <w:tc>
          <w:tcPr>
            <w:tcW w:w="593" w:type="pct"/>
            <w:shd w:val="clear" w:color="auto" w:fill="auto"/>
            <w:noWrap/>
            <w:vAlign w:val="center"/>
          </w:tcPr>
          <w:p w:rsidR="00375A2B" w:rsidRPr="009514D4" w:rsidRDefault="00375A2B" w:rsidP="00E130FB">
            <w:pPr>
              <w:spacing w:before="0" w:after="0" w:line="240" w:lineRule="auto"/>
              <w:jc w:val="center"/>
              <w:rPr>
                <w:rFonts w:ascii="Times New Roman" w:eastAsia="Times New Roman" w:hAnsi="Times New Roman"/>
                <w:color w:val="000000"/>
              </w:rPr>
            </w:pPr>
          </w:p>
        </w:tc>
        <w:tc>
          <w:tcPr>
            <w:tcW w:w="578" w:type="pct"/>
            <w:shd w:val="clear" w:color="auto" w:fill="auto"/>
            <w:noWrap/>
            <w:vAlign w:val="center"/>
          </w:tcPr>
          <w:p w:rsidR="00375A2B" w:rsidRPr="009514D4" w:rsidRDefault="00375A2B" w:rsidP="00E130FB">
            <w:pPr>
              <w:spacing w:before="0" w:after="0" w:line="240" w:lineRule="auto"/>
              <w:jc w:val="center"/>
              <w:rPr>
                <w:rFonts w:ascii="Times New Roman" w:eastAsia="Times New Roman" w:hAnsi="Times New Roman"/>
                <w:color w:val="000000"/>
              </w:rPr>
            </w:pPr>
          </w:p>
        </w:tc>
        <w:tc>
          <w:tcPr>
            <w:tcW w:w="450" w:type="pct"/>
            <w:shd w:val="clear" w:color="auto" w:fill="auto"/>
            <w:noWrap/>
            <w:vAlign w:val="center"/>
          </w:tcPr>
          <w:p w:rsidR="00375A2B" w:rsidRPr="009514D4" w:rsidRDefault="00375A2B" w:rsidP="00E130FB">
            <w:pPr>
              <w:spacing w:before="0" w:after="0" w:line="240" w:lineRule="auto"/>
              <w:jc w:val="center"/>
              <w:rPr>
                <w:rFonts w:ascii="Times New Roman" w:eastAsia="Times New Roman" w:hAnsi="Times New Roman"/>
                <w:color w:val="000000"/>
              </w:rPr>
            </w:pPr>
          </w:p>
        </w:tc>
        <w:tc>
          <w:tcPr>
            <w:tcW w:w="508" w:type="pct"/>
            <w:shd w:val="clear" w:color="auto" w:fill="auto"/>
            <w:noWrap/>
            <w:vAlign w:val="center"/>
          </w:tcPr>
          <w:p w:rsidR="00375A2B" w:rsidRPr="009514D4" w:rsidRDefault="00375A2B" w:rsidP="00E130FB">
            <w:pPr>
              <w:spacing w:before="0" w:after="0" w:line="240" w:lineRule="auto"/>
              <w:jc w:val="center"/>
              <w:rPr>
                <w:rFonts w:ascii="Times New Roman" w:eastAsia="Times New Roman" w:hAnsi="Times New Roman"/>
                <w:color w:val="000000"/>
              </w:rPr>
            </w:pPr>
          </w:p>
        </w:tc>
      </w:tr>
      <w:tr w:rsidR="00375A2B" w:rsidRPr="009514D4" w:rsidTr="00925BA0">
        <w:trPr>
          <w:trHeight w:val="600"/>
          <w:jc w:val="center"/>
        </w:trPr>
        <w:tc>
          <w:tcPr>
            <w:tcW w:w="489" w:type="pct"/>
            <w:shd w:val="clear" w:color="auto" w:fill="auto"/>
            <w:noWrap/>
            <w:vAlign w:val="center"/>
            <w:hideMark/>
          </w:tcPr>
          <w:p w:rsidR="00375A2B" w:rsidRPr="009514D4" w:rsidRDefault="00375A2B" w:rsidP="00E130FB">
            <w:pPr>
              <w:spacing w:before="0" w:after="0" w:line="240" w:lineRule="auto"/>
              <w:jc w:val="center"/>
              <w:rPr>
                <w:rFonts w:ascii="Times New Roman" w:eastAsia="Times New Roman" w:hAnsi="Times New Roman"/>
                <w:color w:val="000000"/>
              </w:rPr>
            </w:pPr>
            <w:r w:rsidRPr="009514D4">
              <w:rPr>
                <w:rFonts w:ascii="Times New Roman" w:eastAsia="Times New Roman" w:hAnsi="Times New Roman"/>
                <w:color w:val="000000"/>
              </w:rPr>
              <w:t>F.III.9</w:t>
            </w:r>
          </w:p>
        </w:tc>
        <w:tc>
          <w:tcPr>
            <w:tcW w:w="1372" w:type="pct"/>
            <w:shd w:val="clear" w:color="auto" w:fill="auto"/>
            <w:vAlign w:val="bottom"/>
            <w:hideMark/>
          </w:tcPr>
          <w:p w:rsidR="00375A2B" w:rsidRPr="009514D4" w:rsidRDefault="00375A2B" w:rsidP="00E130FB">
            <w:pPr>
              <w:spacing w:before="0" w:after="0" w:line="240" w:lineRule="auto"/>
              <w:jc w:val="left"/>
              <w:rPr>
                <w:rFonts w:ascii="Times New Roman" w:eastAsia="Times New Roman" w:hAnsi="Times New Roman"/>
                <w:color w:val="000000"/>
              </w:rPr>
            </w:pPr>
            <w:r w:rsidRPr="009514D4">
              <w:rPr>
                <w:rFonts w:ascii="Times New Roman" w:eastAsia="Times New Roman" w:hAnsi="Times New Roman"/>
                <w:color w:val="000000"/>
              </w:rPr>
              <w:t xml:space="preserve">Đất giáo dục </w:t>
            </w:r>
            <w:r w:rsidRPr="009514D4">
              <w:rPr>
                <w:rFonts w:ascii="Times New Roman" w:eastAsia="Times New Roman" w:hAnsi="Times New Roman"/>
                <w:color w:val="000000"/>
              </w:rPr>
              <w:br/>
              <w:t>(Tr. Mầm non)</w:t>
            </w:r>
          </w:p>
        </w:tc>
        <w:tc>
          <w:tcPr>
            <w:tcW w:w="527" w:type="pct"/>
            <w:shd w:val="clear" w:color="auto" w:fill="auto"/>
            <w:noWrap/>
            <w:vAlign w:val="center"/>
            <w:hideMark/>
          </w:tcPr>
          <w:p w:rsidR="00375A2B" w:rsidRPr="009514D4" w:rsidRDefault="00375A2B" w:rsidP="00E130FB">
            <w:pPr>
              <w:spacing w:before="0" w:after="0" w:line="240" w:lineRule="auto"/>
              <w:jc w:val="center"/>
              <w:rPr>
                <w:rFonts w:ascii="Times New Roman" w:eastAsia="Times New Roman" w:hAnsi="Times New Roman"/>
                <w:color w:val="000000"/>
              </w:rPr>
            </w:pPr>
            <w:r w:rsidRPr="009514D4">
              <w:rPr>
                <w:rFonts w:ascii="Times New Roman" w:eastAsia="Times New Roman" w:hAnsi="Times New Roman"/>
                <w:color w:val="000000"/>
              </w:rPr>
              <w:t>0,58</w:t>
            </w:r>
          </w:p>
        </w:tc>
        <w:tc>
          <w:tcPr>
            <w:tcW w:w="483" w:type="pct"/>
            <w:shd w:val="clear" w:color="auto" w:fill="auto"/>
            <w:noWrap/>
            <w:vAlign w:val="center"/>
          </w:tcPr>
          <w:p w:rsidR="00375A2B" w:rsidRPr="009514D4" w:rsidRDefault="00925BA0"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40</w:t>
            </w:r>
          </w:p>
        </w:tc>
        <w:tc>
          <w:tcPr>
            <w:tcW w:w="593" w:type="pct"/>
            <w:shd w:val="clear" w:color="auto" w:fill="auto"/>
            <w:noWrap/>
            <w:vAlign w:val="center"/>
            <w:hideMark/>
          </w:tcPr>
          <w:p w:rsidR="00375A2B" w:rsidRPr="009514D4" w:rsidRDefault="00375A2B" w:rsidP="00E130FB">
            <w:pPr>
              <w:spacing w:before="0" w:after="0" w:line="240" w:lineRule="auto"/>
              <w:jc w:val="center"/>
              <w:rPr>
                <w:rFonts w:ascii="Times New Roman" w:eastAsia="Times New Roman" w:hAnsi="Times New Roman"/>
                <w:color w:val="000000"/>
              </w:rPr>
            </w:pPr>
            <w:r w:rsidRPr="009514D4">
              <w:rPr>
                <w:rFonts w:ascii="Times New Roman" w:eastAsia="Times New Roman" w:hAnsi="Times New Roman"/>
                <w:color w:val="000000"/>
              </w:rPr>
              <w:t>0,15</w:t>
            </w:r>
          </w:p>
        </w:tc>
        <w:tc>
          <w:tcPr>
            <w:tcW w:w="578" w:type="pct"/>
            <w:shd w:val="clear" w:color="auto" w:fill="auto"/>
            <w:noWrap/>
            <w:vAlign w:val="center"/>
            <w:hideMark/>
          </w:tcPr>
          <w:p w:rsidR="00375A2B" w:rsidRPr="009514D4" w:rsidRDefault="00375A2B" w:rsidP="00E130FB">
            <w:pPr>
              <w:spacing w:before="0" w:after="0" w:line="240" w:lineRule="auto"/>
              <w:jc w:val="center"/>
              <w:rPr>
                <w:rFonts w:ascii="Times New Roman" w:eastAsia="Times New Roman" w:hAnsi="Times New Roman"/>
                <w:color w:val="000000"/>
              </w:rPr>
            </w:pPr>
            <w:r w:rsidRPr="009514D4">
              <w:rPr>
                <w:rFonts w:ascii="Times New Roman" w:eastAsia="Times New Roman" w:hAnsi="Times New Roman"/>
                <w:color w:val="000000"/>
              </w:rPr>
              <w:t>2</w:t>
            </w:r>
          </w:p>
        </w:tc>
        <w:tc>
          <w:tcPr>
            <w:tcW w:w="450" w:type="pct"/>
            <w:shd w:val="clear" w:color="auto" w:fill="auto"/>
            <w:noWrap/>
            <w:vAlign w:val="center"/>
            <w:hideMark/>
          </w:tcPr>
          <w:p w:rsidR="00375A2B" w:rsidRPr="009514D4" w:rsidRDefault="00375A2B" w:rsidP="00E130FB">
            <w:pPr>
              <w:spacing w:before="0" w:after="0" w:line="240" w:lineRule="auto"/>
              <w:jc w:val="center"/>
              <w:rPr>
                <w:rFonts w:ascii="Times New Roman" w:eastAsia="Times New Roman" w:hAnsi="Times New Roman"/>
                <w:color w:val="000000"/>
              </w:rPr>
            </w:pPr>
            <w:r w:rsidRPr="009514D4">
              <w:rPr>
                <w:rFonts w:ascii="Times New Roman" w:eastAsia="Times New Roman" w:hAnsi="Times New Roman"/>
                <w:color w:val="000000"/>
              </w:rPr>
              <w:t>0,29</w:t>
            </w:r>
          </w:p>
        </w:tc>
        <w:tc>
          <w:tcPr>
            <w:tcW w:w="508" w:type="pct"/>
            <w:shd w:val="clear" w:color="auto" w:fill="auto"/>
            <w:noWrap/>
            <w:vAlign w:val="center"/>
            <w:hideMark/>
          </w:tcPr>
          <w:p w:rsidR="00375A2B" w:rsidRPr="009514D4" w:rsidRDefault="00375A2B" w:rsidP="00925BA0">
            <w:pPr>
              <w:spacing w:before="0" w:after="0" w:line="240" w:lineRule="auto"/>
              <w:jc w:val="center"/>
              <w:rPr>
                <w:rFonts w:ascii="Times New Roman" w:eastAsia="Times New Roman" w:hAnsi="Times New Roman"/>
                <w:color w:val="000000"/>
              </w:rPr>
            </w:pPr>
            <w:r w:rsidRPr="009514D4">
              <w:rPr>
                <w:rFonts w:ascii="Times New Roman" w:eastAsia="Times New Roman" w:hAnsi="Times New Roman"/>
                <w:color w:val="000000"/>
              </w:rPr>
              <w:t>0,</w:t>
            </w:r>
            <w:r w:rsidR="00925BA0">
              <w:rPr>
                <w:rFonts w:ascii="Times New Roman" w:eastAsia="Times New Roman" w:hAnsi="Times New Roman"/>
                <w:color w:val="000000"/>
              </w:rPr>
              <w:t>8</w:t>
            </w:r>
          </w:p>
        </w:tc>
      </w:tr>
      <w:tr w:rsidR="00375A2B" w:rsidRPr="009514D4" w:rsidTr="00925BA0">
        <w:trPr>
          <w:trHeight w:val="600"/>
          <w:jc w:val="center"/>
        </w:trPr>
        <w:tc>
          <w:tcPr>
            <w:tcW w:w="489" w:type="pct"/>
            <w:shd w:val="clear" w:color="auto" w:fill="auto"/>
            <w:noWrap/>
            <w:vAlign w:val="center"/>
            <w:hideMark/>
          </w:tcPr>
          <w:p w:rsidR="00375A2B" w:rsidRPr="009514D4" w:rsidRDefault="00375A2B" w:rsidP="00E130FB">
            <w:pPr>
              <w:spacing w:before="0" w:after="0" w:line="240" w:lineRule="auto"/>
              <w:jc w:val="center"/>
              <w:rPr>
                <w:rFonts w:ascii="Times New Roman" w:eastAsia="Times New Roman" w:hAnsi="Times New Roman"/>
                <w:color w:val="000000"/>
              </w:rPr>
            </w:pPr>
            <w:r w:rsidRPr="009514D4">
              <w:rPr>
                <w:rFonts w:ascii="Times New Roman" w:eastAsia="Times New Roman" w:hAnsi="Times New Roman"/>
                <w:color w:val="000000"/>
              </w:rPr>
              <w:t>F.III.10</w:t>
            </w:r>
          </w:p>
        </w:tc>
        <w:tc>
          <w:tcPr>
            <w:tcW w:w="1372" w:type="pct"/>
            <w:shd w:val="clear" w:color="auto" w:fill="auto"/>
            <w:vAlign w:val="bottom"/>
            <w:hideMark/>
          </w:tcPr>
          <w:p w:rsidR="00375A2B" w:rsidRPr="009514D4" w:rsidRDefault="00375A2B" w:rsidP="00E130FB">
            <w:pPr>
              <w:spacing w:before="0" w:after="0" w:line="240" w:lineRule="auto"/>
              <w:jc w:val="left"/>
              <w:rPr>
                <w:rFonts w:ascii="Times New Roman" w:eastAsia="Times New Roman" w:hAnsi="Times New Roman"/>
                <w:color w:val="000000"/>
              </w:rPr>
            </w:pPr>
            <w:r w:rsidRPr="009514D4">
              <w:rPr>
                <w:rFonts w:ascii="Times New Roman" w:eastAsia="Times New Roman" w:hAnsi="Times New Roman"/>
                <w:color w:val="000000"/>
              </w:rPr>
              <w:t xml:space="preserve">Đất giáo dục </w:t>
            </w:r>
            <w:r w:rsidRPr="009514D4">
              <w:rPr>
                <w:rFonts w:ascii="Times New Roman" w:eastAsia="Times New Roman" w:hAnsi="Times New Roman"/>
                <w:color w:val="000000"/>
              </w:rPr>
              <w:br/>
              <w:t>(Tr. Tiểu học)</w:t>
            </w:r>
          </w:p>
        </w:tc>
        <w:tc>
          <w:tcPr>
            <w:tcW w:w="527" w:type="pct"/>
            <w:shd w:val="clear" w:color="auto" w:fill="auto"/>
            <w:noWrap/>
            <w:vAlign w:val="center"/>
            <w:hideMark/>
          </w:tcPr>
          <w:p w:rsidR="00375A2B" w:rsidRPr="009514D4" w:rsidRDefault="00375A2B" w:rsidP="00E130FB">
            <w:pPr>
              <w:spacing w:before="0" w:after="0" w:line="240" w:lineRule="auto"/>
              <w:jc w:val="center"/>
              <w:rPr>
                <w:rFonts w:ascii="Times New Roman" w:eastAsia="Times New Roman" w:hAnsi="Times New Roman"/>
                <w:color w:val="000000"/>
              </w:rPr>
            </w:pPr>
            <w:r w:rsidRPr="009514D4">
              <w:rPr>
                <w:rFonts w:ascii="Times New Roman" w:eastAsia="Times New Roman" w:hAnsi="Times New Roman"/>
                <w:color w:val="000000"/>
              </w:rPr>
              <w:t>0,78</w:t>
            </w:r>
          </w:p>
        </w:tc>
        <w:tc>
          <w:tcPr>
            <w:tcW w:w="483" w:type="pct"/>
            <w:shd w:val="clear" w:color="auto" w:fill="auto"/>
            <w:noWrap/>
            <w:vAlign w:val="center"/>
          </w:tcPr>
          <w:p w:rsidR="00375A2B" w:rsidRPr="009514D4" w:rsidRDefault="00925BA0"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40</w:t>
            </w:r>
          </w:p>
        </w:tc>
        <w:tc>
          <w:tcPr>
            <w:tcW w:w="593" w:type="pct"/>
            <w:shd w:val="clear" w:color="auto" w:fill="auto"/>
            <w:noWrap/>
            <w:vAlign w:val="center"/>
            <w:hideMark/>
          </w:tcPr>
          <w:p w:rsidR="00375A2B" w:rsidRPr="009514D4" w:rsidRDefault="00375A2B" w:rsidP="00E130FB">
            <w:pPr>
              <w:spacing w:before="0" w:after="0" w:line="240" w:lineRule="auto"/>
              <w:jc w:val="center"/>
              <w:rPr>
                <w:rFonts w:ascii="Times New Roman" w:eastAsia="Times New Roman" w:hAnsi="Times New Roman"/>
                <w:color w:val="000000"/>
              </w:rPr>
            </w:pPr>
            <w:r w:rsidRPr="009514D4">
              <w:rPr>
                <w:rFonts w:ascii="Times New Roman" w:eastAsia="Times New Roman" w:hAnsi="Times New Roman"/>
                <w:color w:val="000000"/>
              </w:rPr>
              <w:t>0,23</w:t>
            </w:r>
          </w:p>
        </w:tc>
        <w:tc>
          <w:tcPr>
            <w:tcW w:w="578" w:type="pct"/>
            <w:shd w:val="clear" w:color="auto" w:fill="auto"/>
            <w:noWrap/>
            <w:vAlign w:val="center"/>
            <w:hideMark/>
          </w:tcPr>
          <w:p w:rsidR="00375A2B" w:rsidRPr="009514D4" w:rsidRDefault="00375A2B" w:rsidP="00E130FB">
            <w:pPr>
              <w:spacing w:before="0" w:after="0" w:line="240" w:lineRule="auto"/>
              <w:jc w:val="center"/>
              <w:rPr>
                <w:rFonts w:ascii="Times New Roman" w:eastAsia="Times New Roman" w:hAnsi="Times New Roman"/>
                <w:color w:val="000000"/>
              </w:rPr>
            </w:pPr>
            <w:r w:rsidRPr="009514D4">
              <w:rPr>
                <w:rFonts w:ascii="Times New Roman" w:eastAsia="Times New Roman" w:hAnsi="Times New Roman"/>
                <w:color w:val="000000"/>
              </w:rPr>
              <w:t>4</w:t>
            </w:r>
          </w:p>
        </w:tc>
        <w:tc>
          <w:tcPr>
            <w:tcW w:w="450" w:type="pct"/>
            <w:shd w:val="clear" w:color="auto" w:fill="auto"/>
            <w:noWrap/>
            <w:vAlign w:val="center"/>
            <w:hideMark/>
          </w:tcPr>
          <w:p w:rsidR="00375A2B" w:rsidRPr="009514D4" w:rsidRDefault="00375A2B" w:rsidP="00E130FB">
            <w:pPr>
              <w:spacing w:before="0" w:after="0" w:line="240" w:lineRule="auto"/>
              <w:jc w:val="center"/>
              <w:rPr>
                <w:rFonts w:ascii="Times New Roman" w:eastAsia="Times New Roman" w:hAnsi="Times New Roman"/>
                <w:color w:val="000000"/>
              </w:rPr>
            </w:pPr>
            <w:r w:rsidRPr="009514D4">
              <w:rPr>
                <w:rFonts w:ascii="Times New Roman" w:eastAsia="Times New Roman" w:hAnsi="Times New Roman"/>
                <w:color w:val="000000"/>
              </w:rPr>
              <w:t>0,94</w:t>
            </w:r>
          </w:p>
        </w:tc>
        <w:tc>
          <w:tcPr>
            <w:tcW w:w="508" w:type="pct"/>
            <w:shd w:val="clear" w:color="auto" w:fill="auto"/>
            <w:noWrap/>
            <w:vAlign w:val="center"/>
            <w:hideMark/>
          </w:tcPr>
          <w:p w:rsidR="00375A2B" w:rsidRPr="009514D4" w:rsidRDefault="00925BA0"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1,6</w:t>
            </w:r>
          </w:p>
        </w:tc>
      </w:tr>
      <w:tr w:rsidR="00375A2B" w:rsidRPr="009514D4" w:rsidTr="00925BA0">
        <w:trPr>
          <w:trHeight w:val="600"/>
          <w:jc w:val="center"/>
        </w:trPr>
        <w:tc>
          <w:tcPr>
            <w:tcW w:w="489" w:type="pct"/>
            <w:shd w:val="clear" w:color="auto" w:fill="auto"/>
            <w:noWrap/>
            <w:vAlign w:val="center"/>
            <w:hideMark/>
          </w:tcPr>
          <w:p w:rsidR="00375A2B" w:rsidRPr="009514D4" w:rsidRDefault="00375A2B" w:rsidP="00E130FB">
            <w:pPr>
              <w:spacing w:before="0" w:after="0" w:line="240" w:lineRule="auto"/>
              <w:jc w:val="center"/>
              <w:rPr>
                <w:rFonts w:ascii="Times New Roman" w:eastAsia="Times New Roman" w:hAnsi="Times New Roman"/>
                <w:color w:val="000000"/>
              </w:rPr>
            </w:pPr>
            <w:r w:rsidRPr="009514D4">
              <w:rPr>
                <w:rFonts w:ascii="Times New Roman" w:eastAsia="Times New Roman" w:hAnsi="Times New Roman"/>
                <w:color w:val="000000"/>
              </w:rPr>
              <w:t>F.III.12</w:t>
            </w:r>
          </w:p>
        </w:tc>
        <w:tc>
          <w:tcPr>
            <w:tcW w:w="1372" w:type="pct"/>
            <w:shd w:val="clear" w:color="auto" w:fill="auto"/>
            <w:vAlign w:val="bottom"/>
            <w:hideMark/>
          </w:tcPr>
          <w:p w:rsidR="00375A2B" w:rsidRPr="009514D4" w:rsidRDefault="00375A2B" w:rsidP="00E130FB">
            <w:pPr>
              <w:spacing w:before="0" w:after="0" w:line="240" w:lineRule="auto"/>
              <w:jc w:val="left"/>
              <w:rPr>
                <w:rFonts w:ascii="Times New Roman" w:eastAsia="Times New Roman" w:hAnsi="Times New Roman"/>
                <w:color w:val="000000"/>
              </w:rPr>
            </w:pPr>
            <w:r w:rsidRPr="009514D4">
              <w:rPr>
                <w:rFonts w:ascii="Times New Roman" w:eastAsia="Times New Roman" w:hAnsi="Times New Roman"/>
                <w:color w:val="000000"/>
              </w:rPr>
              <w:t xml:space="preserve">Đất giáo dục </w:t>
            </w:r>
            <w:r w:rsidRPr="009514D4">
              <w:rPr>
                <w:rFonts w:ascii="Times New Roman" w:eastAsia="Times New Roman" w:hAnsi="Times New Roman"/>
                <w:color w:val="000000"/>
              </w:rPr>
              <w:br/>
              <w:t>(Tr. THCS )</w:t>
            </w:r>
          </w:p>
        </w:tc>
        <w:tc>
          <w:tcPr>
            <w:tcW w:w="527" w:type="pct"/>
            <w:shd w:val="clear" w:color="auto" w:fill="auto"/>
            <w:noWrap/>
            <w:vAlign w:val="center"/>
            <w:hideMark/>
          </w:tcPr>
          <w:p w:rsidR="00375A2B" w:rsidRPr="009514D4" w:rsidRDefault="00375A2B" w:rsidP="00E130FB">
            <w:pPr>
              <w:spacing w:before="0" w:after="0" w:line="240" w:lineRule="auto"/>
              <w:jc w:val="center"/>
              <w:rPr>
                <w:rFonts w:ascii="Times New Roman" w:eastAsia="Times New Roman" w:hAnsi="Times New Roman"/>
                <w:color w:val="000000"/>
              </w:rPr>
            </w:pPr>
            <w:r w:rsidRPr="009514D4">
              <w:rPr>
                <w:rFonts w:ascii="Times New Roman" w:eastAsia="Times New Roman" w:hAnsi="Times New Roman"/>
                <w:color w:val="000000"/>
              </w:rPr>
              <w:t>0,79</w:t>
            </w:r>
          </w:p>
        </w:tc>
        <w:tc>
          <w:tcPr>
            <w:tcW w:w="483" w:type="pct"/>
            <w:shd w:val="clear" w:color="auto" w:fill="auto"/>
            <w:noWrap/>
            <w:vAlign w:val="center"/>
          </w:tcPr>
          <w:p w:rsidR="00375A2B" w:rsidRPr="009514D4" w:rsidRDefault="00925BA0"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40</w:t>
            </w:r>
          </w:p>
        </w:tc>
        <w:tc>
          <w:tcPr>
            <w:tcW w:w="593" w:type="pct"/>
            <w:shd w:val="clear" w:color="auto" w:fill="auto"/>
            <w:noWrap/>
            <w:vAlign w:val="center"/>
            <w:hideMark/>
          </w:tcPr>
          <w:p w:rsidR="00375A2B" w:rsidRPr="009514D4" w:rsidRDefault="00375A2B" w:rsidP="00E130FB">
            <w:pPr>
              <w:spacing w:before="0" w:after="0" w:line="240" w:lineRule="auto"/>
              <w:jc w:val="center"/>
              <w:rPr>
                <w:rFonts w:ascii="Times New Roman" w:eastAsia="Times New Roman" w:hAnsi="Times New Roman"/>
                <w:color w:val="000000"/>
              </w:rPr>
            </w:pPr>
            <w:r w:rsidRPr="009514D4">
              <w:rPr>
                <w:rFonts w:ascii="Times New Roman" w:eastAsia="Times New Roman" w:hAnsi="Times New Roman"/>
                <w:color w:val="000000"/>
              </w:rPr>
              <w:t>0,28</w:t>
            </w:r>
          </w:p>
        </w:tc>
        <w:tc>
          <w:tcPr>
            <w:tcW w:w="578" w:type="pct"/>
            <w:shd w:val="clear" w:color="auto" w:fill="auto"/>
            <w:noWrap/>
            <w:vAlign w:val="center"/>
            <w:hideMark/>
          </w:tcPr>
          <w:p w:rsidR="00375A2B" w:rsidRPr="009514D4" w:rsidRDefault="00375A2B" w:rsidP="00E130FB">
            <w:pPr>
              <w:spacing w:before="0" w:after="0" w:line="240" w:lineRule="auto"/>
              <w:jc w:val="center"/>
              <w:rPr>
                <w:rFonts w:ascii="Times New Roman" w:eastAsia="Times New Roman" w:hAnsi="Times New Roman"/>
                <w:color w:val="000000"/>
              </w:rPr>
            </w:pPr>
            <w:r w:rsidRPr="009514D4">
              <w:rPr>
                <w:rFonts w:ascii="Times New Roman" w:eastAsia="Times New Roman" w:hAnsi="Times New Roman"/>
                <w:color w:val="000000"/>
              </w:rPr>
              <w:t>4</w:t>
            </w:r>
          </w:p>
        </w:tc>
        <w:tc>
          <w:tcPr>
            <w:tcW w:w="450" w:type="pct"/>
            <w:shd w:val="clear" w:color="auto" w:fill="auto"/>
            <w:noWrap/>
            <w:vAlign w:val="center"/>
            <w:hideMark/>
          </w:tcPr>
          <w:p w:rsidR="00375A2B" w:rsidRPr="009514D4" w:rsidRDefault="00375A2B" w:rsidP="00E130FB">
            <w:pPr>
              <w:spacing w:before="0" w:after="0" w:line="240" w:lineRule="auto"/>
              <w:jc w:val="center"/>
              <w:rPr>
                <w:rFonts w:ascii="Times New Roman" w:eastAsia="Times New Roman" w:hAnsi="Times New Roman"/>
                <w:color w:val="000000"/>
              </w:rPr>
            </w:pPr>
            <w:r w:rsidRPr="009514D4">
              <w:rPr>
                <w:rFonts w:ascii="Times New Roman" w:eastAsia="Times New Roman" w:hAnsi="Times New Roman"/>
                <w:color w:val="000000"/>
              </w:rPr>
              <w:t>1,11</w:t>
            </w:r>
          </w:p>
        </w:tc>
        <w:tc>
          <w:tcPr>
            <w:tcW w:w="508" w:type="pct"/>
            <w:shd w:val="clear" w:color="auto" w:fill="auto"/>
            <w:noWrap/>
            <w:vAlign w:val="center"/>
            <w:hideMark/>
          </w:tcPr>
          <w:p w:rsidR="00375A2B" w:rsidRPr="009514D4" w:rsidRDefault="00925BA0"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1,6</w:t>
            </w:r>
          </w:p>
        </w:tc>
      </w:tr>
      <w:tr w:rsidR="00375A2B" w:rsidRPr="009514D4" w:rsidTr="00925BA0">
        <w:trPr>
          <w:trHeight w:val="900"/>
          <w:jc w:val="center"/>
        </w:trPr>
        <w:tc>
          <w:tcPr>
            <w:tcW w:w="489" w:type="pct"/>
            <w:shd w:val="clear" w:color="auto" w:fill="auto"/>
            <w:noWrap/>
            <w:vAlign w:val="center"/>
            <w:hideMark/>
          </w:tcPr>
          <w:p w:rsidR="00375A2B" w:rsidRPr="009514D4" w:rsidRDefault="00375A2B" w:rsidP="00E130FB">
            <w:pPr>
              <w:spacing w:before="0" w:after="0" w:line="240" w:lineRule="auto"/>
              <w:jc w:val="center"/>
              <w:rPr>
                <w:rFonts w:ascii="Times New Roman" w:eastAsia="Times New Roman" w:hAnsi="Times New Roman"/>
                <w:color w:val="000000"/>
              </w:rPr>
            </w:pPr>
            <w:r w:rsidRPr="009514D4">
              <w:rPr>
                <w:rFonts w:ascii="Times New Roman" w:eastAsia="Times New Roman" w:hAnsi="Times New Roman"/>
                <w:color w:val="000000"/>
              </w:rPr>
              <w:t>F.II.1</w:t>
            </w:r>
          </w:p>
        </w:tc>
        <w:tc>
          <w:tcPr>
            <w:tcW w:w="1372" w:type="pct"/>
            <w:shd w:val="clear" w:color="auto" w:fill="auto"/>
            <w:vAlign w:val="bottom"/>
            <w:hideMark/>
          </w:tcPr>
          <w:p w:rsidR="00375A2B" w:rsidRPr="009514D4" w:rsidRDefault="00375A2B" w:rsidP="00E130FB">
            <w:pPr>
              <w:spacing w:before="0" w:after="0" w:line="240" w:lineRule="auto"/>
              <w:jc w:val="left"/>
              <w:rPr>
                <w:rFonts w:ascii="Times New Roman" w:eastAsia="Times New Roman" w:hAnsi="Times New Roman"/>
                <w:color w:val="000000"/>
              </w:rPr>
            </w:pPr>
            <w:r w:rsidRPr="009514D4">
              <w:rPr>
                <w:rFonts w:ascii="Times New Roman" w:eastAsia="Times New Roman" w:hAnsi="Times New Roman"/>
                <w:color w:val="000000"/>
              </w:rPr>
              <w:t>Đất giáo dục (Trung tâm dạy nghề và hỗ trợ nông dân)</w:t>
            </w:r>
          </w:p>
        </w:tc>
        <w:tc>
          <w:tcPr>
            <w:tcW w:w="527" w:type="pct"/>
            <w:shd w:val="clear" w:color="auto" w:fill="auto"/>
            <w:noWrap/>
            <w:vAlign w:val="center"/>
            <w:hideMark/>
          </w:tcPr>
          <w:p w:rsidR="00375A2B" w:rsidRPr="009514D4" w:rsidRDefault="00375A2B" w:rsidP="00E130FB">
            <w:pPr>
              <w:spacing w:before="0" w:after="0" w:line="240" w:lineRule="auto"/>
              <w:jc w:val="center"/>
              <w:rPr>
                <w:rFonts w:ascii="Times New Roman" w:eastAsia="Times New Roman" w:hAnsi="Times New Roman"/>
                <w:color w:val="000000"/>
              </w:rPr>
            </w:pPr>
            <w:r w:rsidRPr="009514D4">
              <w:rPr>
                <w:rFonts w:ascii="Times New Roman" w:eastAsia="Times New Roman" w:hAnsi="Times New Roman"/>
                <w:color w:val="000000"/>
              </w:rPr>
              <w:t>0,95</w:t>
            </w:r>
          </w:p>
        </w:tc>
        <w:tc>
          <w:tcPr>
            <w:tcW w:w="483" w:type="pct"/>
            <w:shd w:val="clear" w:color="auto" w:fill="auto"/>
            <w:noWrap/>
            <w:vAlign w:val="center"/>
          </w:tcPr>
          <w:p w:rsidR="00375A2B" w:rsidRPr="009514D4" w:rsidRDefault="00925BA0"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40</w:t>
            </w:r>
          </w:p>
        </w:tc>
        <w:tc>
          <w:tcPr>
            <w:tcW w:w="593" w:type="pct"/>
            <w:shd w:val="clear" w:color="auto" w:fill="auto"/>
            <w:noWrap/>
            <w:vAlign w:val="center"/>
            <w:hideMark/>
          </w:tcPr>
          <w:p w:rsidR="00375A2B" w:rsidRPr="009514D4" w:rsidRDefault="00375A2B" w:rsidP="00E130FB">
            <w:pPr>
              <w:spacing w:before="0" w:after="0" w:line="240" w:lineRule="auto"/>
              <w:jc w:val="center"/>
              <w:rPr>
                <w:rFonts w:ascii="Times New Roman" w:eastAsia="Times New Roman" w:hAnsi="Times New Roman"/>
                <w:color w:val="000000"/>
              </w:rPr>
            </w:pPr>
            <w:r w:rsidRPr="009514D4">
              <w:rPr>
                <w:rFonts w:ascii="Times New Roman" w:eastAsia="Times New Roman" w:hAnsi="Times New Roman"/>
                <w:color w:val="000000"/>
              </w:rPr>
              <w:t>0,38</w:t>
            </w:r>
          </w:p>
        </w:tc>
        <w:tc>
          <w:tcPr>
            <w:tcW w:w="578" w:type="pct"/>
            <w:shd w:val="clear" w:color="auto" w:fill="auto"/>
            <w:noWrap/>
            <w:vAlign w:val="center"/>
            <w:hideMark/>
          </w:tcPr>
          <w:p w:rsidR="00375A2B" w:rsidRPr="009514D4" w:rsidRDefault="00925BA0"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10</w:t>
            </w:r>
          </w:p>
        </w:tc>
        <w:tc>
          <w:tcPr>
            <w:tcW w:w="450" w:type="pct"/>
            <w:shd w:val="clear" w:color="auto" w:fill="auto"/>
            <w:noWrap/>
            <w:vAlign w:val="center"/>
            <w:hideMark/>
          </w:tcPr>
          <w:p w:rsidR="00375A2B" w:rsidRPr="009514D4" w:rsidRDefault="00375A2B" w:rsidP="00E130FB">
            <w:pPr>
              <w:spacing w:before="0" w:after="0" w:line="240" w:lineRule="auto"/>
              <w:jc w:val="center"/>
              <w:rPr>
                <w:rFonts w:ascii="Times New Roman" w:eastAsia="Times New Roman" w:hAnsi="Times New Roman"/>
                <w:color w:val="000000"/>
              </w:rPr>
            </w:pPr>
            <w:r w:rsidRPr="009514D4">
              <w:rPr>
                <w:rFonts w:ascii="Times New Roman" w:eastAsia="Times New Roman" w:hAnsi="Times New Roman"/>
                <w:color w:val="000000"/>
              </w:rPr>
              <w:t>1,90</w:t>
            </w:r>
          </w:p>
        </w:tc>
        <w:tc>
          <w:tcPr>
            <w:tcW w:w="508" w:type="pct"/>
            <w:shd w:val="clear" w:color="auto" w:fill="auto"/>
            <w:noWrap/>
            <w:vAlign w:val="center"/>
            <w:hideMark/>
          </w:tcPr>
          <w:p w:rsidR="00375A2B" w:rsidRPr="009514D4" w:rsidRDefault="00925BA0"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4</w:t>
            </w:r>
          </w:p>
        </w:tc>
      </w:tr>
      <w:tr w:rsidR="00375A2B" w:rsidRPr="009514D4" w:rsidTr="00925BA0">
        <w:trPr>
          <w:trHeight w:val="600"/>
          <w:jc w:val="center"/>
        </w:trPr>
        <w:tc>
          <w:tcPr>
            <w:tcW w:w="489" w:type="pct"/>
            <w:shd w:val="clear" w:color="auto" w:fill="auto"/>
            <w:noWrap/>
            <w:vAlign w:val="center"/>
            <w:hideMark/>
          </w:tcPr>
          <w:p w:rsidR="00375A2B" w:rsidRPr="009514D4" w:rsidRDefault="00375A2B" w:rsidP="00E130FB">
            <w:pPr>
              <w:spacing w:before="0" w:after="0" w:line="240" w:lineRule="auto"/>
              <w:jc w:val="center"/>
              <w:rPr>
                <w:rFonts w:ascii="Times New Roman" w:eastAsia="Times New Roman" w:hAnsi="Times New Roman"/>
                <w:color w:val="000000"/>
              </w:rPr>
            </w:pPr>
            <w:r w:rsidRPr="009514D4">
              <w:rPr>
                <w:rFonts w:ascii="Times New Roman" w:eastAsia="Times New Roman" w:hAnsi="Times New Roman"/>
                <w:color w:val="000000"/>
              </w:rPr>
              <w:t>F.II.4</w:t>
            </w:r>
          </w:p>
        </w:tc>
        <w:tc>
          <w:tcPr>
            <w:tcW w:w="1372" w:type="pct"/>
            <w:shd w:val="clear" w:color="auto" w:fill="auto"/>
            <w:vAlign w:val="bottom"/>
            <w:hideMark/>
          </w:tcPr>
          <w:p w:rsidR="00375A2B" w:rsidRPr="009514D4" w:rsidRDefault="00375A2B" w:rsidP="00E130FB">
            <w:pPr>
              <w:spacing w:before="0" w:after="0" w:line="240" w:lineRule="auto"/>
              <w:jc w:val="left"/>
              <w:rPr>
                <w:rFonts w:ascii="Times New Roman" w:eastAsia="Times New Roman" w:hAnsi="Times New Roman"/>
                <w:color w:val="000000"/>
              </w:rPr>
            </w:pPr>
            <w:r w:rsidRPr="009514D4">
              <w:rPr>
                <w:rFonts w:ascii="Times New Roman" w:eastAsia="Times New Roman" w:hAnsi="Times New Roman"/>
                <w:color w:val="000000"/>
              </w:rPr>
              <w:t>Đất giáo dục (Trung tâm giáo dục định hướng</w:t>
            </w:r>
          </w:p>
        </w:tc>
        <w:tc>
          <w:tcPr>
            <w:tcW w:w="527" w:type="pct"/>
            <w:shd w:val="clear" w:color="auto" w:fill="auto"/>
            <w:noWrap/>
            <w:vAlign w:val="center"/>
            <w:hideMark/>
          </w:tcPr>
          <w:p w:rsidR="00375A2B" w:rsidRPr="009514D4" w:rsidRDefault="00375A2B" w:rsidP="00E130FB">
            <w:pPr>
              <w:spacing w:before="0" w:after="0" w:line="240" w:lineRule="auto"/>
              <w:jc w:val="center"/>
              <w:rPr>
                <w:rFonts w:ascii="Times New Roman" w:eastAsia="Times New Roman" w:hAnsi="Times New Roman"/>
                <w:color w:val="000000"/>
              </w:rPr>
            </w:pPr>
            <w:r w:rsidRPr="009514D4">
              <w:rPr>
                <w:rFonts w:ascii="Times New Roman" w:eastAsia="Times New Roman" w:hAnsi="Times New Roman"/>
                <w:color w:val="000000"/>
              </w:rPr>
              <w:t>5,62</w:t>
            </w:r>
          </w:p>
        </w:tc>
        <w:tc>
          <w:tcPr>
            <w:tcW w:w="483" w:type="pct"/>
            <w:shd w:val="clear" w:color="auto" w:fill="auto"/>
            <w:noWrap/>
            <w:vAlign w:val="center"/>
          </w:tcPr>
          <w:p w:rsidR="00375A2B" w:rsidRPr="009514D4" w:rsidRDefault="00925BA0"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40</w:t>
            </w:r>
          </w:p>
        </w:tc>
        <w:tc>
          <w:tcPr>
            <w:tcW w:w="593" w:type="pct"/>
            <w:shd w:val="clear" w:color="auto" w:fill="auto"/>
            <w:noWrap/>
            <w:vAlign w:val="center"/>
            <w:hideMark/>
          </w:tcPr>
          <w:p w:rsidR="00375A2B" w:rsidRPr="009514D4" w:rsidRDefault="00375A2B" w:rsidP="00E130FB">
            <w:pPr>
              <w:spacing w:before="0" w:after="0" w:line="240" w:lineRule="auto"/>
              <w:jc w:val="center"/>
              <w:rPr>
                <w:rFonts w:ascii="Times New Roman" w:eastAsia="Times New Roman" w:hAnsi="Times New Roman"/>
                <w:color w:val="000000"/>
              </w:rPr>
            </w:pPr>
            <w:r w:rsidRPr="009514D4">
              <w:rPr>
                <w:rFonts w:ascii="Times New Roman" w:eastAsia="Times New Roman" w:hAnsi="Times New Roman"/>
                <w:color w:val="000000"/>
              </w:rPr>
              <w:t>2,25</w:t>
            </w:r>
          </w:p>
        </w:tc>
        <w:tc>
          <w:tcPr>
            <w:tcW w:w="578" w:type="pct"/>
            <w:shd w:val="clear" w:color="auto" w:fill="auto"/>
            <w:noWrap/>
            <w:vAlign w:val="center"/>
            <w:hideMark/>
          </w:tcPr>
          <w:p w:rsidR="00375A2B" w:rsidRPr="009514D4" w:rsidRDefault="00375A2B" w:rsidP="00E130FB">
            <w:pPr>
              <w:spacing w:before="0" w:after="0" w:line="240" w:lineRule="auto"/>
              <w:jc w:val="center"/>
              <w:rPr>
                <w:rFonts w:ascii="Times New Roman" w:eastAsia="Times New Roman" w:hAnsi="Times New Roman"/>
                <w:color w:val="000000"/>
              </w:rPr>
            </w:pPr>
            <w:r w:rsidRPr="009514D4">
              <w:rPr>
                <w:rFonts w:ascii="Times New Roman" w:eastAsia="Times New Roman" w:hAnsi="Times New Roman"/>
                <w:color w:val="000000"/>
              </w:rPr>
              <w:t>10</w:t>
            </w:r>
          </w:p>
        </w:tc>
        <w:tc>
          <w:tcPr>
            <w:tcW w:w="450" w:type="pct"/>
            <w:shd w:val="clear" w:color="auto" w:fill="auto"/>
            <w:noWrap/>
            <w:vAlign w:val="center"/>
            <w:hideMark/>
          </w:tcPr>
          <w:p w:rsidR="00375A2B" w:rsidRPr="009514D4" w:rsidRDefault="00375A2B" w:rsidP="00E130FB">
            <w:pPr>
              <w:spacing w:before="0" w:after="0" w:line="240" w:lineRule="auto"/>
              <w:jc w:val="center"/>
              <w:rPr>
                <w:rFonts w:ascii="Times New Roman" w:eastAsia="Times New Roman" w:hAnsi="Times New Roman"/>
                <w:color w:val="000000"/>
              </w:rPr>
            </w:pPr>
            <w:r w:rsidRPr="009514D4">
              <w:rPr>
                <w:rFonts w:ascii="Times New Roman" w:eastAsia="Times New Roman" w:hAnsi="Times New Roman"/>
                <w:color w:val="000000"/>
              </w:rPr>
              <w:t>22,48</w:t>
            </w:r>
          </w:p>
        </w:tc>
        <w:tc>
          <w:tcPr>
            <w:tcW w:w="508" w:type="pct"/>
            <w:shd w:val="clear" w:color="auto" w:fill="auto"/>
            <w:noWrap/>
            <w:vAlign w:val="center"/>
            <w:hideMark/>
          </w:tcPr>
          <w:p w:rsidR="00375A2B" w:rsidRPr="009514D4" w:rsidRDefault="00375A2B" w:rsidP="00E130FB">
            <w:pPr>
              <w:spacing w:before="0" w:after="0" w:line="240" w:lineRule="auto"/>
              <w:jc w:val="center"/>
              <w:rPr>
                <w:rFonts w:ascii="Times New Roman" w:eastAsia="Times New Roman" w:hAnsi="Times New Roman"/>
                <w:color w:val="000000"/>
              </w:rPr>
            </w:pPr>
            <w:r w:rsidRPr="009514D4">
              <w:rPr>
                <w:rFonts w:ascii="Times New Roman" w:eastAsia="Times New Roman" w:hAnsi="Times New Roman"/>
                <w:color w:val="000000"/>
              </w:rPr>
              <w:t>4</w:t>
            </w:r>
          </w:p>
        </w:tc>
      </w:tr>
      <w:tr w:rsidR="00375A2B" w:rsidRPr="009514D4" w:rsidTr="00925BA0">
        <w:trPr>
          <w:trHeight w:val="300"/>
          <w:jc w:val="center"/>
        </w:trPr>
        <w:tc>
          <w:tcPr>
            <w:tcW w:w="489" w:type="pct"/>
            <w:shd w:val="clear" w:color="auto" w:fill="auto"/>
            <w:noWrap/>
            <w:vAlign w:val="center"/>
            <w:hideMark/>
          </w:tcPr>
          <w:p w:rsidR="00375A2B" w:rsidRPr="009514D4" w:rsidRDefault="00375A2B" w:rsidP="00E130FB">
            <w:pPr>
              <w:spacing w:before="0" w:after="0" w:line="240" w:lineRule="auto"/>
              <w:jc w:val="center"/>
              <w:rPr>
                <w:rFonts w:ascii="Times New Roman" w:eastAsia="Times New Roman" w:hAnsi="Times New Roman"/>
                <w:color w:val="000000"/>
              </w:rPr>
            </w:pPr>
            <w:r w:rsidRPr="009514D4">
              <w:rPr>
                <w:rFonts w:ascii="Times New Roman" w:eastAsia="Times New Roman" w:hAnsi="Times New Roman"/>
                <w:color w:val="000000"/>
              </w:rPr>
              <w:t>F.II.13</w:t>
            </w:r>
          </w:p>
        </w:tc>
        <w:tc>
          <w:tcPr>
            <w:tcW w:w="1372" w:type="pct"/>
            <w:shd w:val="clear" w:color="auto" w:fill="auto"/>
            <w:vAlign w:val="bottom"/>
            <w:hideMark/>
          </w:tcPr>
          <w:p w:rsidR="00375A2B" w:rsidRDefault="00375A2B" w:rsidP="00E130FB">
            <w:pPr>
              <w:spacing w:before="0" w:after="0" w:line="240" w:lineRule="auto"/>
              <w:jc w:val="left"/>
              <w:rPr>
                <w:rFonts w:ascii="Times New Roman" w:eastAsia="Times New Roman" w:hAnsi="Times New Roman"/>
                <w:color w:val="000000"/>
              </w:rPr>
            </w:pPr>
            <w:r w:rsidRPr="009514D4">
              <w:rPr>
                <w:rFonts w:ascii="Times New Roman" w:eastAsia="Times New Roman" w:hAnsi="Times New Roman"/>
                <w:color w:val="000000"/>
              </w:rPr>
              <w:t xml:space="preserve">Đất giáo dục </w:t>
            </w:r>
          </w:p>
          <w:p w:rsidR="00375A2B" w:rsidRPr="009514D4" w:rsidRDefault="00375A2B" w:rsidP="00E130FB">
            <w:pPr>
              <w:spacing w:before="0" w:after="0" w:line="240" w:lineRule="auto"/>
              <w:jc w:val="left"/>
              <w:rPr>
                <w:rFonts w:ascii="Times New Roman" w:eastAsia="Times New Roman" w:hAnsi="Times New Roman"/>
                <w:color w:val="000000"/>
              </w:rPr>
            </w:pPr>
            <w:r w:rsidRPr="009514D4">
              <w:rPr>
                <w:rFonts w:ascii="Times New Roman" w:eastAsia="Times New Roman" w:hAnsi="Times New Roman"/>
                <w:color w:val="000000"/>
              </w:rPr>
              <w:t>(Tr.THPT )</w:t>
            </w:r>
          </w:p>
        </w:tc>
        <w:tc>
          <w:tcPr>
            <w:tcW w:w="527" w:type="pct"/>
            <w:shd w:val="clear" w:color="auto" w:fill="auto"/>
            <w:noWrap/>
            <w:vAlign w:val="center"/>
            <w:hideMark/>
          </w:tcPr>
          <w:p w:rsidR="00375A2B" w:rsidRPr="009514D4" w:rsidRDefault="00375A2B" w:rsidP="00E130FB">
            <w:pPr>
              <w:spacing w:before="0" w:after="0" w:line="240" w:lineRule="auto"/>
              <w:jc w:val="center"/>
              <w:rPr>
                <w:rFonts w:ascii="Times New Roman" w:eastAsia="Times New Roman" w:hAnsi="Times New Roman"/>
                <w:color w:val="000000"/>
              </w:rPr>
            </w:pPr>
            <w:r w:rsidRPr="009514D4">
              <w:rPr>
                <w:rFonts w:ascii="Times New Roman" w:eastAsia="Times New Roman" w:hAnsi="Times New Roman"/>
                <w:color w:val="000000"/>
              </w:rPr>
              <w:t>1,64</w:t>
            </w:r>
          </w:p>
        </w:tc>
        <w:tc>
          <w:tcPr>
            <w:tcW w:w="483" w:type="pct"/>
            <w:shd w:val="clear" w:color="auto" w:fill="auto"/>
            <w:noWrap/>
            <w:vAlign w:val="center"/>
          </w:tcPr>
          <w:p w:rsidR="00375A2B" w:rsidRPr="009514D4" w:rsidRDefault="00925BA0"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40</w:t>
            </w:r>
          </w:p>
        </w:tc>
        <w:tc>
          <w:tcPr>
            <w:tcW w:w="593" w:type="pct"/>
            <w:shd w:val="clear" w:color="auto" w:fill="auto"/>
            <w:noWrap/>
            <w:vAlign w:val="center"/>
            <w:hideMark/>
          </w:tcPr>
          <w:p w:rsidR="00375A2B" w:rsidRPr="009514D4" w:rsidRDefault="00375A2B" w:rsidP="00E130FB">
            <w:pPr>
              <w:spacing w:before="0" w:after="0" w:line="240" w:lineRule="auto"/>
              <w:jc w:val="center"/>
              <w:rPr>
                <w:rFonts w:ascii="Times New Roman" w:eastAsia="Times New Roman" w:hAnsi="Times New Roman"/>
                <w:color w:val="000000"/>
              </w:rPr>
            </w:pPr>
            <w:r w:rsidRPr="009514D4">
              <w:rPr>
                <w:rFonts w:ascii="Times New Roman" w:eastAsia="Times New Roman" w:hAnsi="Times New Roman"/>
                <w:color w:val="000000"/>
              </w:rPr>
              <w:t>0,49</w:t>
            </w:r>
          </w:p>
        </w:tc>
        <w:tc>
          <w:tcPr>
            <w:tcW w:w="578" w:type="pct"/>
            <w:shd w:val="clear" w:color="auto" w:fill="auto"/>
            <w:noWrap/>
            <w:vAlign w:val="center"/>
            <w:hideMark/>
          </w:tcPr>
          <w:p w:rsidR="00375A2B" w:rsidRPr="009514D4" w:rsidRDefault="00375A2B" w:rsidP="00E130FB">
            <w:pPr>
              <w:spacing w:before="0" w:after="0" w:line="240" w:lineRule="auto"/>
              <w:jc w:val="center"/>
              <w:rPr>
                <w:rFonts w:ascii="Times New Roman" w:eastAsia="Times New Roman" w:hAnsi="Times New Roman"/>
                <w:color w:val="000000"/>
              </w:rPr>
            </w:pPr>
            <w:r w:rsidRPr="009514D4">
              <w:rPr>
                <w:rFonts w:ascii="Times New Roman" w:eastAsia="Times New Roman" w:hAnsi="Times New Roman"/>
                <w:color w:val="000000"/>
              </w:rPr>
              <w:t>4</w:t>
            </w:r>
          </w:p>
        </w:tc>
        <w:tc>
          <w:tcPr>
            <w:tcW w:w="450" w:type="pct"/>
            <w:shd w:val="clear" w:color="auto" w:fill="auto"/>
            <w:noWrap/>
            <w:vAlign w:val="center"/>
            <w:hideMark/>
          </w:tcPr>
          <w:p w:rsidR="00375A2B" w:rsidRPr="009514D4" w:rsidRDefault="00375A2B" w:rsidP="00E130FB">
            <w:pPr>
              <w:spacing w:before="0" w:after="0" w:line="240" w:lineRule="auto"/>
              <w:jc w:val="center"/>
              <w:rPr>
                <w:rFonts w:ascii="Times New Roman" w:eastAsia="Times New Roman" w:hAnsi="Times New Roman"/>
                <w:color w:val="000000"/>
              </w:rPr>
            </w:pPr>
            <w:r w:rsidRPr="009514D4">
              <w:rPr>
                <w:rFonts w:ascii="Times New Roman" w:eastAsia="Times New Roman" w:hAnsi="Times New Roman"/>
                <w:color w:val="000000"/>
              </w:rPr>
              <w:t>1,97</w:t>
            </w:r>
          </w:p>
        </w:tc>
        <w:tc>
          <w:tcPr>
            <w:tcW w:w="508" w:type="pct"/>
            <w:shd w:val="clear" w:color="auto" w:fill="auto"/>
            <w:noWrap/>
            <w:vAlign w:val="center"/>
            <w:hideMark/>
          </w:tcPr>
          <w:p w:rsidR="00375A2B" w:rsidRPr="009514D4" w:rsidRDefault="00925BA0"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1,6</w:t>
            </w:r>
          </w:p>
        </w:tc>
      </w:tr>
    </w:tbl>
    <w:p w:rsidR="00375A2B" w:rsidRPr="00C218F8" w:rsidRDefault="00375A2B" w:rsidP="00375A2B">
      <w:pPr>
        <w:pStyle w:val="Title"/>
        <w:jc w:val="both"/>
        <w:rPr>
          <w:rFonts w:ascii="Times New Roman" w:hAnsi="Times New Roman"/>
          <w:szCs w:val="28"/>
          <w:lang w:val="en-US"/>
        </w:rPr>
      </w:pPr>
      <w:r w:rsidRPr="00C218F8">
        <w:rPr>
          <w:rFonts w:ascii="Times New Roman" w:hAnsi="Times New Roman"/>
          <w:szCs w:val="28"/>
          <w:lang w:val="en-US"/>
        </w:rPr>
        <w:t xml:space="preserve"> Điều 10. Quy định đối với các trung tâm y tế</w:t>
      </w:r>
    </w:p>
    <w:p w:rsidR="00375A2B" w:rsidRPr="00C218F8" w:rsidRDefault="00375A2B" w:rsidP="00375A2B">
      <w:pPr>
        <w:pStyle w:val="Title"/>
        <w:jc w:val="both"/>
        <w:rPr>
          <w:rFonts w:ascii="Times New Roman" w:hAnsi="Times New Roman"/>
          <w:b w:val="0"/>
          <w:szCs w:val="28"/>
          <w:lang w:val="en-US"/>
        </w:rPr>
      </w:pPr>
      <w:r w:rsidRPr="00C218F8">
        <w:rPr>
          <w:rFonts w:ascii="Times New Roman" w:hAnsi="Times New Roman"/>
          <w:b w:val="0"/>
          <w:szCs w:val="28"/>
          <w:lang w:val="en-US"/>
        </w:rPr>
        <w:tab/>
      </w:r>
      <w:r w:rsidRPr="00C218F8">
        <w:rPr>
          <w:rFonts w:ascii="Times New Roman" w:hAnsi="Times New Roman"/>
          <w:b w:val="0"/>
          <w:szCs w:val="28"/>
          <w:lang w:val="en-US"/>
        </w:rPr>
        <w:tab/>
        <w:t xml:space="preserve">1. </w:t>
      </w:r>
      <w:r w:rsidRPr="00C218F8">
        <w:rPr>
          <w:rFonts w:ascii="Times New Roman" w:hAnsi="Times New Roman"/>
          <w:b w:val="0"/>
          <w:szCs w:val="28"/>
          <w:u w:val="single"/>
          <w:lang w:val="en-US"/>
        </w:rPr>
        <w:t>Các trung tâm y tế gồm</w:t>
      </w:r>
    </w:p>
    <w:p w:rsidR="00375A2B" w:rsidRPr="00E13C6D" w:rsidRDefault="00375A2B" w:rsidP="00375A2B">
      <w:pPr>
        <w:pStyle w:val="Title"/>
        <w:jc w:val="both"/>
        <w:rPr>
          <w:rFonts w:ascii="Times New Roman" w:hAnsi="Times New Roman"/>
          <w:b w:val="0"/>
          <w:szCs w:val="28"/>
          <w:lang w:val="en-US"/>
        </w:rPr>
      </w:pPr>
      <w:r w:rsidRPr="00E13C6D">
        <w:rPr>
          <w:rFonts w:ascii="Times New Roman" w:hAnsi="Times New Roman"/>
          <w:b w:val="0"/>
          <w:szCs w:val="28"/>
          <w:lang w:val="en-US"/>
        </w:rPr>
        <w:lastRenderedPageBreak/>
        <w:t>-</w:t>
      </w:r>
      <w:r w:rsidRPr="00E13C6D">
        <w:rPr>
          <w:rFonts w:ascii="Times New Roman" w:hAnsi="Times New Roman"/>
          <w:b w:val="0"/>
          <w:szCs w:val="28"/>
          <w:lang w:val="en-US"/>
        </w:rPr>
        <w:tab/>
        <w:t>Bệnh viện lao phổi, dự án bệnh viện đa khoa</w:t>
      </w:r>
      <w:r>
        <w:rPr>
          <w:rFonts w:ascii="Times New Roman" w:hAnsi="Times New Roman"/>
          <w:b w:val="0"/>
          <w:szCs w:val="28"/>
          <w:lang w:val="en-US"/>
        </w:rPr>
        <w:t xml:space="preserve"> Tiền Giang</w:t>
      </w:r>
      <w:r w:rsidRPr="00E13C6D">
        <w:rPr>
          <w:rFonts w:ascii="Times New Roman" w:hAnsi="Times New Roman"/>
          <w:b w:val="0"/>
          <w:szCs w:val="28"/>
          <w:lang w:val="en-US"/>
        </w:rPr>
        <w:t>;</w:t>
      </w:r>
    </w:p>
    <w:p w:rsidR="00375A2B" w:rsidRPr="004F3B8E" w:rsidRDefault="00375A2B" w:rsidP="00375A2B">
      <w:pPr>
        <w:pStyle w:val="Title"/>
        <w:jc w:val="both"/>
        <w:rPr>
          <w:rFonts w:ascii="Times New Roman" w:hAnsi="Times New Roman"/>
          <w:b w:val="0"/>
          <w:szCs w:val="28"/>
          <w:lang w:val="en-US"/>
        </w:rPr>
      </w:pPr>
      <w:r w:rsidRPr="004F3B8E">
        <w:rPr>
          <w:rFonts w:ascii="Times New Roman" w:hAnsi="Times New Roman"/>
          <w:b w:val="0"/>
          <w:szCs w:val="28"/>
          <w:lang w:val="en-US"/>
        </w:rPr>
        <w:t>-</w:t>
      </w:r>
      <w:r w:rsidRPr="004F3B8E">
        <w:rPr>
          <w:rFonts w:ascii="Times New Roman" w:hAnsi="Times New Roman"/>
          <w:b w:val="0"/>
          <w:szCs w:val="28"/>
          <w:lang w:val="en-US"/>
        </w:rPr>
        <w:tab/>
        <w:t>Các trạm y tế phục vụ các khu nhà ở được bố trí tại các trung tâm đơn vị ở và các trung tâm đơn vị hành chính hiện hữu.</w:t>
      </w:r>
    </w:p>
    <w:p w:rsidR="00375A2B" w:rsidRPr="00C218F8" w:rsidRDefault="00375A2B" w:rsidP="00375A2B">
      <w:pPr>
        <w:pStyle w:val="Title"/>
        <w:jc w:val="both"/>
        <w:rPr>
          <w:rFonts w:ascii="Times New Roman" w:hAnsi="Times New Roman"/>
          <w:b w:val="0"/>
          <w:szCs w:val="28"/>
          <w:lang w:val="en-US"/>
        </w:rPr>
      </w:pPr>
      <w:r w:rsidRPr="00C218F8">
        <w:rPr>
          <w:rFonts w:ascii="Times New Roman" w:hAnsi="Times New Roman"/>
          <w:b w:val="0"/>
          <w:szCs w:val="28"/>
          <w:lang w:val="en-US"/>
        </w:rPr>
        <w:t>-</w:t>
      </w:r>
      <w:r w:rsidRPr="00C218F8">
        <w:rPr>
          <w:rFonts w:ascii="Times New Roman" w:hAnsi="Times New Roman"/>
          <w:b w:val="0"/>
          <w:szCs w:val="28"/>
          <w:lang w:val="en-US"/>
        </w:rPr>
        <w:tab/>
      </w:r>
      <w:r w:rsidRPr="00C218F8">
        <w:rPr>
          <w:rFonts w:ascii="Times New Roman" w:hAnsi="Times New Roman"/>
          <w:b w:val="0"/>
          <w:szCs w:val="28"/>
        </w:rPr>
        <w:t xml:space="preserve">Vị trí ranh giới cụ thể được xác định theo đồ án Quy hoạch phân khu đô thị và sơ đồ tại Phụ lục I của Quy </w:t>
      </w:r>
      <w:r w:rsidRPr="00C218F8">
        <w:rPr>
          <w:rFonts w:ascii="Times New Roman" w:hAnsi="Times New Roman"/>
          <w:b w:val="0"/>
          <w:szCs w:val="28"/>
          <w:lang w:val="en-US"/>
        </w:rPr>
        <w:t>định</w:t>
      </w:r>
      <w:r w:rsidRPr="00C218F8">
        <w:rPr>
          <w:rFonts w:ascii="Times New Roman" w:hAnsi="Times New Roman"/>
          <w:b w:val="0"/>
          <w:szCs w:val="28"/>
        </w:rPr>
        <w:t xml:space="preserve"> này.</w:t>
      </w:r>
    </w:p>
    <w:p w:rsidR="00375A2B" w:rsidRPr="00C218F8" w:rsidRDefault="00375A2B" w:rsidP="00375A2B">
      <w:pPr>
        <w:pStyle w:val="Title"/>
        <w:jc w:val="both"/>
        <w:rPr>
          <w:rFonts w:ascii="Times New Roman" w:hAnsi="Times New Roman"/>
          <w:b w:val="0"/>
          <w:szCs w:val="28"/>
          <w:lang w:val="en-US"/>
        </w:rPr>
      </w:pPr>
      <w:r w:rsidRPr="00C218F8">
        <w:rPr>
          <w:rFonts w:ascii="Times New Roman" w:hAnsi="Times New Roman"/>
          <w:b w:val="0"/>
          <w:szCs w:val="28"/>
          <w:lang w:val="en-US"/>
        </w:rPr>
        <w:tab/>
      </w:r>
      <w:r w:rsidRPr="00C218F8">
        <w:rPr>
          <w:rFonts w:ascii="Times New Roman" w:hAnsi="Times New Roman"/>
          <w:b w:val="0"/>
          <w:szCs w:val="28"/>
          <w:lang w:val="en-US"/>
        </w:rPr>
        <w:tab/>
        <w:t xml:space="preserve">2. </w:t>
      </w:r>
      <w:r w:rsidRPr="00C218F8">
        <w:rPr>
          <w:rFonts w:ascii="Times New Roman" w:hAnsi="Times New Roman"/>
          <w:b w:val="0"/>
          <w:szCs w:val="28"/>
          <w:u w:val="single"/>
          <w:lang w:val="en-US"/>
        </w:rPr>
        <w:t>Quy định chung</w:t>
      </w:r>
    </w:p>
    <w:p w:rsidR="00375A2B" w:rsidRPr="00C218F8" w:rsidRDefault="00375A2B" w:rsidP="00375A2B">
      <w:pPr>
        <w:pStyle w:val="Title"/>
        <w:jc w:val="both"/>
        <w:rPr>
          <w:rFonts w:ascii="Times New Roman" w:hAnsi="Times New Roman"/>
          <w:b w:val="0"/>
          <w:szCs w:val="28"/>
          <w:lang w:val="en-US"/>
        </w:rPr>
      </w:pPr>
      <w:r w:rsidRPr="00C218F8">
        <w:rPr>
          <w:rFonts w:ascii="Times New Roman" w:hAnsi="Times New Roman"/>
          <w:b w:val="0"/>
          <w:szCs w:val="28"/>
          <w:lang w:val="en-US"/>
        </w:rPr>
        <w:t>-</w:t>
      </w:r>
      <w:r w:rsidRPr="00C218F8">
        <w:rPr>
          <w:rFonts w:ascii="Times New Roman" w:hAnsi="Times New Roman"/>
          <w:b w:val="0"/>
          <w:szCs w:val="28"/>
          <w:lang w:val="en-US"/>
        </w:rPr>
        <w:tab/>
        <w:t>Các trung tâm y tế phải đảm bảo tính chất là các cơ sở điều trị, chăm sóc sức khỏe đáp ứng nhu cầu của dân cư đô thị;</w:t>
      </w:r>
    </w:p>
    <w:p w:rsidR="00375A2B" w:rsidRPr="00C218F8" w:rsidRDefault="00375A2B" w:rsidP="00375A2B">
      <w:pPr>
        <w:pStyle w:val="Title"/>
        <w:jc w:val="both"/>
        <w:rPr>
          <w:rFonts w:ascii="Times New Roman" w:hAnsi="Times New Roman"/>
          <w:b w:val="0"/>
          <w:szCs w:val="28"/>
          <w:lang w:val="en-US"/>
        </w:rPr>
      </w:pPr>
      <w:r w:rsidRPr="00C218F8">
        <w:rPr>
          <w:rFonts w:ascii="Times New Roman" w:hAnsi="Times New Roman"/>
          <w:b w:val="0"/>
          <w:szCs w:val="28"/>
          <w:lang w:val="en-US"/>
        </w:rPr>
        <w:t>-</w:t>
      </w:r>
      <w:r w:rsidRPr="00C218F8">
        <w:rPr>
          <w:rFonts w:ascii="Times New Roman" w:hAnsi="Times New Roman"/>
          <w:b w:val="0"/>
          <w:szCs w:val="28"/>
          <w:lang w:val="en-US"/>
        </w:rPr>
        <w:tab/>
        <w:t>Hình thức kiến trúc đảm bảo hài hòa giữa yếu tố hiện đại và địa phương. Công trình y tế cần có hình thức kiến trúc đơn giản, đảm bảo các yêu cầu phân khu chức năng chuyên ngành;</w:t>
      </w:r>
    </w:p>
    <w:p w:rsidR="00375A2B" w:rsidRPr="00C218F8" w:rsidRDefault="00375A2B" w:rsidP="00375A2B">
      <w:pPr>
        <w:pStyle w:val="Title"/>
        <w:jc w:val="both"/>
        <w:rPr>
          <w:rFonts w:ascii="Times New Roman" w:hAnsi="Times New Roman"/>
          <w:b w:val="0"/>
          <w:szCs w:val="28"/>
          <w:lang w:val="en-US"/>
        </w:rPr>
      </w:pPr>
      <w:r w:rsidRPr="00C218F8">
        <w:rPr>
          <w:rFonts w:ascii="Times New Roman" w:hAnsi="Times New Roman"/>
          <w:b w:val="0"/>
          <w:szCs w:val="28"/>
          <w:lang w:val="en-US"/>
        </w:rPr>
        <w:t>-</w:t>
      </w:r>
      <w:r w:rsidRPr="00C218F8">
        <w:rPr>
          <w:rFonts w:ascii="Times New Roman" w:hAnsi="Times New Roman"/>
          <w:b w:val="0"/>
          <w:szCs w:val="28"/>
          <w:lang w:val="en-US"/>
        </w:rPr>
        <w:tab/>
        <w:t>Tuân thủ tiêu chuẩn quốc gia đối với công trình y tế: TCVN 4470:2012-bệnh viện đa khoa, TCVN 9212:2012-Bệnh viện đa khoa khu vực, TCVN 9213:2012-Bệnh viện quận huyện, TCVN 9212:2012-Phòng khám đa khoa khu vực.</w:t>
      </w:r>
    </w:p>
    <w:p w:rsidR="00375A2B" w:rsidRPr="00C218F8" w:rsidRDefault="00375A2B" w:rsidP="00375A2B">
      <w:pPr>
        <w:pStyle w:val="Title"/>
        <w:jc w:val="both"/>
        <w:rPr>
          <w:rFonts w:ascii="Times New Roman" w:hAnsi="Times New Roman"/>
          <w:b w:val="0"/>
          <w:szCs w:val="28"/>
          <w:u w:val="single"/>
          <w:lang w:val="en-US"/>
        </w:rPr>
      </w:pPr>
      <w:r w:rsidRPr="00C218F8">
        <w:rPr>
          <w:rFonts w:ascii="Times New Roman" w:hAnsi="Times New Roman"/>
          <w:b w:val="0"/>
          <w:szCs w:val="28"/>
          <w:lang w:val="en-US"/>
        </w:rPr>
        <w:tab/>
      </w:r>
      <w:r w:rsidRPr="00C218F8">
        <w:rPr>
          <w:rFonts w:ascii="Times New Roman" w:hAnsi="Times New Roman"/>
          <w:b w:val="0"/>
          <w:szCs w:val="28"/>
          <w:lang w:val="en-US"/>
        </w:rPr>
        <w:tab/>
        <w:t xml:space="preserve">3. </w:t>
      </w:r>
      <w:r w:rsidRPr="00C218F8">
        <w:rPr>
          <w:rFonts w:ascii="Times New Roman" w:hAnsi="Times New Roman"/>
          <w:b w:val="0"/>
          <w:szCs w:val="28"/>
          <w:u w:val="single"/>
          <w:lang w:val="en-US"/>
        </w:rPr>
        <w:t>Quy định cụ thể</w:t>
      </w:r>
    </w:p>
    <w:p w:rsidR="00375A2B" w:rsidRPr="00C218F8" w:rsidRDefault="00375A2B" w:rsidP="00375A2B">
      <w:pPr>
        <w:pStyle w:val="Title"/>
        <w:jc w:val="both"/>
        <w:rPr>
          <w:rFonts w:ascii="Times New Roman" w:hAnsi="Times New Roman"/>
          <w:b w:val="0"/>
          <w:szCs w:val="28"/>
          <w:lang w:val="en-US"/>
        </w:rPr>
      </w:pPr>
      <w:r w:rsidRPr="00C218F8">
        <w:rPr>
          <w:rFonts w:ascii="Times New Roman" w:hAnsi="Times New Roman"/>
          <w:b w:val="0"/>
          <w:szCs w:val="28"/>
          <w:lang w:val="en-US"/>
        </w:rPr>
        <w:tab/>
      </w:r>
      <w:r w:rsidRPr="00C218F8">
        <w:rPr>
          <w:rFonts w:ascii="Times New Roman" w:hAnsi="Times New Roman"/>
          <w:b w:val="0"/>
          <w:szCs w:val="28"/>
          <w:lang w:val="en-US"/>
        </w:rPr>
        <w:tab/>
        <w:t>Các công trình y tế phân bố đảm bảo chỉ tiêu 0,5 m</w:t>
      </w:r>
      <w:r w:rsidRPr="00C218F8">
        <w:rPr>
          <w:rFonts w:ascii="Times New Roman" w:hAnsi="Times New Roman"/>
          <w:b w:val="0"/>
          <w:szCs w:val="28"/>
          <w:vertAlign w:val="superscript"/>
          <w:lang w:val="en-US"/>
        </w:rPr>
        <w:t>2</w:t>
      </w:r>
      <w:r w:rsidRPr="00C218F8">
        <w:rPr>
          <w:rFonts w:ascii="Times New Roman" w:hAnsi="Times New Roman"/>
          <w:b w:val="0"/>
          <w:szCs w:val="28"/>
          <w:lang w:val="en-US"/>
        </w:rPr>
        <w:t>/người, đảm bảo bán kính phục vụ</w:t>
      </w:r>
    </w:p>
    <w:p w:rsidR="00375A2B" w:rsidRPr="00067BE1" w:rsidRDefault="00375A2B" w:rsidP="00375A2B">
      <w:pPr>
        <w:pStyle w:val="Title"/>
        <w:rPr>
          <w:rFonts w:ascii="Times New Roman" w:hAnsi="Times New Roman"/>
          <w:b w:val="0"/>
          <w:i/>
          <w:szCs w:val="28"/>
          <w:lang w:val="en-US"/>
        </w:rPr>
      </w:pPr>
      <w:r w:rsidRPr="00067BE1">
        <w:rPr>
          <w:rFonts w:ascii="Times New Roman" w:hAnsi="Times New Roman"/>
          <w:b w:val="0"/>
          <w:i/>
          <w:szCs w:val="28"/>
          <w:lang w:val="en-US"/>
        </w:rPr>
        <w:t>Bảng thống kê quy hoạch sử dụng đất chi tiết các lô đất</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6"/>
        <w:gridCol w:w="2436"/>
        <w:gridCol w:w="905"/>
        <w:gridCol w:w="901"/>
        <w:gridCol w:w="1113"/>
        <w:gridCol w:w="1231"/>
        <w:gridCol w:w="967"/>
        <w:gridCol w:w="950"/>
      </w:tblGrid>
      <w:tr w:rsidR="00375A2B" w:rsidRPr="004718E8" w:rsidTr="00E130FB">
        <w:trPr>
          <w:trHeight w:val="20"/>
          <w:jc w:val="center"/>
        </w:trPr>
        <w:tc>
          <w:tcPr>
            <w:tcW w:w="491" w:type="pct"/>
            <w:shd w:val="clear" w:color="auto" w:fill="auto"/>
            <w:vAlign w:val="center"/>
            <w:hideMark/>
          </w:tcPr>
          <w:p w:rsidR="00375A2B" w:rsidRPr="004718E8" w:rsidRDefault="00375A2B" w:rsidP="00E130FB">
            <w:pPr>
              <w:spacing w:before="0" w:after="0" w:line="240" w:lineRule="auto"/>
              <w:jc w:val="center"/>
              <w:rPr>
                <w:rFonts w:ascii="Times New Roman" w:eastAsia="Times New Roman" w:hAnsi="Times New Roman"/>
                <w:b/>
                <w:bCs/>
                <w:color w:val="000000"/>
              </w:rPr>
            </w:pPr>
            <w:r w:rsidRPr="004718E8">
              <w:rPr>
                <w:rFonts w:ascii="Times New Roman" w:eastAsia="Times New Roman" w:hAnsi="Times New Roman"/>
                <w:b/>
                <w:bCs/>
                <w:color w:val="000000"/>
              </w:rPr>
              <w:t>Tên lô</w:t>
            </w:r>
          </w:p>
        </w:tc>
        <w:tc>
          <w:tcPr>
            <w:tcW w:w="1292" w:type="pct"/>
            <w:shd w:val="clear" w:color="auto" w:fill="auto"/>
            <w:vAlign w:val="center"/>
            <w:hideMark/>
          </w:tcPr>
          <w:p w:rsidR="00375A2B" w:rsidRPr="004718E8" w:rsidRDefault="00375A2B" w:rsidP="00E130FB">
            <w:pPr>
              <w:spacing w:before="0" w:after="0" w:line="240" w:lineRule="auto"/>
              <w:rPr>
                <w:rFonts w:ascii="Times New Roman" w:eastAsia="Times New Roman" w:hAnsi="Times New Roman"/>
                <w:b/>
                <w:bCs/>
                <w:color w:val="000000"/>
              </w:rPr>
            </w:pPr>
            <w:r w:rsidRPr="004718E8">
              <w:rPr>
                <w:rFonts w:ascii="Times New Roman" w:eastAsia="Times New Roman" w:hAnsi="Times New Roman"/>
                <w:b/>
                <w:bCs/>
                <w:color w:val="000000"/>
              </w:rPr>
              <w:t>CHỨC NĂNG SỬ DỤNG ĐẤT</w:t>
            </w:r>
          </w:p>
        </w:tc>
        <w:tc>
          <w:tcPr>
            <w:tcW w:w="480" w:type="pct"/>
            <w:shd w:val="clear" w:color="auto" w:fill="auto"/>
            <w:vAlign w:val="center"/>
            <w:hideMark/>
          </w:tcPr>
          <w:p w:rsidR="00375A2B" w:rsidRPr="004718E8" w:rsidRDefault="00375A2B" w:rsidP="00E130FB">
            <w:pPr>
              <w:spacing w:before="0" w:after="0" w:line="240" w:lineRule="auto"/>
              <w:jc w:val="center"/>
              <w:rPr>
                <w:rFonts w:ascii="Times New Roman" w:eastAsia="Times New Roman" w:hAnsi="Times New Roman"/>
                <w:b/>
                <w:bCs/>
                <w:color w:val="000000"/>
              </w:rPr>
            </w:pPr>
            <w:r w:rsidRPr="004718E8">
              <w:rPr>
                <w:rFonts w:ascii="Times New Roman" w:eastAsia="Times New Roman" w:hAnsi="Times New Roman"/>
                <w:b/>
                <w:bCs/>
                <w:color w:val="000000"/>
              </w:rPr>
              <w:t>Diện tích</w:t>
            </w:r>
          </w:p>
        </w:tc>
        <w:tc>
          <w:tcPr>
            <w:tcW w:w="478" w:type="pct"/>
            <w:shd w:val="clear" w:color="auto" w:fill="auto"/>
            <w:vAlign w:val="center"/>
            <w:hideMark/>
          </w:tcPr>
          <w:p w:rsidR="00375A2B" w:rsidRPr="004718E8" w:rsidRDefault="00375A2B" w:rsidP="00E130FB">
            <w:pPr>
              <w:spacing w:before="0" w:after="0" w:line="240" w:lineRule="auto"/>
              <w:jc w:val="center"/>
              <w:rPr>
                <w:rFonts w:ascii="Times New Roman" w:eastAsia="Times New Roman" w:hAnsi="Times New Roman"/>
                <w:b/>
                <w:bCs/>
                <w:color w:val="000000"/>
              </w:rPr>
            </w:pPr>
            <w:r w:rsidRPr="004718E8">
              <w:rPr>
                <w:rFonts w:ascii="Times New Roman" w:eastAsia="Times New Roman" w:hAnsi="Times New Roman"/>
                <w:b/>
                <w:bCs/>
                <w:color w:val="000000"/>
              </w:rPr>
              <w:t>MĐXD</w:t>
            </w:r>
          </w:p>
        </w:tc>
        <w:tc>
          <w:tcPr>
            <w:tcW w:w="590" w:type="pct"/>
            <w:shd w:val="clear" w:color="auto" w:fill="auto"/>
            <w:vAlign w:val="center"/>
            <w:hideMark/>
          </w:tcPr>
          <w:p w:rsidR="00375A2B" w:rsidRPr="004718E8" w:rsidRDefault="00375A2B" w:rsidP="00E130FB">
            <w:pPr>
              <w:spacing w:before="0" w:after="0" w:line="240" w:lineRule="auto"/>
              <w:jc w:val="center"/>
              <w:rPr>
                <w:rFonts w:ascii="Times New Roman" w:eastAsia="Times New Roman" w:hAnsi="Times New Roman"/>
                <w:b/>
                <w:bCs/>
                <w:color w:val="000000"/>
              </w:rPr>
            </w:pPr>
            <w:r w:rsidRPr="004718E8">
              <w:rPr>
                <w:rFonts w:ascii="Times New Roman" w:eastAsia="Times New Roman" w:hAnsi="Times New Roman"/>
                <w:b/>
                <w:bCs/>
                <w:color w:val="000000"/>
              </w:rPr>
              <w:t>DT xây dựng</w:t>
            </w:r>
          </w:p>
        </w:tc>
        <w:tc>
          <w:tcPr>
            <w:tcW w:w="653" w:type="pct"/>
            <w:shd w:val="clear" w:color="auto" w:fill="auto"/>
            <w:vAlign w:val="center"/>
            <w:hideMark/>
          </w:tcPr>
          <w:p w:rsidR="00375A2B" w:rsidRPr="004718E8" w:rsidRDefault="00375A2B" w:rsidP="00E130FB">
            <w:pPr>
              <w:spacing w:before="0" w:after="0" w:line="240" w:lineRule="auto"/>
              <w:jc w:val="center"/>
              <w:rPr>
                <w:rFonts w:ascii="Times New Roman" w:eastAsia="Times New Roman" w:hAnsi="Times New Roman"/>
                <w:b/>
                <w:bCs/>
                <w:color w:val="000000"/>
              </w:rPr>
            </w:pPr>
            <w:r w:rsidRPr="004718E8">
              <w:rPr>
                <w:rFonts w:ascii="Times New Roman" w:eastAsia="Times New Roman" w:hAnsi="Times New Roman"/>
                <w:b/>
                <w:bCs/>
                <w:color w:val="000000"/>
              </w:rPr>
              <w:t>Tầng cao tối đa</w:t>
            </w:r>
          </w:p>
        </w:tc>
        <w:tc>
          <w:tcPr>
            <w:tcW w:w="513" w:type="pct"/>
            <w:shd w:val="clear" w:color="auto" w:fill="auto"/>
            <w:vAlign w:val="center"/>
            <w:hideMark/>
          </w:tcPr>
          <w:p w:rsidR="00375A2B" w:rsidRPr="004718E8" w:rsidRDefault="00375A2B" w:rsidP="00E130FB">
            <w:pPr>
              <w:spacing w:before="0" w:after="0" w:line="240" w:lineRule="auto"/>
              <w:jc w:val="center"/>
              <w:rPr>
                <w:rFonts w:ascii="Times New Roman" w:eastAsia="Times New Roman" w:hAnsi="Times New Roman"/>
                <w:b/>
                <w:bCs/>
                <w:color w:val="000000"/>
              </w:rPr>
            </w:pPr>
            <w:r w:rsidRPr="004718E8">
              <w:rPr>
                <w:rFonts w:ascii="Times New Roman" w:eastAsia="Times New Roman" w:hAnsi="Times New Roman"/>
                <w:b/>
                <w:bCs/>
                <w:color w:val="000000"/>
              </w:rPr>
              <w:t>DT sàn</w:t>
            </w:r>
            <w:r w:rsidRPr="004718E8">
              <w:rPr>
                <w:rFonts w:ascii="Times New Roman" w:eastAsia="Times New Roman" w:hAnsi="Times New Roman"/>
                <w:b/>
                <w:bCs/>
                <w:color w:val="000000"/>
              </w:rPr>
              <w:br/>
              <w:t>xây dựng</w:t>
            </w:r>
          </w:p>
        </w:tc>
        <w:tc>
          <w:tcPr>
            <w:tcW w:w="504" w:type="pct"/>
            <w:shd w:val="clear" w:color="auto" w:fill="auto"/>
            <w:vAlign w:val="center"/>
            <w:hideMark/>
          </w:tcPr>
          <w:p w:rsidR="00375A2B" w:rsidRPr="004718E8" w:rsidRDefault="00375A2B" w:rsidP="00E130FB">
            <w:pPr>
              <w:spacing w:before="0" w:after="0" w:line="240" w:lineRule="auto"/>
              <w:jc w:val="center"/>
              <w:rPr>
                <w:rFonts w:ascii="Times New Roman" w:eastAsia="Times New Roman" w:hAnsi="Times New Roman"/>
                <w:b/>
                <w:bCs/>
                <w:color w:val="000000"/>
              </w:rPr>
            </w:pPr>
            <w:r w:rsidRPr="004718E8">
              <w:rPr>
                <w:rFonts w:ascii="Times New Roman" w:eastAsia="Times New Roman" w:hAnsi="Times New Roman"/>
                <w:b/>
                <w:bCs/>
                <w:color w:val="000000"/>
              </w:rPr>
              <w:t>HSSDD</w:t>
            </w:r>
          </w:p>
        </w:tc>
      </w:tr>
      <w:tr w:rsidR="00375A2B" w:rsidRPr="004718E8" w:rsidTr="00E130FB">
        <w:trPr>
          <w:trHeight w:val="20"/>
          <w:jc w:val="center"/>
        </w:trPr>
        <w:tc>
          <w:tcPr>
            <w:tcW w:w="491" w:type="pct"/>
            <w:shd w:val="clear" w:color="auto" w:fill="auto"/>
            <w:vAlign w:val="center"/>
          </w:tcPr>
          <w:p w:rsidR="00375A2B" w:rsidRPr="004718E8" w:rsidRDefault="00375A2B" w:rsidP="00E130FB">
            <w:pPr>
              <w:spacing w:before="0" w:after="0" w:line="240" w:lineRule="auto"/>
              <w:jc w:val="center"/>
              <w:rPr>
                <w:rFonts w:ascii="Times New Roman" w:eastAsia="Times New Roman" w:hAnsi="Times New Roman"/>
                <w:b/>
                <w:bCs/>
                <w:color w:val="000000"/>
              </w:rPr>
            </w:pPr>
            <w:r>
              <w:rPr>
                <w:rFonts w:ascii="Times New Roman" w:eastAsia="Times New Roman" w:hAnsi="Times New Roman"/>
                <w:b/>
                <w:bCs/>
                <w:color w:val="000000"/>
              </w:rPr>
              <w:t>A</w:t>
            </w:r>
          </w:p>
        </w:tc>
        <w:tc>
          <w:tcPr>
            <w:tcW w:w="1292" w:type="pct"/>
            <w:shd w:val="clear" w:color="auto" w:fill="auto"/>
            <w:vAlign w:val="center"/>
          </w:tcPr>
          <w:p w:rsidR="00375A2B" w:rsidRPr="004718E8" w:rsidRDefault="00375A2B" w:rsidP="00E130FB">
            <w:pPr>
              <w:spacing w:before="0" w:after="0" w:line="240" w:lineRule="auto"/>
              <w:rPr>
                <w:rFonts w:ascii="Times New Roman" w:eastAsia="Times New Roman" w:hAnsi="Times New Roman"/>
                <w:b/>
                <w:bCs/>
                <w:color w:val="000000"/>
              </w:rPr>
            </w:pPr>
            <w:r>
              <w:rPr>
                <w:rFonts w:ascii="Times New Roman" w:eastAsia="Times New Roman" w:hAnsi="Times New Roman"/>
                <w:b/>
                <w:bCs/>
                <w:color w:val="000000"/>
              </w:rPr>
              <w:t>KHU A</w:t>
            </w:r>
          </w:p>
        </w:tc>
        <w:tc>
          <w:tcPr>
            <w:tcW w:w="480" w:type="pct"/>
            <w:shd w:val="clear" w:color="auto" w:fill="auto"/>
            <w:vAlign w:val="center"/>
          </w:tcPr>
          <w:p w:rsidR="00375A2B" w:rsidRPr="004718E8" w:rsidRDefault="00375A2B" w:rsidP="00E130FB">
            <w:pPr>
              <w:spacing w:before="0" w:after="0" w:line="240" w:lineRule="auto"/>
              <w:jc w:val="center"/>
              <w:rPr>
                <w:rFonts w:ascii="Times New Roman" w:eastAsia="Times New Roman" w:hAnsi="Times New Roman"/>
                <w:b/>
                <w:bCs/>
                <w:color w:val="000000"/>
              </w:rPr>
            </w:pPr>
          </w:p>
        </w:tc>
        <w:tc>
          <w:tcPr>
            <w:tcW w:w="478" w:type="pct"/>
            <w:shd w:val="clear" w:color="auto" w:fill="auto"/>
            <w:vAlign w:val="center"/>
          </w:tcPr>
          <w:p w:rsidR="00375A2B" w:rsidRPr="004718E8" w:rsidRDefault="00375A2B" w:rsidP="00E130FB">
            <w:pPr>
              <w:spacing w:before="0" w:after="0" w:line="240" w:lineRule="auto"/>
              <w:jc w:val="center"/>
              <w:rPr>
                <w:rFonts w:ascii="Times New Roman" w:eastAsia="Times New Roman" w:hAnsi="Times New Roman"/>
                <w:b/>
                <w:bCs/>
                <w:color w:val="000000"/>
              </w:rPr>
            </w:pPr>
          </w:p>
        </w:tc>
        <w:tc>
          <w:tcPr>
            <w:tcW w:w="590" w:type="pct"/>
            <w:shd w:val="clear" w:color="auto" w:fill="auto"/>
            <w:vAlign w:val="center"/>
          </w:tcPr>
          <w:p w:rsidR="00375A2B" w:rsidRPr="004718E8" w:rsidRDefault="00375A2B" w:rsidP="00E130FB">
            <w:pPr>
              <w:spacing w:before="0" w:after="0" w:line="240" w:lineRule="auto"/>
              <w:jc w:val="center"/>
              <w:rPr>
                <w:rFonts w:ascii="Times New Roman" w:eastAsia="Times New Roman" w:hAnsi="Times New Roman"/>
                <w:b/>
                <w:bCs/>
                <w:color w:val="000000"/>
              </w:rPr>
            </w:pPr>
          </w:p>
        </w:tc>
        <w:tc>
          <w:tcPr>
            <w:tcW w:w="653" w:type="pct"/>
            <w:shd w:val="clear" w:color="auto" w:fill="auto"/>
            <w:vAlign w:val="center"/>
          </w:tcPr>
          <w:p w:rsidR="00375A2B" w:rsidRPr="004718E8" w:rsidRDefault="00375A2B" w:rsidP="00E130FB">
            <w:pPr>
              <w:spacing w:before="0" w:after="0" w:line="240" w:lineRule="auto"/>
              <w:jc w:val="center"/>
              <w:rPr>
                <w:rFonts w:ascii="Times New Roman" w:eastAsia="Times New Roman" w:hAnsi="Times New Roman"/>
                <w:b/>
                <w:bCs/>
                <w:color w:val="000000"/>
              </w:rPr>
            </w:pPr>
          </w:p>
        </w:tc>
        <w:tc>
          <w:tcPr>
            <w:tcW w:w="513" w:type="pct"/>
            <w:shd w:val="clear" w:color="auto" w:fill="auto"/>
            <w:vAlign w:val="center"/>
          </w:tcPr>
          <w:p w:rsidR="00375A2B" w:rsidRPr="004718E8" w:rsidRDefault="00375A2B" w:rsidP="00E130FB">
            <w:pPr>
              <w:spacing w:before="0" w:after="0" w:line="240" w:lineRule="auto"/>
              <w:jc w:val="center"/>
              <w:rPr>
                <w:rFonts w:ascii="Times New Roman" w:eastAsia="Times New Roman" w:hAnsi="Times New Roman"/>
                <w:b/>
                <w:bCs/>
                <w:color w:val="000000"/>
              </w:rPr>
            </w:pPr>
          </w:p>
        </w:tc>
        <w:tc>
          <w:tcPr>
            <w:tcW w:w="504" w:type="pct"/>
            <w:shd w:val="clear" w:color="auto" w:fill="auto"/>
            <w:vAlign w:val="center"/>
          </w:tcPr>
          <w:p w:rsidR="00375A2B" w:rsidRPr="004718E8" w:rsidRDefault="00375A2B" w:rsidP="00E130FB">
            <w:pPr>
              <w:spacing w:before="0" w:after="0" w:line="240" w:lineRule="auto"/>
              <w:jc w:val="center"/>
              <w:rPr>
                <w:rFonts w:ascii="Times New Roman" w:eastAsia="Times New Roman" w:hAnsi="Times New Roman"/>
                <w:b/>
                <w:bCs/>
                <w:color w:val="000000"/>
              </w:rPr>
            </w:pPr>
          </w:p>
        </w:tc>
      </w:tr>
      <w:tr w:rsidR="00375A2B" w:rsidRPr="004718E8" w:rsidTr="00E130FB">
        <w:trPr>
          <w:trHeight w:val="20"/>
          <w:jc w:val="center"/>
        </w:trPr>
        <w:tc>
          <w:tcPr>
            <w:tcW w:w="491" w:type="pct"/>
            <w:shd w:val="clear" w:color="auto" w:fill="auto"/>
            <w:noWrap/>
            <w:vAlign w:val="center"/>
            <w:hideMark/>
          </w:tcPr>
          <w:p w:rsidR="00375A2B" w:rsidRPr="004718E8" w:rsidRDefault="00375A2B" w:rsidP="00E130FB">
            <w:pPr>
              <w:spacing w:before="0" w:after="0" w:line="240" w:lineRule="auto"/>
              <w:jc w:val="center"/>
              <w:rPr>
                <w:rFonts w:ascii="Times New Roman" w:eastAsia="Times New Roman" w:hAnsi="Times New Roman"/>
                <w:color w:val="000000"/>
              </w:rPr>
            </w:pPr>
            <w:r w:rsidRPr="004718E8">
              <w:rPr>
                <w:rFonts w:ascii="Times New Roman" w:eastAsia="Times New Roman" w:hAnsi="Times New Roman"/>
                <w:color w:val="000000"/>
              </w:rPr>
              <w:t>A.III.11</w:t>
            </w:r>
          </w:p>
        </w:tc>
        <w:tc>
          <w:tcPr>
            <w:tcW w:w="1292" w:type="pct"/>
            <w:shd w:val="clear" w:color="auto" w:fill="auto"/>
            <w:vAlign w:val="center"/>
            <w:hideMark/>
          </w:tcPr>
          <w:p w:rsidR="00375A2B" w:rsidRPr="004718E8" w:rsidRDefault="00375A2B" w:rsidP="00E130FB">
            <w:pPr>
              <w:spacing w:before="0" w:after="0" w:line="240" w:lineRule="auto"/>
              <w:rPr>
                <w:rFonts w:ascii="Times New Roman" w:eastAsia="Times New Roman" w:hAnsi="Times New Roman"/>
                <w:color w:val="000000"/>
              </w:rPr>
            </w:pPr>
            <w:r w:rsidRPr="004718E8">
              <w:rPr>
                <w:rFonts w:ascii="Times New Roman" w:eastAsia="Times New Roman" w:hAnsi="Times New Roman"/>
                <w:color w:val="000000"/>
              </w:rPr>
              <w:t>Đất y tế đơn vị ở</w:t>
            </w:r>
          </w:p>
        </w:tc>
        <w:tc>
          <w:tcPr>
            <w:tcW w:w="480" w:type="pct"/>
            <w:shd w:val="clear" w:color="auto" w:fill="auto"/>
            <w:noWrap/>
            <w:vAlign w:val="center"/>
            <w:hideMark/>
          </w:tcPr>
          <w:p w:rsidR="00375A2B" w:rsidRPr="004718E8" w:rsidRDefault="00375A2B" w:rsidP="00E130FB">
            <w:pPr>
              <w:spacing w:before="0" w:after="0" w:line="240" w:lineRule="auto"/>
              <w:jc w:val="center"/>
              <w:rPr>
                <w:rFonts w:ascii="Times New Roman" w:eastAsia="Times New Roman" w:hAnsi="Times New Roman"/>
                <w:color w:val="000000"/>
              </w:rPr>
            </w:pPr>
            <w:r w:rsidRPr="004718E8">
              <w:rPr>
                <w:rFonts w:ascii="Times New Roman" w:eastAsia="Times New Roman" w:hAnsi="Times New Roman"/>
                <w:color w:val="000000"/>
              </w:rPr>
              <w:t>0,49</w:t>
            </w:r>
          </w:p>
        </w:tc>
        <w:tc>
          <w:tcPr>
            <w:tcW w:w="478" w:type="pct"/>
            <w:shd w:val="clear" w:color="auto" w:fill="auto"/>
            <w:noWrap/>
            <w:vAlign w:val="center"/>
            <w:hideMark/>
          </w:tcPr>
          <w:p w:rsidR="00375A2B" w:rsidRPr="004718E8" w:rsidRDefault="00594444"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40</w:t>
            </w:r>
          </w:p>
        </w:tc>
        <w:tc>
          <w:tcPr>
            <w:tcW w:w="590" w:type="pct"/>
            <w:shd w:val="clear" w:color="auto" w:fill="auto"/>
            <w:noWrap/>
            <w:vAlign w:val="center"/>
            <w:hideMark/>
          </w:tcPr>
          <w:p w:rsidR="00375A2B" w:rsidRPr="004718E8" w:rsidRDefault="00375A2B" w:rsidP="00E130FB">
            <w:pPr>
              <w:spacing w:before="0" w:after="0" w:line="240" w:lineRule="auto"/>
              <w:jc w:val="center"/>
              <w:rPr>
                <w:rFonts w:ascii="Times New Roman" w:eastAsia="Times New Roman" w:hAnsi="Times New Roman"/>
                <w:color w:val="000000"/>
              </w:rPr>
            </w:pPr>
            <w:r w:rsidRPr="004718E8">
              <w:rPr>
                <w:rFonts w:ascii="Times New Roman" w:eastAsia="Times New Roman" w:hAnsi="Times New Roman"/>
                <w:color w:val="000000"/>
              </w:rPr>
              <w:t>0,12</w:t>
            </w:r>
          </w:p>
        </w:tc>
        <w:tc>
          <w:tcPr>
            <w:tcW w:w="653" w:type="pct"/>
            <w:shd w:val="clear" w:color="auto" w:fill="auto"/>
            <w:noWrap/>
            <w:vAlign w:val="center"/>
            <w:hideMark/>
          </w:tcPr>
          <w:p w:rsidR="00375A2B" w:rsidRPr="004718E8" w:rsidRDefault="00375A2B" w:rsidP="00E130FB">
            <w:pPr>
              <w:spacing w:before="0" w:after="0" w:line="240" w:lineRule="auto"/>
              <w:jc w:val="center"/>
              <w:rPr>
                <w:rFonts w:ascii="Times New Roman" w:eastAsia="Times New Roman" w:hAnsi="Times New Roman"/>
                <w:color w:val="000000"/>
              </w:rPr>
            </w:pPr>
            <w:r w:rsidRPr="004718E8">
              <w:rPr>
                <w:rFonts w:ascii="Times New Roman" w:eastAsia="Times New Roman" w:hAnsi="Times New Roman"/>
                <w:color w:val="000000"/>
              </w:rPr>
              <w:t>2</w:t>
            </w:r>
          </w:p>
        </w:tc>
        <w:tc>
          <w:tcPr>
            <w:tcW w:w="513" w:type="pct"/>
            <w:shd w:val="clear" w:color="auto" w:fill="auto"/>
            <w:noWrap/>
            <w:vAlign w:val="center"/>
            <w:hideMark/>
          </w:tcPr>
          <w:p w:rsidR="00375A2B" w:rsidRPr="004718E8" w:rsidRDefault="00375A2B" w:rsidP="00E130FB">
            <w:pPr>
              <w:spacing w:before="0" w:after="0" w:line="240" w:lineRule="auto"/>
              <w:jc w:val="center"/>
              <w:rPr>
                <w:rFonts w:ascii="Times New Roman" w:eastAsia="Times New Roman" w:hAnsi="Times New Roman"/>
                <w:color w:val="000000"/>
              </w:rPr>
            </w:pPr>
            <w:r w:rsidRPr="004718E8">
              <w:rPr>
                <w:rFonts w:ascii="Times New Roman" w:eastAsia="Times New Roman" w:hAnsi="Times New Roman"/>
                <w:color w:val="000000"/>
              </w:rPr>
              <w:t>0,25</w:t>
            </w:r>
          </w:p>
        </w:tc>
        <w:tc>
          <w:tcPr>
            <w:tcW w:w="504" w:type="pct"/>
            <w:shd w:val="clear" w:color="auto" w:fill="auto"/>
            <w:noWrap/>
            <w:vAlign w:val="center"/>
            <w:hideMark/>
          </w:tcPr>
          <w:p w:rsidR="00375A2B" w:rsidRPr="004718E8" w:rsidRDefault="00375A2B" w:rsidP="00594444">
            <w:pPr>
              <w:spacing w:before="0" w:after="0" w:line="240" w:lineRule="auto"/>
              <w:jc w:val="center"/>
              <w:rPr>
                <w:rFonts w:ascii="Times New Roman" w:eastAsia="Times New Roman" w:hAnsi="Times New Roman"/>
                <w:color w:val="000000"/>
              </w:rPr>
            </w:pPr>
            <w:r w:rsidRPr="004718E8">
              <w:rPr>
                <w:rFonts w:ascii="Times New Roman" w:eastAsia="Times New Roman" w:hAnsi="Times New Roman"/>
                <w:color w:val="000000"/>
              </w:rPr>
              <w:t>0,</w:t>
            </w:r>
            <w:r w:rsidR="00594444">
              <w:rPr>
                <w:rFonts w:ascii="Times New Roman" w:eastAsia="Times New Roman" w:hAnsi="Times New Roman"/>
                <w:color w:val="000000"/>
              </w:rPr>
              <w:t>8</w:t>
            </w:r>
          </w:p>
        </w:tc>
      </w:tr>
      <w:tr w:rsidR="00375A2B" w:rsidRPr="004718E8" w:rsidTr="00E130FB">
        <w:trPr>
          <w:trHeight w:val="20"/>
          <w:jc w:val="center"/>
        </w:trPr>
        <w:tc>
          <w:tcPr>
            <w:tcW w:w="491" w:type="pct"/>
            <w:shd w:val="clear" w:color="auto" w:fill="auto"/>
            <w:noWrap/>
            <w:vAlign w:val="center"/>
          </w:tcPr>
          <w:p w:rsidR="00375A2B" w:rsidRPr="004718E8" w:rsidRDefault="00375A2B" w:rsidP="00E130FB">
            <w:pPr>
              <w:spacing w:before="0" w:after="0" w:line="240" w:lineRule="auto"/>
              <w:jc w:val="center"/>
              <w:rPr>
                <w:rFonts w:ascii="Times New Roman" w:eastAsia="Times New Roman" w:hAnsi="Times New Roman"/>
                <w:b/>
                <w:color w:val="000000"/>
              </w:rPr>
            </w:pPr>
            <w:r w:rsidRPr="004718E8">
              <w:rPr>
                <w:rFonts w:ascii="Times New Roman" w:eastAsia="Times New Roman" w:hAnsi="Times New Roman"/>
                <w:b/>
                <w:color w:val="000000"/>
              </w:rPr>
              <w:t>B</w:t>
            </w:r>
          </w:p>
        </w:tc>
        <w:tc>
          <w:tcPr>
            <w:tcW w:w="1292" w:type="pct"/>
            <w:shd w:val="clear" w:color="auto" w:fill="auto"/>
            <w:vAlign w:val="center"/>
          </w:tcPr>
          <w:p w:rsidR="00375A2B" w:rsidRPr="004718E8" w:rsidRDefault="00375A2B" w:rsidP="00E130FB">
            <w:pPr>
              <w:spacing w:before="0" w:after="0" w:line="240" w:lineRule="auto"/>
              <w:rPr>
                <w:rFonts w:ascii="Times New Roman" w:eastAsia="Times New Roman" w:hAnsi="Times New Roman"/>
                <w:b/>
                <w:color w:val="000000"/>
              </w:rPr>
            </w:pPr>
            <w:r w:rsidRPr="004718E8">
              <w:rPr>
                <w:rFonts w:ascii="Times New Roman" w:eastAsia="Times New Roman" w:hAnsi="Times New Roman"/>
                <w:b/>
                <w:color w:val="000000"/>
              </w:rPr>
              <w:t>KHU B</w:t>
            </w:r>
          </w:p>
        </w:tc>
        <w:tc>
          <w:tcPr>
            <w:tcW w:w="480" w:type="pct"/>
            <w:shd w:val="clear" w:color="auto" w:fill="auto"/>
            <w:noWrap/>
            <w:vAlign w:val="center"/>
          </w:tcPr>
          <w:p w:rsidR="00375A2B" w:rsidRPr="004718E8" w:rsidRDefault="00375A2B" w:rsidP="00E130FB">
            <w:pPr>
              <w:spacing w:before="0" w:after="0" w:line="240" w:lineRule="auto"/>
              <w:jc w:val="center"/>
              <w:rPr>
                <w:rFonts w:ascii="Times New Roman" w:eastAsia="Times New Roman" w:hAnsi="Times New Roman"/>
                <w:color w:val="000000"/>
              </w:rPr>
            </w:pPr>
          </w:p>
        </w:tc>
        <w:tc>
          <w:tcPr>
            <w:tcW w:w="478" w:type="pct"/>
            <w:shd w:val="clear" w:color="auto" w:fill="auto"/>
            <w:noWrap/>
            <w:vAlign w:val="center"/>
          </w:tcPr>
          <w:p w:rsidR="00375A2B" w:rsidRPr="004718E8" w:rsidRDefault="00375A2B" w:rsidP="00E130FB">
            <w:pPr>
              <w:spacing w:before="0" w:after="0" w:line="240" w:lineRule="auto"/>
              <w:jc w:val="center"/>
              <w:rPr>
                <w:rFonts w:ascii="Times New Roman" w:eastAsia="Times New Roman" w:hAnsi="Times New Roman"/>
                <w:color w:val="000000"/>
              </w:rPr>
            </w:pPr>
          </w:p>
        </w:tc>
        <w:tc>
          <w:tcPr>
            <w:tcW w:w="590" w:type="pct"/>
            <w:shd w:val="clear" w:color="auto" w:fill="auto"/>
            <w:noWrap/>
            <w:vAlign w:val="center"/>
          </w:tcPr>
          <w:p w:rsidR="00375A2B" w:rsidRPr="004718E8" w:rsidRDefault="00375A2B" w:rsidP="00E130FB">
            <w:pPr>
              <w:spacing w:before="0" w:after="0" w:line="240" w:lineRule="auto"/>
              <w:jc w:val="center"/>
              <w:rPr>
                <w:rFonts w:ascii="Times New Roman" w:eastAsia="Times New Roman" w:hAnsi="Times New Roman"/>
                <w:color w:val="000000"/>
              </w:rPr>
            </w:pPr>
          </w:p>
        </w:tc>
        <w:tc>
          <w:tcPr>
            <w:tcW w:w="653" w:type="pct"/>
            <w:shd w:val="clear" w:color="auto" w:fill="auto"/>
            <w:noWrap/>
            <w:vAlign w:val="center"/>
          </w:tcPr>
          <w:p w:rsidR="00375A2B" w:rsidRPr="004718E8" w:rsidRDefault="00375A2B" w:rsidP="00E130FB">
            <w:pPr>
              <w:spacing w:before="0" w:after="0" w:line="240" w:lineRule="auto"/>
              <w:jc w:val="center"/>
              <w:rPr>
                <w:rFonts w:ascii="Times New Roman" w:eastAsia="Times New Roman" w:hAnsi="Times New Roman"/>
                <w:color w:val="000000"/>
              </w:rPr>
            </w:pPr>
          </w:p>
        </w:tc>
        <w:tc>
          <w:tcPr>
            <w:tcW w:w="513" w:type="pct"/>
            <w:shd w:val="clear" w:color="auto" w:fill="auto"/>
            <w:noWrap/>
            <w:vAlign w:val="center"/>
          </w:tcPr>
          <w:p w:rsidR="00375A2B" w:rsidRPr="004718E8" w:rsidRDefault="00375A2B" w:rsidP="00E130FB">
            <w:pPr>
              <w:spacing w:before="0" w:after="0" w:line="240" w:lineRule="auto"/>
              <w:jc w:val="center"/>
              <w:rPr>
                <w:rFonts w:ascii="Times New Roman" w:eastAsia="Times New Roman" w:hAnsi="Times New Roman"/>
                <w:color w:val="000000"/>
              </w:rPr>
            </w:pPr>
          </w:p>
        </w:tc>
        <w:tc>
          <w:tcPr>
            <w:tcW w:w="504" w:type="pct"/>
            <w:shd w:val="clear" w:color="auto" w:fill="auto"/>
            <w:noWrap/>
            <w:vAlign w:val="center"/>
          </w:tcPr>
          <w:p w:rsidR="00375A2B" w:rsidRPr="004718E8" w:rsidRDefault="00375A2B" w:rsidP="00E130FB">
            <w:pPr>
              <w:spacing w:before="0" w:after="0" w:line="240" w:lineRule="auto"/>
              <w:jc w:val="center"/>
              <w:rPr>
                <w:rFonts w:ascii="Times New Roman" w:eastAsia="Times New Roman" w:hAnsi="Times New Roman"/>
                <w:color w:val="000000"/>
              </w:rPr>
            </w:pPr>
          </w:p>
        </w:tc>
      </w:tr>
      <w:tr w:rsidR="00375A2B" w:rsidRPr="004718E8" w:rsidTr="00E130FB">
        <w:trPr>
          <w:trHeight w:val="20"/>
          <w:jc w:val="center"/>
        </w:trPr>
        <w:tc>
          <w:tcPr>
            <w:tcW w:w="491" w:type="pct"/>
            <w:shd w:val="clear" w:color="auto" w:fill="auto"/>
            <w:noWrap/>
            <w:vAlign w:val="center"/>
            <w:hideMark/>
          </w:tcPr>
          <w:p w:rsidR="00375A2B" w:rsidRPr="004718E8" w:rsidRDefault="00375A2B" w:rsidP="00E130FB">
            <w:pPr>
              <w:spacing w:before="0" w:after="0" w:line="240" w:lineRule="auto"/>
              <w:jc w:val="center"/>
              <w:rPr>
                <w:rFonts w:ascii="Times New Roman" w:eastAsia="Times New Roman" w:hAnsi="Times New Roman"/>
                <w:color w:val="000000"/>
              </w:rPr>
            </w:pPr>
            <w:r w:rsidRPr="004718E8">
              <w:rPr>
                <w:rFonts w:ascii="Times New Roman" w:eastAsia="Times New Roman" w:hAnsi="Times New Roman"/>
                <w:color w:val="000000"/>
              </w:rPr>
              <w:t>B.III.18</w:t>
            </w:r>
          </w:p>
        </w:tc>
        <w:tc>
          <w:tcPr>
            <w:tcW w:w="1292" w:type="pct"/>
            <w:shd w:val="clear" w:color="auto" w:fill="auto"/>
            <w:vAlign w:val="center"/>
            <w:hideMark/>
          </w:tcPr>
          <w:p w:rsidR="00375A2B" w:rsidRPr="004718E8" w:rsidRDefault="00375A2B" w:rsidP="00E130FB">
            <w:pPr>
              <w:spacing w:before="0" w:after="0" w:line="240" w:lineRule="auto"/>
              <w:rPr>
                <w:rFonts w:ascii="Times New Roman" w:eastAsia="Times New Roman" w:hAnsi="Times New Roman"/>
                <w:color w:val="000000"/>
              </w:rPr>
            </w:pPr>
            <w:r w:rsidRPr="004718E8">
              <w:rPr>
                <w:rFonts w:ascii="Times New Roman" w:eastAsia="Times New Roman" w:hAnsi="Times New Roman"/>
                <w:color w:val="000000"/>
              </w:rPr>
              <w:t>Đất y tế đơn vị ở</w:t>
            </w:r>
          </w:p>
        </w:tc>
        <w:tc>
          <w:tcPr>
            <w:tcW w:w="480" w:type="pct"/>
            <w:shd w:val="clear" w:color="auto" w:fill="auto"/>
            <w:noWrap/>
            <w:vAlign w:val="center"/>
            <w:hideMark/>
          </w:tcPr>
          <w:p w:rsidR="00375A2B" w:rsidRPr="004718E8" w:rsidRDefault="00375A2B" w:rsidP="00E130FB">
            <w:pPr>
              <w:spacing w:before="0" w:after="0" w:line="240" w:lineRule="auto"/>
              <w:jc w:val="center"/>
              <w:rPr>
                <w:rFonts w:ascii="Times New Roman" w:eastAsia="Times New Roman" w:hAnsi="Times New Roman"/>
                <w:color w:val="000000"/>
              </w:rPr>
            </w:pPr>
            <w:r w:rsidRPr="004718E8">
              <w:rPr>
                <w:rFonts w:ascii="Times New Roman" w:eastAsia="Times New Roman" w:hAnsi="Times New Roman"/>
                <w:color w:val="000000"/>
              </w:rPr>
              <w:t>0,15</w:t>
            </w:r>
          </w:p>
        </w:tc>
        <w:tc>
          <w:tcPr>
            <w:tcW w:w="478" w:type="pct"/>
            <w:shd w:val="clear" w:color="auto" w:fill="auto"/>
            <w:noWrap/>
            <w:vAlign w:val="center"/>
            <w:hideMark/>
          </w:tcPr>
          <w:p w:rsidR="00375A2B" w:rsidRPr="004718E8" w:rsidRDefault="00594444"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40</w:t>
            </w:r>
          </w:p>
        </w:tc>
        <w:tc>
          <w:tcPr>
            <w:tcW w:w="590" w:type="pct"/>
            <w:shd w:val="clear" w:color="auto" w:fill="auto"/>
            <w:noWrap/>
            <w:vAlign w:val="center"/>
            <w:hideMark/>
          </w:tcPr>
          <w:p w:rsidR="00375A2B" w:rsidRPr="004718E8" w:rsidRDefault="00375A2B" w:rsidP="00E130FB">
            <w:pPr>
              <w:spacing w:before="0" w:after="0" w:line="240" w:lineRule="auto"/>
              <w:jc w:val="center"/>
              <w:rPr>
                <w:rFonts w:ascii="Times New Roman" w:eastAsia="Times New Roman" w:hAnsi="Times New Roman"/>
                <w:color w:val="000000"/>
              </w:rPr>
            </w:pPr>
            <w:r w:rsidRPr="004718E8">
              <w:rPr>
                <w:rFonts w:ascii="Times New Roman" w:eastAsia="Times New Roman" w:hAnsi="Times New Roman"/>
                <w:color w:val="000000"/>
              </w:rPr>
              <w:t>0,04</w:t>
            </w:r>
          </w:p>
        </w:tc>
        <w:tc>
          <w:tcPr>
            <w:tcW w:w="653" w:type="pct"/>
            <w:shd w:val="clear" w:color="auto" w:fill="auto"/>
            <w:noWrap/>
            <w:vAlign w:val="center"/>
            <w:hideMark/>
          </w:tcPr>
          <w:p w:rsidR="00375A2B" w:rsidRPr="004718E8" w:rsidRDefault="00375A2B" w:rsidP="00E130FB">
            <w:pPr>
              <w:spacing w:before="0" w:after="0" w:line="240" w:lineRule="auto"/>
              <w:jc w:val="center"/>
              <w:rPr>
                <w:rFonts w:ascii="Times New Roman" w:eastAsia="Times New Roman" w:hAnsi="Times New Roman"/>
                <w:color w:val="000000"/>
              </w:rPr>
            </w:pPr>
            <w:r w:rsidRPr="004718E8">
              <w:rPr>
                <w:rFonts w:ascii="Times New Roman" w:eastAsia="Times New Roman" w:hAnsi="Times New Roman"/>
                <w:color w:val="000000"/>
              </w:rPr>
              <w:t>2</w:t>
            </w:r>
          </w:p>
        </w:tc>
        <w:tc>
          <w:tcPr>
            <w:tcW w:w="513" w:type="pct"/>
            <w:shd w:val="clear" w:color="auto" w:fill="auto"/>
            <w:noWrap/>
            <w:vAlign w:val="center"/>
            <w:hideMark/>
          </w:tcPr>
          <w:p w:rsidR="00375A2B" w:rsidRPr="004718E8" w:rsidRDefault="00375A2B" w:rsidP="00E130FB">
            <w:pPr>
              <w:spacing w:before="0" w:after="0" w:line="240" w:lineRule="auto"/>
              <w:jc w:val="center"/>
              <w:rPr>
                <w:rFonts w:ascii="Times New Roman" w:eastAsia="Times New Roman" w:hAnsi="Times New Roman"/>
                <w:color w:val="000000"/>
              </w:rPr>
            </w:pPr>
            <w:r w:rsidRPr="004718E8">
              <w:rPr>
                <w:rFonts w:ascii="Times New Roman" w:eastAsia="Times New Roman" w:hAnsi="Times New Roman"/>
                <w:color w:val="000000"/>
              </w:rPr>
              <w:t>0,08</w:t>
            </w:r>
          </w:p>
        </w:tc>
        <w:tc>
          <w:tcPr>
            <w:tcW w:w="504" w:type="pct"/>
            <w:shd w:val="clear" w:color="auto" w:fill="auto"/>
            <w:noWrap/>
            <w:vAlign w:val="center"/>
            <w:hideMark/>
          </w:tcPr>
          <w:p w:rsidR="00375A2B" w:rsidRPr="004718E8" w:rsidRDefault="00375A2B" w:rsidP="00C6210F">
            <w:pPr>
              <w:spacing w:before="0" w:after="0" w:line="240" w:lineRule="auto"/>
              <w:jc w:val="center"/>
              <w:rPr>
                <w:rFonts w:ascii="Times New Roman" w:eastAsia="Times New Roman" w:hAnsi="Times New Roman"/>
                <w:color w:val="000000"/>
              </w:rPr>
            </w:pPr>
            <w:r w:rsidRPr="004718E8">
              <w:rPr>
                <w:rFonts w:ascii="Times New Roman" w:eastAsia="Times New Roman" w:hAnsi="Times New Roman"/>
                <w:color w:val="000000"/>
              </w:rPr>
              <w:t>0,</w:t>
            </w:r>
            <w:r w:rsidR="00C6210F">
              <w:rPr>
                <w:rFonts w:ascii="Times New Roman" w:eastAsia="Times New Roman" w:hAnsi="Times New Roman"/>
                <w:color w:val="000000"/>
              </w:rPr>
              <w:t>8</w:t>
            </w:r>
          </w:p>
        </w:tc>
      </w:tr>
      <w:tr w:rsidR="00375A2B" w:rsidRPr="004718E8" w:rsidTr="00E130FB">
        <w:trPr>
          <w:trHeight w:val="20"/>
          <w:jc w:val="center"/>
        </w:trPr>
        <w:tc>
          <w:tcPr>
            <w:tcW w:w="491" w:type="pct"/>
            <w:shd w:val="clear" w:color="auto" w:fill="auto"/>
            <w:noWrap/>
            <w:vAlign w:val="center"/>
          </w:tcPr>
          <w:p w:rsidR="00375A2B" w:rsidRPr="004718E8" w:rsidRDefault="00375A2B" w:rsidP="00E130FB">
            <w:pPr>
              <w:spacing w:before="0" w:after="0" w:line="240" w:lineRule="auto"/>
              <w:jc w:val="center"/>
              <w:rPr>
                <w:rFonts w:ascii="Times New Roman" w:eastAsia="Times New Roman" w:hAnsi="Times New Roman"/>
                <w:b/>
                <w:color w:val="000000"/>
              </w:rPr>
            </w:pPr>
            <w:r w:rsidRPr="004718E8">
              <w:rPr>
                <w:rFonts w:ascii="Times New Roman" w:eastAsia="Times New Roman" w:hAnsi="Times New Roman"/>
                <w:b/>
                <w:color w:val="000000"/>
              </w:rPr>
              <w:t>C</w:t>
            </w:r>
          </w:p>
        </w:tc>
        <w:tc>
          <w:tcPr>
            <w:tcW w:w="1292" w:type="pct"/>
            <w:shd w:val="clear" w:color="auto" w:fill="auto"/>
            <w:vAlign w:val="center"/>
          </w:tcPr>
          <w:p w:rsidR="00375A2B" w:rsidRPr="004718E8" w:rsidRDefault="00375A2B" w:rsidP="00E130FB">
            <w:pPr>
              <w:spacing w:before="0" w:after="0" w:line="240" w:lineRule="auto"/>
              <w:rPr>
                <w:rFonts w:ascii="Times New Roman" w:eastAsia="Times New Roman" w:hAnsi="Times New Roman"/>
                <w:b/>
                <w:color w:val="000000"/>
              </w:rPr>
            </w:pPr>
            <w:r w:rsidRPr="004718E8">
              <w:rPr>
                <w:rFonts w:ascii="Times New Roman" w:eastAsia="Times New Roman" w:hAnsi="Times New Roman"/>
                <w:b/>
                <w:color w:val="000000"/>
              </w:rPr>
              <w:t>KHU C</w:t>
            </w:r>
          </w:p>
        </w:tc>
        <w:tc>
          <w:tcPr>
            <w:tcW w:w="480" w:type="pct"/>
            <w:shd w:val="clear" w:color="auto" w:fill="auto"/>
            <w:noWrap/>
            <w:vAlign w:val="center"/>
          </w:tcPr>
          <w:p w:rsidR="00375A2B" w:rsidRPr="004718E8" w:rsidRDefault="00375A2B" w:rsidP="00E130FB">
            <w:pPr>
              <w:spacing w:before="0" w:after="0" w:line="240" w:lineRule="auto"/>
              <w:jc w:val="center"/>
              <w:rPr>
                <w:rFonts w:ascii="Times New Roman" w:eastAsia="Times New Roman" w:hAnsi="Times New Roman"/>
                <w:color w:val="000000"/>
              </w:rPr>
            </w:pPr>
          </w:p>
        </w:tc>
        <w:tc>
          <w:tcPr>
            <w:tcW w:w="478" w:type="pct"/>
            <w:shd w:val="clear" w:color="auto" w:fill="auto"/>
            <w:noWrap/>
            <w:vAlign w:val="center"/>
          </w:tcPr>
          <w:p w:rsidR="00375A2B" w:rsidRPr="004718E8" w:rsidRDefault="00375A2B" w:rsidP="00E130FB">
            <w:pPr>
              <w:spacing w:before="0" w:after="0" w:line="240" w:lineRule="auto"/>
              <w:jc w:val="center"/>
              <w:rPr>
                <w:rFonts w:ascii="Times New Roman" w:eastAsia="Times New Roman" w:hAnsi="Times New Roman"/>
                <w:color w:val="000000"/>
              </w:rPr>
            </w:pPr>
          </w:p>
        </w:tc>
        <w:tc>
          <w:tcPr>
            <w:tcW w:w="590" w:type="pct"/>
            <w:shd w:val="clear" w:color="auto" w:fill="auto"/>
            <w:noWrap/>
            <w:vAlign w:val="center"/>
          </w:tcPr>
          <w:p w:rsidR="00375A2B" w:rsidRPr="004718E8" w:rsidRDefault="00375A2B" w:rsidP="00E130FB">
            <w:pPr>
              <w:spacing w:before="0" w:after="0" w:line="240" w:lineRule="auto"/>
              <w:jc w:val="center"/>
              <w:rPr>
                <w:rFonts w:ascii="Times New Roman" w:eastAsia="Times New Roman" w:hAnsi="Times New Roman"/>
                <w:color w:val="000000"/>
              </w:rPr>
            </w:pPr>
          </w:p>
        </w:tc>
        <w:tc>
          <w:tcPr>
            <w:tcW w:w="653" w:type="pct"/>
            <w:shd w:val="clear" w:color="auto" w:fill="auto"/>
            <w:noWrap/>
            <w:vAlign w:val="center"/>
          </w:tcPr>
          <w:p w:rsidR="00375A2B" w:rsidRPr="004718E8" w:rsidRDefault="00375A2B" w:rsidP="00E130FB">
            <w:pPr>
              <w:spacing w:before="0" w:after="0" w:line="240" w:lineRule="auto"/>
              <w:jc w:val="center"/>
              <w:rPr>
                <w:rFonts w:ascii="Times New Roman" w:eastAsia="Times New Roman" w:hAnsi="Times New Roman"/>
                <w:color w:val="000000"/>
              </w:rPr>
            </w:pPr>
          </w:p>
        </w:tc>
        <w:tc>
          <w:tcPr>
            <w:tcW w:w="513" w:type="pct"/>
            <w:shd w:val="clear" w:color="auto" w:fill="auto"/>
            <w:noWrap/>
            <w:vAlign w:val="center"/>
          </w:tcPr>
          <w:p w:rsidR="00375A2B" w:rsidRPr="004718E8" w:rsidRDefault="00375A2B" w:rsidP="00E130FB">
            <w:pPr>
              <w:spacing w:before="0" w:after="0" w:line="240" w:lineRule="auto"/>
              <w:jc w:val="center"/>
              <w:rPr>
                <w:rFonts w:ascii="Times New Roman" w:eastAsia="Times New Roman" w:hAnsi="Times New Roman"/>
                <w:color w:val="000000"/>
              </w:rPr>
            </w:pPr>
          </w:p>
        </w:tc>
        <w:tc>
          <w:tcPr>
            <w:tcW w:w="504" w:type="pct"/>
            <w:shd w:val="clear" w:color="auto" w:fill="auto"/>
            <w:noWrap/>
            <w:vAlign w:val="center"/>
          </w:tcPr>
          <w:p w:rsidR="00375A2B" w:rsidRPr="004718E8" w:rsidRDefault="00375A2B" w:rsidP="00E130FB">
            <w:pPr>
              <w:spacing w:before="0" w:after="0" w:line="240" w:lineRule="auto"/>
              <w:jc w:val="center"/>
              <w:rPr>
                <w:rFonts w:ascii="Times New Roman" w:eastAsia="Times New Roman" w:hAnsi="Times New Roman"/>
                <w:color w:val="000000"/>
              </w:rPr>
            </w:pPr>
          </w:p>
        </w:tc>
      </w:tr>
      <w:tr w:rsidR="00375A2B" w:rsidRPr="004718E8" w:rsidTr="00E130FB">
        <w:trPr>
          <w:trHeight w:val="20"/>
          <w:jc w:val="center"/>
        </w:trPr>
        <w:tc>
          <w:tcPr>
            <w:tcW w:w="491" w:type="pct"/>
            <w:shd w:val="clear" w:color="auto" w:fill="auto"/>
            <w:noWrap/>
            <w:vAlign w:val="center"/>
            <w:hideMark/>
          </w:tcPr>
          <w:p w:rsidR="00375A2B" w:rsidRPr="004718E8" w:rsidRDefault="00375A2B" w:rsidP="00E130FB">
            <w:pPr>
              <w:spacing w:before="0" w:after="0" w:line="240" w:lineRule="auto"/>
              <w:jc w:val="center"/>
              <w:rPr>
                <w:rFonts w:ascii="Times New Roman" w:eastAsia="Times New Roman" w:hAnsi="Times New Roman"/>
                <w:color w:val="000000"/>
              </w:rPr>
            </w:pPr>
            <w:r w:rsidRPr="004718E8">
              <w:rPr>
                <w:rFonts w:ascii="Times New Roman" w:eastAsia="Times New Roman" w:hAnsi="Times New Roman"/>
                <w:color w:val="000000"/>
              </w:rPr>
              <w:t>C.IV.5</w:t>
            </w:r>
          </w:p>
        </w:tc>
        <w:tc>
          <w:tcPr>
            <w:tcW w:w="1292" w:type="pct"/>
            <w:shd w:val="clear" w:color="auto" w:fill="auto"/>
            <w:vAlign w:val="center"/>
            <w:hideMark/>
          </w:tcPr>
          <w:p w:rsidR="00375A2B" w:rsidRPr="004718E8" w:rsidRDefault="00375A2B" w:rsidP="00E130FB">
            <w:pPr>
              <w:spacing w:before="0" w:after="0" w:line="240" w:lineRule="auto"/>
              <w:rPr>
                <w:rFonts w:ascii="Times New Roman" w:eastAsia="Times New Roman" w:hAnsi="Times New Roman"/>
                <w:color w:val="000000"/>
              </w:rPr>
            </w:pPr>
            <w:r w:rsidRPr="004718E8">
              <w:rPr>
                <w:rFonts w:ascii="Times New Roman" w:eastAsia="Times New Roman" w:hAnsi="Times New Roman"/>
                <w:color w:val="000000"/>
              </w:rPr>
              <w:t>Đất y tế đơn vị ở</w:t>
            </w:r>
          </w:p>
        </w:tc>
        <w:tc>
          <w:tcPr>
            <w:tcW w:w="480" w:type="pct"/>
            <w:shd w:val="clear" w:color="auto" w:fill="auto"/>
            <w:noWrap/>
            <w:vAlign w:val="center"/>
            <w:hideMark/>
          </w:tcPr>
          <w:p w:rsidR="00375A2B" w:rsidRPr="004718E8" w:rsidRDefault="00375A2B" w:rsidP="00E130FB">
            <w:pPr>
              <w:spacing w:before="0" w:after="0" w:line="240" w:lineRule="auto"/>
              <w:jc w:val="center"/>
              <w:rPr>
                <w:rFonts w:ascii="Times New Roman" w:eastAsia="Times New Roman" w:hAnsi="Times New Roman"/>
                <w:color w:val="000000"/>
              </w:rPr>
            </w:pPr>
            <w:r w:rsidRPr="004718E8">
              <w:rPr>
                <w:rFonts w:ascii="Times New Roman" w:eastAsia="Times New Roman" w:hAnsi="Times New Roman"/>
                <w:color w:val="000000"/>
              </w:rPr>
              <w:t>0,44</w:t>
            </w:r>
          </w:p>
        </w:tc>
        <w:tc>
          <w:tcPr>
            <w:tcW w:w="478" w:type="pct"/>
            <w:shd w:val="clear" w:color="auto" w:fill="auto"/>
            <w:noWrap/>
            <w:vAlign w:val="center"/>
            <w:hideMark/>
          </w:tcPr>
          <w:p w:rsidR="00375A2B" w:rsidRPr="004718E8" w:rsidRDefault="009A2AEB"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40</w:t>
            </w:r>
          </w:p>
        </w:tc>
        <w:tc>
          <w:tcPr>
            <w:tcW w:w="590" w:type="pct"/>
            <w:shd w:val="clear" w:color="auto" w:fill="auto"/>
            <w:noWrap/>
            <w:vAlign w:val="center"/>
            <w:hideMark/>
          </w:tcPr>
          <w:p w:rsidR="00375A2B" w:rsidRPr="004718E8" w:rsidRDefault="00375A2B" w:rsidP="00E130FB">
            <w:pPr>
              <w:spacing w:before="0" w:after="0" w:line="240" w:lineRule="auto"/>
              <w:jc w:val="center"/>
              <w:rPr>
                <w:rFonts w:ascii="Times New Roman" w:eastAsia="Times New Roman" w:hAnsi="Times New Roman"/>
                <w:color w:val="000000"/>
              </w:rPr>
            </w:pPr>
            <w:r w:rsidRPr="004718E8">
              <w:rPr>
                <w:rFonts w:ascii="Times New Roman" w:eastAsia="Times New Roman" w:hAnsi="Times New Roman"/>
                <w:color w:val="000000"/>
              </w:rPr>
              <w:t>0,11</w:t>
            </w:r>
          </w:p>
        </w:tc>
        <w:tc>
          <w:tcPr>
            <w:tcW w:w="653" w:type="pct"/>
            <w:shd w:val="clear" w:color="auto" w:fill="auto"/>
            <w:noWrap/>
            <w:vAlign w:val="center"/>
            <w:hideMark/>
          </w:tcPr>
          <w:p w:rsidR="00375A2B" w:rsidRPr="004718E8" w:rsidRDefault="00375A2B" w:rsidP="00E130FB">
            <w:pPr>
              <w:spacing w:before="0" w:after="0" w:line="240" w:lineRule="auto"/>
              <w:jc w:val="center"/>
              <w:rPr>
                <w:rFonts w:ascii="Times New Roman" w:eastAsia="Times New Roman" w:hAnsi="Times New Roman"/>
                <w:color w:val="000000"/>
              </w:rPr>
            </w:pPr>
            <w:r w:rsidRPr="004718E8">
              <w:rPr>
                <w:rFonts w:ascii="Times New Roman" w:eastAsia="Times New Roman" w:hAnsi="Times New Roman"/>
                <w:color w:val="000000"/>
              </w:rPr>
              <w:t>2</w:t>
            </w:r>
          </w:p>
        </w:tc>
        <w:tc>
          <w:tcPr>
            <w:tcW w:w="513" w:type="pct"/>
            <w:shd w:val="clear" w:color="auto" w:fill="auto"/>
            <w:noWrap/>
            <w:vAlign w:val="center"/>
            <w:hideMark/>
          </w:tcPr>
          <w:p w:rsidR="00375A2B" w:rsidRPr="004718E8" w:rsidRDefault="00375A2B" w:rsidP="00E130FB">
            <w:pPr>
              <w:spacing w:before="0" w:after="0" w:line="240" w:lineRule="auto"/>
              <w:jc w:val="center"/>
              <w:rPr>
                <w:rFonts w:ascii="Times New Roman" w:eastAsia="Times New Roman" w:hAnsi="Times New Roman"/>
                <w:color w:val="000000"/>
              </w:rPr>
            </w:pPr>
            <w:r w:rsidRPr="004718E8">
              <w:rPr>
                <w:rFonts w:ascii="Times New Roman" w:eastAsia="Times New Roman" w:hAnsi="Times New Roman"/>
                <w:color w:val="000000"/>
              </w:rPr>
              <w:t>0,22</w:t>
            </w:r>
          </w:p>
        </w:tc>
        <w:tc>
          <w:tcPr>
            <w:tcW w:w="504" w:type="pct"/>
            <w:shd w:val="clear" w:color="auto" w:fill="auto"/>
            <w:noWrap/>
            <w:vAlign w:val="center"/>
            <w:hideMark/>
          </w:tcPr>
          <w:p w:rsidR="00375A2B" w:rsidRPr="004718E8" w:rsidRDefault="00375A2B" w:rsidP="009A2AEB">
            <w:pPr>
              <w:spacing w:before="0" w:after="0" w:line="240" w:lineRule="auto"/>
              <w:jc w:val="center"/>
              <w:rPr>
                <w:rFonts w:ascii="Times New Roman" w:eastAsia="Times New Roman" w:hAnsi="Times New Roman"/>
                <w:color w:val="000000"/>
              </w:rPr>
            </w:pPr>
            <w:r w:rsidRPr="004718E8">
              <w:rPr>
                <w:rFonts w:ascii="Times New Roman" w:eastAsia="Times New Roman" w:hAnsi="Times New Roman"/>
                <w:color w:val="000000"/>
              </w:rPr>
              <w:t>0,</w:t>
            </w:r>
            <w:r w:rsidR="009A2AEB">
              <w:rPr>
                <w:rFonts w:ascii="Times New Roman" w:eastAsia="Times New Roman" w:hAnsi="Times New Roman"/>
                <w:color w:val="000000"/>
              </w:rPr>
              <w:t>8</w:t>
            </w:r>
          </w:p>
        </w:tc>
      </w:tr>
      <w:tr w:rsidR="00375A2B" w:rsidRPr="004718E8" w:rsidTr="00E130FB">
        <w:trPr>
          <w:trHeight w:val="20"/>
          <w:jc w:val="center"/>
        </w:trPr>
        <w:tc>
          <w:tcPr>
            <w:tcW w:w="491" w:type="pct"/>
            <w:shd w:val="clear" w:color="auto" w:fill="auto"/>
            <w:noWrap/>
            <w:vAlign w:val="center"/>
          </w:tcPr>
          <w:p w:rsidR="00375A2B" w:rsidRPr="004718E8" w:rsidRDefault="00375A2B" w:rsidP="00E130FB">
            <w:pPr>
              <w:spacing w:before="0" w:after="0" w:line="240" w:lineRule="auto"/>
              <w:jc w:val="center"/>
              <w:rPr>
                <w:rFonts w:ascii="Times New Roman" w:eastAsia="Times New Roman" w:hAnsi="Times New Roman"/>
                <w:b/>
                <w:color w:val="000000"/>
              </w:rPr>
            </w:pPr>
            <w:r w:rsidRPr="004718E8">
              <w:rPr>
                <w:rFonts w:ascii="Times New Roman" w:eastAsia="Times New Roman" w:hAnsi="Times New Roman"/>
                <w:b/>
                <w:color w:val="000000"/>
              </w:rPr>
              <w:t>D</w:t>
            </w:r>
          </w:p>
        </w:tc>
        <w:tc>
          <w:tcPr>
            <w:tcW w:w="1292" w:type="pct"/>
            <w:shd w:val="clear" w:color="auto" w:fill="auto"/>
            <w:vAlign w:val="center"/>
          </w:tcPr>
          <w:p w:rsidR="00375A2B" w:rsidRPr="004718E8" w:rsidRDefault="00375A2B" w:rsidP="00E130FB">
            <w:pPr>
              <w:spacing w:before="0" w:after="0" w:line="240" w:lineRule="auto"/>
              <w:rPr>
                <w:rFonts w:ascii="Times New Roman" w:eastAsia="Times New Roman" w:hAnsi="Times New Roman"/>
                <w:b/>
                <w:color w:val="000000"/>
              </w:rPr>
            </w:pPr>
            <w:r w:rsidRPr="004718E8">
              <w:rPr>
                <w:rFonts w:ascii="Times New Roman" w:eastAsia="Times New Roman" w:hAnsi="Times New Roman"/>
                <w:b/>
                <w:color w:val="000000"/>
              </w:rPr>
              <w:t>KHU D</w:t>
            </w:r>
          </w:p>
        </w:tc>
        <w:tc>
          <w:tcPr>
            <w:tcW w:w="480" w:type="pct"/>
            <w:shd w:val="clear" w:color="auto" w:fill="auto"/>
            <w:noWrap/>
            <w:vAlign w:val="center"/>
          </w:tcPr>
          <w:p w:rsidR="00375A2B" w:rsidRPr="004718E8" w:rsidRDefault="00375A2B" w:rsidP="00E130FB">
            <w:pPr>
              <w:spacing w:before="0" w:after="0" w:line="240" w:lineRule="auto"/>
              <w:jc w:val="center"/>
              <w:rPr>
                <w:rFonts w:ascii="Times New Roman" w:eastAsia="Times New Roman" w:hAnsi="Times New Roman"/>
                <w:color w:val="000000"/>
              </w:rPr>
            </w:pPr>
          </w:p>
        </w:tc>
        <w:tc>
          <w:tcPr>
            <w:tcW w:w="478" w:type="pct"/>
            <w:shd w:val="clear" w:color="auto" w:fill="auto"/>
            <w:noWrap/>
            <w:vAlign w:val="center"/>
          </w:tcPr>
          <w:p w:rsidR="00375A2B" w:rsidRPr="004718E8" w:rsidRDefault="00375A2B" w:rsidP="00E130FB">
            <w:pPr>
              <w:spacing w:before="0" w:after="0" w:line="240" w:lineRule="auto"/>
              <w:jc w:val="center"/>
              <w:rPr>
                <w:rFonts w:ascii="Times New Roman" w:eastAsia="Times New Roman" w:hAnsi="Times New Roman"/>
                <w:color w:val="000000"/>
              </w:rPr>
            </w:pPr>
          </w:p>
        </w:tc>
        <w:tc>
          <w:tcPr>
            <w:tcW w:w="590" w:type="pct"/>
            <w:shd w:val="clear" w:color="auto" w:fill="auto"/>
            <w:noWrap/>
            <w:vAlign w:val="center"/>
          </w:tcPr>
          <w:p w:rsidR="00375A2B" w:rsidRPr="004718E8" w:rsidRDefault="00375A2B" w:rsidP="00E130FB">
            <w:pPr>
              <w:spacing w:before="0" w:after="0" w:line="240" w:lineRule="auto"/>
              <w:jc w:val="center"/>
              <w:rPr>
                <w:rFonts w:ascii="Times New Roman" w:eastAsia="Times New Roman" w:hAnsi="Times New Roman"/>
                <w:color w:val="000000"/>
              </w:rPr>
            </w:pPr>
          </w:p>
        </w:tc>
        <w:tc>
          <w:tcPr>
            <w:tcW w:w="653" w:type="pct"/>
            <w:shd w:val="clear" w:color="auto" w:fill="auto"/>
            <w:noWrap/>
            <w:vAlign w:val="center"/>
          </w:tcPr>
          <w:p w:rsidR="00375A2B" w:rsidRPr="004718E8" w:rsidRDefault="00375A2B" w:rsidP="00E130FB">
            <w:pPr>
              <w:spacing w:before="0" w:after="0" w:line="240" w:lineRule="auto"/>
              <w:jc w:val="center"/>
              <w:rPr>
                <w:rFonts w:ascii="Times New Roman" w:eastAsia="Times New Roman" w:hAnsi="Times New Roman"/>
                <w:color w:val="000000"/>
              </w:rPr>
            </w:pPr>
          </w:p>
        </w:tc>
        <w:tc>
          <w:tcPr>
            <w:tcW w:w="513" w:type="pct"/>
            <w:shd w:val="clear" w:color="auto" w:fill="auto"/>
            <w:noWrap/>
            <w:vAlign w:val="center"/>
          </w:tcPr>
          <w:p w:rsidR="00375A2B" w:rsidRPr="004718E8" w:rsidRDefault="00375A2B" w:rsidP="00E130FB">
            <w:pPr>
              <w:spacing w:before="0" w:after="0" w:line="240" w:lineRule="auto"/>
              <w:jc w:val="center"/>
              <w:rPr>
                <w:rFonts w:ascii="Times New Roman" w:eastAsia="Times New Roman" w:hAnsi="Times New Roman"/>
                <w:color w:val="000000"/>
              </w:rPr>
            </w:pPr>
          </w:p>
        </w:tc>
        <w:tc>
          <w:tcPr>
            <w:tcW w:w="504" w:type="pct"/>
            <w:shd w:val="clear" w:color="auto" w:fill="auto"/>
            <w:noWrap/>
            <w:vAlign w:val="center"/>
          </w:tcPr>
          <w:p w:rsidR="00375A2B" w:rsidRPr="004718E8" w:rsidRDefault="00375A2B" w:rsidP="00E130FB">
            <w:pPr>
              <w:spacing w:before="0" w:after="0" w:line="240" w:lineRule="auto"/>
              <w:jc w:val="center"/>
              <w:rPr>
                <w:rFonts w:ascii="Times New Roman" w:eastAsia="Times New Roman" w:hAnsi="Times New Roman"/>
                <w:color w:val="000000"/>
              </w:rPr>
            </w:pPr>
          </w:p>
        </w:tc>
      </w:tr>
      <w:tr w:rsidR="00375A2B" w:rsidRPr="004718E8" w:rsidTr="00E130FB">
        <w:trPr>
          <w:trHeight w:val="20"/>
          <w:jc w:val="center"/>
        </w:trPr>
        <w:tc>
          <w:tcPr>
            <w:tcW w:w="491" w:type="pct"/>
            <w:shd w:val="clear" w:color="auto" w:fill="auto"/>
            <w:noWrap/>
            <w:vAlign w:val="center"/>
            <w:hideMark/>
          </w:tcPr>
          <w:p w:rsidR="00375A2B" w:rsidRPr="004718E8" w:rsidRDefault="00375A2B" w:rsidP="00E130FB">
            <w:pPr>
              <w:spacing w:before="0" w:after="0" w:line="240" w:lineRule="auto"/>
              <w:jc w:val="center"/>
              <w:rPr>
                <w:rFonts w:ascii="Times New Roman" w:eastAsia="Times New Roman" w:hAnsi="Times New Roman"/>
                <w:color w:val="000000"/>
              </w:rPr>
            </w:pPr>
            <w:r w:rsidRPr="004718E8">
              <w:rPr>
                <w:rFonts w:ascii="Times New Roman" w:eastAsia="Times New Roman" w:hAnsi="Times New Roman"/>
                <w:color w:val="000000"/>
              </w:rPr>
              <w:t>D.II.7</w:t>
            </w:r>
          </w:p>
        </w:tc>
        <w:tc>
          <w:tcPr>
            <w:tcW w:w="1292" w:type="pct"/>
            <w:shd w:val="clear" w:color="auto" w:fill="auto"/>
            <w:vAlign w:val="center"/>
            <w:hideMark/>
          </w:tcPr>
          <w:p w:rsidR="00375A2B" w:rsidRPr="004718E8" w:rsidRDefault="00375A2B" w:rsidP="00E130FB">
            <w:pPr>
              <w:spacing w:before="0" w:after="0" w:line="240" w:lineRule="auto"/>
              <w:rPr>
                <w:rFonts w:ascii="Times New Roman" w:eastAsia="Times New Roman" w:hAnsi="Times New Roman"/>
                <w:color w:val="000000"/>
              </w:rPr>
            </w:pPr>
            <w:r w:rsidRPr="004718E8">
              <w:rPr>
                <w:rFonts w:ascii="Times New Roman" w:eastAsia="Times New Roman" w:hAnsi="Times New Roman"/>
                <w:color w:val="000000"/>
              </w:rPr>
              <w:t>Đất y tế đơn vị ở</w:t>
            </w:r>
          </w:p>
        </w:tc>
        <w:tc>
          <w:tcPr>
            <w:tcW w:w="480" w:type="pct"/>
            <w:shd w:val="clear" w:color="auto" w:fill="auto"/>
            <w:noWrap/>
            <w:vAlign w:val="center"/>
            <w:hideMark/>
          </w:tcPr>
          <w:p w:rsidR="00375A2B" w:rsidRPr="004718E8" w:rsidRDefault="00375A2B" w:rsidP="00E130FB">
            <w:pPr>
              <w:spacing w:before="0" w:after="0" w:line="240" w:lineRule="auto"/>
              <w:jc w:val="center"/>
              <w:rPr>
                <w:rFonts w:ascii="Times New Roman" w:eastAsia="Times New Roman" w:hAnsi="Times New Roman"/>
                <w:color w:val="000000"/>
              </w:rPr>
            </w:pPr>
            <w:r w:rsidRPr="004718E8">
              <w:rPr>
                <w:rFonts w:ascii="Times New Roman" w:eastAsia="Times New Roman" w:hAnsi="Times New Roman"/>
                <w:color w:val="000000"/>
              </w:rPr>
              <w:t>0,42</w:t>
            </w:r>
          </w:p>
        </w:tc>
        <w:tc>
          <w:tcPr>
            <w:tcW w:w="478" w:type="pct"/>
            <w:shd w:val="clear" w:color="auto" w:fill="auto"/>
            <w:noWrap/>
            <w:vAlign w:val="center"/>
            <w:hideMark/>
          </w:tcPr>
          <w:p w:rsidR="00375A2B" w:rsidRPr="004718E8" w:rsidRDefault="00A07AF0"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40</w:t>
            </w:r>
          </w:p>
        </w:tc>
        <w:tc>
          <w:tcPr>
            <w:tcW w:w="590" w:type="pct"/>
            <w:shd w:val="clear" w:color="auto" w:fill="auto"/>
            <w:noWrap/>
            <w:vAlign w:val="center"/>
            <w:hideMark/>
          </w:tcPr>
          <w:p w:rsidR="00375A2B" w:rsidRPr="004718E8" w:rsidRDefault="00375A2B" w:rsidP="00E130FB">
            <w:pPr>
              <w:spacing w:before="0" w:after="0" w:line="240" w:lineRule="auto"/>
              <w:jc w:val="center"/>
              <w:rPr>
                <w:rFonts w:ascii="Times New Roman" w:eastAsia="Times New Roman" w:hAnsi="Times New Roman"/>
                <w:color w:val="000000"/>
              </w:rPr>
            </w:pPr>
            <w:r w:rsidRPr="004718E8">
              <w:rPr>
                <w:rFonts w:ascii="Times New Roman" w:eastAsia="Times New Roman" w:hAnsi="Times New Roman"/>
                <w:color w:val="000000"/>
              </w:rPr>
              <w:t>0,11</w:t>
            </w:r>
          </w:p>
        </w:tc>
        <w:tc>
          <w:tcPr>
            <w:tcW w:w="653" w:type="pct"/>
            <w:shd w:val="clear" w:color="auto" w:fill="auto"/>
            <w:noWrap/>
            <w:vAlign w:val="center"/>
            <w:hideMark/>
          </w:tcPr>
          <w:p w:rsidR="00375A2B" w:rsidRPr="004718E8" w:rsidRDefault="00375A2B" w:rsidP="00E130FB">
            <w:pPr>
              <w:spacing w:before="0" w:after="0" w:line="240" w:lineRule="auto"/>
              <w:jc w:val="center"/>
              <w:rPr>
                <w:rFonts w:ascii="Times New Roman" w:eastAsia="Times New Roman" w:hAnsi="Times New Roman"/>
                <w:color w:val="000000"/>
              </w:rPr>
            </w:pPr>
            <w:r w:rsidRPr="004718E8">
              <w:rPr>
                <w:rFonts w:ascii="Times New Roman" w:eastAsia="Times New Roman" w:hAnsi="Times New Roman"/>
                <w:color w:val="000000"/>
              </w:rPr>
              <w:t>2</w:t>
            </w:r>
          </w:p>
        </w:tc>
        <w:tc>
          <w:tcPr>
            <w:tcW w:w="513" w:type="pct"/>
            <w:shd w:val="clear" w:color="auto" w:fill="auto"/>
            <w:noWrap/>
            <w:vAlign w:val="center"/>
            <w:hideMark/>
          </w:tcPr>
          <w:p w:rsidR="00375A2B" w:rsidRPr="004718E8" w:rsidRDefault="00375A2B" w:rsidP="00E130FB">
            <w:pPr>
              <w:spacing w:before="0" w:after="0" w:line="240" w:lineRule="auto"/>
              <w:jc w:val="center"/>
              <w:rPr>
                <w:rFonts w:ascii="Times New Roman" w:eastAsia="Times New Roman" w:hAnsi="Times New Roman"/>
                <w:color w:val="000000"/>
              </w:rPr>
            </w:pPr>
            <w:r w:rsidRPr="004718E8">
              <w:rPr>
                <w:rFonts w:ascii="Times New Roman" w:eastAsia="Times New Roman" w:hAnsi="Times New Roman"/>
                <w:color w:val="000000"/>
              </w:rPr>
              <w:t>0,21</w:t>
            </w:r>
          </w:p>
        </w:tc>
        <w:tc>
          <w:tcPr>
            <w:tcW w:w="504" w:type="pct"/>
            <w:shd w:val="clear" w:color="auto" w:fill="auto"/>
            <w:noWrap/>
            <w:vAlign w:val="center"/>
            <w:hideMark/>
          </w:tcPr>
          <w:p w:rsidR="00375A2B" w:rsidRPr="004718E8" w:rsidRDefault="00375A2B" w:rsidP="00A07AF0">
            <w:pPr>
              <w:spacing w:before="0" w:after="0" w:line="240" w:lineRule="auto"/>
              <w:jc w:val="center"/>
              <w:rPr>
                <w:rFonts w:ascii="Times New Roman" w:eastAsia="Times New Roman" w:hAnsi="Times New Roman"/>
                <w:color w:val="000000"/>
              </w:rPr>
            </w:pPr>
            <w:r w:rsidRPr="004718E8">
              <w:rPr>
                <w:rFonts w:ascii="Times New Roman" w:eastAsia="Times New Roman" w:hAnsi="Times New Roman"/>
                <w:color w:val="000000"/>
              </w:rPr>
              <w:t>0,</w:t>
            </w:r>
            <w:r w:rsidR="00A07AF0">
              <w:rPr>
                <w:rFonts w:ascii="Times New Roman" w:eastAsia="Times New Roman" w:hAnsi="Times New Roman"/>
                <w:color w:val="000000"/>
              </w:rPr>
              <w:t>8</w:t>
            </w:r>
          </w:p>
        </w:tc>
      </w:tr>
      <w:tr w:rsidR="00375A2B" w:rsidRPr="004718E8" w:rsidTr="00E130FB">
        <w:trPr>
          <w:trHeight w:val="20"/>
          <w:jc w:val="center"/>
        </w:trPr>
        <w:tc>
          <w:tcPr>
            <w:tcW w:w="491" w:type="pct"/>
            <w:shd w:val="clear" w:color="auto" w:fill="auto"/>
            <w:noWrap/>
            <w:vAlign w:val="center"/>
          </w:tcPr>
          <w:p w:rsidR="00375A2B" w:rsidRPr="004718E8" w:rsidRDefault="00375A2B" w:rsidP="00E130FB">
            <w:pPr>
              <w:spacing w:before="0" w:after="0" w:line="240" w:lineRule="auto"/>
              <w:jc w:val="center"/>
              <w:rPr>
                <w:rFonts w:ascii="Times New Roman" w:eastAsia="Times New Roman" w:hAnsi="Times New Roman"/>
                <w:b/>
                <w:color w:val="000000"/>
              </w:rPr>
            </w:pPr>
            <w:r w:rsidRPr="004718E8">
              <w:rPr>
                <w:rFonts w:ascii="Times New Roman" w:eastAsia="Times New Roman" w:hAnsi="Times New Roman"/>
                <w:b/>
                <w:color w:val="000000"/>
              </w:rPr>
              <w:t>E</w:t>
            </w:r>
          </w:p>
        </w:tc>
        <w:tc>
          <w:tcPr>
            <w:tcW w:w="1292" w:type="pct"/>
            <w:shd w:val="clear" w:color="auto" w:fill="auto"/>
            <w:vAlign w:val="center"/>
          </w:tcPr>
          <w:p w:rsidR="00375A2B" w:rsidRPr="004718E8" w:rsidRDefault="00375A2B" w:rsidP="00E130FB">
            <w:pPr>
              <w:spacing w:before="0" w:after="0" w:line="240" w:lineRule="auto"/>
              <w:rPr>
                <w:rFonts w:ascii="Times New Roman" w:eastAsia="Times New Roman" w:hAnsi="Times New Roman"/>
                <w:b/>
                <w:color w:val="000000"/>
              </w:rPr>
            </w:pPr>
            <w:r w:rsidRPr="004718E8">
              <w:rPr>
                <w:rFonts w:ascii="Times New Roman" w:eastAsia="Times New Roman" w:hAnsi="Times New Roman"/>
                <w:b/>
                <w:color w:val="000000"/>
              </w:rPr>
              <w:t>KHU E</w:t>
            </w:r>
          </w:p>
        </w:tc>
        <w:tc>
          <w:tcPr>
            <w:tcW w:w="480" w:type="pct"/>
            <w:shd w:val="clear" w:color="auto" w:fill="auto"/>
            <w:noWrap/>
            <w:vAlign w:val="center"/>
          </w:tcPr>
          <w:p w:rsidR="00375A2B" w:rsidRPr="004718E8" w:rsidRDefault="00375A2B" w:rsidP="00E130FB">
            <w:pPr>
              <w:spacing w:before="0" w:after="0" w:line="240" w:lineRule="auto"/>
              <w:jc w:val="center"/>
              <w:rPr>
                <w:rFonts w:ascii="Times New Roman" w:eastAsia="Times New Roman" w:hAnsi="Times New Roman"/>
                <w:color w:val="000000"/>
              </w:rPr>
            </w:pPr>
          </w:p>
        </w:tc>
        <w:tc>
          <w:tcPr>
            <w:tcW w:w="478" w:type="pct"/>
            <w:shd w:val="clear" w:color="auto" w:fill="auto"/>
            <w:noWrap/>
            <w:vAlign w:val="center"/>
          </w:tcPr>
          <w:p w:rsidR="00375A2B" w:rsidRPr="004718E8" w:rsidRDefault="00375A2B" w:rsidP="00E130FB">
            <w:pPr>
              <w:spacing w:before="0" w:after="0" w:line="240" w:lineRule="auto"/>
              <w:jc w:val="center"/>
              <w:rPr>
                <w:rFonts w:ascii="Times New Roman" w:eastAsia="Times New Roman" w:hAnsi="Times New Roman"/>
                <w:color w:val="000000"/>
              </w:rPr>
            </w:pPr>
          </w:p>
        </w:tc>
        <w:tc>
          <w:tcPr>
            <w:tcW w:w="590" w:type="pct"/>
            <w:shd w:val="clear" w:color="auto" w:fill="auto"/>
            <w:noWrap/>
            <w:vAlign w:val="center"/>
          </w:tcPr>
          <w:p w:rsidR="00375A2B" w:rsidRPr="004718E8" w:rsidRDefault="00375A2B" w:rsidP="00E130FB">
            <w:pPr>
              <w:spacing w:before="0" w:after="0" w:line="240" w:lineRule="auto"/>
              <w:jc w:val="center"/>
              <w:rPr>
                <w:rFonts w:ascii="Times New Roman" w:eastAsia="Times New Roman" w:hAnsi="Times New Roman"/>
                <w:color w:val="000000"/>
              </w:rPr>
            </w:pPr>
          </w:p>
        </w:tc>
        <w:tc>
          <w:tcPr>
            <w:tcW w:w="653" w:type="pct"/>
            <w:shd w:val="clear" w:color="auto" w:fill="auto"/>
            <w:noWrap/>
            <w:vAlign w:val="center"/>
          </w:tcPr>
          <w:p w:rsidR="00375A2B" w:rsidRPr="004718E8" w:rsidRDefault="00375A2B" w:rsidP="00E130FB">
            <w:pPr>
              <w:spacing w:before="0" w:after="0" w:line="240" w:lineRule="auto"/>
              <w:jc w:val="center"/>
              <w:rPr>
                <w:rFonts w:ascii="Times New Roman" w:eastAsia="Times New Roman" w:hAnsi="Times New Roman"/>
                <w:color w:val="000000"/>
              </w:rPr>
            </w:pPr>
          </w:p>
        </w:tc>
        <w:tc>
          <w:tcPr>
            <w:tcW w:w="513" w:type="pct"/>
            <w:shd w:val="clear" w:color="auto" w:fill="auto"/>
            <w:noWrap/>
            <w:vAlign w:val="center"/>
          </w:tcPr>
          <w:p w:rsidR="00375A2B" w:rsidRPr="004718E8" w:rsidRDefault="00375A2B" w:rsidP="00E130FB">
            <w:pPr>
              <w:spacing w:before="0" w:after="0" w:line="240" w:lineRule="auto"/>
              <w:jc w:val="center"/>
              <w:rPr>
                <w:rFonts w:ascii="Times New Roman" w:eastAsia="Times New Roman" w:hAnsi="Times New Roman"/>
                <w:color w:val="000000"/>
              </w:rPr>
            </w:pPr>
          </w:p>
        </w:tc>
        <w:tc>
          <w:tcPr>
            <w:tcW w:w="504" w:type="pct"/>
            <w:shd w:val="clear" w:color="auto" w:fill="auto"/>
            <w:noWrap/>
            <w:vAlign w:val="center"/>
          </w:tcPr>
          <w:p w:rsidR="00375A2B" w:rsidRPr="004718E8" w:rsidRDefault="00375A2B" w:rsidP="00E130FB">
            <w:pPr>
              <w:spacing w:before="0" w:after="0" w:line="240" w:lineRule="auto"/>
              <w:jc w:val="center"/>
              <w:rPr>
                <w:rFonts w:ascii="Times New Roman" w:eastAsia="Times New Roman" w:hAnsi="Times New Roman"/>
                <w:color w:val="000000"/>
              </w:rPr>
            </w:pPr>
          </w:p>
        </w:tc>
      </w:tr>
      <w:tr w:rsidR="00375A2B" w:rsidRPr="004718E8" w:rsidTr="00E130FB">
        <w:trPr>
          <w:trHeight w:val="20"/>
          <w:jc w:val="center"/>
        </w:trPr>
        <w:tc>
          <w:tcPr>
            <w:tcW w:w="491" w:type="pct"/>
            <w:shd w:val="clear" w:color="auto" w:fill="auto"/>
            <w:noWrap/>
            <w:vAlign w:val="center"/>
            <w:hideMark/>
          </w:tcPr>
          <w:p w:rsidR="00375A2B" w:rsidRPr="004718E8" w:rsidRDefault="00375A2B" w:rsidP="00E130FB">
            <w:pPr>
              <w:spacing w:before="0" w:after="0" w:line="240" w:lineRule="auto"/>
              <w:jc w:val="center"/>
              <w:rPr>
                <w:rFonts w:ascii="Times New Roman" w:eastAsia="Times New Roman" w:hAnsi="Times New Roman"/>
                <w:color w:val="000000"/>
              </w:rPr>
            </w:pPr>
            <w:r w:rsidRPr="004718E8">
              <w:rPr>
                <w:rFonts w:ascii="Times New Roman" w:eastAsia="Times New Roman" w:hAnsi="Times New Roman"/>
                <w:color w:val="000000"/>
              </w:rPr>
              <w:t>E.III.13</w:t>
            </w:r>
          </w:p>
        </w:tc>
        <w:tc>
          <w:tcPr>
            <w:tcW w:w="1292" w:type="pct"/>
            <w:shd w:val="clear" w:color="auto" w:fill="auto"/>
            <w:vAlign w:val="center"/>
            <w:hideMark/>
          </w:tcPr>
          <w:p w:rsidR="00375A2B" w:rsidRPr="004718E8" w:rsidRDefault="00375A2B" w:rsidP="00E130FB">
            <w:pPr>
              <w:spacing w:before="0" w:after="0" w:line="240" w:lineRule="auto"/>
              <w:rPr>
                <w:rFonts w:ascii="Times New Roman" w:eastAsia="Times New Roman" w:hAnsi="Times New Roman"/>
                <w:color w:val="000000"/>
              </w:rPr>
            </w:pPr>
            <w:r w:rsidRPr="004718E8">
              <w:rPr>
                <w:rFonts w:ascii="Times New Roman" w:eastAsia="Times New Roman" w:hAnsi="Times New Roman"/>
                <w:color w:val="000000"/>
              </w:rPr>
              <w:t>Đất y tế đơn vị ở</w:t>
            </w:r>
          </w:p>
        </w:tc>
        <w:tc>
          <w:tcPr>
            <w:tcW w:w="480" w:type="pct"/>
            <w:shd w:val="clear" w:color="auto" w:fill="auto"/>
            <w:noWrap/>
            <w:vAlign w:val="center"/>
            <w:hideMark/>
          </w:tcPr>
          <w:p w:rsidR="00375A2B" w:rsidRPr="004718E8" w:rsidRDefault="00375A2B" w:rsidP="00E130FB">
            <w:pPr>
              <w:spacing w:before="0" w:after="0" w:line="240" w:lineRule="auto"/>
              <w:jc w:val="center"/>
              <w:rPr>
                <w:rFonts w:ascii="Times New Roman" w:eastAsia="Times New Roman" w:hAnsi="Times New Roman"/>
                <w:color w:val="000000"/>
              </w:rPr>
            </w:pPr>
            <w:r w:rsidRPr="004718E8">
              <w:rPr>
                <w:rFonts w:ascii="Times New Roman" w:eastAsia="Times New Roman" w:hAnsi="Times New Roman"/>
                <w:color w:val="000000"/>
              </w:rPr>
              <w:t>0,34</w:t>
            </w:r>
          </w:p>
        </w:tc>
        <w:tc>
          <w:tcPr>
            <w:tcW w:w="478" w:type="pct"/>
            <w:shd w:val="clear" w:color="auto" w:fill="auto"/>
            <w:noWrap/>
            <w:vAlign w:val="center"/>
            <w:hideMark/>
          </w:tcPr>
          <w:p w:rsidR="00375A2B" w:rsidRPr="004718E8" w:rsidRDefault="00735725"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40</w:t>
            </w:r>
          </w:p>
        </w:tc>
        <w:tc>
          <w:tcPr>
            <w:tcW w:w="590" w:type="pct"/>
            <w:shd w:val="clear" w:color="auto" w:fill="auto"/>
            <w:noWrap/>
            <w:vAlign w:val="center"/>
            <w:hideMark/>
          </w:tcPr>
          <w:p w:rsidR="00375A2B" w:rsidRPr="004718E8" w:rsidRDefault="00375A2B" w:rsidP="00E130FB">
            <w:pPr>
              <w:spacing w:before="0" w:after="0" w:line="240" w:lineRule="auto"/>
              <w:jc w:val="center"/>
              <w:rPr>
                <w:rFonts w:ascii="Times New Roman" w:eastAsia="Times New Roman" w:hAnsi="Times New Roman"/>
                <w:color w:val="000000"/>
              </w:rPr>
            </w:pPr>
            <w:r w:rsidRPr="004718E8">
              <w:rPr>
                <w:rFonts w:ascii="Times New Roman" w:eastAsia="Times New Roman" w:hAnsi="Times New Roman"/>
                <w:color w:val="000000"/>
              </w:rPr>
              <w:t>0,09</w:t>
            </w:r>
          </w:p>
        </w:tc>
        <w:tc>
          <w:tcPr>
            <w:tcW w:w="653" w:type="pct"/>
            <w:shd w:val="clear" w:color="auto" w:fill="auto"/>
            <w:noWrap/>
            <w:vAlign w:val="center"/>
            <w:hideMark/>
          </w:tcPr>
          <w:p w:rsidR="00375A2B" w:rsidRPr="004718E8" w:rsidRDefault="00375A2B" w:rsidP="00E130FB">
            <w:pPr>
              <w:spacing w:before="0" w:after="0" w:line="240" w:lineRule="auto"/>
              <w:jc w:val="center"/>
              <w:rPr>
                <w:rFonts w:ascii="Times New Roman" w:eastAsia="Times New Roman" w:hAnsi="Times New Roman"/>
                <w:color w:val="000000"/>
              </w:rPr>
            </w:pPr>
            <w:r w:rsidRPr="004718E8">
              <w:rPr>
                <w:rFonts w:ascii="Times New Roman" w:eastAsia="Times New Roman" w:hAnsi="Times New Roman"/>
                <w:color w:val="000000"/>
              </w:rPr>
              <w:t>2</w:t>
            </w:r>
          </w:p>
        </w:tc>
        <w:tc>
          <w:tcPr>
            <w:tcW w:w="513" w:type="pct"/>
            <w:shd w:val="clear" w:color="auto" w:fill="auto"/>
            <w:noWrap/>
            <w:vAlign w:val="center"/>
            <w:hideMark/>
          </w:tcPr>
          <w:p w:rsidR="00375A2B" w:rsidRPr="004718E8" w:rsidRDefault="00375A2B" w:rsidP="00E130FB">
            <w:pPr>
              <w:spacing w:before="0" w:after="0" w:line="240" w:lineRule="auto"/>
              <w:jc w:val="center"/>
              <w:rPr>
                <w:rFonts w:ascii="Times New Roman" w:eastAsia="Times New Roman" w:hAnsi="Times New Roman"/>
                <w:color w:val="000000"/>
              </w:rPr>
            </w:pPr>
            <w:r w:rsidRPr="004718E8">
              <w:rPr>
                <w:rFonts w:ascii="Times New Roman" w:eastAsia="Times New Roman" w:hAnsi="Times New Roman"/>
                <w:color w:val="000000"/>
              </w:rPr>
              <w:t>0,17</w:t>
            </w:r>
          </w:p>
        </w:tc>
        <w:tc>
          <w:tcPr>
            <w:tcW w:w="504" w:type="pct"/>
            <w:shd w:val="clear" w:color="auto" w:fill="auto"/>
            <w:noWrap/>
            <w:vAlign w:val="center"/>
            <w:hideMark/>
          </w:tcPr>
          <w:p w:rsidR="00375A2B" w:rsidRPr="004718E8" w:rsidRDefault="00375A2B" w:rsidP="00735725">
            <w:pPr>
              <w:spacing w:before="0" w:after="0" w:line="240" w:lineRule="auto"/>
              <w:jc w:val="center"/>
              <w:rPr>
                <w:rFonts w:ascii="Times New Roman" w:eastAsia="Times New Roman" w:hAnsi="Times New Roman"/>
                <w:color w:val="000000"/>
              </w:rPr>
            </w:pPr>
            <w:r w:rsidRPr="004718E8">
              <w:rPr>
                <w:rFonts w:ascii="Times New Roman" w:eastAsia="Times New Roman" w:hAnsi="Times New Roman"/>
                <w:color w:val="000000"/>
              </w:rPr>
              <w:t>0,</w:t>
            </w:r>
            <w:r w:rsidR="00735725">
              <w:rPr>
                <w:rFonts w:ascii="Times New Roman" w:eastAsia="Times New Roman" w:hAnsi="Times New Roman"/>
                <w:color w:val="000000"/>
              </w:rPr>
              <w:t>8</w:t>
            </w:r>
          </w:p>
        </w:tc>
      </w:tr>
      <w:tr w:rsidR="00375A2B" w:rsidRPr="004718E8" w:rsidTr="00E130FB">
        <w:trPr>
          <w:trHeight w:val="20"/>
          <w:jc w:val="center"/>
        </w:trPr>
        <w:tc>
          <w:tcPr>
            <w:tcW w:w="491" w:type="pct"/>
            <w:shd w:val="clear" w:color="auto" w:fill="auto"/>
            <w:noWrap/>
            <w:vAlign w:val="center"/>
          </w:tcPr>
          <w:p w:rsidR="00375A2B" w:rsidRPr="004718E8" w:rsidRDefault="00375A2B" w:rsidP="00E130FB">
            <w:pPr>
              <w:spacing w:before="0" w:after="0" w:line="240" w:lineRule="auto"/>
              <w:jc w:val="center"/>
              <w:rPr>
                <w:rFonts w:ascii="Times New Roman" w:eastAsia="Times New Roman" w:hAnsi="Times New Roman"/>
                <w:b/>
                <w:color w:val="000000"/>
              </w:rPr>
            </w:pPr>
            <w:r w:rsidRPr="004718E8">
              <w:rPr>
                <w:rFonts w:ascii="Times New Roman" w:eastAsia="Times New Roman" w:hAnsi="Times New Roman"/>
                <w:b/>
                <w:color w:val="000000"/>
              </w:rPr>
              <w:t>F</w:t>
            </w:r>
          </w:p>
        </w:tc>
        <w:tc>
          <w:tcPr>
            <w:tcW w:w="1292" w:type="pct"/>
            <w:shd w:val="clear" w:color="auto" w:fill="auto"/>
            <w:vAlign w:val="center"/>
          </w:tcPr>
          <w:p w:rsidR="00375A2B" w:rsidRPr="004718E8" w:rsidRDefault="00375A2B" w:rsidP="00E130FB">
            <w:pPr>
              <w:spacing w:before="0" w:after="0" w:line="240" w:lineRule="auto"/>
              <w:rPr>
                <w:rFonts w:ascii="Times New Roman" w:eastAsia="Times New Roman" w:hAnsi="Times New Roman"/>
                <w:b/>
                <w:color w:val="000000"/>
              </w:rPr>
            </w:pPr>
            <w:r w:rsidRPr="004718E8">
              <w:rPr>
                <w:rFonts w:ascii="Times New Roman" w:eastAsia="Times New Roman" w:hAnsi="Times New Roman"/>
                <w:b/>
                <w:color w:val="000000"/>
              </w:rPr>
              <w:t>KHU F</w:t>
            </w:r>
          </w:p>
        </w:tc>
        <w:tc>
          <w:tcPr>
            <w:tcW w:w="480" w:type="pct"/>
            <w:shd w:val="clear" w:color="auto" w:fill="auto"/>
            <w:noWrap/>
            <w:vAlign w:val="center"/>
          </w:tcPr>
          <w:p w:rsidR="00375A2B" w:rsidRPr="004718E8" w:rsidRDefault="00375A2B" w:rsidP="00E130FB">
            <w:pPr>
              <w:spacing w:before="0" w:after="0" w:line="240" w:lineRule="auto"/>
              <w:jc w:val="center"/>
              <w:rPr>
                <w:rFonts w:ascii="Times New Roman" w:eastAsia="Times New Roman" w:hAnsi="Times New Roman"/>
                <w:color w:val="000000"/>
              </w:rPr>
            </w:pPr>
          </w:p>
        </w:tc>
        <w:tc>
          <w:tcPr>
            <w:tcW w:w="478" w:type="pct"/>
            <w:shd w:val="clear" w:color="auto" w:fill="auto"/>
            <w:noWrap/>
            <w:vAlign w:val="center"/>
          </w:tcPr>
          <w:p w:rsidR="00375A2B" w:rsidRPr="004718E8" w:rsidRDefault="00375A2B" w:rsidP="00E130FB">
            <w:pPr>
              <w:spacing w:before="0" w:after="0" w:line="240" w:lineRule="auto"/>
              <w:jc w:val="center"/>
              <w:rPr>
                <w:rFonts w:ascii="Times New Roman" w:eastAsia="Times New Roman" w:hAnsi="Times New Roman"/>
                <w:color w:val="000000"/>
              </w:rPr>
            </w:pPr>
          </w:p>
        </w:tc>
        <w:tc>
          <w:tcPr>
            <w:tcW w:w="590" w:type="pct"/>
            <w:shd w:val="clear" w:color="auto" w:fill="auto"/>
            <w:noWrap/>
            <w:vAlign w:val="center"/>
          </w:tcPr>
          <w:p w:rsidR="00375A2B" w:rsidRPr="004718E8" w:rsidRDefault="00375A2B" w:rsidP="00E130FB">
            <w:pPr>
              <w:spacing w:before="0" w:after="0" w:line="240" w:lineRule="auto"/>
              <w:jc w:val="center"/>
              <w:rPr>
                <w:rFonts w:ascii="Times New Roman" w:eastAsia="Times New Roman" w:hAnsi="Times New Roman"/>
                <w:color w:val="000000"/>
              </w:rPr>
            </w:pPr>
          </w:p>
        </w:tc>
        <w:tc>
          <w:tcPr>
            <w:tcW w:w="653" w:type="pct"/>
            <w:shd w:val="clear" w:color="auto" w:fill="auto"/>
            <w:noWrap/>
            <w:vAlign w:val="center"/>
          </w:tcPr>
          <w:p w:rsidR="00375A2B" w:rsidRPr="004718E8" w:rsidRDefault="00375A2B" w:rsidP="00E130FB">
            <w:pPr>
              <w:spacing w:before="0" w:after="0" w:line="240" w:lineRule="auto"/>
              <w:jc w:val="center"/>
              <w:rPr>
                <w:rFonts w:ascii="Times New Roman" w:eastAsia="Times New Roman" w:hAnsi="Times New Roman"/>
                <w:color w:val="000000"/>
              </w:rPr>
            </w:pPr>
          </w:p>
        </w:tc>
        <w:tc>
          <w:tcPr>
            <w:tcW w:w="513" w:type="pct"/>
            <w:shd w:val="clear" w:color="auto" w:fill="auto"/>
            <w:noWrap/>
            <w:vAlign w:val="center"/>
          </w:tcPr>
          <w:p w:rsidR="00375A2B" w:rsidRPr="004718E8" w:rsidRDefault="00375A2B" w:rsidP="00E130FB">
            <w:pPr>
              <w:spacing w:before="0" w:after="0" w:line="240" w:lineRule="auto"/>
              <w:jc w:val="center"/>
              <w:rPr>
                <w:rFonts w:ascii="Times New Roman" w:eastAsia="Times New Roman" w:hAnsi="Times New Roman"/>
                <w:color w:val="000000"/>
              </w:rPr>
            </w:pPr>
          </w:p>
        </w:tc>
        <w:tc>
          <w:tcPr>
            <w:tcW w:w="504" w:type="pct"/>
            <w:shd w:val="clear" w:color="auto" w:fill="auto"/>
            <w:noWrap/>
            <w:vAlign w:val="center"/>
          </w:tcPr>
          <w:p w:rsidR="00375A2B" w:rsidRPr="004718E8" w:rsidRDefault="00375A2B" w:rsidP="00E130FB">
            <w:pPr>
              <w:spacing w:before="0" w:after="0" w:line="240" w:lineRule="auto"/>
              <w:jc w:val="center"/>
              <w:rPr>
                <w:rFonts w:ascii="Times New Roman" w:eastAsia="Times New Roman" w:hAnsi="Times New Roman"/>
                <w:color w:val="000000"/>
              </w:rPr>
            </w:pPr>
          </w:p>
        </w:tc>
      </w:tr>
      <w:tr w:rsidR="00375A2B" w:rsidRPr="004718E8" w:rsidTr="00E130FB">
        <w:trPr>
          <w:trHeight w:val="20"/>
          <w:jc w:val="center"/>
        </w:trPr>
        <w:tc>
          <w:tcPr>
            <w:tcW w:w="491" w:type="pct"/>
            <w:shd w:val="clear" w:color="auto" w:fill="auto"/>
            <w:noWrap/>
            <w:vAlign w:val="center"/>
            <w:hideMark/>
          </w:tcPr>
          <w:p w:rsidR="00375A2B" w:rsidRPr="004718E8" w:rsidRDefault="00375A2B" w:rsidP="00E130FB">
            <w:pPr>
              <w:spacing w:before="0" w:after="0" w:line="240" w:lineRule="auto"/>
              <w:jc w:val="center"/>
              <w:rPr>
                <w:rFonts w:ascii="Times New Roman" w:eastAsia="Times New Roman" w:hAnsi="Times New Roman"/>
                <w:color w:val="000000"/>
              </w:rPr>
            </w:pPr>
            <w:r w:rsidRPr="004718E8">
              <w:rPr>
                <w:rFonts w:ascii="Times New Roman" w:eastAsia="Times New Roman" w:hAnsi="Times New Roman"/>
                <w:color w:val="000000"/>
              </w:rPr>
              <w:t>F.III.13</w:t>
            </w:r>
          </w:p>
        </w:tc>
        <w:tc>
          <w:tcPr>
            <w:tcW w:w="1292" w:type="pct"/>
            <w:shd w:val="clear" w:color="auto" w:fill="auto"/>
            <w:vAlign w:val="center"/>
            <w:hideMark/>
          </w:tcPr>
          <w:p w:rsidR="00375A2B" w:rsidRPr="004718E8" w:rsidRDefault="00375A2B" w:rsidP="00E130FB">
            <w:pPr>
              <w:spacing w:before="0" w:after="0" w:line="240" w:lineRule="auto"/>
              <w:rPr>
                <w:rFonts w:ascii="Times New Roman" w:eastAsia="Times New Roman" w:hAnsi="Times New Roman"/>
                <w:color w:val="000000"/>
              </w:rPr>
            </w:pPr>
            <w:r w:rsidRPr="004718E8">
              <w:rPr>
                <w:rFonts w:ascii="Times New Roman" w:eastAsia="Times New Roman" w:hAnsi="Times New Roman"/>
                <w:color w:val="000000"/>
              </w:rPr>
              <w:t>Đất y tế đơn vị ở</w:t>
            </w:r>
          </w:p>
        </w:tc>
        <w:tc>
          <w:tcPr>
            <w:tcW w:w="480" w:type="pct"/>
            <w:shd w:val="clear" w:color="auto" w:fill="auto"/>
            <w:noWrap/>
            <w:vAlign w:val="center"/>
            <w:hideMark/>
          </w:tcPr>
          <w:p w:rsidR="00375A2B" w:rsidRPr="004718E8" w:rsidRDefault="00375A2B" w:rsidP="00E130FB">
            <w:pPr>
              <w:spacing w:before="0" w:after="0" w:line="240" w:lineRule="auto"/>
              <w:jc w:val="center"/>
              <w:rPr>
                <w:rFonts w:ascii="Times New Roman" w:eastAsia="Times New Roman" w:hAnsi="Times New Roman"/>
                <w:color w:val="000000"/>
              </w:rPr>
            </w:pPr>
            <w:r w:rsidRPr="004718E8">
              <w:rPr>
                <w:rFonts w:ascii="Times New Roman" w:eastAsia="Times New Roman" w:hAnsi="Times New Roman"/>
                <w:color w:val="000000"/>
              </w:rPr>
              <w:t>0,42</w:t>
            </w:r>
          </w:p>
        </w:tc>
        <w:tc>
          <w:tcPr>
            <w:tcW w:w="478" w:type="pct"/>
            <w:shd w:val="clear" w:color="auto" w:fill="auto"/>
            <w:noWrap/>
            <w:vAlign w:val="center"/>
            <w:hideMark/>
          </w:tcPr>
          <w:p w:rsidR="00375A2B" w:rsidRPr="004718E8" w:rsidRDefault="00CF5BFE"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40</w:t>
            </w:r>
          </w:p>
        </w:tc>
        <w:tc>
          <w:tcPr>
            <w:tcW w:w="590" w:type="pct"/>
            <w:shd w:val="clear" w:color="auto" w:fill="auto"/>
            <w:noWrap/>
            <w:vAlign w:val="center"/>
            <w:hideMark/>
          </w:tcPr>
          <w:p w:rsidR="00375A2B" w:rsidRPr="004718E8" w:rsidRDefault="00375A2B" w:rsidP="00E130FB">
            <w:pPr>
              <w:spacing w:before="0" w:after="0" w:line="240" w:lineRule="auto"/>
              <w:jc w:val="center"/>
              <w:rPr>
                <w:rFonts w:ascii="Times New Roman" w:eastAsia="Times New Roman" w:hAnsi="Times New Roman"/>
                <w:color w:val="000000"/>
              </w:rPr>
            </w:pPr>
            <w:r w:rsidRPr="004718E8">
              <w:rPr>
                <w:rFonts w:ascii="Times New Roman" w:eastAsia="Times New Roman" w:hAnsi="Times New Roman"/>
                <w:color w:val="000000"/>
              </w:rPr>
              <w:t>0,11</w:t>
            </w:r>
          </w:p>
        </w:tc>
        <w:tc>
          <w:tcPr>
            <w:tcW w:w="653" w:type="pct"/>
            <w:shd w:val="clear" w:color="auto" w:fill="auto"/>
            <w:noWrap/>
            <w:vAlign w:val="center"/>
            <w:hideMark/>
          </w:tcPr>
          <w:p w:rsidR="00375A2B" w:rsidRPr="004718E8" w:rsidRDefault="00375A2B" w:rsidP="00E130FB">
            <w:pPr>
              <w:spacing w:before="0" w:after="0" w:line="240" w:lineRule="auto"/>
              <w:jc w:val="center"/>
              <w:rPr>
                <w:rFonts w:ascii="Times New Roman" w:eastAsia="Times New Roman" w:hAnsi="Times New Roman"/>
                <w:color w:val="000000"/>
              </w:rPr>
            </w:pPr>
            <w:r w:rsidRPr="004718E8">
              <w:rPr>
                <w:rFonts w:ascii="Times New Roman" w:eastAsia="Times New Roman" w:hAnsi="Times New Roman"/>
                <w:color w:val="000000"/>
              </w:rPr>
              <w:t>2</w:t>
            </w:r>
          </w:p>
        </w:tc>
        <w:tc>
          <w:tcPr>
            <w:tcW w:w="513" w:type="pct"/>
            <w:shd w:val="clear" w:color="auto" w:fill="auto"/>
            <w:noWrap/>
            <w:vAlign w:val="center"/>
            <w:hideMark/>
          </w:tcPr>
          <w:p w:rsidR="00375A2B" w:rsidRPr="004718E8" w:rsidRDefault="00375A2B" w:rsidP="00E130FB">
            <w:pPr>
              <w:spacing w:before="0" w:after="0" w:line="240" w:lineRule="auto"/>
              <w:jc w:val="center"/>
              <w:rPr>
                <w:rFonts w:ascii="Times New Roman" w:eastAsia="Times New Roman" w:hAnsi="Times New Roman"/>
                <w:color w:val="000000"/>
              </w:rPr>
            </w:pPr>
            <w:r w:rsidRPr="004718E8">
              <w:rPr>
                <w:rFonts w:ascii="Times New Roman" w:eastAsia="Times New Roman" w:hAnsi="Times New Roman"/>
                <w:color w:val="000000"/>
              </w:rPr>
              <w:t>0,21</w:t>
            </w:r>
          </w:p>
        </w:tc>
        <w:tc>
          <w:tcPr>
            <w:tcW w:w="504" w:type="pct"/>
            <w:shd w:val="clear" w:color="auto" w:fill="auto"/>
            <w:noWrap/>
            <w:vAlign w:val="center"/>
            <w:hideMark/>
          </w:tcPr>
          <w:p w:rsidR="00375A2B" w:rsidRPr="004718E8" w:rsidRDefault="00375A2B" w:rsidP="00B713A2">
            <w:pPr>
              <w:spacing w:before="0" w:after="0" w:line="240" w:lineRule="auto"/>
              <w:jc w:val="center"/>
              <w:rPr>
                <w:rFonts w:ascii="Times New Roman" w:eastAsia="Times New Roman" w:hAnsi="Times New Roman"/>
                <w:color w:val="000000"/>
              </w:rPr>
            </w:pPr>
            <w:r w:rsidRPr="004718E8">
              <w:rPr>
                <w:rFonts w:ascii="Times New Roman" w:eastAsia="Times New Roman" w:hAnsi="Times New Roman"/>
                <w:color w:val="000000"/>
              </w:rPr>
              <w:t>0,</w:t>
            </w:r>
            <w:r w:rsidR="00B713A2">
              <w:rPr>
                <w:rFonts w:ascii="Times New Roman" w:eastAsia="Times New Roman" w:hAnsi="Times New Roman"/>
                <w:color w:val="000000"/>
              </w:rPr>
              <w:t>8</w:t>
            </w:r>
          </w:p>
        </w:tc>
      </w:tr>
      <w:tr w:rsidR="00375A2B" w:rsidRPr="004718E8" w:rsidTr="00E130FB">
        <w:trPr>
          <w:trHeight w:val="20"/>
          <w:jc w:val="center"/>
        </w:trPr>
        <w:tc>
          <w:tcPr>
            <w:tcW w:w="491" w:type="pct"/>
            <w:shd w:val="clear" w:color="auto" w:fill="auto"/>
            <w:vAlign w:val="center"/>
            <w:hideMark/>
          </w:tcPr>
          <w:p w:rsidR="00375A2B" w:rsidRPr="004718E8" w:rsidRDefault="00375A2B" w:rsidP="00E130FB">
            <w:pPr>
              <w:spacing w:before="0" w:after="0" w:line="240" w:lineRule="auto"/>
              <w:jc w:val="center"/>
              <w:rPr>
                <w:rFonts w:ascii="Times New Roman" w:eastAsia="Times New Roman" w:hAnsi="Times New Roman"/>
                <w:color w:val="000000"/>
              </w:rPr>
            </w:pPr>
            <w:r w:rsidRPr="004718E8">
              <w:rPr>
                <w:rFonts w:ascii="Times New Roman" w:eastAsia="Times New Roman" w:hAnsi="Times New Roman"/>
                <w:color w:val="000000"/>
              </w:rPr>
              <w:t>F.I.3</w:t>
            </w:r>
          </w:p>
        </w:tc>
        <w:tc>
          <w:tcPr>
            <w:tcW w:w="1292" w:type="pct"/>
            <w:shd w:val="clear" w:color="auto" w:fill="auto"/>
            <w:vAlign w:val="center"/>
            <w:hideMark/>
          </w:tcPr>
          <w:p w:rsidR="00375A2B" w:rsidRPr="004718E8" w:rsidRDefault="00375A2B" w:rsidP="00E130FB">
            <w:pPr>
              <w:spacing w:before="0" w:after="0" w:line="240" w:lineRule="auto"/>
              <w:rPr>
                <w:rFonts w:ascii="Times New Roman" w:eastAsia="Times New Roman" w:hAnsi="Times New Roman"/>
                <w:color w:val="000000"/>
              </w:rPr>
            </w:pPr>
            <w:r w:rsidRPr="004718E8">
              <w:rPr>
                <w:rFonts w:ascii="Times New Roman" w:eastAsia="Times New Roman" w:hAnsi="Times New Roman"/>
                <w:color w:val="000000"/>
              </w:rPr>
              <w:t>Đất y tế(Bệnh viện bệnh lao - phổi)</w:t>
            </w:r>
          </w:p>
        </w:tc>
        <w:tc>
          <w:tcPr>
            <w:tcW w:w="480" w:type="pct"/>
            <w:shd w:val="clear" w:color="auto" w:fill="auto"/>
            <w:vAlign w:val="center"/>
            <w:hideMark/>
          </w:tcPr>
          <w:p w:rsidR="00375A2B" w:rsidRPr="004718E8" w:rsidRDefault="00375A2B" w:rsidP="00E130FB">
            <w:pPr>
              <w:spacing w:before="0" w:after="0" w:line="240" w:lineRule="auto"/>
              <w:jc w:val="center"/>
              <w:rPr>
                <w:rFonts w:ascii="Times New Roman" w:eastAsia="Times New Roman" w:hAnsi="Times New Roman"/>
                <w:color w:val="000000"/>
              </w:rPr>
            </w:pPr>
            <w:r w:rsidRPr="004718E8">
              <w:rPr>
                <w:rFonts w:ascii="Times New Roman" w:eastAsia="Times New Roman" w:hAnsi="Times New Roman"/>
                <w:color w:val="000000"/>
              </w:rPr>
              <w:t>0,93</w:t>
            </w:r>
          </w:p>
        </w:tc>
        <w:tc>
          <w:tcPr>
            <w:tcW w:w="478" w:type="pct"/>
            <w:shd w:val="clear" w:color="auto" w:fill="auto"/>
            <w:vAlign w:val="center"/>
            <w:hideMark/>
          </w:tcPr>
          <w:p w:rsidR="00375A2B" w:rsidRPr="004718E8" w:rsidRDefault="00375A2B" w:rsidP="00E130FB">
            <w:pPr>
              <w:spacing w:before="0" w:after="0" w:line="240" w:lineRule="auto"/>
              <w:jc w:val="center"/>
              <w:rPr>
                <w:rFonts w:ascii="Times New Roman" w:eastAsia="Times New Roman" w:hAnsi="Times New Roman"/>
                <w:color w:val="000000"/>
              </w:rPr>
            </w:pPr>
            <w:r w:rsidRPr="004718E8">
              <w:rPr>
                <w:rFonts w:ascii="Times New Roman" w:eastAsia="Times New Roman" w:hAnsi="Times New Roman"/>
                <w:color w:val="000000"/>
              </w:rPr>
              <w:t>40</w:t>
            </w:r>
          </w:p>
        </w:tc>
        <w:tc>
          <w:tcPr>
            <w:tcW w:w="590" w:type="pct"/>
            <w:shd w:val="clear" w:color="auto" w:fill="auto"/>
            <w:noWrap/>
            <w:vAlign w:val="center"/>
            <w:hideMark/>
          </w:tcPr>
          <w:p w:rsidR="00375A2B" w:rsidRPr="004718E8" w:rsidRDefault="00375A2B" w:rsidP="00E130FB">
            <w:pPr>
              <w:spacing w:before="0" w:after="0" w:line="240" w:lineRule="auto"/>
              <w:jc w:val="center"/>
              <w:rPr>
                <w:rFonts w:ascii="Times New Roman" w:eastAsia="Times New Roman" w:hAnsi="Times New Roman"/>
                <w:color w:val="000000"/>
              </w:rPr>
            </w:pPr>
            <w:r w:rsidRPr="004718E8">
              <w:rPr>
                <w:rFonts w:ascii="Times New Roman" w:eastAsia="Times New Roman" w:hAnsi="Times New Roman"/>
                <w:color w:val="000000"/>
              </w:rPr>
              <w:t>0,37</w:t>
            </w:r>
          </w:p>
        </w:tc>
        <w:tc>
          <w:tcPr>
            <w:tcW w:w="653" w:type="pct"/>
            <w:shd w:val="clear" w:color="auto" w:fill="auto"/>
            <w:vAlign w:val="center"/>
            <w:hideMark/>
          </w:tcPr>
          <w:p w:rsidR="00375A2B" w:rsidRPr="004718E8" w:rsidRDefault="00B713A2"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10</w:t>
            </w:r>
          </w:p>
        </w:tc>
        <w:tc>
          <w:tcPr>
            <w:tcW w:w="513" w:type="pct"/>
            <w:shd w:val="clear" w:color="auto" w:fill="auto"/>
            <w:noWrap/>
            <w:vAlign w:val="center"/>
            <w:hideMark/>
          </w:tcPr>
          <w:p w:rsidR="00375A2B" w:rsidRPr="004718E8" w:rsidRDefault="00375A2B" w:rsidP="00E130FB">
            <w:pPr>
              <w:spacing w:before="0" w:after="0" w:line="240" w:lineRule="auto"/>
              <w:jc w:val="center"/>
              <w:rPr>
                <w:rFonts w:ascii="Times New Roman" w:eastAsia="Times New Roman" w:hAnsi="Times New Roman"/>
                <w:color w:val="000000"/>
              </w:rPr>
            </w:pPr>
            <w:r w:rsidRPr="004718E8">
              <w:rPr>
                <w:rFonts w:ascii="Times New Roman" w:eastAsia="Times New Roman" w:hAnsi="Times New Roman"/>
                <w:color w:val="000000"/>
              </w:rPr>
              <w:t>1,86</w:t>
            </w:r>
          </w:p>
        </w:tc>
        <w:tc>
          <w:tcPr>
            <w:tcW w:w="504" w:type="pct"/>
            <w:shd w:val="clear" w:color="auto" w:fill="auto"/>
            <w:vAlign w:val="center"/>
            <w:hideMark/>
          </w:tcPr>
          <w:p w:rsidR="00375A2B" w:rsidRPr="004718E8" w:rsidRDefault="00B713A2"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4</w:t>
            </w:r>
          </w:p>
        </w:tc>
      </w:tr>
      <w:tr w:rsidR="00375A2B" w:rsidRPr="004718E8" w:rsidTr="00E130FB">
        <w:trPr>
          <w:trHeight w:val="20"/>
          <w:jc w:val="center"/>
        </w:trPr>
        <w:tc>
          <w:tcPr>
            <w:tcW w:w="491" w:type="pct"/>
            <w:shd w:val="clear" w:color="auto" w:fill="auto"/>
            <w:vAlign w:val="center"/>
            <w:hideMark/>
          </w:tcPr>
          <w:p w:rsidR="00375A2B" w:rsidRPr="004718E8" w:rsidRDefault="00375A2B" w:rsidP="00E130FB">
            <w:pPr>
              <w:spacing w:before="0" w:after="0" w:line="240" w:lineRule="auto"/>
              <w:jc w:val="center"/>
              <w:rPr>
                <w:rFonts w:ascii="Times New Roman" w:eastAsia="Times New Roman" w:hAnsi="Times New Roman"/>
                <w:color w:val="000000"/>
              </w:rPr>
            </w:pPr>
            <w:r w:rsidRPr="004718E8">
              <w:rPr>
                <w:rFonts w:ascii="Times New Roman" w:eastAsia="Times New Roman" w:hAnsi="Times New Roman"/>
                <w:color w:val="000000"/>
              </w:rPr>
              <w:t>F.I.6</w:t>
            </w:r>
          </w:p>
        </w:tc>
        <w:tc>
          <w:tcPr>
            <w:tcW w:w="1292" w:type="pct"/>
            <w:shd w:val="clear" w:color="auto" w:fill="auto"/>
            <w:vAlign w:val="center"/>
            <w:hideMark/>
          </w:tcPr>
          <w:p w:rsidR="00375A2B" w:rsidRPr="004718E8" w:rsidRDefault="00375A2B" w:rsidP="00E130FB">
            <w:pPr>
              <w:spacing w:before="0" w:after="0" w:line="240" w:lineRule="auto"/>
              <w:rPr>
                <w:rFonts w:ascii="Times New Roman" w:eastAsia="Times New Roman" w:hAnsi="Times New Roman"/>
                <w:color w:val="000000"/>
              </w:rPr>
            </w:pPr>
            <w:r w:rsidRPr="004718E8">
              <w:rPr>
                <w:rFonts w:ascii="Times New Roman" w:eastAsia="Times New Roman" w:hAnsi="Times New Roman"/>
                <w:color w:val="000000"/>
              </w:rPr>
              <w:t>Đất y tế(Dự án bệnh viện 1000 giường)</w:t>
            </w:r>
          </w:p>
        </w:tc>
        <w:tc>
          <w:tcPr>
            <w:tcW w:w="480" w:type="pct"/>
            <w:shd w:val="clear" w:color="auto" w:fill="auto"/>
            <w:vAlign w:val="center"/>
            <w:hideMark/>
          </w:tcPr>
          <w:p w:rsidR="00375A2B" w:rsidRPr="004718E8" w:rsidRDefault="00375A2B" w:rsidP="00E130FB">
            <w:pPr>
              <w:spacing w:before="0" w:after="0" w:line="240" w:lineRule="auto"/>
              <w:jc w:val="center"/>
              <w:rPr>
                <w:rFonts w:ascii="Times New Roman" w:eastAsia="Times New Roman" w:hAnsi="Times New Roman"/>
                <w:color w:val="000000"/>
              </w:rPr>
            </w:pPr>
            <w:r w:rsidRPr="004718E8">
              <w:rPr>
                <w:rFonts w:ascii="Times New Roman" w:eastAsia="Times New Roman" w:hAnsi="Times New Roman"/>
                <w:color w:val="000000"/>
              </w:rPr>
              <w:t>19,38</w:t>
            </w:r>
          </w:p>
        </w:tc>
        <w:tc>
          <w:tcPr>
            <w:tcW w:w="478" w:type="pct"/>
            <w:shd w:val="clear" w:color="auto" w:fill="auto"/>
            <w:vAlign w:val="center"/>
            <w:hideMark/>
          </w:tcPr>
          <w:p w:rsidR="00375A2B" w:rsidRPr="004718E8" w:rsidRDefault="00375A2B" w:rsidP="00E130FB">
            <w:pPr>
              <w:spacing w:before="0" w:after="0" w:line="240" w:lineRule="auto"/>
              <w:jc w:val="center"/>
              <w:rPr>
                <w:rFonts w:ascii="Times New Roman" w:eastAsia="Times New Roman" w:hAnsi="Times New Roman"/>
                <w:color w:val="000000"/>
              </w:rPr>
            </w:pPr>
            <w:r w:rsidRPr="004718E8">
              <w:rPr>
                <w:rFonts w:ascii="Times New Roman" w:eastAsia="Times New Roman" w:hAnsi="Times New Roman"/>
                <w:color w:val="000000"/>
              </w:rPr>
              <w:t>40</w:t>
            </w:r>
          </w:p>
        </w:tc>
        <w:tc>
          <w:tcPr>
            <w:tcW w:w="590" w:type="pct"/>
            <w:shd w:val="clear" w:color="auto" w:fill="auto"/>
            <w:noWrap/>
            <w:vAlign w:val="center"/>
            <w:hideMark/>
          </w:tcPr>
          <w:p w:rsidR="00375A2B" w:rsidRPr="004718E8" w:rsidRDefault="00375A2B" w:rsidP="00E130FB">
            <w:pPr>
              <w:spacing w:before="0" w:after="0" w:line="240" w:lineRule="auto"/>
              <w:jc w:val="center"/>
              <w:rPr>
                <w:rFonts w:ascii="Times New Roman" w:eastAsia="Times New Roman" w:hAnsi="Times New Roman"/>
                <w:color w:val="000000"/>
              </w:rPr>
            </w:pPr>
            <w:r w:rsidRPr="004718E8">
              <w:rPr>
                <w:rFonts w:ascii="Times New Roman" w:eastAsia="Times New Roman" w:hAnsi="Times New Roman"/>
                <w:color w:val="000000"/>
              </w:rPr>
              <w:t>7,75</w:t>
            </w:r>
          </w:p>
        </w:tc>
        <w:tc>
          <w:tcPr>
            <w:tcW w:w="653" w:type="pct"/>
            <w:shd w:val="clear" w:color="auto" w:fill="auto"/>
            <w:vAlign w:val="center"/>
            <w:hideMark/>
          </w:tcPr>
          <w:p w:rsidR="00375A2B" w:rsidRPr="004718E8" w:rsidRDefault="00B713A2"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20</w:t>
            </w:r>
          </w:p>
        </w:tc>
        <w:tc>
          <w:tcPr>
            <w:tcW w:w="513" w:type="pct"/>
            <w:shd w:val="clear" w:color="auto" w:fill="auto"/>
            <w:noWrap/>
            <w:vAlign w:val="center"/>
            <w:hideMark/>
          </w:tcPr>
          <w:p w:rsidR="00375A2B" w:rsidRPr="004718E8" w:rsidRDefault="00375A2B" w:rsidP="00E130FB">
            <w:pPr>
              <w:spacing w:before="0" w:after="0" w:line="240" w:lineRule="auto"/>
              <w:jc w:val="center"/>
              <w:rPr>
                <w:rFonts w:ascii="Times New Roman" w:eastAsia="Times New Roman" w:hAnsi="Times New Roman"/>
                <w:color w:val="000000"/>
              </w:rPr>
            </w:pPr>
            <w:r w:rsidRPr="004718E8">
              <w:rPr>
                <w:rFonts w:ascii="Times New Roman" w:eastAsia="Times New Roman" w:hAnsi="Times New Roman"/>
                <w:color w:val="000000"/>
              </w:rPr>
              <w:t>116,28</w:t>
            </w:r>
          </w:p>
        </w:tc>
        <w:tc>
          <w:tcPr>
            <w:tcW w:w="504" w:type="pct"/>
            <w:shd w:val="clear" w:color="auto" w:fill="auto"/>
            <w:vAlign w:val="center"/>
            <w:hideMark/>
          </w:tcPr>
          <w:p w:rsidR="00375A2B" w:rsidRPr="004718E8" w:rsidRDefault="00B713A2"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8</w:t>
            </w:r>
          </w:p>
        </w:tc>
      </w:tr>
    </w:tbl>
    <w:p w:rsidR="00375A2B" w:rsidRPr="001D5BB1" w:rsidRDefault="00375A2B" w:rsidP="00375A2B">
      <w:pPr>
        <w:pStyle w:val="Title"/>
        <w:jc w:val="both"/>
        <w:rPr>
          <w:rFonts w:ascii="Times New Roman" w:hAnsi="Times New Roman"/>
          <w:szCs w:val="28"/>
          <w:lang w:val="en-US"/>
        </w:rPr>
      </w:pPr>
      <w:r w:rsidRPr="001D5BB1">
        <w:rPr>
          <w:rFonts w:ascii="Times New Roman" w:hAnsi="Times New Roman"/>
          <w:szCs w:val="28"/>
          <w:lang w:val="en-US"/>
        </w:rPr>
        <w:t>Điều 11. Quy định đối với trung tâm hành chính – chính trị</w:t>
      </w:r>
    </w:p>
    <w:p w:rsidR="00375A2B" w:rsidRPr="001D5BB1" w:rsidRDefault="00375A2B" w:rsidP="00375A2B">
      <w:pPr>
        <w:pStyle w:val="Title"/>
        <w:ind w:firstLine="567"/>
        <w:jc w:val="both"/>
        <w:rPr>
          <w:rFonts w:ascii="Times New Roman" w:hAnsi="Times New Roman"/>
          <w:b w:val="0"/>
          <w:szCs w:val="28"/>
          <w:lang w:val="en-US"/>
        </w:rPr>
      </w:pPr>
      <w:r w:rsidRPr="001D5BB1">
        <w:rPr>
          <w:rFonts w:ascii="Times New Roman" w:hAnsi="Times New Roman"/>
          <w:b w:val="0"/>
          <w:szCs w:val="28"/>
          <w:lang w:val="en-US"/>
        </w:rPr>
        <w:t xml:space="preserve">1. </w:t>
      </w:r>
      <w:r w:rsidRPr="001D5BB1">
        <w:rPr>
          <w:rFonts w:ascii="Times New Roman" w:hAnsi="Times New Roman"/>
          <w:b w:val="0"/>
          <w:szCs w:val="28"/>
          <w:u w:val="single"/>
          <w:lang w:val="en-US"/>
        </w:rPr>
        <w:t>Công trình trung tâm hành chính – chính trị gồm:</w:t>
      </w:r>
    </w:p>
    <w:p w:rsidR="00375A2B" w:rsidRPr="00915BA9" w:rsidRDefault="00375A2B" w:rsidP="00375A2B">
      <w:pPr>
        <w:pStyle w:val="Title"/>
        <w:jc w:val="both"/>
        <w:rPr>
          <w:rFonts w:ascii="Times New Roman" w:hAnsi="Times New Roman"/>
          <w:b w:val="0"/>
          <w:szCs w:val="28"/>
          <w:lang w:val="en-US"/>
        </w:rPr>
      </w:pPr>
      <w:r w:rsidRPr="00915BA9">
        <w:rPr>
          <w:rFonts w:ascii="Times New Roman" w:hAnsi="Times New Roman"/>
          <w:b w:val="0"/>
          <w:szCs w:val="28"/>
          <w:lang w:val="en-US"/>
        </w:rPr>
        <w:t>-</w:t>
      </w:r>
      <w:r w:rsidRPr="00915BA9">
        <w:rPr>
          <w:rFonts w:ascii="Times New Roman" w:hAnsi="Times New Roman"/>
          <w:b w:val="0"/>
          <w:szCs w:val="28"/>
          <w:lang w:val="en-US"/>
        </w:rPr>
        <w:tab/>
        <w:t>Trung tâm hành chính: Trung tâm hành chính cấp thành phố và các công trình hành chính chính trị cấp phường/xã,…Kiến trúc công trình có tính trang nghiêm, đặc thù của các cơ quan Nhà nước;</w:t>
      </w:r>
    </w:p>
    <w:p w:rsidR="00375A2B" w:rsidRPr="001D5BB1" w:rsidRDefault="00375A2B" w:rsidP="00375A2B">
      <w:pPr>
        <w:pStyle w:val="Title"/>
        <w:jc w:val="both"/>
        <w:rPr>
          <w:rFonts w:ascii="Times New Roman" w:hAnsi="Times New Roman"/>
          <w:b w:val="0"/>
          <w:szCs w:val="28"/>
          <w:lang w:val="en-US"/>
        </w:rPr>
      </w:pPr>
      <w:r w:rsidRPr="001D5BB1">
        <w:rPr>
          <w:rFonts w:ascii="Times New Roman" w:hAnsi="Times New Roman"/>
          <w:b w:val="0"/>
          <w:szCs w:val="28"/>
          <w:lang w:val="en-US"/>
        </w:rPr>
        <w:lastRenderedPageBreak/>
        <w:t>-</w:t>
      </w:r>
      <w:r w:rsidRPr="001D5BB1">
        <w:rPr>
          <w:rFonts w:ascii="Times New Roman" w:hAnsi="Times New Roman"/>
          <w:b w:val="0"/>
          <w:szCs w:val="28"/>
          <w:lang w:val="en-US"/>
        </w:rPr>
        <w:tab/>
      </w:r>
      <w:r w:rsidRPr="001D5BB1">
        <w:rPr>
          <w:rFonts w:ascii="Times New Roman" w:hAnsi="Times New Roman"/>
          <w:b w:val="0"/>
          <w:szCs w:val="28"/>
        </w:rPr>
        <w:t xml:space="preserve">Vị trí ranh giới cụ thể được xác định theo đồ án Quy hoạch phân khu đô thị và sơ đồ tại Phụ lục I của Quy </w:t>
      </w:r>
      <w:r w:rsidRPr="001D5BB1">
        <w:rPr>
          <w:rFonts w:ascii="Times New Roman" w:hAnsi="Times New Roman"/>
          <w:b w:val="0"/>
          <w:szCs w:val="28"/>
          <w:lang w:val="en-US"/>
        </w:rPr>
        <w:t>định</w:t>
      </w:r>
      <w:r w:rsidRPr="001D5BB1">
        <w:rPr>
          <w:rFonts w:ascii="Times New Roman" w:hAnsi="Times New Roman"/>
          <w:b w:val="0"/>
          <w:szCs w:val="28"/>
        </w:rPr>
        <w:t xml:space="preserve"> này.</w:t>
      </w:r>
    </w:p>
    <w:p w:rsidR="00375A2B" w:rsidRPr="001D5BB1" w:rsidRDefault="00375A2B" w:rsidP="00375A2B">
      <w:pPr>
        <w:pStyle w:val="Title"/>
        <w:jc w:val="both"/>
        <w:rPr>
          <w:rFonts w:ascii="Times New Roman" w:hAnsi="Times New Roman"/>
          <w:b w:val="0"/>
          <w:szCs w:val="28"/>
          <w:lang w:val="en-US"/>
        </w:rPr>
      </w:pPr>
      <w:r w:rsidRPr="001D5BB1">
        <w:rPr>
          <w:rFonts w:ascii="Times New Roman" w:hAnsi="Times New Roman"/>
          <w:b w:val="0"/>
          <w:szCs w:val="28"/>
          <w:lang w:val="en-US"/>
        </w:rPr>
        <w:tab/>
      </w:r>
      <w:r w:rsidRPr="001D5BB1">
        <w:rPr>
          <w:rFonts w:ascii="Times New Roman" w:hAnsi="Times New Roman"/>
          <w:b w:val="0"/>
          <w:szCs w:val="28"/>
          <w:lang w:val="en-US"/>
        </w:rPr>
        <w:tab/>
        <w:t xml:space="preserve">2. </w:t>
      </w:r>
      <w:r w:rsidRPr="001D5BB1">
        <w:rPr>
          <w:rFonts w:ascii="Times New Roman" w:hAnsi="Times New Roman"/>
          <w:b w:val="0"/>
          <w:szCs w:val="28"/>
          <w:u w:val="single"/>
          <w:lang w:val="en-US"/>
        </w:rPr>
        <w:t>Quy định chung</w:t>
      </w:r>
    </w:p>
    <w:p w:rsidR="00375A2B" w:rsidRPr="001D5BB1" w:rsidRDefault="00375A2B" w:rsidP="00375A2B">
      <w:pPr>
        <w:spacing w:after="0" w:line="240" w:lineRule="auto"/>
        <w:rPr>
          <w:rFonts w:ascii="Times New Roman" w:hAnsi="Times New Roman"/>
          <w:sz w:val="28"/>
          <w:szCs w:val="28"/>
        </w:rPr>
      </w:pPr>
      <w:r w:rsidRPr="001D5BB1">
        <w:rPr>
          <w:rFonts w:ascii="Times New Roman" w:hAnsi="Times New Roman"/>
          <w:sz w:val="28"/>
          <w:szCs w:val="28"/>
        </w:rPr>
        <w:t>-</w:t>
      </w:r>
      <w:r w:rsidRPr="001D5BB1">
        <w:rPr>
          <w:rFonts w:ascii="Times New Roman" w:hAnsi="Times New Roman"/>
          <w:sz w:val="28"/>
          <w:szCs w:val="28"/>
        </w:rPr>
        <w:tab/>
        <w:t>Các khu cơ quan hành chính chính trị phải có kiến trúc trang trọng, theo xu hướng truyền thống hoặc hiện đại hoặc kết hợp, đảm bảo hài hòa với cảnh quan kiến trúc đô thị, tạo thành quần thể kiến trúc bề thế, tiêu biểu cho đô thị. Tuân thủ tiêu chuẩn quốc gia đối với công trình hành chính: TCVN 4601:2012 – Công sở cơ quan hành chính nhà nước;</w:t>
      </w:r>
    </w:p>
    <w:p w:rsidR="00375A2B" w:rsidRPr="001D5BB1" w:rsidRDefault="00375A2B" w:rsidP="00375A2B">
      <w:pPr>
        <w:spacing w:after="0" w:line="240" w:lineRule="auto"/>
        <w:rPr>
          <w:rFonts w:ascii="Times New Roman" w:hAnsi="Times New Roman"/>
          <w:sz w:val="28"/>
          <w:szCs w:val="28"/>
        </w:rPr>
      </w:pPr>
      <w:r w:rsidRPr="001D5BB1">
        <w:rPr>
          <w:rFonts w:ascii="Times New Roman" w:hAnsi="Times New Roman"/>
          <w:sz w:val="28"/>
          <w:szCs w:val="28"/>
        </w:rPr>
        <w:t>-</w:t>
      </w:r>
      <w:r w:rsidRPr="001D5BB1">
        <w:rPr>
          <w:rFonts w:ascii="Times New Roman" w:hAnsi="Times New Roman"/>
          <w:sz w:val="28"/>
          <w:szCs w:val="28"/>
        </w:rPr>
        <w:tab/>
        <w:t>Các công trình đều có khoảng không gian thoáng, cây xanh sân vườn phù hợp với cảnh quan xung quanh, tận dụng điều kiện tự nhiên, địa hình có sẵn;</w:t>
      </w:r>
    </w:p>
    <w:p w:rsidR="00375A2B" w:rsidRPr="001D5BB1" w:rsidRDefault="00375A2B" w:rsidP="00375A2B">
      <w:pPr>
        <w:spacing w:after="0" w:line="240" w:lineRule="auto"/>
        <w:rPr>
          <w:rFonts w:ascii="Times New Roman" w:hAnsi="Times New Roman"/>
          <w:sz w:val="28"/>
          <w:szCs w:val="28"/>
        </w:rPr>
      </w:pPr>
      <w:r w:rsidRPr="001D5BB1">
        <w:rPr>
          <w:rFonts w:ascii="Times New Roman" w:hAnsi="Times New Roman"/>
          <w:sz w:val="28"/>
          <w:szCs w:val="28"/>
        </w:rPr>
        <w:t>-</w:t>
      </w:r>
      <w:r w:rsidRPr="001D5BB1">
        <w:rPr>
          <w:rFonts w:ascii="Times New Roman" w:hAnsi="Times New Roman"/>
          <w:sz w:val="28"/>
          <w:szCs w:val="28"/>
        </w:rPr>
        <w:tab/>
        <w:t>Các lối đi bộ và khoảng không gian mở được xác định độ rộng và chỉ giới đường đỏ theo đồ án quy hoạch phân khu được duyệt, bố trí các tiện ích và tổ chức cây xanh phù hợp.</w:t>
      </w:r>
    </w:p>
    <w:p w:rsidR="00375A2B" w:rsidRPr="001D5BB1" w:rsidRDefault="00375A2B" w:rsidP="00375A2B">
      <w:pPr>
        <w:spacing w:after="0" w:line="240" w:lineRule="auto"/>
        <w:rPr>
          <w:rFonts w:ascii="Times New Roman" w:hAnsi="Times New Roman"/>
          <w:sz w:val="28"/>
          <w:szCs w:val="28"/>
        </w:rPr>
      </w:pPr>
      <w:r w:rsidRPr="001D5BB1">
        <w:rPr>
          <w:rFonts w:ascii="Times New Roman" w:hAnsi="Times New Roman"/>
          <w:sz w:val="28"/>
          <w:szCs w:val="28"/>
        </w:rPr>
        <w:t>-</w:t>
      </w:r>
      <w:r w:rsidRPr="001D5BB1">
        <w:rPr>
          <w:rFonts w:ascii="Times New Roman" w:hAnsi="Times New Roman"/>
          <w:sz w:val="28"/>
          <w:szCs w:val="28"/>
        </w:rPr>
        <w:tab/>
        <w:t>Các yêu cầu về hạ tầng kỹ thuật:</w:t>
      </w:r>
    </w:p>
    <w:p w:rsidR="00375A2B" w:rsidRPr="001D5BB1" w:rsidRDefault="00375A2B" w:rsidP="00375A2B">
      <w:pPr>
        <w:spacing w:after="0" w:line="240" w:lineRule="auto"/>
        <w:rPr>
          <w:rFonts w:ascii="Times New Roman" w:hAnsi="Times New Roman"/>
          <w:sz w:val="28"/>
          <w:szCs w:val="28"/>
        </w:rPr>
      </w:pPr>
      <w:r w:rsidRPr="001D5BB1">
        <w:rPr>
          <w:rFonts w:ascii="Times New Roman" w:hAnsi="Times New Roman"/>
          <w:sz w:val="28"/>
          <w:szCs w:val="28"/>
        </w:rPr>
        <w:tab/>
      </w:r>
      <w:r w:rsidRPr="001D5BB1">
        <w:rPr>
          <w:rFonts w:ascii="Times New Roman" w:hAnsi="Times New Roman"/>
          <w:sz w:val="28"/>
          <w:szCs w:val="28"/>
        </w:rPr>
        <w:tab/>
        <w:t>+ Bố trí bãi đỗ xe, lối ra vào thuận tiện, hạn chế sử dụng lòng đường, lề đường để đỗ xe;</w:t>
      </w:r>
    </w:p>
    <w:p w:rsidR="00375A2B" w:rsidRPr="001D5BB1" w:rsidRDefault="00375A2B" w:rsidP="00375A2B">
      <w:pPr>
        <w:spacing w:after="0" w:line="240" w:lineRule="auto"/>
        <w:rPr>
          <w:rFonts w:ascii="Times New Roman" w:hAnsi="Times New Roman"/>
          <w:sz w:val="28"/>
          <w:szCs w:val="28"/>
        </w:rPr>
      </w:pPr>
      <w:r w:rsidRPr="001D5BB1">
        <w:rPr>
          <w:rFonts w:ascii="Times New Roman" w:hAnsi="Times New Roman"/>
          <w:sz w:val="28"/>
          <w:szCs w:val="28"/>
        </w:rPr>
        <w:tab/>
      </w:r>
      <w:r w:rsidRPr="001D5BB1">
        <w:rPr>
          <w:rFonts w:ascii="Times New Roman" w:hAnsi="Times New Roman"/>
          <w:sz w:val="28"/>
          <w:szCs w:val="28"/>
        </w:rPr>
        <w:tab/>
        <w:t>+ Nước thải phải xử lý cục bộ bằng bể tự hoại trước khu thải ra hệ thống tiếp nhận chung;</w:t>
      </w:r>
    </w:p>
    <w:p w:rsidR="00375A2B" w:rsidRPr="001D5BB1" w:rsidRDefault="00375A2B" w:rsidP="00375A2B">
      <w:pPr>
        <w:spacing w:after="0" w:line="240" w:lineRule="auto"/>
        <w:rPr>
          <w:rFonts w:ascii="Times New Roman" w:hAnsi="Times New Roman"/>
          <w:sz w:val="28"/>
          <w:szCs w:val="28"/>
        </w:rPr>
      </w:pPr>
      <w:r w:rsidRPr="001D5BB1">
        <w:rPr>
          <w:rFonts w:ascii="Times New Roman" w:hAnsi="Times New Roman"/>
          <w:sz w:val="28"/>
          <w:szCs w:val="28"/>
        </w:rPr>
        <w:tab/>
      </w:r>
      <w:r w:rsidRPr="001D5BB1">
        <w:rPr>
          <w:rFonts w:ascii="Times New Roman" w:hAnsi="Times New Roman"/>
          <w:sz w:val="28"/>
          <w:szCs w:val="28"/>
        </w:rPr>
        <w:tab/>
        <w:t>+ Nước mưa được thoát vào hệ thống cống bố trí dọc theo các trục đường;</w:t>
      </w:r>
    </w:p>
    <w:p w:rsidR="00375A2B" w:rsidRPr="001D5BB1" w:rsidRDefault="00375A2B" w:rsidP="00375A2B">
      <w:pPr>
        <w:spacing w:after="0" w:line="240" w:lineRule="auto"/>
        <w:rPr>
          <w:rFonts w:ascii="Times New Roman" w:hAnsi="Times New Roman"/>
          <w:sz w:val="28"/>
          <w:szCs w:val="28"/>
        </w:rPr>
      </w:pPr>
      <w:r w:rsidRPr="001D5BB1">
        <w:rPr>
          <w:rFonts w:ascii="Times New Roman" w:hAnsi="Times New Roman"/>
          <w:sz w:val="28"/>
          <w:szCs w:val="28"/>
        </w:rPr>
        <w:tab/>
      </w:r>
      <w:r w:rsidRPr="001D5BB1">
        <w:rPr>
          <w:rFonts w:ascii="Times New Roman" w:hAnsi="Times New Roman"/>
          <w:sz w:val="28"/>
          <w:szCs w:val="28"/>
        </w:rPr>
        <w:tab/>
        <w:t>+ Nguồn nước cấp lấy trực tiếp từ tuyến ống phân phối;</w:t>
      </w:r>
    </w:p>
    <w:p w:rsidR="00375A2B" w:rsidRPr="001D5BB1" w:rsidRDefault="00375A2B" w:rsidP="00375A2B">
      <w:pPr>
        <w:spacing w:after="0" w:line="240" w:lineRule="auto"/>
        <w:rPr>
          <w:rFonts w:ascii="Times New Roman" w:hAnsi="Times New Roman"/>
          <w:sz w:val="28"/>
          <w:szCs w:val="28"/>
        </w:rPr>
      </w:pPr>
      <w:r w:rsidRPr="001D5BB1">
        <w:rPr>
          <w:rFonts w:ascii="Times New Roman" w:hAnsi="Times New Roman"/>
          <w:sz w:val="28"/>
          <w:szCs w:val="28"/>
        </w:rPr>
        <w:tab/>
      </w:r>
      <w:r w:rsidRPr="001D5BB1">
        <w:rPr>
          <w:rFonts w:ascii="Times New Roman" w:hAnsi="Times New Roman"/>
          <w:sz w:val="28"/>
          <w:szCs w:val="28"/>
        </w:rPr>
        <w:tab/>
        <w:t>+ Rác thải tập kết đúng nơi quy định, thu gom định kỳ và xử lý theo quy định;</w:t>
      </w:r>
    </w:p>
    <w:p w:rsidR="00375A2B" w:rsidRPr="001D5BB1" w:rsidRDefault="00375A2B" w:rsidP="00375A2B">
      <w:pPr>
        <w:spacing w:after="0" w:line="240" w:lineRule="auto"/>
        <w:rPr>
          <w:rFonts w:ascii="Times New Roman" w:hAnsi="Times New Roman"/>
          <w:sz w:val="28"/>
          <w:szCs w:val="28"/>
        </w:rPr>
      </w:pPr>
      <w:r w:rsidRPr="001D5BB1">
        <w:rPr>
          <w:rFonts w:ascii="Times New Roman" w:hAnsi="Times New Roman"/>
          <w:sz w:val="28"/>
          <w:szCs w:val="28"/>
        </w:rPr>
        <w:tab/>
      </w:r>
      <w:r w:rsidRPr="001D5BB1">
        <w:rPr>
          <w:rFonts w:ascii="Times New Roman" w:hAnsi="Times New Roman"/>
          <w:sz w:val="28"/>
          <w:szCs w:val="28"/>
        </w:rPr>
        <w:tab/>
        <w:t>+ Xây dựng trạm biến áp cấp điện riêng cho các công trình có yêu cầu đặc thù;</w:t>
      </w:r>
    </w:p>
    <w:p w:rsidR="00375A2B" w:rsidRPr="001D5BB1" w:rsidRDefault="00375A2B" w:rsidP="00375A2B">
      <w:pPr>
        <w:pStyle w:val="Title"/>
        <w:jc w:val="both"/>
        <w:rPr>
          <w:rFonts w:ascii="Times New Roman" w:hAnsi="Times New Roman"/>
          <w:b w:val="0"/>
          <w:szCs w:val="28"/>
          <w:lang w:val="en-US"/>
        </w:rPr>
      </w:pPr>
      <w:r w:rsidRPr="001D5BB1">
        <w:rPr>
          <w:rFonts w:ascii="Times New Roman" w:hAnsi="Times New Roman"/>
          <w:b w:val="0"/>
          <w:szCs w:val="28"/>
        </w:rPr>
        <w:tab/>
      </w:r>
      <w:r w:rsidRPr="001D5BB1">
        <w:rPr>
          <w:rFonts w:ascii="Times New Roman" w:hAnsi="Times New Roman"/>
          <w:b w:val="0"/>
          <w:szCs w:val="28"/>
        </w:rPr>
        <w:tab/>
        <w:t>+ Đảm bảo an toàn phòng cháy, chữa cháy, vệ sinh môi trường</w:t>
      </w:r>
      <w:r w:rsidRPr="001D5BB1">
        <w:rPr>
          <w:rFonts w:ascii="Times New Roman" w:hAnsi="Times New Roman"/>
          <w:b w:val="0"/>
          <w:szCs w:val="28"/>
          <w:lang w:val="en-US"/>
        </w:rPr>
        <w:t>.</w:t>
      </w:r>
    </w:p>
    <w:p w:rsidR="00375A2B" w:rsidRPr="001D5BB1" w:rsidRDefault="00375A2B" w:rsidP="00375A2B">
      <w:pPr>
        <w:pStyle w:val="Title"/>
        <w:jc w:val="both"/>
        <w:rPr>
          <w:rFonts w:ascii="Times New Roman" w:hAnsi="Times New Roman"/>
          <w:b w:val="0"/>
          <w:szCs w:val="28"/>
          <w:u w:val="single"/>
          <w:lang w:val="en-US"/>
        </w:rPr>
      </w:pPr>
      <w:r w:rsidRPr="001D5BB1">
        <w:rPr>
          <w:rFonts w:ascii="Times New Roman" w:hAnsi="Times New Roman"/>
          <w:b w:val="0"/>
          <w:szCs w:val="28"/>
          <w:lang w:val="en-US"/>
        </w:rPr>
        <w:tab/>
      </w:r>
      <w:r w:rsidRPr="001D5BB1">
        <w:rPr>
          <w:rFonts w:ascii="Times New Roman" w:hAnsi="Times New Roman"/>
          <w:b w:val="0"/>
          <w:szCs w:val="28"/>
          <w:lang w:val="en-US"/>
        </w:rPr>
        <w:tab/>
        <w:t xml:space="preserve">3. </w:t>
      </w:r>
      <w:r w:rsidRPr="001D5BB1">
        <w:rPr>
          <w:rFonts w:ascii="Times New Roman" w:hAnsi="Times New Roman"/>
          <w:b w:val="0"/>
          <w:szCs w:val="28"/>
          <w:u w:val="single"/>
          <w:lang w:val="en-US"/>
        </w:rPr>
        <w:t>Quy định cụ thể</w:t>
      </w:r>
    </w:p>
    <w:p w:rsidR="00375A2B" w:rsidRDefault="00375A2B" w:rsidP="00375A2B">
      <w:pPr>
        <w:pStyle w:val="Title"/>
        <w:rPr>
          <w:rFonts w:ascii="Times New Roman" w:hAnsi="Times New Roman"/>
          <w:b w:val="0"/>
          <w:i/>
          <w:szCs w:val="28"/>
          <w:lang w:val="en-US"/>
        </w:rPr>
      </w:pPr>
      <w:r w:rsidRPr="001D5BB1">
        <w:rPr>
          <w:rFonts w:ascii="Times New Roman" w:hAnsi="Times New Roman"/>
          <w:b w:val="0"/>
          <w:i/>
          <w:szCs w:val="28"/>
          <w:lang w:val="en-US"/>
        </w:rPr>
        <w:t>Bảng thống kê quy hoạch sử dụng đất chi tiết các lô đất</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4"/>
        <w:gridCol w:w="2415"/>
        <w:gridCol w:w="898"/>
        <w:gridCol w:w="901"/>
        <w:gridCol w:w="1145"/>
        <w:gridCol w:w="1273"/>
        <w:gridCol w:w="933"/>
        <w:gridCol w:w="950"/>
      </w:tblGrid>
      <w:tr w:rsidR="00375A2B" w:rsidRPr="00EB34D3" w:rsidTr="00E130FB">
        <w:trPr>
          <w:trHeight w:val="20"/>
          <w:jc w:val="center"/>
        </w:trPr>
        <w:tc>
          <w:tcPr>
            <w:tcW w:w="485" w:type="pct"/>
            <w:shd w:val="clear" w:color="auto" w:fill="auto"/>
            <w:vAlign w:val="center"/>
            <w:hideMark/>
          </w:tcPr>
          <w:p w:rsidR="00375A2B" w:rsidRPr="00EB34D3" w:rsidRDefault="00375A2B" w:rsidP="00E130FB">
            <w:pPr>
              <w:spacing w:before="0" w:after="0" w:line="240" w:lineRule="auto"/>
              <w:jc w:val="center"/>
              <w:rPr>
                <w:rFonts w:ascii="Times New Roman" w:eastAsia="Times New Roman" w:hAnsi="Times New Roman"/>
                <w:b/>
                <w:bCs/>
                <w:color w:val="000000"/>
              </w:rPr>
            </w:pPr>
            <w:r w:rsidRPr="00EB34D3">
              <w:rPr>
                <w:rFonts w:ascii="Times New Roman" w:eastAsia="Times New Roman" w:hAnsi="Times New Roman"/>
                <w:b/>
                <w:bCs/>
                <w:color w:val="000000"/>
              </w:rPr>
              <w:t>Tên lô</w:t>
            </w:r>
          </w:p>
        </w:tc>
        <w:tc>
          <w:tcPr>
            <w:tcW w:w="1281" w:type="pct"/>
            <w:shd w:val="clear" w:color="auto" w:fill="auto"/>
            <w:vAlign w:val="center"/>
            <w:hideMark/>
          </w:tcPr>
          <w:p w:rsidR="00375A2B" w:rsidRPr="00EB34D3" w:rsidRDefault="00375A2B" w:rsidP="00103A27">
            <w:pPr>
              <w:spacing w:before="0" w:after="0" w:line="240" w:lineRule="auto"/>
              <w:jc w:val="center"/>
              <w:rPr>
                <w:rFonts w:ascii="Times New Roman" w:eastAsia="Times New Roman" w:hAnsi="Times New Roman"/>
                <w:b/>
                <w:bCs/>
                <w:color w:val="000000"/>
              </w:rPr>
            </w:pPr>
            <w:r w:rsidRPr="00EB34D3">
              <w:rPr>
                <w:rFonts w:ascii="Times New Roman" w:eastAsia="Times New Roman" w:hAnsi="Times New Roman"/>
                <w:b/>
                <w:bCs/>
                <w:color w:val="000000"/>
              </w:rPr>
              <w:t>CHỨC NĂNG SỬ DỤNG ĐẤT</w:t>
            </w:r>
          </w:p>
        </w:tc>
        <w:tc>
          <w:tcPr>
            <w:tcW w:w="476" w:type="pct"/>
            <w:shd w:val="clear" w:color="auto" w:fill="auto"/>
            <w:vAlign w:val="center"/>
            <w:hideMark/>
          </w:tcPr>
          <w:p w:rsidR="00375A2B" w:rsidRPr="00EB34D3" w:rsidRDefault="00375A2B" w:rsidP="00E130FB">
            <w:pPr>
              <w:spacing w:before="0" w:after="0" w:line="240" w:lineRule="auto"/>
              <w:jc w:val="center"/>
              <w:rPr>
                <w:rFonts w:ascii="Times New Roman" w:eastAsia="Times New Roman" w:hAnsi="Times New Roman"/>
                <w:b/>
                <w:bCs/>
                <w:color w:val="000000"/>
              </w:rPr>
            </w:pPr>
            <w:r w:rsidRPr="00EB34D3">
              <w:rPr>
                <w:rFonts w:ascii="Times New Roman" w:eastAsia="Times New Roman" w:hAnsi="Times New Roman"/>
                <w:b/>
                <w:bCs/>
                <w:color w:val="000000"/>
              </w:rPr>
              <w:t>Diện tích</w:t>
            </w:r>
          </w:p>
        </w:tc>
        <w:tc>
          <w:tcPr>
            <w:tcW w:w="478" w:type="pct"/>
            <w:shd w:val="clear" w:color="auto" w:fill="auto"/>
            <w:vAlign w:val="center"/>
            <w:hideMark/>
          </w:tcPr>
          <w:p w:rsidR="00375A2B" w:rsidRPr="00EB34D3" w:rsidRDefault="00375A2B" w:rsidP="00E130FB">
            <w:pPr>
              <w:spacing w:before="0" w:after="0" w:line="240" w:lineRule="auto"/>
              <w:jc w:val="center"/>
              <w:rPr>
                <w:rFonts w:ascii="Times New Roman" w:eastAsia="Times New Roman" w:hAnsi="Times New Roman"/>
                <w:b/>
                <w:bCs/>
                <w:color w:val="000000"/>
              </w:rPr>
            </w:pPr>
            <w:r w:rsidRPr="00EB34D3">
              <w:rPr>
                <w:rFonts w:ascii="Times New Roman" w:eastAsia="Times New Roman" w:hAnsi="Times New Roman"/>
                <w:b/>
                <w:bCs/>
                <w:color w:val="000000"/>
              </w:rPr>
              <w:t>MĐXD</w:t>
            </w:r>
          </w:p>
        </w:tc>
        <w:tc>
          <w:tcPr>
            <w:tcW w:w="607" w:type="pct"/>
            <w:shd w:val="clear" w:color="auto" w:fill="auto"/>
            <w:vAlign w:val="center"/>
            <w:hideMark/>
          </w:tcPr>
          <w:p w:rsidR="00375A2B" w:rsidRPr="00EB34D3" w:rsidRDefault="00375A2B" w:rsidP="00E130FB">
            <w:pPr>
              <w:spacing w:before="0" w:after="0" w:line="240" w:lineRule="auto"/>
              <w:jc w:val="center"/>
              <w:rPr>
                <w:rFonts w:ascii="Times New Roman" w:eastAsia="Times New Roman" w:hAnsi="Times New Roman"/>
                <w:b/>
                <w:bCs/>
                <w:color w:val="000000"/>
              </w:rPr>
            </w:pPr>
            <w:r w:rsidRPr="00EB34D3">
              <w:rPr>
                <w:rFonts w:ascii="Times New Roman" w:eastAsia="Times New Roman" w:hAnsi="Times New Roman"/>
                <w:b/>
                <w:bCs/>
                <w:color w:val="000000"/>
              </w:rPr>
              <w:t>DT xây dựng</w:t>
            </w:r>
          </w:p>
        </w:tc>
        <w:tc>
          <w:tcPr>
            <w:tcW w:w="675" w:type="pct"/>
            <w:shd w:val="clear" w:color="auto" w:fill="auto"/>
            <w:vAlign w:val="center"/>
            <w:hideMark/>
          </w:tcPr>
          <w:p w:rsidR="00375A2B" w:rsidRPr="00EB34D3" w:rsidRDefault="00375A2B" w:rsidP="00E130FB">
            <w:pPr>
              <w:spacing w:before="0" w:after="0" w:line="240" w:lineRule="auto"/>
              <w:jc w:val="center"/>
              <w:rPr>
                <w:rFonts w:ascii="Times New Roman" w:eastAsia="Times New Roman" w:hAnsi="Times New Roman"/>
                <w:b/>
                <w:bCs/>
                <w:color w:val="000000"/>
              </w:rPr>
            </w:pPr>
            <w:r w:rsidRPr="00EB34D3">
              <w:rPr>
                <w:rFonts w:ascii="Times New Roman" w:eastAsia="Times New Roman" w:hAnsi="Times New Roman"/>
                <w:b/>
                <w:bCs/>
                <w:color w:val="000000"/>
              </w:rPr>
              <w:t>Tầng cao tối đa</w:t>
            </w:r>
          </w:p>
        </w:tc>
        <w:tc>
          <w:tcPr>
            <w:tcW w:w="495" w:type="pct"/>
            <w:shd w:val="clear" w:color="auto" w:fill="auto"/>
            <w:vAlign w:val="center"/>
            <w:hideMark/>
          </w:tcPr>
          <w:p w:rsidR="00375A2B" w:rsidRPr="00EB34D3" w:rsidRDefault="00375A2B" w:rsidP="00E130FB">
            <w:pPr>
              <w:spacing w:before="0" w:after="0" w:line="240" w:lineRule="auto"/>
              <w:jc w:val="center"/>
              <w:rPr>
                <w:rFonts w:ascii="Times New Roman" w:eastAsia="Times New Roman" w:hAnsi="Times New Roman"/>
                <w:b/>
                <w:bCs/>
                <w:color w:val="000000"/>
              </w:rPr>
            </w:pPr>
            <w:r w:rsidRPr="00EB34D3">
              <w:rPr>
                <w:rFonts w:ascii="Times New Roman" w:eastAsia="Times New Roman" w:hAnsi="Times New Roman"/>
                <w:b/>
                <w:bCs/>
                <w:color w:val="000000"/>
              </w:rPr>
              <w:t>DT sàn</w:t>
            </w:r>
            <w:r w:rsidRPr="00EB34D3">
              <w:rPr>
                <w:rFonts w:ascii="Times New Roman" w:eastAsia="Times New Roman" w:hAnsi="Times New Roman"/>
                <w:b/>
                <w:bCs/>
                <w:color w:val="000000"/>
              </w:rPr>
              <w:br/>
              <w:t>xây dựng</w:t>
            </w:r>
          </w:p>
        </w:tc>
        <w:tc>
          <w:tcPr>
            <w:tcW w:w="504" w:type="pct"/>
            <w:shd w:val="clear" w:color="auto" w:fill="auto"/>
            <w:vAlign w:val="center"/>
            <w:hideMark/>
          </w:tcPr>
          <w:p w:rsidR="00375A2B" w:rsidRPr="00EB34D3" w:rsidRDefault="00375A2B" w:rsidP="00E130FB">
            <w:pPr>
              <w:spacing w:before="0" w:after="0" w:line="240" w:lineRule="auto"/>
              <w:jc w:val="center"/>
              <w:rPr>
                <w:rFonts w:ascii="Times New Roman" w:eastAsia="Times New Roman" w:hAnsi="Times New Roman"/>
                <w:b/>
                <w:bCs/>
                <w:color w:val="000000"/>
              </w:rPr>
            </w:pPr>
            <w:r w:rsidRPr="00EB34D3">
              <w:rPr>
                <w:rFonts w:ascii="Times New Roman" w:eastAsia="Times New Roman" w:hAnsi="Times New Roman"/>
                <w:b/>
                <w:bCs/>
                <w:color w:val="000000"/>
              </w:rPr>
              <w:t>HSSDD</w:t>
            </w:r>
          </w:p>
        </w:tc>
      </w:tr>
      <w:tr w:rsidR="00375A2B" w:rsidRPr="00EB34D3" w:rsidTr="00E130FB">
        <w:trPr>
          <w:trHeight w:val="20"/>
          <w:jc w:val="center"/>
        </w:trPr>
        <w:tc>
          <w:tcPr>
            <w:tcW w:w="485" w:type="pct"/>
            <w:shd w:val="clear" w:color="auto" w:fill="auto"/>
            <w:noWrap/>
            <w:vAlign w:val="center"/>
          </w:tcPr>
          <w:p w:rsidR="00375A2B" w:rsidRPr="00EB34D3" w:rsidRDefault="00375A2B" w:rsidP="00E130FB">
            <w:pPr>
              <w:spacing w:before="0" w:after="0" w:line="240" w:lineRule="auto"/>
              <w:jc w:val="center"/>
              <w:rPr>
                <w:rFonts w:ascii="Times New Roman" w:eastAsia="Times New Roman" w:hAnsi="Times New Roman"/>
                <w:b/>
                <w:color w:val="000000"/>
              </w:rPr>
            </w:pPr>
            <w:r w:rsidRPr="00EB34D3">
              <w:rPr>
                <w:rFonts w:ascii="Times New Roman" w:eastAsia="Times New Roman" w:hAnsi="Times New Roman"/>
                <w:b/>
                <w:color w:val="000000"/>
              </w:rPr>
              <w:t>B</w:t>
            </w:r>
          </w:p>
        </w:tc>
        <w:tc>
          <w:tcPr>
            <w:tcW w:w="1281" w:type="pct"/>
            <w:shd w:val="clear" w:color="auto" w:fill="auto"/>
            <w:vAlign w:val="center"/>
          </w:tcPr>
          <w:p w:rsidR="00375A2B" w:rsidRPr="00EB34D3" w:rsidRDefault="00375A2B" w:rsidP="00103A27">
            <w:pPr>
              <w:spacing w:before="0" w:after="0" w:line="240" w:lineRule="auto"/>
              <w:jc w:val="left"/>
              <w:rPr>
                <w:rFonts w:ascii="Times New Roman" w:eastAsia="Times New Roman" w:hAnsi="Times New Roman"/>
                <w:b/>
                <w:color w:val="000000"/>
              </w:rPr>
            </w:pPr>
            <w:r w:rsidRPr="00EB34D3">
              <w:rPr>
                <w:rFonts w:ascii="Times New Roman" w:eastAsia="Times New Roman" w:hAnsi="Times New Roman"/>
                <w:b/>
                <w:color w:val="000000"/>
              </w:rPr>
              <w:t>KHU B</w:t>
            </w:r>
          </w:p>
        </w:tc>
        <w:tc>
          <w:tcPr>
            <w:tcW w:w="476" w:type="pct"/>
            <w:shd w:val="clear" w:color="auto" w:fill="auto"/>
            <w:noWrap/>
            <w:vAlign w:val="center"/>
          </w:tcPr>
          <w:p w:rsidR="00375A2B" w:rsidRPr="00EB34D3" w:rsidRDefault="00375A2B" w:rsidP="00E130FB">
            <w:pPr>
              <w:spacing w:before="0" w:after="0" w:line="240" w:lineRule="auto"/>
              <w:jc w:val="center"/>
              <w:rPr>
                <w:rFonts w:ascii="Times New Roman" w:eastAsia="Times New Roman" w:hAnsi="Times New Roman"/>
                <w:color w:val="000000"/>
              </w:rPr>
            </w:pPr>
          </w:p>
        </w:tc>
        <w:tc>
          <w:tcPr>
            <w:tcW w:w="478" w:type="pct"/>
            <w:shd w:val="clear" w:color="auto" w:fill="auto"/>
            <w:noWrap/>
            <w:vAlign w:val="center"/>
          </w:tcPr>
          <w:p w:rsidR="00375A2B" w:rsidRPr="00EB34D3" w:rsidRDefault="00375A2B" w:rsidP="00E130FB">
            <w:pPr>
              <w:spacing w:before="0" w:after="0" w:line="240" w:lineRule="auto"/>
              <w:jc w:val="center"/>
              <w:rPr>
                <w:rFonts w:ascii="Times New Roman" w:eastAsia="Times New Roman" w:hAnsi="Times New Roman"/>
                <w:color w:val="000000"/>
              </w:rPr>
            </w:pPr>
          </w:p>
        </w:tc>
        <w:tc>
          <w:tcPr>
            <w:tcW w:w="607" w:type="pct"/>
            <w:shd w:val="clear" w:color="auto" w:fill="auto"/>
            <w:noWrap/>
            <w:vAlign w:val="center"/>
          </w:tcPr>
          <w:p w:rsidR="00375A2B" w:rsidRPr="00EB34D3" w:rsidRDefault="00375A2B" w:rsidP="00E130FB">
            <w:pPr>
              <w:spacing w:before="0" w:after="0" w:line="240" w:lineRule="auto"/>
              <w:jc w:val="center"/>
              <w:rPr>
                <w:rFonts w:ascii="Times New Roman" w:eastAsia="Times New Roman" w:hAnsi="Times New Roman"/>
                <w:color w:val="000000"/>
              </w:rPr>
            </w:pPr>
          </w:p>
        </w:tc>
        <w:tc>
          <w:tcPr>
            <w:tcW w:w="675" w:type="pct"/>
            <w:shd w:val="clear" w:color="auto" w:fill="auto"/>
            <w:noWrap/>
            <w:vAlign w:val="center"/>
          </w:tcPr>
          <w:p w:rsidR="00375A2B" w:rsidRPr="00EB34D3" w:rsidRDefault="00375A2B" w:rsidP="00E130FB">
            <w:pPr>
              <w:spacing w:before="0" w:after="0" w:line="240" w:lineRule="auto"/>
              <w:jc w:val="center"/>
              <w:rPr>
                <w:rFonts w:ascii="Times New Roman" w:eastAsia="Times New Roman" w:hAnsi="Times New Roman"/>
                <w:color w:val="000000"/>
              </w:rPr>
            </w:pPr>
          </w:p>
        </w:tc>
        <w:tc>
          <w:tcPr>
            <w:tcW w:w="495" w:type="pct"/>
            <w:shd w:val="clear" w:color="auto" w:fill="auto"/>
            <w:noWrap/>
            <w:vAlign w:val="center"/>
          </w:tcPr>
          <w:p w:rsidR="00375A2B" w:rsidRPr="00EB34D3" w:rsidRDefault="00375A2B" w:rsidP="00E130FB">
            <w:pPr>
              <w:spacing w:before="0" w:after="0" w:line="240" w:lineRule="auto"/>
              <w:jc w:val="center"/>
              <w:rPr>
                <w:rFonts w:ascii="Times New Roman" w:eastAsia="Times New Roman" w:hAnsi="Times New Roman"/>
                <w:color w:val="000000"/>
              </w:rPr>
            </w:pPr>
          </w:p>
        </w:tc>
        <w:tc>
          <w:tcPr>
            <w:tcW w:w="504" w:type="pct"/>
            <w:shd w:val="clear" w:color="auto" w:fill="auto"/>
            <w:noWrap/>
            <w:vAlign w:val="center"/>
          </w:tcPr>
          <w:p w:rsidR="00375A2B" w:rsidRPr="00EB34D3" w:rsidRDefault="00375A2B" w:rsidP="00E130FB">
            <w:pPr>
              <w:spacing w:before="0" w:after="0" w:line="240" w:lineRule="auto"/>
              <w:jc w:val="center"/>
              <w:rPr>
                <w:rFonts w:ascii="Times New Roman" w:eastAsia="Times New Roman" w:hAnsi="Times New Roman"/>
                <w:color w:val="000000"/>
              </w:rPr>
            </w:pPr>
          </w:p>
        </w:tc>
      </w:tr>
      <w:tr w:rsidR="00375A2B" w:rsidRPr="00EB34D3" w:rsidTr="00E130FB">
        <w:trPr>
          <w:trHeight w:val="20"/>
          <w:jc w:val="center"/>
        </w:trPr>
        <w:tc>
          <w:tcPr>
            <w:tcW w:w="485" w:type="pct"/>
            <w:shd w:val="clear" w:color="auto" w:fill="auto"/>
            <w:noWrap/>
            <w:vAlign w:val="center"/>
            <w:hideMark/>
          </w:tcPr>
          <w:p w:rsidR="00375A2B" w:rsidRPr="00EB34D3" w:rsidRDefault="00375A2B" w:rsidP="00E130FB">
            <w:pPr>
              <w:spacing w:before="0" w:after="0" w:line="240" w:lineRule="auto"/>
              <w:jc w:val="center"/>
              <w:rPr>
                <w:rFonts w:ascii="Times New Roman" w:eastAsia="Times New Roman" w:hAnsi="Times New Roman"/>
                <w:color w:val="000000"/>
              </w:rPr>
            </w:pPr>
            <w:r w:rsidRPr="00EB34D3">
              <w:rPr>
                <w:rFonts w:ascii="Times New Roman" w:eastAsia="Times New Roman" w:hAnsi="Times New Roman"/>
                <w:color w:val="000000"/>
              </w:rPr>
              <w:t>B.III.19</w:t>
            </w:r>
          </w:p>
        </w:tc>
        <w:tc>
          <w:tcPr>
            <w:tcW w:w="1281" w:type="pct"/>
            <w:shd w:val="clear" w:color="auto" w:fill="auto"/>
            <w:vAlign w:val="center"/>
            <w:hideMark/>
          </w:tcPr>
          <w:p w:rsidR="00375A2B" w:rsidRPr="00EB34D3" w:rsidRDefault="00375A2B" w:rsidP="00103A27">
            <w:pPr>
              <w:spacing w:before="0" w:after="0" w:line="240" w:lineRule="auto"/>
              <w:jc w:val="left"/>
              <w:rPr>
                <w:rFonts w:ascii="Times New Roman" w:eastAsia="Times New Roman" w:hAnsi="Times New Roman"/>
                <w:color w:val="000000"/>
              </w:rPr>
            </w:pPr>
            <w:r w:rsidRPr="00EB34D3">
              <w:rPr>
                <w:rFonts w:ascii="Times New Roman" w:eastAsia="Times New Roman" w:hAnsi="Times New Roman"/>
                <w:color w:val="000000"/>
              </w:rPr>
              <w:t>Đất cơ quan</w:t>
            </w:r>
            <w:r w:rsidR="00103A27">
              <w:rPr>
                <w:rFonts w:ascii="Times New Roman" w:eastAsia="Times New Roman" w:hAnsi="Times New Roman"/>
                <w:color w:val="000000"/>
              </w:rPr>
              <w:t xml:space="preserve"> </w:t>
            </w:r>
            <w:r w:rsidRPr="00EB34D3">
              <w:rPr>
                <w:rFonts w:ascii="Times New Roman" w:eastAsia="Times New Roman" w:hAnsi="Times New Roman"/>
                <w:color w:val="000000"/>
              </w:rPr>
              <w:t>(UBND phường 10)</w:t>
            </w:r>
          </w:p>
        </w:tc>
        <w:tc>
          <w:tcPr>
            <w:tcW w:w="476" w:type="pct"/>
            <w:shd w:val="clear" w:color="auto" w:fill="auto"/>
            <w:noWrap/>
            <w:vAlign w:val="center"/>
            <w:hideMark/>
          </w:tcPr>
          <w:p w:rsidR="00375A2B" w:rsidRPr="00EB34D3" w:rsidRDefault="00375A2B" w:rsidP="00B17286">
            <w:pPr>
              <w:spacing w:before="0" w:after="0" w:line="240" w:lineRule="auto"/>
              <w:jc w:val="center"/>
              <w:rPr>
                <w:rFonts w:ascii="Times New Roman" w:eastAsia="Times New Roman" w:hAnsi="Times New Roman"/>
                <w:color w:val="000000"/>
              </w:rPr>
            </w:pPr>
            <w:r w:rsidRPr="00EB34D3">
              <w:rPr>
                <w:rFonts w:ascii="Times New Roman" w:eastAsia="Times New Roman" w:hAnsi="Times New Roman"/>
                <w:color w:val="000000"/>
              </w:rPr>
              <w:t>0,4</w:t>
            </w:r>
            <w:r w:rsidR="00B17286">
              <w:rPr>
                <w:rFonts w:ascii="Times New Roman" w:eastAsia="Times New Roman" w:hAnsi="Times New Roman"/>
                <w:color w:val="000000"/>
              </w:rPr>
              <w:t>2</w:t>
            </w:r>
          </w:p>
        </w:tc>
        <w:tc>
          <w:tcPr>
            <w:tcW w:w="478" w:type="pct"/>
            <w:shd w:val="clear" w:color="auto" w:fill="auto"/>
            <w:noWrap/>
            <w:vAlign w:val="center"/>
            <w:hideMark/>
          </w:tcPr>
          <w:p w:rsidR="00375A2B" w:rsidRPr="00EB34D3" w:rsidRDefault="00375A2B" w:rsidP="00E130FB">
            <w:pPr>
              <w:spacing w:before="0" w:after="0" w:line="240" w:lineRule="auto"/>
              <w:jc w:val="center"/>
              <w:rPr>
                <w:rFonts w:ascii="Times New Roman" w:eastAsia="Times New Roman" w:hAnsi="Times New Roman"/>
                <w:color w:val="000000"/>
              </w:rPr>
            </w:pPr>
            <w:r w:rsidRPr="00EB34D3">
              <w:rPr>
                <w:rFonts w:ascii="Times New Roman" w:eastAsia="Times New Roman" w:hAnsi="Times New Roman"/>
                <w:color w:val="000000"/>
              </w:rPr>
              <w:t>40</w:t>
            </w:r>
          </w:p>
        </w:tc>
        <w:tc>
          <w:tcPr>
            <w:tcW w:w="607" w:type="pct"/>
            <w:shd w:val="clear" w:color="auto" w:fill="auto"/>
            <w:noWrap/>
            <w:vAlign w:val="center"/>
            <w:hideMark/>
          </w:tcPr>
          <w:p w:rsidR="00375A2B" w:rsidRPr="00EB34D3" w:rsidRDefault="00375A2B" w:rsidP="00E130FB">
            <w:pPr>
              <w:spacing w:before="0" w:after="0" w:line="240" w:lineRule="auto"/>
              <w:jc w:val="center"/>
              <w:rPr>
                <w:rFonts w:ascii="Times New Roman" w:eastAsia="Times New Roman" w:hAnsi="Times New Roman"/>
                <w:color w:val="000000"/>
              </w:rPr>
            </w:pPr>
            <w:r w:rsidRPr="00EB34D3">
              <w:rPr>
                <w:rFonts w:ascii="Times New Roman" w:eastAsia="Times New Roman" w:hAnsi="Times New Roman"/>
                <w:color w:val="000000"/>
              </w:rPr>
              <w:t>0,19</w:t>
            </w:r>
          </w:p>
        </w:tc>
        <w:tc>
          <w:tcPr>
            <w:tcW w:w="675" w:type="pct"/>
            <w:shd w:val="clear" w:color="auto" w:fill="auto"/>
            <w:noWrap/>
            <w:vAlign w:val="center"/>
            <w:hideMark/>
          </w:tcPr>
          <w:p w:rsidR="00375A2B" w:rsidRPr="00EB34D3" w:rsidRDefault="00B17286"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7</w:t>
            </w:r>
          </w:p>
        </w:tc>
        <w:tc>
          <w:tcPr>
            <w:tcW w:w="495" w:type="pct"/>
            <w:shd w:val="clear" w:color="auto" w:fill="auto"/>
            <w:noWrap/>
            <w:vAlign w:val="center"/>
            <w:hideMark/>
          </w:tcPr>
          <w:p w:rsidR="00375A2B" w:rsidRPr="00EB34D3" w:rsidRDefault="00375A2B" w:rsidP="00E130FB">
            <w:pPr>
              <w:spacing w:before="0" w:after="0" w:line="240" w:lineRule="auto"/>
              <w:jc w:val="center"/>
              <w:rPr>
                <w:rFonts w:ascii="Times New Roman" w:eastAsia="Times New Roman" w:hAnsi="Times New Roman"/>
                <w:color w:val="000000"/>
              </w:rPr>
            </w:pPr>
            <w:r w:rsidRPr="00EB34D3">
              <w:rPr>
                <w:rFonts w:ascii="Times New Roman" w:eastAsia="Times New Roman" w:hAnsi="Times New Roman"/>
                <w:color w:val="000000"/>
              </w:rPr>
              <w:t>0,94</w:t>
            </w:r>
          </w:p>
        </w:tc>
        <w:tc>
          <w:tcPr>
            <w:tcW w:w="504" w:type="pct"/>
            <w:shd w:val="clear" w:color="auto" w:fill="auto"/>
            <w:noWrap/>
            <w:vAlign w:val="center"/>
            <w:hideMark/>
          </w:tcPr>
          <w:p w:rsidR="00375A2B" w:rsidRPr="00EB34D3" w:rsidRDefault="00375A2B" w:rsidP="00E130FB">
            <w:pPr>
              <w:spacing w:before="0" w:after="0" w:line="240" w:lineRule="auto"/>
              <w:jc w:val="center"/>
              <w:rPr>
                <w:rFonts w:ascii="Times New Roman" w:eastAsia="Times New Roman" w:hAnsi="Times New Roman"/>
                <w:color w:val="000000"/>
              </w:rPr>
            </w:pPr>
            <w:r w:rsidRPr="00EB34D3">
              <w:rPr>
                <w:rFonts w:ascii="Times New Roman" w:eastAsia="Times New Roman" w:hAnsi="Times New Roman"/>
                <w:color w:val="000000"/>
              </w:rPr>
              <w:t>2</w:t>
            </w:r>
            <w:r w:rsidR="00B17286">
              <w:rPr>
                <w:rFonts w:ascii="Times New Roman" w:eastAsia="Times New Roman" w:hAnsi="Times New Roman"/>
                <w:color w:val="000000"/>
              </w:rPr>
              <w:t>,8</w:t>
            </w:r>
          </w:p>
        </w:tc>
      </w:tr>
      <w:tr w:rsidR="00375A2B" w:rsidRPr="00EB34D3" w:rsidTr="00E130FB">
        <w:trPr>
          <w:trHeight w:val="20"/>
          <w:jc w:val="center"/>
        </w:trPr>
        <w:tc>
          <w:tcPr>
            <w:tcW w:w="485" w:type="pct"/>
            <w:shd w:val="clear" w:color="auto" w:fill="auto"/>
            <w:noWrap/>
            <w:vAlign w:val="center"/>
            <w:hideMark/>
          </w:tcPr>
          <w:p w:rsidR="00375A2B" w:rsidRPr="00EB34D3" w:rsidRDefault="00375A2B" w:rsidP="00E130FB">
            <w:pPr>
              <w:spacing w:before="0" w:after="0" w:line="240" w:lineRule="auto"/>
              <w:jc w:val="center"/>
              <w:rPr>
                <w:rFonts w:ascii="Times New Roman" w:eastAsia="Times New Roman" w:hAnsi="Times New Roman"/>
                <w:color w:val="000000"/>
              </w:rPr>
            </w:pPr>
            <w:r w:rsidRPr="00EB34D3">
              <w:rPr>
                <w:rFonts w:ascii="Times New Roman" w:eastAsia="Times New Roman" w:hAnsi="Times New Roman"/>
                <w:color w:val="000000"/>
              </w:rPr>
              <w:t>B.III.12</w:t>
            </w:r>
          </w:p>
        </w:tc>
        <w:tc>
          <w:tcPr>
            <w:tcW w:w="1281" w:type="pct"/>
            <w:shd w:val="clear" w:color="auto" w:fill="auto"/>
            <w:vAlign w:val="center"/>
            <w:hideMark/>
          </w:tcPr>
          <w:p w:rsidR="00375A2B" w:rsidRPr="00EB34D3" w:rsidRDefault="00375A2B" w:rsidP="00103A27">
            <w:pPr>
              <w:spacing w:before="0" w:after="0" w:line="240" w:lineRule="auto"/>
              <w:jc w:val="left"/>
              <w:rPr>
                <w:rFonts w:ascii="Times New Roman" w:eastAsia="Times New Roman" w:hAnsi="Times New Roman"/>
                <w:color w:val="000000"/>
              </w:rPr>
            </w:pPr>
            <w:r w:rsidRPr="00EB34D3">
              <w:rPr>
                <w:rFonts w:ascii="Times New Roman" w:eastAsia="Times New Roman" w:hAnsi="Times New Roman"/>
                <w:color w:val="000000"/>
              </w:rPr>
              <w:t>Đất cơ quan (Công an)</w:t>
            </w:r>
          </w:p>
        </w:tc>
        <w:tc>
          <w:tcPr>
            <w:tcW w:w="476" w:type="pct"/>
            <w:shd w:val="clear" w:color="auto" w:fill="auto"/>
            <w:noWrap/>
            <w:vAlign w:val="center"/>
            <w:hideMark/>
          </w:tcPr>
          <w:p w:rsidR="00375A2B" w:rsidRPr="00EB34D3" w:rsidRDefault="00375A2B" w:rsidP="00E130FB">
            <w:pPr>
              <w:spacing w:before="0" w:after="0" w:line="240" w:lineRule="auto"/>
              <w:jc w:val="center"/>
              <w:rPr>
                <w:rFonts w:ascii="Times New Roman" w:eastAsia="Times New Roman" w:hAnsi="Times New Roman"/>
                <w:color w:val="000000"/>
              </w:rPr>
            </w:pPr>
            <w:r w:rsidRPr="00EB34D3">
              <w:rPr>
                <w:rFonts w:ascii="Times New Roman" w:eastAsia="Times New Roman" w:hAnsi="Times New Roman"/>
                <w:color w:val="000000"/>
              </w:rPr>
              <w:t>0,16</w:t>
            </w:r>
          </w:p>
        </w:tc>
        <w:tc>
          <w:tcPr>
            <w:tcW w:w="478" w:type="pct"/>
            <w:shd w:val="clear" w:color="auto" w:fill="auto"/>
            <w:noWrap/>
            <w:vAlign w:val="center"/>
            <w:hideMark/>
          </w:tcPr>
          <w:p w:rsidR="00375A2B" w:rsidRPr="00EB34D3" w:rsidRDefault="00375A2B" w:rsidP="00E130FB">
            <w:pPr>
              <w:spacing w:before="0" w:after="0" w:line="240" w:lineRule="auto"/>
              <w:jc w:val="center"/>
              <w:rPr>
                <w:rFonts w:ascii="Times New Roman" w:eastAsia="Times New Roman" w:hAnsi="Times New Roman"/>
                <w:color w:val="000000"/>
              </w:rPr>
            </w:pPr>
            <w:r w:rsidRPr="00EB34D3">
              <w:rPr>
                <w:rFonts w:ascii="Times New Roman" w:eastAsia="Times New Roman" w:hAnsi="Times New Roman"/>
                <w:color w:val="000000"/>
              </w:rPr>
              <w:t>40</w:t>
            </w:r>
          </w:p>
        </w:tc>
        <w:tc>
          <w:tcPr>
            <w:tcW w:w="607" w:type="pct"/>
            <w:shd w:val="clear" w:color="auto" w:fill="auto"/>
            <w:noWrap/>
            <w:vAlign w:val="center"/>
            <w:hideMark/>
          </w:tcPr>
          <w:p w:rsidR="00375A2B" w:rsidRPr="00EB34D3" w:rsidRDefault="00375A2B" w:rsidP="00E130FB">
            <w:pPr>
              <w:spacing w:before="0" w:after="0" w:line="240" w:lineRule="auto"/>
              <w:jc w:val="center"/>
              <w:rPr>
                <w:rFonts w:ascii="Times New Roman" w:eastAsia="Times New Roman" w:hAnsi="Times New Roman"/>
                <w:color w:val="000000"/>
              </w:rPr>
            </w:pPr>
            <w:r w:rsidRPr="00EB34D3">
              <w:rPr>
                <w:rFonts w:ascii="Times New Roman" w:eastAsia="Times New Roman" w:hAnsi="Times New Roman"/>
                <w:color w:val="000000"/>
              </w:rPr>
              <w:t>0,06</w:t>
            </w:r>
          </w:p>
        </w:tc>
        <w:tc>
          <w:tcPr>
            <w:tcW w:w="675" w:type="pct"/>
            <w:shd w:val="clear" w:color="auto" w:fill="auto"/>
            <w:noWrap/>
            <w:vAlign w:val="center"/>
            <w:hideMark/>
          </w:tcPr>
          <w:p w:rsidR="00375A2B" w:rsidRPr="00EB34D3" w:rsidRDefault="00B17286"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7</w:t>
            </w:r>
          </w:p>
        </w:tc>
        <w:tc>
          <w:tcPr>
            <w:tcW w:w="495" w:type="pct"/>
            <w:shd w:val="clear" w:color="auto" w:fill="auto"/>
            <w:noWrap/>
            <w:vAlign w:val="center"/>
            <w:hideMark/>
          </w:tcPr>
          <w:p w:rsidR="00375A2B" w:rsidRPr="00EB34D3" w:rsidRDefault="00375A2B" w:rsidP="00E130FB">
            <w:pPr>
              <w:spacing w:before="0" w:after="0" w:line="240" w:lineRule="auto"/>
              <w:jc w:val="center"/>
              <w:rPr>
                <w:rFonts w:ascii="Times New Roman" w:eastAsia="Times New Roman" w:hAnsi="Times New Roman"/>
                <w:color w:val="000000"/>
              </w:rPr>
            </w:pPr>
            <w:r w:rsidRPr="00EB34D3">
              <w:rPr>
                <w:rFonts w:ascii="Times New Roman" w:eastAsia="Times New Roman" w:hAnsi="Times New Roman"/>
                <w:color w:val="000000"/>
              </w:rPr>
              <w:t>0,32</w:t>
            </w:r>
          </w:p>
        </w:tc>
        <w:tc>
          <w:tcPr>
            <w:tcW w:w="504" w:type="pct"/>
            <w:shd w:val="clear" w:color="auto" w:fill="auto"/>
            <w:noWrap/>
            <w:vAlign w:val="center"/>
            <w:hideMark/>
          </w:tcPr>
          <w:p w:rsidR="00375A2B" w:rsidRPr="00EB34D3" w:rsidRDefault="00375A2B" w:rsidP="00E130FB">
            <w:pPr>
              <w:spacing w:before="0" w:after="0" w:line="240" w:lineRule="auto"/>
              <w:jc w:val="center"/>
              <w:rPr>
                <w:rFonts w:ascii="Times New Roman" w:eastAsia="Times New Roman" w:hAnsi="Times New Roman"/>
                <w:color w:val="000000"/>
              </w:rPr>
            </w:pPr>
            <w:r w:rsidRPr="00EB34D3">
              <w:rPr>
                <w:rFonts w:ascii="Times New Roman" w:eastAsia="Times New Roman" w:hAnsi="Times New Roman"/>
                <w:color w:val="000000"/>
              </w:rPr>
              <w:t>2</w:t>
            </w:r>
            <w:r w:rsidR="00B17286">
              <w:rPr>
                <w:rFonts w:ascii="Times New Roman" w:eastAsia="Times New Roman" w:hAnsi="Times New Roman"/>
                <w:color w:val="000000"/>
              </w:rPr>
              <w:t>,8</w:t>
            </w:r>
          </w:p>
        </w:tc>
      </w:tr>
      <w:tr w:rsidR="00375A2B" w:rsidRPr="00EB34D3" w:rsidTr="00E130FB">
        <w:trPr>
          <w:trHeight w:val="20"/>
          <w:jc w:val="center"/>
        </w:trPr>
        <w:tc>
          <w:tcPr>
            <w:tcW w:w="485" w:type="pct"/>
            <w:shd w:val="clear" w:color="auto" w:fill="auto"/>
            <w:noWrap/>
            <w:vAlign w:val="center"/>
          </w:tcPr>
          <w:p w:rsidR="00375A2B" w:rsidRPr="00EB34D3" w:rsidRDefault="00375A2B" w:rsidP="00E130FB">
            <w:pPr>
              <w:spacing w:before="0" w:after="0" w:line="240" w:lineRule="auto"/>
              <w:jc w:val="center"/>
              <w:rPr>
                <w:rFonts w:ascii="Times New Roman" w:eastAsia="Times New Roman" w:hAnsi="Times New Roman"/>
                <w:b/>
                <w:color w:val="000000"/>
              </w:rPr>
            </w:pPr>
            <w:r w:rsidRPr="00EB34D3">
              <w:rPr>
                <w:rFonts w:ascii="Times New Roman" w:eastAsia="Times New Roman" w:hAnsi="Times New Roman"/>
                <w:b/>
                <w:color w:val="000000"/>
              </w:rPr>
              <w:t>C</w:t>
            </w:r>
          </w:p>
        </w:tc>
        <w:tc>
          <w:tcPr>
            <w:tcW w:w="1281" w:type="pct"/>
            <w:shd w:val="clear" w:color="auto" w:fill="auto"/>
            <w:vAlign w:val="center"/>
          </w:tcPr>
          <w:p w:rsidR="00375A2B" w:rsidRPr="00EB34D3" w:rsidRDefault="00375A2B" w:rsidP="00E130FB">
            <w:pPr>
              <w:spacing w:before="0" w:after="0" w:line="240" w:lineRule="auto"/>
              <w:rPr>
                <w:rFonts w:ascii="Times New Roman" w:eastAsia="Times New Roman" w:hAnsi="Times New Roman"/>
                <w:b/>
                <w:color w:val="000000"/>
              </w:rPr>
            </w:pPr>
            <w:r w:rsidRPr="00EB34D3">
              <w:rPr>
                <w:rFonts w:ascii="Times New Roman" w:eastAsia="Times New Roman" w:hAnsi="Times New Roman"/>
                <w:b/>
                <w:color w:val="000000"/>
              </w:rPr>
              <w:t>KHU C</w:t>
            </w:r>
          </w:p>
        </w:tc>
        <w:tc>
          <w:tcPr>
            <w:tcW w:w="476" w:type="pct"/>
            <w:shd w:val="clear" w:color="auto" w:fill="auto"/>
            <w:noWrap/>
            <w:vAlign w:val="center"/>
          </w:tcPr>
          <w:p w:rsidR="00375A2B" w:rsidRPr="00EB34D3" w:rsidRDefault="00375A2B" w:rsidP="00E130FB">
            <w:pPr>
              <w:spacing w:before="0" w:after="0" w:line="240" w:lineRule="auto"/>
              <w:jc w:val="center"/>
              <w:rPr>
                <w:rFonts w:ascii="Times New Roman" w:eastAsia="Times New Roman" w:hAnsi="Times New Roman"/>
                <w:color w:val="000000"/>
              </w:rPr>
            </w:pPr>
          </w:p>
        </w:tc>
        <w:tc>
          <w:tcPr>
            <w:tcW w:w="478" w:type="pct"/>
            <w:shd w:val="clear" w:color="auto" w:fill="auto"/>
            <w:noWrap/>
            <w:vAlign w:val="center"/>
          </w:tcPr>
          <w:p w:rsidR="00375A2B" w:rsidRPr="00EB34D3" w:rsidRDefault="00375A2B" w:rsidP="00E130FB">
            <w:pPr>
              <w:spacing w:before="0" w:after="0" w:line="240" w:lineRule="auto"/>
              <w:jc w:val="center"/>
              <w:rPr>
                <w:rFonts w:ascii="Times New Roman" w:eastAsia="Times New Roman" w:hAnsi="Times New Roman"/>
                <w:color w:val="000000"/>
              </w:rPr>
            </w:pPr>
          </w:p>
        </w:tc>
        <w:tc>
          <w:tcPr>
            <w:tcW w:w="607" w:type="pct"/>
            <w:shd w:val="clear" w:color="auto" w:fill="auto"/>
            <w:noWrap/>
            <w:vAlign w:val="center"/>
          </w:tcPr>
          <w:p w:rsidR="00375A2B" w:rsidRPr="00EB34D3" w:rsidRDefault="00375A2B" w:rsidP="00E130FB">
            <w:pPr>
              <w:spacing w:before="0" w:after="0" w:line="240" w:lineRule="auto"/>
              <w:jc w:val="center"/>
              <w:rPr>
                <w:rFonts w:ascii="Times New Roman" w:eastAsia="Times New Roman" w:hAnsi="Times New Roman"/>
                <w:color w:val="000000"/>
              </w:rPr>
            </w:pPr>
          </w:p>
        </w:tc>
        <w:tc>
          <w:tcPr>
            <w:tcW w:w="675" w:type="pct"/>
            <w:shd w:val="clear" w:color="auto" w:fill="auto"/>
            <w:noWrap/>
            <w:vAlign w:val="center"/>
          </w:tcPr>
          <w:p w:rsidR="00375A2B" w:rsidRPr="00EB34D3" w:rsidRDefault="00375A2B" w:rsidP="00E130FB">
            <w:pPr>
              <w:spacing w:before="0" w:after="0" w:line="240" w:lineRule="auto"/>
              <w:jc w:val="center"/>
              <w:rPr>
                <w:rFonts w:ascii="Times New Roman" w:eastAsia="Times New Roman" w:hAnsi="Times New Roman"/>
                <w:color w:val="000000"/>
              </w:rPr>
            </w:pPr>
          </w:p>
        </w:tc>
        <w:tc>
          <w:tcPr>
            <w:tcW w:w="495" w:type="pct"/>
            <w:shd w:val="clear" w:color="auto" w:fill="auto"/>
            <w:noWrap/>
            <w:vAlign w:val="center"/>
          </w:tcPr>
          <w:p w:rsidR="00375A2B" w:rsidRPr="00EB34D3" w:rsidRDefault="00375A2B" w:rsidP="00E130FB">
            <w:pPr>
              <w:spacing w:before="0" w:after="0" w:line="240" w:lineRule="auto"/>
              <w:jc w:val="center"/>
              <w:rPr>
                <w:rFonts w:ascii="Times New Roman" w:eastAsia="Times New Roman" w:hAnsi="Times New Roman"/>
                <w:color w:val="000000"/>
              </w:rPr>
            </w:pPr>
          </w:p>
        </w:tc>
        <w:tc>
          <w:tcPr>
            <w:tcW w:w="504" w:type="pct"/>
            <w:shd w:val="clear" w:color="auto" w:fill="auto"/>
            <w:noWrap/>
            <w:vAlign w:val="center"/>
          </w:tcPr>
          <w:p w:rsidR="00375A2B" w:rsidRPr="00EB34D3" w:rsidRDefault="00375A2B" w:rsidP="00E130FB">
            <w:pPr>
              <w:spacing w:before="0" w:after="0" w:line="240" w:lineRule="auto"/>
              <w:jc w:val="center"/>
              <w:rPr>
                <w:rFonts w:ascii="Times New Roman" w:eastAsia="Times New Roman" w:hAnsi="Times New Roman"/>
                <w:color w:val="000000"/>
              </w:rPr>
            </w:pPr>
          </w:p>
        </w:tc>
      </w:tr>
      <w:tr w:rsidR="00375A2B" w:rsidRPr="00EB34D3" w:rsidTr="00E130FB">
        <w:trPr>
          <w:trHeight w:val="20"/>
          <w:jc w:val="center"/>
        </w:trPr>
        <w:tc>
          <w:tcPr>
            <w:tcW w:w="485" w:type="pct"/>
            <w:shd w:val="clear" w:color="auto" w:fill="auto"/>
            <w:noWrap/>
            <w:vAlign w:val="center"/>
            <w:hideMark/>
          </w:tcPr>
          <w:p w:rsidR="00375A2B" w:rsidRPr="00EB34D3" w:rsidRDefault="00375A2B" w:rsidP="00E130FB">
            <w:pPr>
              <w:spacing w:before="0" w:after="0" w:line="240" w:lineRule="auto"/>
              <w:jc w:val="center"/>
              <w:rPr>
                <w:rFonts w:ascii="Times New Roman" w:eastAsia="Times New Roman" w:hAnsi="Times New Roman"/>
                <w:color w:val="000000"/>
              </w:rPr>
            </w:pPr>
            <w:r w:rsidRPr="00EB34D3">
              <w:rPr>
                <w:rFonts w:ascii="Times New Roman" w:eastAsia="Times New Roman" w:hAnsi="Times New Roman"/>
                <w:color w:val="000000"/>
              </w:rPr>
              <w:t>C.I.5</w:t>
            </w:r>
          </w:p>
        </w:tc>
        <w:tc>
          <w:tcPr>
            <w:tcW w:w="1281" w:type="pct"/>
            <w:shd w:val="clear" w:color="auto" w:fill="auto"/>
            <w:vAlign w:val="center"/>
            <w:hideMark/>
          </w:tcPr>
          <w:p w:rsidR="00375A2B" w:rsidRPr="00EB34D3" w:rsidRDefault="00375A2B" w:rsidP="00E130FB">
            <w:pPr>
              <w:spacing w:before="0" w:after="0" w:line="240" w:lineRule="auto"/>
              <w:rPr>
                <w:rFonts w:ascii="Times New Roman" w:eastAsia="Times New Roman" w:hAnsi="Times New Roman"/>
                <w:color w:val="000000"/>
              </w:rPr>
            </w:pPr>
            <w:r w:rsidRPr="00EB34D3">
              <w:rPr>
                <w:rFonts w:ascii="Times New Roman" w:eastAsia="Times New Roman" w:hAnsi="Times New Roman"/>
                <w:color w:val="000000"/>
              </w:rPr>
              <w:t>Đất cơ quan</w:t>
            </w:r>
          </w:p>
        </w:tc>
        <w:tc>
          <w:tcPr>
            <w:tcW w:w="476" w:type="pct"/>
            <w:shd w:val="clear" w:color="auto" w:fill="auto"/>
            <w:noWrap/>
            <w:vAlign w:val="center"/>
            <w:hideMark/>
          </w:tcPr>
          <w:p w:rsidR="00375A2B" w:rsidRPr="00EB34D3" w:rsidRDefault="00375A2B" w:rsidP="00E130FB">
            <w:pPr>
              <w:spacing w:before="0" w:after="0" w:line="240" w:lineRule="auto"/>
              <w:jc w:val="center"/>
              <w:rPr>
                <w:rFonts w:ascii="Times New Roman" w:eastAsia="Times New Roman" w:hAnsi="Times New Roman"/>
                <w:color w:val="000000"/>
              </w:rPr>
            </w:pPr>
            <w:r w:rsidRPr="00EB34D3">
              <w:rPr>
                <w:rFonts w:ascii="Times New Roman" w:eastAsia="Times New Roman" w:hAnsi="Times New Roman"/>
                <w:color w:val="000000"/>
              </w:rPr>
              <w:t>0,31</w:t>
            </w:r>
          </w:p>
        </w:tc>
        <w:tc>
          <w:tcPr>
            <w:tcW w:w="478" w:type="pct"/>
            <w:shd w:val="clear" w:color="auto" w:fill="auto"/>
            <w:noWrap/>
            <w:vAlign w:val="center"/>
            <w:hideMark/>
          </w:tcPr>
          <w:p w:rsidR="00375A2B" w:rsidRPr="00EB34D3" w:rsidRDefault="00375A2B" w:rsidP="00E130FB">
            <w:pPr>
              <w:spacing w:before="0" w:after="0" w:line="240" w:lineRule="auto"/>
              <w:jc w:val="center"/>
              <w:rPr>
                <w:rFonts w:ascii="Times New Roman" w:eastAsia="Times New Roman" w:hAnsi="Times New Roman"/>
                <w:color w:val="000000"/>
              </w:rPr>
            </w:pPr>
            <w:r w:rsidRPr="00EB34D3">
              <w:rPr>
                <w:rFonts w:ascii="Times New Roman" w:eastAsia="Times New Roman" w:hAnsi="Times New Roman"/>
                <w:color w:val="000000"/>
              </w:rPr>
              <w:t>40</w:t>
            </w:r>
          </w:p>
        </w:tc>
        <w:tc>
          <w:tcPr>
            <w:tcW w:w="607" w:type="pct"/>
            <w:shd w:val="clear" w:color="auto" w:fill="auto"/>
            <w:noWrap/>
            <w:vAlign w:val="center"/>
            <w:hideMark/>
          </w:tcPr>
          <w:p w:rsidR="00375A2B" w:rsidRPr="00EB34D3" w:rsidRDefault="00375A2B" w:rsidP="00E130FB">
            <w:pPr>
              <w:spacing w:before="0" w:after="0" w:line="240" w:lineRule="auto"/>
              <w:jc w:val="center"/>
              <w:rPr>
                <w:rFonts w:ascii="Times New Roman" w:eastAsia="Times New Roman" w:hAnsi="Times New Roman"/>
                <w:color w:val="000000"/>
              </w:rPr>
            </w:pPr>
            <w:r w:rsidRPr="00EB34D3">
              <w:rPr>
                <w:rFonts w:ascii="Times New Roman" w:eastAsia="Times New Roman" w:hAnsi="Times New Roman"/>
                <w:color w:val="000000"/>
              </w:rPr>
              <w:t>0,12</w:t>
            </w:r>
          </w:p>
        </w:tc>
        <w:tc>
          <w:tcPr>
            <w:tcW w:w="675" w:type="pct"/>
            <w:shd w:val="clear" w:color="auto" w:fill="auto"/>
            <w:noWrap/>
            <w:vAlign w:val="center"/>
            <w:hideMark/>
          </w:tcPr>
          <w:p w:rsidR="00375A2B" w:rsidRPr="00EB34D3" w:rsidRDefault="00770AB3"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7</w:t>
            </w:r>
          </w:p>
        </w:tc>
        <w:tc>
          <w:tcPr>
            <w:tcW w:w="495" w:type="pct"/>
            <w:shd w:val="clear" w:color="auto" w:fill="auto"/>
            <w:noWrap/>
            <w:vAlign w:val="center"/>
            <w:hideMark/>
          </w:tcPr>
          <w:p w:rsidR="00375A2B" w:rsidRPr="00EB34D3" w:rsidRDefault="00375A2B" w:rsidP="00E130FB">
            <w:pPr>
              <w:spacing w:before="0" w:after="0" w:line="240" w:lineRule="auto"/>
              <w:jc w:val="center"/>
              <w:rPr>
                <w:rFonts w:ascii="Times New Roman" w:eastAsia="Times New Roman" w:hAnsi="Times New Roman"/>
                <w:color w:val="000000"/>
              </w:rPr>
            </w:pPr>
            <w:r w:rsidRPr="00EB34D3">
              <w:rPr>
                <w:rFonts w:ascii="Times New Roman" w:eastAsia="Times New Roman" w:hAnsi="Times New Roman"/>
                <w:color w:val="000000"/>
              </w:rPr>
              <w:t>0,50</w:t>
            </w:r>
          </w:p>
        </w:tc>
        <w:tc>
          <w:tcPr>
            <w:tcW w:w="504" w:type="pct"/>
            <w:shd w:val="clear" w:color="auto" w:fill="auto"/>
            <w:noWrap/>
            <w:vAlign w:val="center"/>
            <w:hideMark/>
          </w:tcPr>
          <w:p w:rsidR="00375A2B" w:rsidRPr="00EB34D3" w:rsidRDefault="00770AB3" w:rsidP="00E130FB">
            <w:pPr>
              <w:spacing w:before="0" w:after="0" w:line="240" w:lineRule="auto"/>
              <w:jc w:val="center"/>
              <w:rPr>
                <w:rFonts w:ascii="Times New Roman" w:eastAsia="Times New Roman" w:hAnsi="Times New Roman"/>
                <w:color w:val="000000"/>
              </w:rPr>
            </w:pPr>
            <w:r w:rsidRPr="00EB34D3">
              <w:rPr>
                <w:rFonts w:ascii="Times New Roman" w:eastAsia="Times New Roman" w:hAnsi="Times New Roman"/>
                <w:color w:val="000000"/>
              </w:rPr>
              <w:t>2</w:t>
            </w:r>
            <w:r>
              <w:rPr>
                <w:rFonts w:ascii="Times New Roman" w:eastAsia="Times New Roman" w:hAnsi="Times New Roman"/>
                <w:color w:val="000000"/>
              </w:rPr>
              <w:t>,8</w:t>
            </w:r>
          </w:p>
        </w:tc>
      </w:tr>
      <w:tr w:rsidR="00375A2B" w:rsidRPr="00EB34D3" w:rsidTr="00E130FB">
        <w:trPr>
          <w:trHeight w:val="20"/>
          <w:jc w:val="center"/>
        </w:trPr>
        <w:tc>
          <w:tcPr>
            <w:tcW w:w="485" w:type="pct"/>
            <w:shd w:val="clear" w:color="auto" w:fill="auto"/>
            <w:noWrap/>
            <w:vAlign w:val="center"/>
            <w:hideMark/>
          </w:tcPr>
          <w:p w:rsidR="00375A2B" w:rsidRPr="00EB34D3" w:rsidRDefault="00375A2B" w:rsidP="00E130FB">
            <w:pPr>
              <w:spacing w:before="0" w:after="0" w:line="240" w:lineRule="auto"/>
              <w:jc w:val="center"/>
              <w:rPr>
                <w:rFonts w:ascii="Times New Roman" w:eastAsia="Times New Roman" w:hAnsi="Times New Roman"/>
                <w:color w:val="000000"/>
              </w:rPr>
            </w:pPr>
            <w:r w:rsidRPr="00EB34D3">
              <w:rPr>
                <w:rFonts w:ascii="Times New Roman" w:eastAsia="Times New Roman" w:hAnsi="Times New Roman"/>
                <w:color w:val="000000"/>
              </w:rPr>
              <w:t>C.VI.3</w:t>
            </w:r>
          </w:p>
        </w:tc>
        <w:tc>
          <w:tcPr>
            <w:tcW w:w="1281" w:type="pct"/>
            <w:shd w:val="clear" w:color="auto" w:fill="auto"/>
            <w:vAlign w:val="center"/>
            <w:hideMark/>
          </w:tcPr>
          <w:p w:rsidR="00375A2B" w:rsidRPr="00EB34D3" w:rsidRDefault="00375A2B" w:rsidP="00E130FB">
            <w:pPr>
              <w:spacing w:before="0" w:after="0" w:line="240" w:lineRule="auto"/>
              <w:rPr>
                <w:rFonts w:ascii="Times New Roman" w:eastAsia="Times New Roman" w:hAnsi="Times New Roman"/>
                <w:color w:val="000000"/>
              </w:rPr>
            </w:pPr>
            <w:r w:rsidRPr="00EB34D3">
              <w:rPr>
                <w:rFonts w:ascii="Times New Roman" w:eastAsia="Times New Roman" w:hAnsi="Times New Roman"/>
                <w:color w:val="000000"/>
              </w:rPr>
              <w:t>Đất cơ quan</w:t>
            </w:r>
          </w:p>
        </w:tc>
        <w:tc>
          <w:tcPr>
            <w:tcW w:w="476" w:type="pct"/>
            <w:shd w:val="clear" w:color="auto" w:fill="auto"/>
            <w:noWrap/>
            <w:vAlign w:val="center"/>
            <w:hideMark/>
          </w:tcPr>
          <w:p w:rsidR="00375A2B" w:rsidRPr="00EB34D3" w:rsidRDefault="00375A2B" w:rsidP="00E130FB">
            <w:pPr>
              <w:spacing w:before="0" w:after="0" w:line="240" w:lineRule="auto"/>
              <w:jc w:val="center"/>
              <w:rPr>
                <w:rFonts w:ascii="Times New Roman" w:eastAsia="Times New Roman" w:hAnsi="Times New Roman"/>
                <w:color w:val="000000"/>
              </w:rPr>
            </w:pPr>
            <w:r w:rsidRPr="00EB34D3">
              <w:rPr>
                <w:rFonts w:ascii="Times New Roman" w:eastAsia="Times New Roman" w:hAnsi="Times New Roman"/>
                <w:color w:val="000000"/>
              </w:rPr>
              <w:t>0,16</w:t>
            </w:r>
          </w:p>
        </w:tc>
        <w:tc>
          <w:tcPr>
            <w:tcW w:w="478" w:type="pct"/>
            <w:shd w:val="clear" w:color="auto" w:fill="auto"/>
            <w:noWrap/>
            <w:vAlign w:val="center"/>
            <w:hideMark/>
          </w:tcPr>
          <w:p w:rsidR="00375A2B" w:rsidRPr="00EB34D3" w:rsidRDefault="00375A2B" w:rsidP="00E130FB">
            <w:pPr>
              <w:spacing w:before="0" w:after="0" w:line="240" w:lineRule="auto"/>
              <w:jc w:val="center"/>
              <w:rPr>
                <w:rFonts w:ascii="Times New Roman" w:eastAsia="Times New Roman" w:hAnsi="Times New Roman"/>
                <w:color w:val="000000"/>
              </w:rPr>
            </w:pPr>
            <w:r w:rsidRPr="00EB34D3">
              <w:rPr>
                <w:rFonts w:ascii="Times New Roman" w:eastAsia="Times New Roman" w:hAnsi="Times New Roman"/>
                <w:color w:val="000000"/>
              </w:rPr>
              <w:t>40</w:t>
            </w:r>
          </w:p>
        </w:tc>
        <w:tc>
          <w:tcPr>
            <w:tcW w:w="607" w:type="pct"/>
            <w:shd w:val="clear" w:color="auto" w:fill="auto"/>
            <w:noWrap/>
            <w:vAlign w:val="center"/>
            <w:hideMark/>
          </w:tcPr>
          <w:p w:rsidR="00375A2B" w:rsidRPr="00EB34D3" w:rsidRDefault="00375A2B" w:rsidP="00E130FB">
            <w:pPr>
              <w:spacing w:before="0" w:after="0" w:line="240" w:lineRule="auto"/>
              <w:jc w:val="center"/>
              <w:rPr>
                <w:rFonts w:ascii="Times New Roman" w:eastAsia="Times New Roman" w:hAnsi="Times New Roman"/>
                <w:color w:val="000000"/>
              </w:rPr>
            </w:pPr>
            <w:r w:rsidRPr="00EB34D3">
              <w:rPr>
                <w:rFonts w:ascii="Times New Roman" w:eastAsia="Times New Roman" w:hAnsi="Times New Roman"/>
                <w:color w:val="000000"/>
              </w:rPr>
              <w:t>0,06</w:t>
            </w:r>
          </w:p>
        </w:tc>
        <w:tc>
          <w:tcPr>
            <w:tcW w:w="675" w:type="pct"/>
            <w:shd w:val="clear" w:color="auto" w:fill="auto"/>
            <w:noWrap/>
            <w:vAlign w:val="center"/>
            <w:hideMark/>
          </w:tcPr>
          <w:p w:rsidR="00375A2B" w:rsidRPr="00EB34D3" w:rsidRDefault="00770AB3"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7</w:t>
            </w:r>
          </w:p>
        </w:tc>
        <w:tc>
          <w:tcPr>
            <w:tcW w:w="495" w:type="pct"/>
            <w:shd w:val="clear" w:color="auto" w:fill="auto"/>
            <w:noWrap/>
            <w:vAlign w:val="center"/>
            <w:hideMark/>
          </w:tcPr>
          <w:p w:rsidR="00375A2B" w:rsidRPr="00EB34D3" w:rsidRDefault="00375A2B" w:rsidP="00E130FB">
            <w:pPr>
              <w:spacing w:before="0" w:after="0" w:line="240" w:lineRule="auto"/>
              <w:jc w:val="center"/>
              <w:rPr>
                <w:rFonts w:ascii="Times New Roman" w:eastAsia="Times New Roman" w:hAnsi="Times New Roman"/>
                <w:color w:val="000000"/>
              </w:rPr>
            </w:pPr>
            <w:r w:rsidRPr="00EB34D3">
              <w:rPr>
                <w:rFonts w:ascii="Times New Roman" w:eastAsia="Times New Roman" w:hAnsi="Times New Roman"/>
                <w:color w:val="000000"/>
              </w:rPr>
              <w:t>0,26</w:t>
            </w:r>
          </w:p>
        </w:tc>
        <w:tc>
          <w:tcPr>
            <w:tcW w:w="504" w:type="pct"/>
            <w:shd w:val="clear" w:color="auto" w:fill="auto"/>
            <w:noWrap/>
            <w:vAlign w:val="center"/>
            <w:hideMark/>
          </w:tcPr>
          <w:p w:rsidR="00375A2B" w:rsidRPr="00EB34D3" w:rsidRDefault="00770AB3" w:rsidP="00E130FB">
            <w:pPr>
              <w:spacing w:before="0" w:after="0" w:line="240" w:lineRule="auto"/>
              <w:jc w:val="center"/>
              <w:rPr>
                <w:rFonts w:ascii="Times New Roman" w:eastAsia="Times New Roman" w:hAnsi="Times New Roman"/>
                <w:color w:val="000000"/>
              </w:rPr>
            </w:pPr>
            <w:r w:rsidRPr="00EB34D3">
              <w:rPr>
                <w:rFonts w:ascii="Times New Roman" w:eastAsia="Times New Roman" w:hAnsi="Times New Roman"/>
                <w:color w:val="000000"/>
              </w:rPr>
              <w:t>2</w:t>
            </w:r>
            <w:r>
              <w:rPr>
                <w:rFonts w:ascii="Times New Roman" w:eastAsia="Times New Roman" w:hAnsi="Times New Roman"/>
                <w:color w:val="000000"/>
              </w:rPr>
              <w:t>,8</w:t>
            </w:r>
          </w:p>
        </w:tc>
      </w:tr>
      <w:tr w:rsidR="00375A2B" w:rsidRPr="00EB34D3" w:rsidTr="00E130FB">
        <w:trPr>
          <w:trHeight w:val="20"/>
          <w:jc w:val="center"/>
        </w:trPr>
        <w:tc>
          <w:tcPr>
            <w:tcW w:w="485" w:type="pct"/>
            <w:shd w:val="clear" w:color="auto" w:fill="auto"/>
            <w:noWrap/>
            <w:vAlign w:val="center"/>
          </w:tcPr>
          <w:p w:rsidR="00375A2B" w:rsidRPr="00EB34D3" w:rsidRDefault="00375A2B" w:rsidP="00E130FB">
            <w:pPr>
              <w:spacing w:before="0" w:after="0" w:line="240" w:lineRule="auto"/>
              <w:jc w:val="center"/>
              <w:rPr>
                <w:rFonts w:ascii="Times New Roman" w:eastAsia="Times New Roman" w:hAnsi="Times New Roman"/>
                <w:b/>
                <w:color w:val="000000"/>
              </w:rPr>
            </w:pPr>
            <w:r w:rsidRPr="00EB34D3">
              <w:rPr>
                <w:rFonts w:ascii="Times New Roman" w:eastAsia="Times New Roman" w:hAnsi="Times New Roman"/>
                <w:b/>
                <w:color w:val="000000"/>
              </w:rPr>
              <w:t>E</w:t>
            </w:r>
          </w:p>
        </w:tc>
        <w:tc>
          <w:tcPr>
            <w:tcW w:w="1281" w:type="pct"/>
            <w:shd w:val="clear" w:color="auto" w:fill="auto"/>
            <w:vAlign w:val="center"/>
          </w:tcPr>
          <w:p w:rsidR="00375A2B" w:rsidRPr="00EB34D3" w:rsidRDefault="00375A2B" w:rsidP="00E130FB">
            <w:pPr>
              <w:spacing w:before="0" w:after="0" w:line="240" w:lineRule="auto"/>
              <w:rPr>
                <w:rFonts w:ascii="Times New Roman" w:eastAsia="Times New Roman" w:hAnsi="Times New Roman"/>
                <w:b/>
                <w:color w:val="000000"/>
              </w:rPr>
            </w:pPr>
            <w:r w:rsidRPr="00EB34D3">
              <w:rPr>
                <w:rFonts w:ascii="Times New Roman" w:eastAsia="Times New Roman" w:hAnsi="Times New Roman"/>
                <w:b/>
                <w:color w:val="000000"/>
              </w:rPr>
              <w:t>KHU E</w:t>
            </w:r>
          </w:p>
        </w:tc>
        <w:tc>
          <w:tcPr>
            <w:tcW w:w="476" w:type="pct"/>
            <w:shd w:val="clear" w:color="auto" w:fill="auto"/>
            <w:noWrap/>
            <w:vAlign w:val="center"/>
          </w:tcPr>
          <w:p w:rsidR="00375A2B" w:rsidRPr="00EB34D3" w:rsidRDefault="00375A2B" w:rsidP="00E130FB">
            <w:pPr>
              <w:spacing w:before="0" w:after="0" w:line="240" w:lineRule="auto"/>
              <w:jc w:val="center"/>
              <w:rPr>
                <w:rFonts w:ascii="Times New Roman" w:eastAsia="Times New Roman" w:hAnsi="Times New Roman"/>
                <w:color w:val="000000"/>
              </w:rPr>
            </w:pPr>
          </w:p>
        </w:tc>
        <w:tc>
          <w:tcPr>
            <w:tcW w:w="478" w:type="pct"/>
            <w:shd w:val="clear" w:color="auto" w:fill="auto"/>
            <w:noWrap/>
            <w:vAlign w:val="center"/>
          </w:tcPr>
          <w:p w:rsidR="00375A2B" w:rsidRPr="00EB34D3" w:rsidRDefault="00375A2B" w:rsidP="00E130FB">
            <w:pPr>
              <w:spacing w:before="0" w:after="0" w:line="240" w:lineRule="auto"/>
              <w:jc w:val="center"/>
              <w:rPr>
                <w:rFonts w:ascii="Times New Roman" w:eastAsia="Times New Roman" w:hAnsi="Times New Roman"/>
                <w:color w:val="000000"/>
              </w:rPr>
            </w:pPr>
          </w:p>
        </w:tc>
        <w:tc>
          <w:tcPr>
            <w:tcW w:w="607" w:type="pct"/>
            <w:shd w:val="clear" w:color="auto" w:fill="auto"/>
            <w:noWrap/>
            <w:vAlign w:val="center"/>
          </w:tcPr>
          <w:p w:rsidR="00375A2B" w:rsidRPr="00EB34D3" w:rsidRDefault="00375A2B" w:rsidP="00E130FB">
            <w:pPr>
              <w:spacing w:before="0" w:after="0" w:line="240" w:lineRule="auto"/>
              <w:jc w:val="center"/>
              <w:rPr>
                <w:rFonts w:ascii="Times New Roman" w:eastAsia="Times New Roman" w:hAnsi="Times New Roman"/>
                <w:color w:val="000000"/>
              </w:rPr>
            </w:pPr>
          </w:p>
        </w:tc>
        <w:tc>
          <w:tcPr>
            <w:tcW w:w="675" w:type="pct"/>
            <w:shd w:val="clear" w:color="auto" w:fill="auto"/>
            <w:noWrap/>
            <w:vAlign w:val="center"/>
          </w:tcPr>
          <w:p w:rsidR="00375A2B" w:rsidRPr="00EB34D3" w:rsidRDefault="00375A2B" w:rsidP="00E130FB">
            <w:pPr>
              <w:spacing w:before="0" w:after="0" w:line="240" w:lineRule="auto"/>
              <w:jc w:val="center"/>
              <w:rPr>
                <w:rFonts w:ascii="Times New Roman" w:eastAsia="Times New Roman" w:hAnsi="Times New Roman"/>
                <w:color w:val="000000"/>
              </w:rPr>
            </w:pPr>
          </w:p>
        </w:tc>
        <w:tc>
          <w:tcPr>
            <w:tcW w:w="495" w:type="pct"/>
            <w:shd w:val="clear" w:color="auto" w:fill="auto"/>
            <w:noWrap/>
            <w:vAlign w:val="center"/>
          </w:tcPr>
          <w:p w:rsidR="00375A2B" w:rsidRPr="00EB34D3" w:rsidRDefault="00375A2B" w:rsidP="00E130FB">
            <w:pPr>
              <w:spacing w:before="0" w:after="0" w:line="240" w:lineRule="auto"/>
              <w:jc w:val="center"/>
              <w:rPr>
                <w:rFonts w:ascii="Times New Roman" w:eastAsia="Times New Roman" w:hAnsi="Times New Roman"/>
                <w:color w:val="000000"/>
              </w:rPr>
            </w:pPr>
          </w:p>
        </w:tc>
        <w:tc>
          <w:tcPr>
            <w:tcW w:w="504" w:type="pct"/>
            <w:shd w:val="clear" w:color="auto" w:fill="auto"/>
            <w:noWrap/>
            <w:vAlign w:val="center"/>
          </w:tcPr>
          <w:p w:rsidR="00375A2B" w:rsidRPr="00EB34D3" w:rsidRDefault="00375A2B" w:rsidP="00E130FB">
            <w:pPr>
              <w:spacing w:before="0" w:after="0" w:line="240" w:lineRule="auto"/>
              <w:jc w:val="center"/>
              <w:rPr>
                <w:rFonts w:ascii="Times New Roman" w:eastAsia="Times New Roman" w:hAnsi="Times New Roman"/>
                <w:color w:val="000000"/>
              </w:rPr>
            </w:pPr>
          </w:p>
        </w:tc>
      </w:tr>
      <w:tr w:rsidR="00375A2B" w:rsidRPr="00EB34D3" w:rsidTr="00E130FB">
        <w:trPr>
          <w:trHeight w:val="20"/>
          <w:jc w:val="center"/>
        </w:trPr>
        <w:tc>
          <w:tcPr>
            <w:tcW w:w="485" w:type="pct"/>
            <w:shd w:val="clear" w:color="auto" w:fill="auto"/>
            <w:noWrap/>
            <w:vAlign w:val="center"/>
            <w:hideMark/>
          </w:tcPr>
          <w:p w:rsidR="00375A2B" w:rsidRPr="00EB34D3" w:rsidRDefault="00375A2B" w:rsidP="00E130FB">
            <w:pPr>
              <w:spacing w:before="0" w:after="0" w:line="240" w:lineRule="auto"/>
              <w:jc w:val="center"/>
              <w:rPr>
                <w:rFonts w:ascii="Times New Roman" w:eastAsia="Times New Roman" w:hAnsi="Times New Roman"/>
                <w:color w:val="000000"/>
              </w:rPr>
            </w:pPr>
            <w:r w:rsidRPr="00EB34D3">
              <w:rPr>
                <w:rFonts w:ascii="Times New Roman" w:eastAsia="Times New Roman" w:hAnsi="Times New Roman"/>
                <w:color w:val="000000"/>
              </w:rPr>
              <w:t>E.IV.15</w:t>
            </w:r>
          </w:p>
        </w:tc>
        <w:tc>
          <w:tcPr>
            <w:tcW w:w="1281" w:type="pct"/>
            <w:shd w:val="clear" w:color="auto" w:fill="auto"/>
            <w:vAlign w:val="center"/>
            <w:hideMark/>
          </w:tcPr>
          <w:p w:rsidR="00375A2B" w:rsidRPr="00EB34D3" w:rsidRDefault="00375A2B" w:rsidP="00E130FB">
            <w:pPr>
              <w:spacing w:before="0" w:after="0" w:line="240" w:lineRule="auto"/>
              <w:rPr>
                <w:rFonts w:ascii="Times New Roman" w:eastAsia="Times New Roman" w:hAnsi="Times New Roman"/>
                <w:color w:val="000000"/>
              </w:rPr>
            </w:pPr>
            <w:r w:rsidRPr="00EB34D3">
              <w:rPr>
                <w:rFonts w:ascii="Times New Roman" w:eastAsia="Times New Roman" w:hAnsi="Times New Roman"/>
                <w:color w:val="000000"/>
              </w:rPr>
              <w:t>Đất cơ quan</w:t>
            </w:r>
          </w:p>
        </w:tc>
        <w:tc>
          <w:tcPr>
            <w:tcW w:w="476" w:type="pct"/>
            <w:shd w:val="clear" w:color="auto" w:fill="auto"/>
            <w:noWrap/>
            <w:vAlign w:val="center"/>
            <w:hideMark/>
          </w:tcPr>
          <w:p w:rsidR="00375A2B" w:rsidRPr="00EB34D3" w:rsidRDefault="00375A2B" w:rsidP="00E130FB">
            <w:pPr>
              <w:spacing w:before="0" w:after="0" w:line="240" w:lineRule="auto"/>
              <w:jc w:val="center"/>
              <w:rPr>
                <w:rFonts w:ascii="Times New Roman" w:eastAsia="Times New Roman" w:hAnsi="Times New Roman"/>
                <w:color w:val="000000"/>
              </w:rPr>
            </w:pPr>
            <w:r w:rsidRPr="00EB34D3">
              <w:rPr>
                <w:rFonts w:ascii="Times New Roman" w:eastAsia="Times New Roman" w:hAnsi="Times New Roman"/>
                <w:color w:val="000000"/>
              </w:rPr>
              <w:t>0,17</w:t>
            </w:r>
          </w:p>
        </w:tc>
        <w:tc>
          <w:tcPr>
            <w:tcW w:w="478" w:type="pct"/>
            <w:shd w:val="clear" w:color="auto" w:fill="auto"/>
            <w:noWrap/>
            <w:vAlign w:val="center"/>
            <w:hideMark/>
          </w:tcPr>
          <w:p w:rsidR="00375A2B" w:rsidRPr="00EB34D3" w:rsidRDefault="00375A2B" w:rsidP="00E130FB">
            <w:pPr>
              <w:spacing w:before="0" w:after="0" w:line="240" w:lineRule="auto"/>
              <w:jc w:val="center"/>
              <w:rPr>
                <w:rFonts w:ascii="Times New Roman" w:eastAsia="Times New Roman" w:hAnsi="Times New Roman"/>
                <w:color w:val="000000"/>
              </w:rPr>
            </w:pPr>
            <w:r w:rsidRPr="00EB34D3">
              <w:rPr>
                <w:rFonts w:ascii="Times New Roman" w:eastAsia="Times New Roman" w:hAnsi="Times New Roman"/>
                <w:color w:val="000000"/>
              </w:rPr>
              <w:t>40</w:t>
            </w:r>
          </w:p>
        </w:tc>
        <w:tc>
          <w:tcPr>
            <w:tcW w:w="607" w:type="pct"/>
            <w:shd w:val="clear" w:color="auto" w:fill="auto"/>
            <w:noWrap/>
            <w:vAlign w:val="center"/>
            <w:hideMark/>
          </w:tcPr>
          <w:p w:rsidR="00375A2B" w:rsidRPr="00EB34D3" w:rsidRDefault="00375A2B" w:rsidP="00E130FB">
            <w:pPr>
              <w:spacing w:before="0" w:after="0" w:line="240" w:lineRule="auto"/>
              <w:jc w:val="center"/>
              <w:rPr>
                <w:rFonts w:ascii="Times New Roman" w:eastAsia="Times New Roman" w:hAnsi="Times New Roman"/>
                <w:color w:val="000000"/>
              </w:rPr>
            </w:pPr>
            <w:r w:rsidRPr="00EB34D3">
              <w:rPr>
                <w:rFonts w:ascii="Times New Roman" w:eastAsia="Times New Roman" w:hAnsi="Times New Roman"/>
                <w:color w:val="000000"/>
              </w:rPr>
              <w:t>0,07</w:t>
            </w:r>
          </w:p>
        </w:tc>
        <w:tc>
          <w:tcPr>
            <w:tcW w:w="675" w:type="pct"/>
            <w:shd w:val="clear" w:color="auto" w:fill="auto"/>
            <w:noWrap/>
            <w:vAlign w:val="center"/>
            <w:hideMark/>
          </w:tcPr>
          <w:p w:rsidR="00375A2B" w:rsidRPr="00EB34D3" w:rsidRDefault="007C1CF2"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7</w:t>
            </w:r>
          </w:p>
        </w:tc>
        <w:tc>
          <w:tcPr>
            <w:tcW w:w="495" w:type="pct"/>
            <w:shd w:val="clear" w:color="auto" w:fill="auto"/>
            <w:noWrap/>
            <w:vAlign w:val="center"/>
            <w:hideMark/>
          </w:tcPr>
          <w:p w:rsidR="00375A2B" w:rsidRPr="00EB34D3" w:rsidRDefault="00375A2B" w:rsidP="00E130FB">
            <w:pPr>
              <w:spacing w:before="0" w:after="0" w:line="240" w:lineRule="auto"/>
              <w:jc w:val="center"/>
              <w:rPr>
                <w:rFonts w:ascii="Times New Roman" w:eastAsia="Times New Roman" w:hAnsi="Times New Roman"/>
                <w:color w:val="000000"/>
              </w:rPr>
            </w:pPr>
            <w:r w:rsidRPr="00EB34D3">
              <w:rPr>
                <w:rFonts w:ascii="Times New Roman" w:eastAsia="Times New Roman" w:hAnsi="Times New Roman"/>
                <w:color w:val="000000"/>
              </w:rPr>
              <w:t>0,27</w:t>
            </w:r>
          </w:p>
        </w:tc>
        <w:tc>
          <w:tcPr>
            <w:tcW w:w="504" w:type="pct"/>
            <w:shd w:val="clear" w:color="auto" w:fill="auto"/>
            <w:noWrap/>
            <w:vAlign w:val="center"/>
            <w:hideMark/>
          </w:tcPr>
          <w:p w:rsidR="00375A2B" w:rsidRPr="00EB34D3" w:rsidRDefault="007C1CF2" w:rsidP="00E130FB">
            <w:pPr>
              <w:spacing w:before="0" w:after="0" w:line="240" w:lineRule="auto"/>
              <w:jc w:val="center"/>
              <w:rPr>
                <w:rFonts w:ascii="Times New Roman" w:eastAsia="Times New Roman" w:hAnsi="Times New Roman"/>
                <w:color w:val="000000"/>
              </w:rPr>
            </w:pPr>
            <w:r w:rsidRPr="00EB34D3">
              <w:rPr>
                <w:rFonts w:ascii="Times New Roman" w:eastAsia="Times New Roman" w:hAnsi="Times New Roman"/>
                <w:color w:val="000000"/>
              </w:rPr>
              <w:t>2</w:t>
            </w:r>
            <w:r>
              <w:rPr>
                <w:rFonts w:ascii="Times New Roman" w:eastAsia="Times New Roman" w:hAnsi="Times New Roman"/>
                <w:color w:val="000000"/>
              </w:rPr>
              <w:t>,8</w:t>
            </w:r>
          </w:p>
        </w:tc>
      </w:tr>
    </w:tbl>
    <w:p w:rsidR="00E86E7C" w:rsidRDefault="00E86E7C" w:rsidP="00375A2B">
      <w:pPr>
        <w:pStyle w:val="Title"/>
        <w:jc w:val="both"/>
        <w:rPr>
          <w:rFonts w:ascii="Times New Roman" w:hAnsi="Times New Roman"/>
          <w:szCs w:val="28"/>
          <w:lang w:val="en-US"/>
        </w:rPr>
      </w:pPr>
    </w:p>
    <w:p w:rsidR="00E86E7C" w:rsidRDefault="00E86E7C">
      <w:pPr>
        <w:spacing w:before="0" w:after="0" w:line="240" w:lineRule="auto"/>
        <w:jc w:val="left"/>
        <w:rPr>
          <w:rFonts w:ascii="Times New Roman" w:eastAsia="PMingLiU" w:hAnsi="Times New Roman"/>
          <w:b/>
          <w:sz w:val="28"/>
          <w:szCs w:val="28"/>
          <w:lang w:eastAsia="x-none"/>
        </w:rPr>
      </w:pPr>
      <w:r>
        <w:rPr>
          <w:rFonts w:ascii="Times New Roman" w:hAnsi="Times New Roman"/>
          <w:szCs w:val="28"/>
        </w:rPr>
        <w:br w:type="page"/>
      </w:r>
    </w:p>
    <w:p w:rsidR="00375A2B" w:rsidRPr="0008786B" w:rsidRDefault="00375A2B" w:rsidP="00375A2B">
      <w:pPr>
        <w:pStyle w:val="Title"/>
        <w:jc w:val="both"/>
        <w:rPr>
          <w:rFonts w:ascii="Times New Roman" w:hAnsi="Times New Roman"/>
          <w:szCs w:val="28"/>
          <w:lang w:val="en-US"/>
        </w:rPr>
      </w:pPr>
      <w:r w:rsidRPr="0008786B">
        <w:rPr>
          <w:rFonts w:ascii="Times New Roman" w:hAnsi="Times New Roman"/>
          <w:szCs w:val="28"/>
          <w:lang w:val="en-US"/>
        </w:rPr>
        <w:lastRenderedPageBreak/>
        <w:t>Điều 12. Quy định đối với các công trình công cộng</w:t>
      </w:r>
      <w:r>
        <w:rPr>
          <w:rFonts w:ascii="Times New Roman" w:hAnsi="Times New Roman"/>
          <w:szCs w:val="28"/>
          <w:lang w:val="en-US"/>
        </w:rPr>
        <w:t>, thương mại – dịch vụ và đất sử dụng hỗn hợp</w:t>
      </w:r>
    </w:p>
    <w:p w:rsidR="00375A2B" w:rsidRPr="003733E0" w:rsidRDefault="00375A2B" w:rsidP="00375A2B">
      <w:pPr>
        <w:pStyle w:val="Title"/>
        <w:ind w:firstLine="567"/>
        <w:jc w:val="both"/>
        <w:rPr>
          <w:rFonts w:ascii="Times New Roman" w:hAnsi="Times New Roman"/>
          <w:b w:val="0"/>
          <w:szCs w:val="28"/>
          <w:lang w:val="en-US"/>
        </w:rPr>
      </w:pPr>
      <w:r w:rsidRPr="003733E0">
        <w:rPr>
          <w:rFonts w:ascii="Times New Roman" w:hAnsi="Times New Roman"/>
          <w:b w:val="0"/>
          <w:szCs w:val="28"/>
          <w:lang w:val="en-US"/>
        </w:rPr>
        <w:t xml:space="preserve">1. </w:t>
      </w:r>
      <w:r w:rsidRPr="003733E0">
        <w:rPr>
          <w:rFonts w:ascii="Times New Roman" w:hAnsi="Times New Roman"/>
          <w:b w:val="0"/>
          <w:szCs w:val="28"/>
          <w:u w:val="single"/>
          <w:lang w:val="en-US"/>
        </w:rPr>
        <w:t>Các công trình công cộng</w:t>
      </w:r>
      <w:r>
        <w:rPr>
          <w:rFonts w:ascii="Times New Roman" w:hAnsi="Times New Roman"/>
          <w:b w:val="0"/>
          <w:szCs w:val="28"/>
          <w:u w:val="single"/>
          <w:lang w:val="en-US"/>
        </w:rPr>
        <w:t xml:space="preserve">, đất sử dụng hỗn hợp </w:t>
      </w:r>
      <w:r w:rsidRPr="003733E0">
        <w:rPr>
          <w:rFonts w:ascii="Times New Roman" w:hAnsi="Times New Roman"/>
          <w:b w:val="0"/>
          <w:szCs w:val="28"/>
          <w:u w:val="single"/>
          <w:lang w:val="en-US"/>
        </w:rPr>
        <w:t>đô thị gồm:</w:t>
      </w:r>
    </w:p>
    <w:p w:rsidR="00375A2B" w:rsidRPr="00AA2625" w:rsidRDefault="00375A2B" w:rsidP="00375A2B">
      <w:pPr>
        <w:pStyle w:val="Title"/>
        <w:jc w:val="both"/>
        <w:rPr>
          <w:rFonts w:ascii="Times New Roman" w:hAnsi="Times New Roman"/>
          <w:b w:val="0"/>
          <w:szCs w:val="28"/>
          <w:lang w:val="en-US"/>
        </w:rPr>
      </w:pPr>
      <w:r w:rsidRPr="00AA2625">
        <w:rPr>
          <w:rFonts w:ascii="Times New Roman" w:hAnsi="Times New Roman"/>
          <w:b w:val="0"/>
          <w:szCs w:val="28"/>
          <w:lang w:val="en-US"/>
        </w:rPr>
        <w:t>-</w:t>
      </w:r>
      <w:r w:rsidRPr="00AA2625">
        <w:rPr>
          <w:rFonts w:ascii="Times New Roman" w:hAnsi="Times New Roman"/>
          <w:b w:val="0"/>
          <w:szCs w:val="28"/>
          <w:lang w:val="en-US"/>
        </w:rPr>
        <w:tab/>
        <w:t xml:space="preserve">Các công trình thương mại – dịch vụ trên các trục chính đô thị </w:t>
      </w:r>
      <w:r w:rsidRPr="00AA2625">
        <w:rPr>
          <w:rFonts w:ascii="Times New Roman" w:hAnsi="Times New Roman"/>
          <w:b w:val="0"/>
          <w:szCs w:val="28"/>
        </w:rPr>
        <w:t>Quốc lộ 1, Quốc lộ 1 (đoạn mở mới), Quốc lộ 50, ĐT.87</w:t>
      </w:r>
      <w:r w:rsidRPr="00AA2625">
        <w:rPr>
          <w:rFonts w:ascii="Times New Roman" w:hAnsi="Times New Roman"/>
          <w:b w:val="0"/>
          <w:szCs w:val="28"/>
          <w:lang w:val="en-US"/>
        </w:rPr>
        <w:t>0B và các công trình công cộng hiện hữu phân bố trong khu vực;</w:t>
      </w:r>
    </w:p>
    <w:p w:rsidR="00375A2B" w:rsidRPr="003733E0" w:rsidRDefault="00375A2B" w:rsidP="00375A2B">
      <w:pPr>
        <w:pStyle w:val="Title"/>
        <w:jc w:val="both"/>
        <w:rPr>
          <w:rFonts w:ascii="Times New Roman" w:hAnsi="Times New Roman"/>
          <w:b w:val="0"/>
          <w:szCs w:val="28"/>
          <w:lang w:val="en-US"/>
        </w:rPr>
      </w:pPr>
      <w:r w:rsidRPr="003733E0">
        <w:rPr>
          <w:rFonts w:ascii="Times New Roman" w:hAnsi="Times New Roman"/>
          <w:b w:val="0"/>
          <w:szCs w:val="28"/>
          <w:lang w:val="en-US"/>
        </w:rPr>
        <w:t>-</w:t>
      </w:r>
      <w:r w:rsidRPr="003733E0">
        <w:rPr>
          <w:rFonts w:ascii="Times New Roman" w:hAnsi="Times New Roman"/>
          <w:b w:val="0"/>
          <w:szCs w:val="28"/>
          <w:lang w:val="en-US"/>
        </w:rPr>
        <w:tab/>
      </w:r>
      <w:r w:rsidRPr="003733E0">
        <w:rPr>
          <w:rFonts w:ascii="Times New Roman" w:hAnsi="Times New Roman"/>
          <w:b w:val="0"/>
          <w:szCs w:val="28"/>
        </w:rPr>
        <w:t xml:space="preserve">Vị trí ranh giới cụ thể được xác định theo đồ án Quy hoạch phân khu đô thị và sơ đồ tại Phụ lục I của Quy </w:t>
      </w:r>
      <w:r w:rsidRPr="003733E0">
        <w:rPr>
          <w:rFonts w:ascii="Times New Roman" w:hAnsi="Times New Roman"/>
          <w:b w:val="0"/>
          <w:szCs w:val="28"/>
          <w:lang w:val="en-US"/>
        </w:rPr>
        <w:t>định</w:t>
      </w:r>
      <w:r w:rsidRPr="003733E0">
        <w:rPr>
          <w:rFonts w:ascii="Times New Roman" w:hAnsi="Times New Roman"/>
          <w:b w:val="0"/>
          <w:szCs w:val="28"/>
        </w:rPr>
        <w:t xml:space="preserve"> này.</w:t>
      </w:r>
    </w:p>
    <w:p w:rsidR="00375A2B" w:rsidRPr="003733E0" w:rsidRDefault="00375A2B" w:rsidP="00375A2B">
      <w:pPr>
        <w:pStyle w:val="Title"/>
        <w:ind w:firstLine="567"/>
        <w:jc w:val="both"/>
        <w:rPr>
          <w:rFonts w:ascii="Times New Roman" w:hAnsi="Times New Roman"/>
          <w:b w:val="0"/>
          <w:szCs w:val="28"/>
          <w:lang w:val="en-US"/>
        </w:rPr>
      </w:pPr>
      <w:r w:rsidRPr="00F15E3E">
        <w:rPr>
          <w:rFonts w:ascii="Times New Roman" w:hAnsi="Times New Roman"/>
          <w:b w:val="0"/>
          <w:szCs w:val="28"/>
          <w:highlight w:val="yellow"/>
          <w:lang w:val="en-US"/>
        </w:rPr>
        <w:tab/>
      </w:r>
      <w:r w:rsidRPr="003733E0">
        <w:rPr>
          <w:rFonts w:ascii="Times New Roman" w:hAnsi="Times New Roman"/>
          <w:b w:val="0"/>
          <w:szCs w:val="28"/>
          <w:lang w:val="en-US"/>
        </w:rPr>
        <w:tab/>
        <w:t xml:space="preserve">2. </w:t>
      </w:r>
      <w:r w:rsidRPr="003733E0">
        <w:rPr>
          <w:rFonts w:ascii="Times New Roman" w:hAnsi="Times New Roman"/>
          <w:b w:val="0"/>
          <w:szCs w:val="28"/>
          <w:u w:val="single"/>
          <w:lang w:val="en-US"/>
        </w:rPr>
        <w:t>Quy định chung</w:t>
      </w:r>
    </w:p>
    <w:p w:rsidR="00375A2B" w:rsidRPr="003733E0" w:rsidRDefault="00375A2B" w:rsidP="00375A2B">
      <w:pPr>
        <w:spacing w:after="0" w:line="240" w:lineRule="auto"/>
        <w:rPr>
          <w:rFonts w:ascii="Times New Roman" w:hAnsi="Times New Roman"/>
          <w:sz w:val="28"/>
          <w:szCs w:val="28"/>
        </w:rPr>
      </w:pPr>
      <w:r w:rsidRPr="003733E0">
        <w:rPr>
          <w:rFonts w:ascii="Times New Roman" w:hAnsi="Times New Roman"/>
          <w:sz w:val="28"/>
          <w:szCs w:val="28"/>
        </w:rPr>
        <w:t>-</w:t>
      </w:r>
      <w:r w:rsidRPr="003733E0">
        <w:rPr>
          <w:rFonts w:ascii="Times New Roman" w:hAnsi="Times New Roman"/>
          <w:sz w:val="28"/>
          <w:szCs w:val="28"/>
        </w:rPr>
        <w:tab/>
        <w:t>Ưu tiên phát triển các khu vực đa chức năng: dân cư gắn với các dịch vụ thương mại – dịch vụ, văn phòng;</w:t>
      </w:r>
    </w:p>
    <w:p w:rsidR="00375A2B" w:rsidRPr="003733E0" w:rsidRDefault="00375A2B" w:rsidP="00375A2B">
      <w:pPr>
        <w:spacing w:after="0" w:line="240" w:lineRule="auto"/>
        <w:rPr>
          <w:rFonts w:ascii="Times New Roman" w:hAnsi="Times New Roman"/>
          <w:sz w:val="28"/>
          <w:szCs w:val="28"/>
        </w:rPr>
      </w:pPr>
      <w:r w:rsidRPr="003733E0">
        <w:rPr>
          <w:rFonts w:ascii="Times New Roman" w:hAnsi="Times New Roman"/>
          <w:sz w:val="28"/>
          <w:szCs w:val="28"/>
        </w:rPr>
        <w:t>-</w:t>
      </w:r>
      <w:r w:rsidRPr="003733E0">
        <w:rPr>
          <w:rFonts w:ascii="Times New Roman" w:hAnsi="Times New Roman"/>
          <w:sz w:val="28"/>
          <w:szCs w:val="28"/>
        </w:rPr>
        <w:tab/>
        <w:t>Khuyến khích hình thức kiến trúc tổ hợp dịch vụ - du lịch – thương mại – tài chính, kết hợp phát triển hài hòa giữa kiến trúc cao tầng với nhà thấp tầng;</w:t>
      </w:r>
    </w:p>
    <w:p w:rsidR="00375A2B" w:rsidRPr="003733E0" w:rsidRDefault="00375A2B" w:rsidP="00375A2B">
      <w:pPr>
        <w:spacing w:after="0" w:line="240" w:lineRule="auto"/>
        <w:rPr>
          <w:rFonts w:ascii="Times New Roman" w:hAnsi="Times New Roman"/>
          <w:sz w:val="28"/>
          <w:szCs w:val="28"/>
        </w:rPr>
      </w:pPr>
      <w:r w:rsidRPr="003733E0">
        <w:rPr>
          <w:rFonts w:ascii="Times New Roman" w:hAnsi="Times New Roman"/>
          <w:sz w:val="28"/>
          <w:szCs w:val="28"/>
        </w:rPr>
        <w:t>-</w:t>
      </w:r>
      <w:r w:rsidRPr="003733E0">
        <w:rPr>
          <w:rFonts w:ascii="Times New Roman" w:hAnsi="Times New Roman"/>
          <w:sz w:val="28"/>
          <w:szCs w:val="28"/>
        </w:rPr>
        <w:tab/>
        <w:t>Đối với khu trung tâm cũ, phải giữ gìn phát huy giá trị kiến trúc cảnh quan. Đối với công trình xây dựng mới đảm bảo có hình thức kiến trúc phù hợp với cảnh quan chung khu vực;</w:t>
      </w:r>
    </w:p>
    <w:p w:rsidR="00375A2B" w:rsidRPr="003733E0" w:rsidRDefault="00375A2B" w:rsidP="00375A2B">
      <w:pPr>
        <w:spacing w:after="0" w:line="240" w:lineRule="auto"/>
        <w:rPr>
          <w:rFonts w:ascii="Times New Roman" w:hAnsi="Times New Roman"/>
          <w:sz w:val="28"/>
          <w:szCs w:val="28"/>
        </w:rPr>
      </w:pPr>
      <w:r w:rsidRPr="003733E0">
        <w:rPr>
          <w:rFonts w:ascii="Times New Roman" w:hAnsi="Times New Roman"/>
          <w:sz w:val="28"/>
          <w:szCs w:val="28"/>
        </w:rPr>
        <w:t>-</w:t>
      </w:r>
      <w:r w:rsidRPr="003733E0">
        <w:rPr>
          <w:rFonts w:ascii="Times New Roman" w:hAnsi="Times New Roman"/>
          <w:sz w:val="28"/>
          <w:szCs w:val="28"/>
        </w:rPr>
        <w:tab/>
        <w:t>Nâng cấp, bổ sung hoàn thiện hệ thống hạ tầng xã hội, hạ tầng kỹ thuật. Giao thông đảm bảo kết nối thuận tiện, an toàn với hệ thống giao thông. Đảm bảo nhu cầu đỗ xe theo tiêu chuẩn, quy chuẩn;</w:t>
      </w:r>
    </w:p>
    <w:p w:rsidR="00375A2B" w:rsidRPr="003733E0" w:rsidRDefault="00375A2B" w:rsidP="00375A2B">
      <w:pPr>
        <w:spacing w:after="0" w:line="240" w:lineRule="auto"/>
        <w:rPr>
          <w:rFonts w:ascii="Times New Roman" w:hAnsi="Times New Roman"/>
          <w:sz w:val="28"/>
          <w:szCs w:val="28"/>
        </w:rPr>
      </w:pPr>
      <w:r w:rsidRPr="003733E0">
        <w:rPr>
          <w:rFonts w:ascii="Times New Roman" w:hAnsi="Times New Roman"/>
          <w:sz w:val="28"/>
          <w:szCs w:val="28"/>
        </w:rPr>
        <w:t>-</w:t>
      </w:r>
      <w:r w:rsidRPr="003733E0">
        <w:rPr>
          <w:rFonts w:ascii="Times New Roman" w:hAnsi="Times New Roman"/>
          <w:sz w:val="28"/>
          <w:szCs w:val="28"/>
        </w:rPr>
        <w:tab/>
        <w:t>Giữ gìn, tăng cường hệ thống cây xanh, phát triển cây xanh đường phố, cây xanh bên trong khuôn viên công trình, cây xanh cảnh quan tự nhiên cải thiện môi trường đô thị.</w:t>
      </w:r>
    </w:p>
    <w:p w:rsidR="00375A2B" w:rsidRPr="003733E0" w:rsidRDefault="00375A2B" w:rsidP="00375A2B">
      <w:pPr>
        <w:spacing w:after="0" w:line="240" w:lineRule="auto"/>
        <w:ind w:firstLine="567"/>
        <w:rPr>
          <w:rFonts w:ascii="Times New Roman" w:hAnsi="Times New Roman"/>
          <w:sz w:val="28"/>
          <w:szCs w:val="28"/>
          <w:u w:val="single"/>
        </w:rPr>
      </w:pPr>
      <w:r w:rsidRPr="003733E0">
        <w:rPr>
          <w:rFonts w:ascii="Times New Roman" w:hAnsi="Times New Roman"/>
          <w:sz w:val="28"/>
          <w:szCs w:val="28"/>
        </w:rPr>
        <w:t xml:space="preserve">3. </w:t>
      </w:r>
      <w:r w:rsidRPr="003733E0">
        <w:rPr>
          <w:rFonts w:ascii="Times New Roman" w:hAnsi="Times New Roman"/>
          <w:sz w:val="28"/>
          <w:szCs w:val="28"/>
          <w:u w:val="single"/>
        </w:rPr>
        <w:t>Quy định cụ thể</w:t>
      </w:r>
    </w:p>
    <w:p w:rsidR="00375A2B" w:rsidRPr="003733E0" w:rsidRDefault="00375A2B" w:rsidP="00375A2B">
      <w:pPr>
        <w:spacing w:after="0" w:line="240" w:lineRule="auto"/>
        <w:rPr>
          <w:rFonts w:ascii="Times New Roman" w:hAnsi="Times New Roman"/>
          <w:sz w:val="28"/>
          <w:szCs w:val="28"/>
        </w:rPr>
      </w:pPr>
      <w:r w:rsidRPr="003733E0">
        <w:rPr>
          <w:rFonts w:ascii="Times New Roman" w:hAnsi="Times New Roman"/>
          <w:sz w:val="28"/>
          <w:szCs w:val="28"/>
        </w:rPr>
        <w:tab/>
      </w:r>
      <w:r w:rsidRPr="003733E0">
        <w:rPr>
          <w:rFonts w:ascii="Times New Roman" w:hAnsi="Times New Roman"/>
          <w:sz w:val="28"/>
          <w:szCs w:val="28"/>
        </w:rPr>
        <w:tab/>
        <w:t xml:space="preserve">Các khu vực chức năng </w:t>
      </w:r>
      <w:r>
        <w:rPr>
          <w:rFonts w:ascii="Times New Roman" w:hAnsi="Times New Roman"/>
          <w:sz w:val="28"/>
          <w:szCs w:val="28"/>
        </w:rPr>
        <w:t>đất sử dụng</w:t>
      </w:r>
      <w:r w:rsidRPr="003733E0">
        <w:rPr>
          <w:rFonts w:ascii="Times New Roman" w:hAnsi="Times New Roman"/>
          <w:sz w:val="28"/>
          <w:szCs w:val="28"/>
        </w:rPr>
        <w:t xml:space="preserve"> hỗn hợp dọc các tuyến giao thông chính </w:t>
      </w:r>
      <w:r>
        <w:rPr>
          <w:rFonts w:ascii="Times New Roman" w:hAnsi="Times New Roman"/>
          <w:sz w:val="28"/>
          <w:szCs w:val="28"/>
        </w:rPr>
        <w:t>Quốc lộ 1, Quốc lộ 1 (đoạn mở mới), Quốc lộ 50, ĐT.870B,…</w:t>
      </w:r>
      <w:r w:rsidRPr="003733E0">
        <w:rPr>
          <w:rFonts w:ascii="Times New Roman" w:hAnsi="Times New Roman"/>
          <w:sz w:val="28"/>
          <w:szCs w:val="28"/>
        </w:rPr>
        <w:t>đảm bảo tính linh hoạt và thuận lợi trong việc bố trí chức năng</w:t>
      </w:r>
    </w:p>
    <w:p w:rsidR="00375A2B" w:rsidRDefault="00375A2B" w:rsidP="00375A2B">
      <w:pPr>
        <w:pStyle w:val="Title"/>
        <w:rPr>
          <w:rFonts w:ascii="Times New Roman" w:hAnsi="Times New Roman"/>
          <w:b w:val="0"/>
          <w:i/>
          <w:szCs w:val="28"/>
          <w:lang w:val="en-US"/>
        </w:rPr>
      </w:pPr>
      <w:r w:rsidRPr="003733E0">
        <w:rPr>
          <w:rFonts w:ascii="Times New Roman" w:hAnsi="Times New Roman"/>
          <w:b w:val="0"/>
          <w:i/>
          <w:szCs w:val="28"/>
          <w:lang w:val="en-US"/>
        </w:rPr>
        <w:t>Bảng thống kê quy hoạch sử dụng đất chi tiết các lô đất</w:t>
      </w:r>
    </w:p>
    <w:tbl>
      <w:tblPr>
        <w:tblW w:w="5000" w:type="pct"/>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936"/>
        <w:gridCol w:w="2292"/>
        <w:gridCol w:w="850"/>
        <w:gridCol w:w="709"/>
        <w:gridCol w:w="994"/>
        <w:gridCol w:w="1133"/>
        <w:gridCol w:w="1135"/>
        <w:gridCol w:w="709"/>
        <w:gridCol w:w="671"/>
      </w:tblGrid>
      <w:tr w:rsidR="00375A2B" w:rsidRPr="008A2A9C" w:rsidTr="009F03B9">
        <w:trPr>
          <w:trHeight w:val="600"/>
          <w:jc w:val="center"/>
        </w:trPr>
        <w:tc>
          <w:tcPr>
            <w:tcW w:w="496" w:type="pct"/>
            <w:shd w:val="clear" w:color="auto" w:fill="auto"/>
            <w:vAlign w:val="center"/>
            <w:hideMark/>
          </w:tcPr>
          <w:p w:rsidR="00375A2B" w:rsidRPr="008A2A9C" w:rsidRDefault="00375A2B" w:rsidP="00E130FB">
            <w:pPr>
              <w:spacing w:before="0" w:after="0" w:line="240" w:lineRule="auto"/>
              <w:jc w:val="center"/>
              <w:rPr>
                <w:rFonts w:ascii="Times New Roman" w:eastAsia="Times New Roman" w:hAnsi="Times New Roman"/>
                <w:b/>
                <w:bCs/>
                <w:color w:val="000000"/>
              </w:rPr>
            </w:pPr>
            <w:r w:rsidRPr="008A2A9C">
              <w:rPr>
                <w:rFonts w:ascii="Times New Roman" w:eastAsia="Times New Roman" w:hAnsi="Times New Roman"/>
                <w:b/>
                <w:bCs/>
                <w:color w:val="000000"/>
              </w:rPr>
              <w:t>Tên lô</w:t>
            </w:r>
          </w:p>
        </w:tc>
        <w:tc>
          <w:tcPr>
            <w:tcW w:w="1215" w:type="pct"/>
            <w:shd w:val="clear" w:color="auto" w:fill="auto"/>
            <w:vAlign w:val="center"/>
            <w:hideMark/>
          </w:tcPr>
          <w:p w:rsidR="00375A2B" w:rsidRPr="008A2A9C" w:rsidRDefault="00375A2B" w:rsidP="00E130FB">
            <w:pPr>
              <w:spacing w:before="0" w:after="0" w:line="240" w:lineRule="auto"/>
              <w:jc w:val="center"/>
              <w:rPr>
                <w:rFonts w:ascii="Times New Roman" w:eastAsia="Times New Roman" w:hAnsi="Times New Roman"/>
                <w:b/>
                <w:bCs/>
                <w:color w:val="000000"/>
              </w:rPr>
            </w:pPr>
            <w:r w:rsidRPr="008A2A9C">
              <w:rPr>
                <w:rFonts w:ascii="Times New Roman" w:eastAsia="Times New Roman" w:hAnsi="Times New Roman"/>
                <w:b/>
                <w:bCs/>
                <w:color w:val="000000"/>
              </w:rPr>
              <w:t>CHỨC NĂNG SỬ DỤNG ĐẤT</w:t>
            </w:r>
          </w:p>
        </w:tc>
        <w:tc>
          <w:tcPr>
            <w:tcW w:w="451" w:type="pct"/>
            <w:shd w:val="clear" w:color="auto" w:fill="auto"/>
            <w:vAlign w:val="center"/>
            <w:hideMark/>
          </w:tcPr>
          <w:p w:rsidR="00375A2B" w:rsidRPr="008A2A9C" w:rsidRDefault="00375A2B" w:rsidP="00E130FB">
            <w:pPr>
              <w:spacing w:before="0" w:after="0" w:line="240" w:lineRule="auto"/>
              <w:jc w:val="center"/>
              <w:rPr>
                <w:rFonts w:ascii="Times New Roman" w:eastAsia="Times New Roman" w:hAnsi="Times New Roman"/>
                <w:b/>
                <w:bCs/>
                <w:color w:val="000000"/>
              </w:rPr>
            </w:pPr>
            <w:r w:rsidRPr="008A2A9C">
              <w:rPr>
                <w:rFonts w:ascii="Times New Roman" w:eastAsia="Times New Roman" w:hAnsi="Times New Roman"/>
                <w:b/>
                <w:bCs/>
                <w:color w:val="000000"/>
              </w:rPr>
              <w:t>Diện tích</w:t>
            </w:r>
          </w:p>
        </w:tc>
        <w:tc>
          <w:tcPr>
            <w:tcW w:w="376" w:type="pct"/>
            <w:shd w:val="clear" w:color="auto" w:fill="auto"/>
            <w:vAlign w:val="center"/>
            <w:hideMark/>
          </w:tcPr>
          <w:p w:rsidR="00375A2B" w:rsidRPr="008A2A9C" w:rsidRDefault="00375A2B" w:rsidP="00E130FB">
            <w:pPr>
              <w:spacing w:before="0" w:after="0" w:line="240" w:lineRule="auto"/>
              <w:jc w:val="center"/>
              <w:rPr>
                <w:rFonts w:ascii="Times New Roman" w:eastAsia="Times New Roman" w:hAnsi="Times New Roman"/>
                <w:b/>
                <w:bCs/>
                <w:color w:val="000000"/>
              </w:rPr>
            </w:pPr>
            <w:r w:rsidRPr="008A2A9C">
              <w:rPr>
                <w:rFonts w:ascii="Times New Roman" w:eastAsia="Times New Roman" w:hAnsi="Times New Roman"/>
                <w:b/>
                <w:bCs/>
                <w:color w:val="000000"/>
              </w:rPr>
              <w:t>MĐXD</w:t>
            </w:r>
          </w:p>
        </w:tc>
        <w:tc>
          <w:tcPr>
            <w:tcW w:w="527" w:type="pct"/>
            <w:shd w:val="clear" w:color="auto" w:fill="auto"/>
            <w:vAlign w:val="center"/>
            <w:hideMark/>
          </w:tcPr>
          <w:p w:rsidR="00375A2B" w:rsidRPr="008A2A9C" w:rsidRDefault="00375A2B" w:rsidP="00E130FB">
            <w:pPr>
              <w:spacing w:before="0" w:after="0" w:line="240" w:lineRule="auto"/>
              <w:jc w:val="center"/>
              <w:rPr>
                <w:rFonts w:ascii="Times New Roman" w:eastAsia="Times New Roman" w:hAnsi="Times New Roman"/>
                <w:b/>
                <w:bCs/>
                <w:color w:val="000000"/>
              </w:rPr>
            </w:pPr>
            <w:r w:rsidRPr="008A2A9C">
              <w:rPr>
                <w:rFonts w:ascii="Times New Roman" w:eastAsia="Times New Roman" w:hAnsi="Times New Roman"/>
                <w:b/>
                <w:bCs/>
                <w:color w:val="000000"/>
              </w:rPr>
              <w:t>DT xây dựng</w:t>
            </w:r>
          </w:p>
        </w:tc>
        <w:tc>
          <w:tcPr>
            <w:tcW w:w="601" w:type="pct"/>
            <w:shd w:val="clear" w:color="auto" w:fill="auto"/>
            <w:vAlign w:val="center"/>
            <w:hideMark/>
          </w:tcPr>
          <w:p w:rsidR="00375A2B" w:rsidRPr="008A2A9C" w:rsidRDefault="00375A2B" w:rsidP="00E130FB">
            <w:pPr>
              <w:spacing w:before="0" w:after="0" w:line="240" w:lineRule="auto"/>
              <w:jc w:val="center"/>
              <w:rPr>
                <w:rFonts w:ascii="Times New Roman" w:eastAsia="Times New Roman" w:hAnsi="Times New Roman"/>
                <w:b/>
                <w:bCs/>
                <w:color w:val="000000"/>
              </w:rPr>
            </w:pPr>
            <w:r w:rsidRPr="008A2A9C">
              <w:rPr>
                <w:rFonts w:ascii="Times New Roman" w:eastAsia="Times New Roman" w:hAnsi="Times New Roman"/>
                <w:b/>
                <w:bCs/>
                <w:color w:val="000000"/>
              </w:rPr>
              <w:t>Tầng cao tối đa</w:t>
            </w:r>
          </w:p>
        </w:tc>
        <w:tc>
          <w:tcPr>
            <w:tcW w:w="602" w:type="pct"/>
            <w:shd w:val="clear" w:color="auto" w:fill="auto"/>
            <w:vAlign w:val="center"/>
            <w:hideMark/>
          </w:tcPr>
          <w:p w:rsidR="00375A2B" w:rsidRPr="008A2A9C" w:rsidRDefault="00375A2B" w:rsidP="00E130FB">
            <w:pPr>
              <w:spacing w:before="0" w:after="0" w:line="240" w:lineRule="auto"/>
              <w:jc w:val="center"/>
              <w:rPr>
                <w:rFonts w:ascii="Times New Roman" w:eastAsia="Times New Roman" w:hAnsi="Times New Roman"/>
                <w:b/>
                <w:bCs/>
                <w:color w:val="000000"/>
              </w:rPr>
            </w:pPr>
            <w:r w:rsidRPr="008A2A9C">
              <w:rPr>
                <w:rFonts w:ascii="Times New Roman" w:eastAsia="Times New Roman" w:hAnsi="Times New Roman"/>
                <w:b/>
                <w:bCs/>
                <w:color w:val="000000"/>
              </w:rPr>
              <w:t>DT sàn</w:t>
            </w:r>
            <w:r w:rsidRPr="008A2A9C">
              <w:rPr>
                <w:rFonts w:ascii="Times New Roman" w:eastAsia="Times New Roman" w:hAnsi="Times New Roman"/>
                <w:b/>
                <w:bCs/>
                <w:color w:val="000000"/>
              </w:rPr>
              <w:br/>
              <w:t>xây dựng</w:t>
            </w:r>
          </w:p>
        </w:tc>
        <w:tc>
          <w:tcPr>
            <w:tcW w:w="376" w:type="pct"/>
            <w:shd w:val="clear" w:color="auto" w:fill="auto"/>
            <w:vAlign w:val="center"/>
            <w:hideMark/>
          </w:tcPr>
          <w:p w:rsidR="00375A2B" w:rsidRDefault="00375A2B" w:rsidP="00E130FB">
            <w:pPr>
              <w:spacing w:before="0" w:after="0" w:line="240" w:lineRule="auto"/>
              <w:jc w:val="center"/>
              <w:rPr>
                <w:rFonts w:ascii="Times New Roman" w:eastAsia="Times New Roman" w:hAnsi="Times New Roman"/>
                <w:b/>
                <w:bCs/>
                <w:color w:val="000000"/>
              </w:rPr>
            </w:pPr>
            <w:r w:rsidRPr="008A2A9C">
              <w:rPr>
                <w:rFonts w:ascii="Times New Roman" w:eastAsia="Times New Roman" w:hAnsi="Times New Roman"/>
                <w:b/>
                <w:bCs/>
                <w:color w:val="000000"/>
              </w:rPr>
              <w:t>HS</w:t>
            </w:r>
          </w:p>
          <w:p w:rsidR="00375A2B" w:rsidRPr="008A2A9C" w:rsidRDefault="00375A2B" w:rsidP="00E130FB">
            <w:pPr>
              <w:spacing w:before="0" w:after="0" w:line="240" w:lineRule="auto"/>
              <w:jc w:val="center"/>
              <w:rPr>
                <w:rFonts w:ascii="Times New Roman" w:eastAsia="Times New Roman" w:hAnsi="Times New Roman"/>
                <w:b/>
                <w:bCs/>
                <w:color w:val="000000"/>
              </w:rPr>
            </w:pPr>
            <w:r w:rsidRPr="008A2A9C">
              <w:rPr>
                <w:rFonts w:ascii="Times New Roman" w:eastAsia="Times New Roman" w:hAnsi="Times New Roman"/>
                <w:b/>
                <w:bCs/>
                <w:color w:val="000000"/>
              </w:rPr>
              <w:t>SDD</w:t>
            </w:r>
          </w:p>
        </w:tc>
        <w:tc>
          <w:tcPr>
            <w:tcW w:w="356" w:type="pct"/>
            <w:shd w:val="clear" w:color="auto" w:fill="auto"/>
            <w:vAlign w:val="center"/>
            <w:hideMark/>
          </w:tcPr>
          <w:p w:rsidR="00375A2B" w:rsidRPr="008A2A9C" w:rsidRDefault="00375A2B" w:rsidP="00E130FB">
            <w:pPr>
              <w:spacing w:before="0" w:after="0" w:line="240" w:lineRule="auto"/>
              <w:jc w:val="center"/>
              <w:rPr>
                <w:rFonts w:ascii="Times New Roman" w:eastAsia="Times New Roman" w:hAnsi="Times New Roman"/>
                <w:b/>
                <w:bCs/>
                <w:color w:val="000000"/>
              </w:rPr>
            </w:pPr>
            <w:r w:rsidRPr="008A2A9C">
              <w:rPr>
                <w:rFonts w:ascii="Times New Roman" w:eastAsia="Times New Roman" w:hAnsi="Times New Roman"/>
                <w:b/>
                <w:bCs/>
                <w:color w:val="000000"/>
              </w:rPr>
              <w:t>Dân số</w:t>
            </w:r>
          </w:p>
        </w:tc>
      </w:tr>
      <w:tr w:rsidR="00375A2B" w:rsidRPr="008A2A9C" w:rsidTr="009F03B9">
        <w:trPr>
          <w:trHeight w:val="510"/>
          <w:jc w:val="center"/>
        </w:trPr>
        <w:tc>
          <w:tcPr>
            <w:tcW w:w="496" w:type="pct"/>
            <w:shd w:val="clear" w:color="auto" w:fill="auto"/>
            <w:vAlign w:val="center"/>
          </w:tcPr>
          <w:p w:rsidR="00375A2B" w:rsidRPr="008A2A9C" w:rsidRDefault="00375A2B" w:rsidP="00E130FB">
            <w:pPr>
              <w:spacing w:before="0" w:after="0" w:line="240" w:lineRule="auto"/>
              <w:jc w:val="center"/>
              <w:rPr>
                <w:rFonts w:ascii="Times New Roman" w:eastAsia="Times New Roman" w:hAnsi="Times New Roman"/>
                <w:b/>
                <w:bCs/>
                <w:color w:val="000000"/>
              </w:rPr>
            </w:pPr>
            <w:r w:rsidRPr="008A2A9C">
              <w:rPr>
                <w:rFonts w:ascii="Times New Roman" w:eastAsia="Times New Roman" w:hAnsi="Times New Roman"/>
                <w:b/>
                <w:bCs/>
                <w:color w:val="000000"/>
              </w:rPr>
              <w:t>A</w:t>
            </w:r>
          </w:p>
        </w:tc>
        <w:tc>
          <w:tcPr>
            <w:tcW w:w="1215" w:type="pct"/>
            <w:shd w:val="clear" w:color="auto" w:fill="auto"/>
            <w:vAlign w:val="center"/>
          </w:tcPr>
          <w:p w:rsidR="00375A2B" w:rsidRPr="008A2A9C" w:rsidRDefault="00375A2B" w:rsidP="00E130FB">
            <w:pPr>
              <w:spacing w:before="0" w:after="0" w:line="240" w:lineRule="auto"/>
              <w:rPr>
                <w:rFonts w:ascii="Times New Roman" w:eastAsia="Times New Roman" w:hAnsi="Times New Roman"/>
                <w:b/>
                <w:bCs/>
                <w:color w:val="000000"/>
              </w:rPr>
            </w:pPr>
            <w:r w:rsidRPr="008A2A9C">
              <w:rPr>
                <w:rFonts w:ascii="Times New Roman" w:eastAsia="Times New Roman" w:hAnsi="Times New Roman"/>
                <w:b/>
                <w:bCs/>
                <w:color w:val="000000"/>
              </w:rPr>
              <w:t>KHU A</w:t>
            </w:r>
          </w:p>
        </w:tc>
        <w:tc>
          <w:tcPr>
            <w:tcW w:w="451" w:type="pct"/>
            <w:shd w:val="clear" w:color="auto" w:fill="auto"/>
            <w:vAlign w:val="center"/>
          </w:tcPr>
          <w:p w:rsidR="00375A2B" w:rsidRPr="008A2A9C" w:rsidRDefault="00375A2B" w:rsidP="00E130FB">
            <w:pPr>
              <w:spacing w:before="0" w:after="0" w:line="240" w:lineRule="auto"/>
              <w:jc w:val="center"/>
              <w:rPr>
                <w:rFonts w:ascii="Times New Roman" w:eastAsia="Times New Roman" w:hAnsi="Times New Roman"/>
                <w:b/>
                <w:bCs/>
                <w:color w:val="000000"/>
              </w:rPr>
            </w:pPr>
          </w:p>
        </w:tc>
        <w:tc>
          <w:tcPr>
            <w:tcW w:w="376" w:type="pct"/>
            <w:shd w:val="clear" w:color="auto" w:fill="auto"/>
            <w:vAlign w:val="center"/>
          </w:tcPr>
          <w:p w:rsidR="00375A2B" w:rsidRPr="008A2A9C" w:rsidRDefault="00375A2B" w:rsidP="00E130FB">
            <w:pPr>
              <w:spacing w:before="0" w:after="0" w:line="240" w:lineRule="auto"/>
              <w:jc w:val="center"/>
              <w:rPr>
                <w:rFonts w:ascii="Times New Roman" w:eastAsia="Times New Roman" w:hAnsi="Times New Roman"/>
                <w:b/>
                <w:bCs/>
                <w:color w:val="000000"/>
              </w:rPr>
            </w:pPr>
          </w:p>
        </w:tc>
        <w:tc>
          <w:tcPr>
            <w:tcW w:w="527" w:type="pct"/>
            <w:shd w:val="clear" w:color="auto" w:fill="auto"/>
            <w:vAlign w:val="center"/>
          </w:tcPr>
          <w:p w:rsidR="00375A2B" w:rsidRPr="008A2A9C" w:rsidRDefault="00375A2B" w:rsidP="00E130FB">
            <w:pPr>
              <w:spacing w:before="0" w:after="0" w:line="240" w:lineRule="auto"/>
              <w:jc w:val="center"/>
              <w:rPr>
                <w:rFonts w:ascii="Times New Roman" w:eastAsia="Times New Roman" w:hAnsi="Times New Roman"/>
                <w:b/>
                <w:bCs/>
                <w:color w:val="000000"/>
              </w:rPr>
            </w:pPr>
          </w:p>
        </w:tc>
        <w:tc>
          <w:tcPr>
            <w:tcW w:w="601" w:type="pct"/>
            <w:shd w:val="clear" w:color="auto" w:fill="auto"/>
            <w:vAlign w:val="center"/>
          </w:tcPr>
          <w:p w:rsidR="00375A2B" w:rsidRPr="008A2A9C" w:rsidRDefault="00375A2B" w:rsidP="00E130FB">
            <w:pPr>
              <w:spacing w:before="0" w:after="0" w:line="240" w:lineRule="auto"/>
              <w:jc w:val="center"/>
              <w:rPr>
                <w:rFonts w:ascii="Times New Roman" w:eastAsia="Times New Roman" w:hAnsi="Times New Roman"/>
                <w:b/>
                <w:bCs/>
                <w:color w:val="000000"/>
              </w:rPr>
            </w:pPr>
          </w:p>
        </w:tc>
        <w:tc>
          <w:tcPr>
            <w:tcW w:w="602" w:type="pct"/>
            <w:shd w:val="clear" w:color="auto" w:fill="auto"/>
            <w:vAlign w:val="center"/>
          </w:tcPr>
          <w:p w:rsidR="00375A2B" w:rsidRPr="008A2A9C" w:rsidRDefault="00375A2B" w:rsidP="00E130FB">
            <w:pPr>
              <w:spacing w:before="0" w:after="0" w:line="240" w:lineRule="auto"/>
              <w:jc w:val="center"/>
              <w:rPr>
                <w:rFonts w:ascii="Times New Roman" w:eastAsia="Times New Roman" w:hAnsi="Times New Roman"/>
                <w:b/>
                <w:bCs/>
                <w:color w:val="000000"/>
              </w:rPr>
            </w:pPr>
          </w:p>
        </w:tc>
        <w:tc>
          <w:tcPr>
            <w:tcW w:w="376" w:type="pct"/>
            <w:shd w:val="clear" w:color="auto" w:fill="auto"/>
            <w:vAlign w:val="center"/>
          </w:tcPr>
          <w:p w:rsidR="00375A2B" w:rsidRPr="008A2A9C" w:rsidRDefault="00375A2B" w:rsidP="00E130FB">
            <w:pPr>
              <w:spacing w:before="0" w:after="0" w:line="240" w:lineRule="auto"/>
              <w:jc w:val="center"/>
              <w:rPr>
                <w:rFonts w:ascii="Times New Roman" w:eastAsia="Times New Roman" w:hAnsi="Times New Roman"/>
                <w:b/>
                <w:bCs/>
                <w:color w:val="000000"/>
              </w:rPr>
            </w:pPr>
          </w:p>
        </w:tc>
        <w:tc>
          <w:tcPr>
            <w:tcW w:w="356" w:type="pct"/>
            <w:shd w:val="clear" w:color="auto" w:fill="auto"/>
            <w:vAlign w:val="center"/>
          </w:tcPr>
          <w:p w:rsidR="00375A2B" w:rsidRPr="008A2A9C" w:rsidRDefault="00375A2B" w:rsidP="00E130FB">
            <w:pPr>
              <w:spacing w:before="0" w:after="0" w:line="240" w:lineRule="auto"/>
              <w:jc w:val="center"/>
              <w:rPr>
                <w:rFonts w:ascii="Times New Roman" w:eastAsia="Times New Roman" w:hAnsi="Times New Roman"/>
                <w:b/>
                <w:bCs/>
                <w:color w:val="000000"/>
              </w:rPr>
            </w:pPr>
          </w:p>
        </w:tc>
      </w:tr>
      <w:tr w:rsidR="00375A2B" w:rsidRPr="008A2A9C" w:rsidTr="00590964">
        <w:trPr>
          <w:trHeight w:val="300"/>
          <w:jc w:val="center"/>
        </w:trPr>
        <w:tc>
          <w:tcPr>
            <w:tcW w:w="496"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A.I.4</w:t>
            </w:r>
          </w:p>
        </w:tc>
        <w:tc>
          <w:tcPr>
            <w:tcW w:w="1215" w:type="pct"/>
            <w:shd w:val="clear" w:color="auto" w:fill="auto"/>
            <w:vAlign w:val="bottom"/>
            <w:hideMark/>
          </w:tcPr>
          <w:p w:rsidR="00375A2B" w:rsidRPr="008A2A9C" w:rsidRDefault="00375A2B" w:rsidP="00E130FB">
            <w:pPr>
              <w:spacing w:before="0" w:after="0" w:line="240" w:lineRule="auto"/>
              <w:rPr>
                <w:rFonts w:ascii="Times New Roman" w:eastAsia="Times New Roman" w:hAnsi="Times New Roman"/>
                <w:color w:val="000000"/>
              </w:rPr>
            </w:pPr>
            <w:r w:rsidRPr="008A2A9C">
              <w:rPr>
                <w:rFonts w:ascii="Times New Roman" w:eastAsia="Times New Roman" w:hAnsi="Times New Roman"/>
                <w:color w:val="000000"/>
              </w:rPr>
              <w:t>Đất sử dụng hỗn hợp</w:t>
            </w:r>
          </w:p>
        </w:tc>
        <w:tc>
          <w:tcPr>
            <w:tcW w:w="451"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1,36</w:t>
            </w:r>
          </w:p>
        </w:tc>
        <w:tc>
          <w:tcPr>
            <w:tcW w:w="376" w:type="pct"/>
            <w:shd w:val="clear" w:color="auto" w:fill="auto"/>
            <w:noWrap/>
            <w:vAlign w:val="center"/>
          </w:tcPr>
          <w:p w:rsidR="00375A2B" w:rsidRPr="008A2A9C" w:rsidRDefault="00185DDE"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60</w:t>
            </w:r>
          </w:p>
        </w:tc>
        <w:tc>
          <w:tcPr>
            <w:tcW w:w="527"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0,54</w:t>
            </w:r>
          </w:p>
        </w:tc>
        <w:tc>
          <w:tcPr>
            <w:tcW w:w="601"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20</w:t>
            </w:r>
          </w:p>
        </w:tc>
        <w:tc>
          <w:tcPr>
            <w:tcW w:w="602"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10,88</w:t>
            </w:r>
          </w:p>
        </w:tc>
        <w:tc>
          <w:tcPr>
            <w:tcW w:w="376" w:type="pct"/>
            <w:shd w:val="clear" w:color="auto" w:fill="auto"/>
            <w:noWrap/>
            <w:vAlign w:val="center"/>
          </w:tcPr>
          <w:p w:rsidR="00375A2B" w:rsidRPr="008A2A9C" w:rsidRDefault="00590964"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12</w:t>
            </w:r>
          </w:p>
        </w:tc>
        <w:tc>
          <w:tcPr>
            <w:tcW w:w="356"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w:t>
            </w:r>
          </w:p>
        </w:tc>
      </w:tr>
      <w:tr w:rsidR="00375A2B" w:rsidRPr="008A2A9C" w:rsidTr="00590964">
        <w:trPr>
          <w:trHeight w:val="300"/>
          <w:jc w:val="center"/>
        </w:trPr>
        <w:tc>
          <w:tcPr>
            <w:tcW w:w="496"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A.I.5</w:t>
            </w:r>
          </w:p>
        </w:tc>
        <w:tc>
          <w:tcPr>
            <w:tcW w:w="1215" w:type="pct"/>
            <w:shd w:val="clear" w:color="auto" w:fill="auto"/>
            <w:vAlign w:val="bottom"/>
            <w:hideMark/>
          </w:tcPr>
          <w:p w:rsidR="00375A2B" w:rsidRPr="008A2A9C" w:rsidRDefault="00375A2B" w:rsidP="00E130FB">
            <w:pPr>
              <w:spacing w:before="0" w:after="0" w:line="240" w:lineRule="auto"/>
              <w:rPr>
                <w:rFonts w:ascii="Times New Roman" w:eastAsia="Times New Roman" w:hAnsi="Times New Roman"/>
                <w:color w:val="000000"/>
              </w:rPr>
            </w:pPr>
            <w:r w:rsidRPr="008A2A9C">
              <w:rPr>
                <w:rFonts w:ascii="Times New Roman" w:eastAsia="Times New Roman" w:hAnsi="Times New Roman"/>
                <w:color w:val="000000"/>
              </w:rPr>
              <w:t>Đất sử dụng hỗn hợp</w:t>
            </w:r>
          </w:p>
        </w:tc>
        <w:tc>
          <w:tcPr>
            <w:tcW w:w="451"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2,53</w:t>
            </w:r>
          </w:p>
        </w:tc>
        <w:tc>
          <w:tcPr>
            <w:tcW w:w="376" w:type="pct"/>
            <w:shd w:val="clear" w:color="auto" w:fill="auto"/>
            <w:noWrap/>
            <w:vAlign w:val="center"/>
          </w:tcPr>
          <w:p w:rsidR="00375A2B" w:rsidRPr="008A2A9C" w:rsidRDefault="00185DDE"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60</w:t>
            </w:r>
          </w:p>
        </w:tc>
        <w:tc>
          <w:tcPr>
            <w:tcW w:w="527"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1,01</w:t>
            </w:r>
          </w:p>
        </w:tc>
        <w:tc>
          <w:tcPr>
            <w:tcW w:w="601"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20</w:t>
            </w:r>
          </w:p>
        </w:tc>
        <w:tc>
          <w:tcPr>
            <w:tcW w:w="602"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20,24</w:t>
            </w:r>
          </w:p>
        </w:tc>
        <w:tc>
          <w:tcPr>
            <w:tcW w:w="376" w:type="pct"/>
            <w:shd w:val="clear" w:color="auto" w:fill="auto"/>
            <w:noWrap/>
            <w:vAlign w:val="center"/>
          </w:tcPr>
          <w:p w:rsidR="00375A2B" w:rsidRPr="008A2A9C" w:rsidRDefault="00590964"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12</w:t>
            </w:r>
          </w:p>
        </w:tc>
        <w:tc>
          <w:tcPr>
            <w:tcW w:w="356"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w:t>
            </w:r>
          </w:p>
        </w:tc>
      </w:tr>
      <w:tr w:rsidR="00375A2B" w:rsidRPr="008A2A9C" w:rsidTr="00590964">
        <w:trPr>
          <w:trHeight w:val="300"/>
          <w:jc w:val="center"/>
        </w:trPr>
        <w:tc>
          <w:tcPr>
            <w:tcW w:w="496"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A.II.3</w:t>
            </w:r>
          </w:p>
        </w:tc>
        <w:tc>
          <w:tcPr>
            <w:tcW w:w="1215" w:type="pct"/>
            <w:shd w:val="clear" w:color="auto" w:fill="auto"/>
            <w:vAlign w:val="bottom"/>
            <w:hideMark/>
          </w:tcPr>
          <w:p w:rsidR="00375A2B" w:rsidRPr="008A2A9C" w:rsidRDefault="00375A2B" w:rsidP="00E130FB">
            <w:pPr>
              <w:spacing w:before="0" w:after="0" w:line="240" w:lineRule="auto"/>
              <w:rPr>
                <w:rFonts w:ascii="Times New Roman" w:eastAsia="Times New Roman" w:hAnsi="Times New Roman"/>
                <w:color w:val="000000"/>
              </w:rPr>
            </w:pPr>
            <w:r w:rsidRPr="008A2A9C">
              <w:rPr>
                <w:rFonts w:ascii="Times New Roman" w:eastAsia="Times New Roman" w:hAnsi="Times New Roman"/>
                <w:color w:val="000000"/>
              </w:rPr>
              <w:t>Đất sử dụng hỗn hợp</w:t>
            </w:r>
          </w:p>
        </w:tc>
        <w:tc>
          <w:tcPr>
            <w:tcW w:w="451"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1,32</w:t>
            </w:r>
          </w:p>
        </w:tc>
        <w:tc>
          <w:tcPr>
            <w:tcW w:w="376" w:type="pct"/>
            <w:shd w:val="clear" w:color="auto" w:fill="auto"/>
            <w:noWrap/>
            <w:vAlign w:val="center"/>
          </w:tcPr>
          <w:p w:rsidR="00375A2B" w:rsidRPr="008A2A9C" w:rsidRDefault="00185DDE"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60</w:t>
            </w:r>
          </w:p>
        </w:tc>
        <w:tc>
          <w:tcPr>
            <w:tcW w:w="527"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0,53</w:t>
            </w:r>
          </w:p>
        </w:tc>
        <w:tc>
          <w:tcPr>
            <w:tcW w:w="601"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20</w:t>
            </w:r>
          </w:p>
        </w:tc>
        <w:tc>
          <w:tcPr>
            <w:tcW w:w="602"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10,56</w:t>
            </w:r>
          </w:p>
        </w:tc>
        <w:tc>
          <w:tcPr>
            <w:tcW w:w="376" w:type="pct"/>
            <w:shd w:val="clear" w:color="auto" w:fill="auto"/>
            <w:noWrap/>
            <w:vAlign w:val="center"/>
          </w:tcPr>
          <w:p w:rsidR="00375A2B" w:rsidRPr="008A2A9C" w:rsidRDefault="00590964"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12</w:t>
            </w:r>
          </w:p>
        </w:tc>
        <w:tc>
          <w:tcPr>
            <w:tcW w:w="356"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w:t>
            </w:r>
          </w:p>
        </w:tc>
      </w:tr>
      <w:tr w:rsidR="00375A2B" w:rsidRPr="008A2A9C" w:rsidTr="00590964">
        <w:trPr>
          <w:trHeight w:val="300"/>
          <w:jc w:val="center"/>
        </w:trPr>
        <w:tc>
          <w:tcPr>
            <w:tcW w:w="496"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A.II.4</w:t>
            </w:r>
          </w:p>
        </w:tc>
        <w:tc>
          <w:tcPr>
            <w:tcW w:w="1215" w:type="pct"/>
            <w:shd w:val="clear" w:color="auto" w:fill="auto"/>
            <w:vAlign w:val="bottom"/>
            <w:hideMark/>
          </w:tcPr>
          <w:p w:rsidR="00375A2B" w:rsidRPr="008A2A9C" w:rsidRDefault="00375A2B" w:rsidP="00E130FB">
            <w:pPr>
              <w:spacing w:before="0" w:after="0" w:line="240" w:lineRule="auto"/>
              <w:rPr>
                <w:rFonts w:ascii="Times New Roman" w:eastAsia="Times New Roman" w:hAnsi="Times New Roman"/>
                <w:color w:val="000000"/>
              </w:rPr>
            </w:pPr>
            <w:r w:rsidRPr="008A2A9C">
              <w:rPr>
                <w:rFonts w:ascii="Times New Roman" w:eastAsia="Times New Roman" w:hAnsi="Times New Roman"/>
                <w:color w:val="000000"/>
              </w:rPr>
              <w:t>Đất sử dụng hỗn hợp</w:t>
            </w:r>
          </w:p>
        </w:tc>
        <w:tc>
          <w:tcPr>
            <w:tcW w:w="451"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0,2</w:t>
            </w:r>
          </w:p>
        </w:tc>
        <w:tc>
          <w:tcPr>
            <w:tcW w:w="376" w:type="pct"/>
            <w:shd w:val="clear" w:color="auto" w:fill="auto"/>
            <w:noWrap/>
            <w:vAlign w:val="center"/>
          </w:tcPr>
          <w:p w:rsidR="00375A2B" w:rsidRPr="008A2A9C" w:rsidRDefault="00185DDE"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60</w:t>
            </w:r>
          </w:p>
        </w:tc>
        <w:tc>
          <w:tcPr>
            <w:tcW w:w="527"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0,08</w:t>
            </w:r>
          </w:p>
        </w:tc>
        <w:tc>
          <w:tcPr>
            <w:tcW w:w="601"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20</w:t>
            </w:r>
          </w:p>
        </w:tc>
        <w:tc>
          <w:tcPr>
            <w:tcW w:w="602"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1,60</w:t>
            </w:r>
          </w:p>
        </w:tc>
        <w:tc>
          <w:tcPr>
            <w:tcW w:w="376" w:type="pct"/>
            <w:shd w:val="clear" w:color="auto" w:fill="auto"/>
            <w:noWrap/>
            <w:vAlign w:val="center"/>
          </w:tcPr>
          <w:p w:rsidR="00375A2B" w:rsidRPr="008A2A9C" w:rsidRDefault="00590964"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12</w:t>
            </w:r>
          </w:p>
        </w:tc>
        <w:tc>
          <w:tcPr>
            <w:tcW w:w="356"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w:t>
            </w:r>
          </w:p>
        </w:tc>
      </w:tr>
      <w:tr w:rsidR="00375A2B" w:rsidRPr="008A2A9C" w:rsidTr="00590964">
        <w:trPr>
          <w:trHeight w:val="300"/>
          <w:jc w:val="center"/>
        </w:trPr>
        <w:tc>
          <w:tcPr>
            <w:tcW w:w="496"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A.III.2</w:t>
            </w:r>
          </w:p>
        </w:tc>
        <w:tc>
          <w:tcPr>
            <w:tcW w:w="1215" w:type="pct"/>
            <w:shd w:val="clear" w:color="auto" w:fill="auto"/>
            <w:vAlign w:val="bottom"/>
            <w:hideMark/>
          </w:tcPr>
          <w:p w:rsidR="00375A2B" w:rsidRPr="008A2A9C" w:rsidRDefault="00375A2B" w:rsidP="00E130FB">
            <w:pPr>
              <w:spacing w:before="0" w:after="0" w:line="240" w:lineRule="auto"/>
              <w:rPr>
                <w:rFonts w:ascii="Times New Roman" w:eastAsia="Times New Roman" w:hAnsi="Times New Roman"/>
                <w:color w:val="000000"/>
              </w:rPr>
            </w:pPr>
            <w:r w:rsidRPr="008A2A9C">
              <w:rPr>
                <w:rFonts w:ascii="Times New Roman" w:eastAsia="Times New Roman" w:hAnsi="Times New Roman"/>
                <w:color w:val="000000"/>
              </w:rPr>
              <w:t>Đất sử dụng hỗn hợp</w:t>
            </w:r>
          </w:p>
        </w:tc>
        <w:tc>
          <w:tcPr>
            <w:tcW w:w="451"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1,51</w:t>
            </w:r>
          </w:p>
        </w:tc>
        <w:tc>
          <w:tcPr>
            <w:tcW w:w="376" w:type="pct"/>
            <w:shd w:val="clear" w:color="auto" w:fill="auto"/>
            <w:noWrap/>
            <w:vAlign w:val="center"/>
          </w:tcPr>
          <w:p w:rsidR="00375A2B" w:rsidRPr="008A2A9C" w:rsidRDefault="00185DDE"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60</w:t>
            </w:r>
          </w:p>
        </w:tc>
        <w:tc>
          <w:tcPr>
            <w:tcW w:w="527"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0,60</w:t>
            </w:r>
          </w:p>
        </w:tc>
        <w:tc>
          <w:tcPr>
            <w:tcW w:w="601"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20</w:t>
            </w:r>
          </w:p>
        </w:tc>
        <w:tc>
          <w:tcPr>
            <w:tcW w:w="602"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12,08</w:t>
            </w:r>
          </w:p>
        </w:tc>
        <w:tc>
          <w:tcPr>
            <w:tcW w:w="376" w:type="pct"/>
            <w:shd w:val="clear" w:color="auto" w:fill="auto"/>
            <w:noWrap/>
            <w:vAlign w:val="center"/>
          </w:tcPr>
          <w:p w:rsidR="00375A2B" w:rsidRPr="008A2A9C" w:rsidRDefault="00590964"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12</w:t>
            </w:r>
          </w:p>
        </w:tc>
        <w:tc>
          <w:tcPr>
            <w:tcW w:w="356"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601</w:t>
            </w:r>
          </w:p>
        </w:tc>
      </w:tr>
      <w:tr w:rsidR="00375A2B" w:rsidRPr="008A2A9C" w:rsidTr="00590964">
        <w:trPr>
          <w:trHeight w:val="300"/>
          <w:jc w:val="center"/>
        </w:trPr>
        <w:tc>
          <w:tcPr>
            <w:tcW w:w="496"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A.III.3</w:t>
            </w:r>
          </w:p>
        </w:tc>
        <w:tc>
          <w:tcPr>
            <w:tcW w:w="1215" w:type="pct"/>
            <w:shd w:val="clear" w:color="auto" w:fill="auto"/>
            <w:vAlign w:val="bottom"/>
            <w:hideMark/>
          </w:tcPr>
          <w:p w:rsidR="00375A2B" w:rsidRPr="008A2A9C" w:rsidRDefault="00375A2B" w:rsidP="00E130FB">
            <w:pPr>
              <w:spacing w:before="0" w:after="0" w:line="240" w:lineRule="auto"/>
              <w:rPr>
                <w:rFonts w:ascii="Times New Roman" w:eastAsia="Times New Roman" w:hAnsi="Times New Roman"/>
                <w:color w:val="000000"/>
              </w:rPr>
            </w:pPr>
            <w:r w:rsidRPr="008A2A9C">
              <w:rPr>
                <w:rFonts w:ascii="Times New Roman" w:eastAsia="Times New Roman" w:hAnsi="Times New Roman"/>
                <w:color w:val="000000"/>
              </w:rPr>
              <w:t>Đất sử dụng hỗn hợp</w:t>
            </w:r>
          </w:p>
        </w:tc>
        <w:tc>
          <w:tcPr>
            <w:tcW w:w="451"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3,69</w:t>
            </w:r>
          </w:p>
        </w:tc>
        <w:tc>
          <w:tcPr>
            <w:tcW w:w="376" w:type="pct"/>
            <w:shd w:val="clear" w:color="auto" w:fill="auto"/>
            <w:noWrap/>
            <w:vAlign w:val="center"/>
          </w:tcPr>
          <w:p w:rsidR="00375A2B" w:rsidRPr="008A2A9C" w:rsidRDefault="00185DDE"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60</w:t>
            </w:r>
          </w:p>
        </w:tc>
        <w:tc>
          <w:tcPr>
            <w:tcW w:w="527"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1,48</w:t>
            </w:r>
          </w:p>
        </w:tc>
        <w:tc>
          <w:tcPr>
            <w:tcW w:w="601"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20</w:t>
            </w:r>
          </w:p>
        </w:tc>
        <w:tc>
          <w:tcPr>
            <w:tcW w:w="602"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29,52</w:t>
            </w:r>
          </w:p>
        </w:tc>
        <w:tc>
          <w:tcPr>
            <w:tcW w:w="376" w:type="pct"/>
            <w:shd w:val="clear" w:color="auto" w:fill="auto"/>
            <w:noWrap/>
            <w:vAlign w:val="center"/>
          </w:tcPr>
          <w:p w:rsidR="00375A2B" w:rsidRPr="008A2A9C" w:rsidRDefault="00590964"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12</w:t>
            </w:r>
          </w:p>
        </w:tc>
        <w:tc>
          <w:tcPr>
            <w:tcW w:w="356"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w:t>
            </w:r>
          </w:p>
        </w:tc>
      </w:tr>
      <w:tr w:rsidR="00375A2B" w:rsidRPr="008A2A9C" w:rsidTr="00590964">
        <w:trPr>
          <w:trHeight w:val="300"/>
          <w:jc w:val="center"/>
        </w:trPr>
        <w:tc>
          <w:tcPr>
            <w:tcW w:w="496"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A.III.4</w:t>
            </w:r>
          </w:p>
        </w:tc>
        <w:tc>
          <w:tcPr>
            <w:tcW w:w="1215" w:type="pct"/>
            <w:shd w:val="clear" w:color="auto" w:fill="auto"/>
            <w:vAlign w:val="bottom"/>
            <w:hideMark/>
          </w:tcPr>
          <w:p w:rsidR="00375A2B" w:rsidRPr="008A2A9C" w:rsidRDefault="00375A2B" w:rsidP="00E130FB">
            <w:pPr>
              <w:spacing w:before="0" w:after="0" w:line="240" w:lineRule="auto"/>
              <w:rPr>
                <w:rFonts w:ascii="Times New Roman" w:eastAsia="Times New Roman" w:hAnsi="Times New Roman"/>
                <w:color w:val="000000"/>
              </w:rPr>
            </w:pPr>
            <w:r w:rsidRPr="008A2A9C">
              <w:rPr>
                <w:rFonts w:ascii="Times New Roman" w:eastAsia="Times New Roman" w:hAnsi="Times New Roman"/>
                <w:color w:val="000000"/>
              </w:rPr>
              <w:t>Đất sử dụng hỗn hợp</w:t>
            </w:r>
          </w:p>
        </w:tc>
        <w:tc>
          <w:tcPr>
            <w:tcW w:w="451"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4,24</w:t>
            </w:r>
          </w:p>
        </w:tc>
        <w:tc>
          <w:tcPr>
            <w:tcW w:w="376" w:type="pct"/>
            <w:shd w:val="clear" w:color="auto" w:fill="auto"/>
            <w:noWrap/>
            <w:vAlign w:val="center"/>
          </w:tcPr>
          <w:p w:rsidR="00375A2B" w:rsidRPr="008A2A9C" w:rsidRDefault="00185DDE"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60</w:t>
            </w:r>
          </w:p>
        </w:tc>
        <w:tc>
          <w:tcPr>
            <w:tcW w:w="527"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1,70</w:t>
            </w:r>
          </w:p>
        </w:tc>
        <w:tc>
          <w:tcPr>
            <w:tcW w:w="601"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20</w:t>
            </w:r>
          </w:p>
        </w:tc>
        <w:tc>
          <w:tcPr>
            <w:tcW w:w="602"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33,92</w:t>
            </w:r>
          </w:p>
        </w:tc>
        <w:tc>
          <w:tcPr>
            <w:tcW w:w="376" w:type="pct"/>
            <w:shd w:val="clear" w:color="auto" w:fill="auto"/>
            <w:noWrap/>
            <w:vAlign w:val="center"/>
          </w:tcPr>
          <w:p w:rsidR="00375A2B" w:rsidRPr="008A2A9C" w:rsidRDefault="00590964"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12</w:t>
            </w:r>
          </w:p>
        </w:tc>
        <w:tc>
          <w:tcPr>
            <w:tcW w:w="356"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w:t>
            </w:r>
          </w:p>
        </w:tc>
      </w:tr>
      <w:tr w:rsidR="00375A2B" w:rsidRPr="008A2A9C" w:rsidTr="00590964">
        <w:trPr>
          <w:trHeight w:val="300"/>
          <w:jc w:val="center"/>
        </w:trPr>
        <w:tc>
          <w:tcPr>
            <w:tcW w:w="496"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A.IV.3</w:t>
            </w:r>
          </w:p>
        </w:tc>
        <w:tc>
          <w:tcPr>
            <w:tcW w:w="1215" w:type="pct"/>
            <w:shd w:val="clear" w:color="auto" w:fill="auto"/>
            <w:vAlign w:val="bottom"/>
            <w:hideMark/>
          </w:tcPr>
          <w:p w:rsidR="00375A2B" w:rsidRPr="008A2A9C" w:rsidRDefault="00375A2B" w:rsidP="00E130FB">
            <w:pPr>
              <w:spacing w:before="0" w:after="0" w:line="240" w:lineRule="auto"/>
              <w:rPr>
                <w:rFonts w:ascii="Times New Roman" w:eastAsia="Times New Roman" w:hAnsi="Times New Roman"/>
                <w:color w:val="000000"/>
              </w:rPr>
            </w:pPr>
            <w:r w:rsidRPr="008A2A9C">
              <w:rPr>
                <w:rFonts w:ascii="Times New Roman" w:eastAsia="Times New Roman" w:hAnsi="Times New Roman"/>
                <w:color w:val="000000"/>
              </w:rPr>
              <w:t>Đất sử dụng hỗn hợp</w:t>
            </w:r>
          </w:p>
        </w:tc>
        <w:tc>
          <w:tcPr>
            <w:tcW w:w="451"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6,2</w:t>
            </w:r>
          </w:p>
        </w:tc>
        <w:tc>
          <w:tcPr>
            <w:tcW w:w="376" w:type="pct"/>
            <w:shd w:val="clear" w:color="auto" w:fill="auto"/>
            <w:noWrap/>
            <w:vAlign w:val="center"/>
          </w:tcPr>
          <w:p w:rsidR="00375A2B" w:rsidRPr="008A2A9C" w:rsidRDefault="00185DDE"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60</w:t>
            </w:r>
          </w:p>
        </w:tc>
        <w:tc>
          <w:tcPr>
            <w:tcW w:w="527"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2,48</w:t>
            </w:r>
          </w:p>
        </w:tc>
        <w:tc>
          <w:tcPr>
            <w:tcW w:w="601"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20</w:t>
            </w:r>
          </w:p>
        </w:tc>
        <w:tc>
          <w:tcPr>
            <w:tcW w:w="602"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49,60</w:t>
            </w:r>
          </w:p>
        </w:tc>
        <w:tc>
          <w:tcPr>
            <w:tcW w:w="376" w:type="pct"/>
            <w:shd w:val="clear" w:color="auto" w:fill="auto"/>
            <w:noWrap/>
            <w:vAlign w:val="center"/>
          </w:tcPr>
          <w:p w:rsidR="00375A2B" w:rsidRPr="008A2A9C" w:rsidRDefault="00590964"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12</w:t>
            </w:r>
          </w:p>
        </w:tc>
        <w:tc>
          <w:tcPr>
            <w:tcW w:w="356"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w:t>
            </w:r>
          </w:p>
        </w:tc>
      </w:tr>
      <w:tr w:rsidR="00375A2B" w:rsidRPr="008A2A9C" w:rsidTr="00590964">
        <w:trPr>
          <w:trHeight w:val="300"/>
          <w:jc w:val="center"/>
        </w:trPr>
        <w:tc>
          <w:tcPr>
            <w:tcW w:w="496"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A.III.10</w:t>
            </w:r>
          </w:p>
        </w:tc>
        <w:tc>
          <w:tcPr>
            <w:tcW w:w="1215" w:type="pct"/>
            <w:shd w:val="clear" w:color="auto" w:fill="auto"/>
            <w:vAlign w:val="bottom"/>
            <w:hideMark/>
          </w:tcPr>
          <w:p w:rsidR="00375A2B" w:rsidRPr="008A2A9C" w:rsidRDefault="00375A2B" w:rsidP="00E130FB">
            <w:pPr>
              <w:spacing w:before="0" w:after="0" w:line="240" w:lineRule="auto"/>
              <w:rPr>
                <w:rFonts w:ascii="Times New Roman" w:eastAsia="Times New Roman" w:hAnsi="Times New Roman"/>
                <w:color w:val="000000"/>
              </w:rPr>
            </w:pPr>
            <w:r w:rsidRPr="008A2A9C">
              <w:rPr>
                <w:rFonts w:ascii="Times New Roman" w:eastAsia="Times New Roman" w:hAnsi="Times New Roman"/>
                <w:color w:val="000000"/>
              </w:rPr>
              <w:t>Đất CTCC thương mại dịch vụ</w:t>
            </w:r>
          </w:p>
        </w:tc>
        <w:tc>
          <w:tcPr>
            <w:tcW w:w="451"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0,42</w:t>
            </w:r>
          </w:p>
        </w:tc>
        <w:tc>
          <w:tcPr>
            <w:tcW w:w="376" w:type="pct"/>
            <w:shd w:val="clear" w:color="auto" w:fill="auto"/>
            <w:noWrap/>
            <w:vAlign w:val="center"/>
          </w:tcPr>
          <w:p w:rsidR="00375A2B" w:rsidRPr="008A2A9C" w:rsidRDefault="00185DDE"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60</w:t>
            </w:r>
          </w:p>
        </w:tc>
        <w:tc>
          <w:tcPr>
            <w:tcW w:w="527"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0,17</w:t>
            </w:r>
          </w:p>
        </w:tc>
        <w:tc>
          <w:tcPr>
            <w:tcW w:w="601" w:type="pct"/>
            <w:shd w:val="clear" w:color="auto" w:fill="auto"/>
            <w:noWrap/>
            <w:vAlign w:val="center"/>
            <w:hideMark/>
          </w:tcPr>
          <w:p w:rsidR="00375A2B" w:rsidRPr="008A2A9C" w:rsidRDefault="00590964"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20</w:t>
            </w:r>
          </w:p>
        </w:tc>
        <w:tc>
          <w:tcPr>
            <w:tcW w:w="602"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0,84</w:t>
            </w:r>
          </w:p>
        </w:tc>
        <w:tc>
          <w:tcPr>
            <w:tcW w:w="376" w:type="pct"/>
            <w:shd w:val="clear" w:color="auto" w:fill="auto"/>
            <w:noWrap/>
            <w:vAlign w:val="center"/>
          </w:tcPr>
          <w:p w:rsidR="00375A2B" w:rsidRPr="008A2A9C" w:rsidRDefault="00590964"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12</w:t>
            </w:r>
          </w:p>
        </w:tc>
        <w:tc>
          <w:tcPr>
            <w:tcW w:w="356"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w:t>
            </w:r>
          </w:p>
        </w:tc>
      </w:tr>
      <w:tr w:rsidR="00375A2B" w:rsidRPr="008A2A9C" w:rsidTr="009F03B9">
        <w:trPr>
          <w:trHeight w:val="300"/>
          <w:jc w:val="center"/>
        </w:trPr>
        <w:tc>
          <w:tcPr>
            <w:tcW w:w="496"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A.IV.2</w:t>
            </w:r>
          </w:p>
        </w:tc>
        <w:tc>
          <w:tcPr>
            <w:tcW w:w="1215" w:type="pct"/>
            <w:shd w:val="clear" w:color="auto" w:fill="auto"/>
            <w:vAlign w:val="bottom"/>
            <w:hideMark/>
          </w:tcPr>
          <w:p w:rsidR="00375A2B" w:rsidRPr="008A2A9C" w:rsidRDefault="00375A2B" w:rsidP="00E130FB">
            <w:pPr>
              <w:spacing w:before="0" w:after="0" w:line="240" w:lineRule="auto"/>
              <w:rPr>
                <w:rFonts w:ascii="Times New Roman" w:eastAsia="Times New Roman" w:hAnsi="Times New Roman"/>
                <w:color w:val="000000"/>
              </w:rPr>
            </w:pPr>
            <w:r w:rsidRPr="008A2A9C">
              <w:rPr>
                <w:rFonts w:ascii="Times New Roman" w:eastAsia="Times New Roman" w:hAnsi="Times New Roman"/>
                <w:color w:val="000000"/>
              </w:rPr>
              <w:t xml:space="preserve">Đất dự trữ phát triển </w:t>
            </w:r>
            <w:r w:rsidRPr="008A2A9C">
              <w:rPr>
                <w:rFonts w:ascii="Times New Roman" w:eastAsia="Times New Roman" w:hAnsi="Times New Roman"/>
                <w:color w:val="000000"/>
              </w:rPr>
              <w:lastRenderedPageBreak/>
              <w:t>đô thị</w:t>
            </w:r>
          </w:p>
        </w:tc>
        <w:tc>
          <w:tcPr>
            <w:tcW w:w="451"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lastRenderedPageBreak/>
              <w:t>14,02</w:t>
            </w:r>
          </w:p>
        </w:tc>
        <w:tc>
          <w:tcPr>
            <w:tcW w:w="376"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w:t>
            </w:r>
          </w:p>
        </w:tc>
        <w:tc>
          <w:tcPr>
            <w:tcW w:w="527"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 </w:t>
            </w:r>
          </w:p>
        </w:tc>
        <w:tc>
          <w:tcPr>
            <w:tcW w:w="601"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w:t>
            </w:r>
          </w:p>
        </w:tc>
        <w:tc>
          <w:tcPr>
            <w:tcW w:w="602"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 </w:t>
            </w:r>
          </w:p>
        </w:tc>
        <w:tc>
          <w:tcPr>
            <w:tcW w:w="376"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w:t>
            </w:r>
          </w:p>
        </w:tc>
        <w:tc>
          <w:tcPr>
            <w:tcW w:w="356"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w:t>
            </w:r>
          </w:p>
        </w:tc>
      </w:tr>
      <w:tr w:rsidR="00375A2B" w:rsidRPr="008A2A9C" w:rsidTr="009F03B9">
        <w:trPr>
          <w:trHeight w:val="300"/>
          <w:jc w:val="center"/>
        </w:trPr>
        <w:tc>
          <w:tcPr>
            <w:tcW w:w="496" w:type="pct"/>
            <w:shd w:val="clear" w:color="auto" w:fill="auto"/>
            <w:noWrap/>
            <w:vAlign w:val="center"/>
          </w:tcPr>
          <w:p w:rsidR="00375A2B" w:rsidRPr="008A2A9C" w:rsidRDefault="00375A2B" w:rsidP="00E130FB">
            <w:pPr>
              <w:spacing w:before="0" w:after="0" w:line="240" w:lineRule="auto"/>
              <w:jc w:val="center"/>
              <w:rPr>
                <w:rFonts w:ascii="Times New Roman" w:eastAsia="Times New Roman" w:hAnsi="Times New Roman"/>
                <w:b/>
                <w:color w:val="000000"/>
              </w:rPr>
            </w:pPr>
            <w:r w:rsidRPr="008A2A9C">
              <w:rPr>
                <w:rFonts w:ascii="Times New Roman" w:eastAsia="Times New Roman" w:hAnsi="Times New Roman"/>
                <w:b/>
                <w:color w:val="000000"/>
              </w:rPr>
              <w:lastRenderedPageBreak/>
              <w:t>B</w:t>
            </w:r>
          </w:p>
        </w:tc>
        <w:tc>
          <w:tcPr>
            <w:tcW w:w="1215" w:type="pct"/>
            <w:shd w:val="clear" w:color="auto" w:fill="auto"/>
            <w:vAlign w:val="center"/>
          </w:tcPr>
          <w:p w:rsidR="00375A2B" w:rsidRPr="008A2A9C" w:rsidRDefault="00375A2B" w:rsidP="00E130FB">
            <w:pPr>
              <w:spacing w:before="0" w:after="0" w:line="240" w:lineRule="auto"/>
              <w:rPr>
                <w:rFonts w:ascii="Times New Roman" w:eastAsia="Times New Roman" w:hAnsi="Times New Roman"/>
                <w:b/>
                <w:color w:val="000000"/>
              </w:rPr>
            </w:pPr>
            <w:r w:rsidRPr="008A2A9C">
              <w:rPr>
                <w:rFonts w:ascii="Times New Roman" w:eastAsia="Times New Roman" w:hAnsi="Times New Roman"/>
                <w:b/>
                <w:color w:val="000000"/>
              </w:rPr>
              <w:t>KHU B</w:t>
            </w:r>
          </w:p>
        </w:tc>
        <w:tc>
          <w:tcPr>
            <w:tcW w:w="451" w:type="pct"/>
            <w:shd w:val="clear" w:color="auto" w:fill="auto"/>
            <w:noWrap/>
            <w:vAlign w:val="center"/>
          </w:tcPr>
          <w:p w:rsidR="00375A2B" w:rsidRPr="008A2A9C" w:rsidRDefault="00375A2B" w:rsidP="00E130FB">
            <w:pPr>
              <w:spacing w:before="0" w:after="0" w:line="240" w:lineRule="auto"/>
              <w:jc w:val="center"/>
              <w:rPr>
                <w:rFonts w:ascii="Times New Roman" w:eastAsia="Times New Roman" w:hAnsi="Times New Roman"/>
                <w:color w:val="000000"/>
              </w:rPr>
            </w:pPr>
          </w:p>
        </w:tc>
        <w:tc>
          <w:tcPr>
            <w:tcW w:w="376" w:type="pct"/>
            <w:shd w:val="clear" w:color="auto" w:fill="auto"/>
            <w:noWrap/>
            <w:vAlign w:val="center"/>
          </w:tcPr>
          <w:p w:rsidR="00375A2B" w:rsidRPr="008A2A9C" w:rsidRDefault="00375A2B" w:rsidP="00E130FB">
            <w:pPr>
              <w:spacing w:before="0" w:after="0" w:line="240" w:lineRule="auto"/>
              <w:jc w:val="center"/>
              <w:rPr>
                <w:rFonts w:ascii="Times New Roman" w:eastAsia="Times New Roman" w:hAnsi="Times New Roman"/>
                <w:color w:val="000000"/>
              </w:rPr>
            </w:pPr>
          </w:p>
        </w:tc>
        <w:tc>
          <w:tcPr>
            <w:tcW w:w="527" w:type="pct"/>
            <w:shd w:val="clear" w:color="auto" w:fill="auto"/>
            <w:noWrap/>
            <w:vAlign w:val="center"/>
          </w:tcPr>
          <w:p w:rsidR="00375A2B" w:rsidRPr="008A2A9C" w:rsidRDefault="00375A2B" w:rsidP="00E130FB">
            <w:pPr>
              <w:spacing w:before="0" w:after="0" w:line="240" w:lineRule="auto"/>
              <w:jc w:val="center"/>
              <w:rPr>
                <w:rFonts w:ascii="Times New Roman" w:eastAsia="Times New Roman" w:hAnsi="Times New Roman"/>
                <w:color w:val="000000"/>
              </w:rPr>
            </w:pPr>
          </w:p>
        </w:tc>
        <w:tc>
          <w:tcPr>
            <w:tcW w:w="601" w:type="pct"/>
            <w:shd w:val="clear" w:color="auto" w:fill="auto"/>
            <w:noWrap/>
            <w:vAlign w:val="center"/>
          </w:tcPr>
          <w:p w:rsidR="00375A2B" w:rsidRPr="008A2A9C" w:rsidRDefault="00375A2B" w:rsidP="00E130FB">
            <w:pPr>
              <w:spacing w:before="0" w:after="0" w:line="240" w:lineRule="auto"/>
              <w:jc w:val="center"/>
              <w:rPr>
                <w:rFonts w:ascii="Times New Roman" w:eastAsia="Times New Roman" w:hAnsi="Times New Roman"/>
                <w:color w:val="000000"/>
              </w:rPr>
            </w:pPr>
          </w:p>
        </w:tc>
        <w:tc>
          <w:tcPr>
            <w:tcW w:w="602" w:type="pct"/>
            <w:shd w:val="clear" w:color="auto" w:fill="auto"/>
            <w:noWrap/>
            <w:vAlign w:val="center"/>
          </w:tcPr>
          <w:p w:rsidR="00375A2B" w:rsidRPr="008A2A9C" w:rsidRDefault="00375A2B" w:rsidP="00E130FB">
            <w:pPr>
              <w:spacing w:before="0" w:after="0" w:line="240" w:lineRule="auto"/>
              <w:jc w:val="center"/>
              <w:rPr>
                <w:rFonts w:ascii="Times New Roman" w:eastAsia="Times New Roman" w:hAnsi="Times New Roman"/>
                <w:color w:val="000000"/>
              </w:rPr>
            </w:pPr>
          </w:p>
        </w:tc>
        <w:tc>
          <w:tcPr>
            <w:tcW w:w="376" w:type="pct"/>
            <w:shd w:val="clear" w:color="auto" w:fill="auto"/>
            <w:noWrap/>
            <w:vAlign w:val="center"/>
          </w:tcPr>
          <w:p w:rsidR="00375A2B" w:rsidRPr="008A2A9C" w:rsidRDefault="00375A2B" w:rsidP="00E130FB">
            <w:pPr>
              <w:spacing w:before="0" w:after="0" w:line="240" w:lineRule="auto"/>
              <w:jc w:val="center"/>
              <w:rPr>
                <w:rFonts w:ascii="Times New Roman" w:eastAsia="Times New Roman" w:hAnsi="Times New Roman"/>
                <w:color w:val="000000"/>
              </w:rPr>
            </w:pPr>
          </w:p>
        </w:tc>
        <w:tc>
          <w:tcPr>
            <w:tcW w:w="356" w:type="pct"/>
            <w:shd w:val="clear" w:color="auto" w:fill="auto"/>
            <w:noWrap/>
            <w:vAlign w:val="center"/>
          </w:tcPr>
          <w:p w:rsidR="00375A2B" w:rsidRPr="008A2A9C" w:rsidRDefault="00375A2B" w:rsidP="00E130FB">
            <w:pPr>
              <w:spacing w:before="0" w:after="0" w:line="240" w:lineRule="auto"/>
              <w:jc w:val="center"/>
              <w:rPr>
                <w:rFonts w:ascii="Times New Roman" w:eastAsia="Times New Roman" w:hAnsi="Times New Roman"/>
                <w:color w:val="000000"/>
              </w:rPr>
            </w:pPr>
          </w:p>
        </w:tc>
      </w:tr>
      <w:tr w:rsidR="00375A2B" w:rsidRPr="008A2A9C" w:rsidTr="007F5B20">
        <w:trPr>
          <w:trHeight w:val="300"/>
          <w:jc w:val="center"/>
        </w:trPr>
        <w:tc>
          <w:tcPr>
            <w:tcW w:w="496"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B.I.2</w:t>
            </w:r>
          </w:p>
        </w:tc>
        <w:tc>
          <w:tcPr>
            <w:tcW w:w="1215" w:type="pct"/>
            <w:shd w:val="clear" w:color="auto" w:fill="auto"/>
            <w:vAlign w:val="bottom"/>
            <w:hideMark/>
          </w:tcPr>
          <w:p w:rsidR="00375A2B" w:rsidRPr="008A2A9C" w:rsidRDefault="00375A2B" w:rsidP="00E130FB">
            <w:pPr>
              <w:spacing w:before="0" w:after="0" w:line="240" w:lineRule="auto"/>
              <w:rPr>
                <w:rFonts w:ascii="Times New Roman" w:eastAsia="Times New Roman" w:hAnsi="Times New Roman"/>
                <w:color w:val="000000"/>
              </w:rPr>
            </w:pPr>
            <w:r w:rsidRPr="008A2A9C">
              <w:rPr>
                <w:rFonts w:ascii="Times New Roman" w:eastAsia="Times New Roman" w:hAnsi="Times New Roman"/>
                <w:color w:val="000000"/>
              </w:rPr>
              <w:t>Đất sử dụng hỗn hợp</w:t>
            </w:r>
          </w:p>
        </w:tc>
        <w:tc>
          <w:tcPr>
            <w:tcW w:w="451"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0,03</w:t>
            </w:r>
          </w:p>
        </w:tc>
        <w:tc>
          <w:tcPr>
            <w:tcW w:w="376" w:type="pct"/>
            <w:shd w:val="clear" w:color="auto" w:fill="auto"/>
            <w:noWrap/>
            <w:vAlign w:val="center"/>
          </w:tcPr>
          <w:p w:rsidR="00375A2B" w:rsidRPr="008A2A9C" w:rsidRDefault="007F5B20"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60</w:t>
            </w:r>
          </w:p>
        </w:tc>
        <w:tc>
          <w:tcPr>
            <w:tcW w:w="527"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0,01</w:t>
            </w:r>
          </w:p>
        </w:tc>
        <w:tc>
          <w:tcPr>
            <w:tcW w:w="601"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20</w:t>
            </w:r>
          </w:p>
        </w:tc>
        <w:tc>
          <w:tcPr>
            <w:tcW w:w="602"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0,24</w:t>
            </w:r>
          </w:p>
        </w:tc>
        <w:tc>
          <w:tcPr>
            <w:tcW w:w="376" w:type="pct"/>
            <w:shd w:val="clear" w:color="auto" w:fill="auto"/>
            <w:noWrap/>
            <w:vAlign w:val="center"/>
            <w:hideMark/>
          </w:tcPr>
          <w:p w:rsidR="00375A2B" w:rsidRPr="008A2A9C" w:rsidRDefault="007F5B20"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12</w:t>
            </w:r>
          </w:p>
        </w:tc>
        <w:tc>
          <w:tcPr>
            <w:tcW w:w="356"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w:t>
            </w:r>
          </w:p>
        </w:tc>
      </w:tr>
      <w:tr w:rsidR="00375A2B" w:rsidRPr="008A2A9C" w:rsidTr="007F5B20">
        <w:trPr>
          <w:trHeight w:val="300"/>
          <w:jc w:val="center"/>
        </w:trPr>
        <w:tc>
          <w:tcPr>
            <w:tcW w:w="496"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B.II.2</w:t>
            </w:r>
          </w:p>
        </w:tc>
        <w:tc>
          <w:tcPr>
            <w:tcW w:w="1215" w:type="pct"/>
            <w:shd w:val="clear" w:color="auto" w:fill="auto"/>
            <w:vAlign w:val="bottom"/>
            <w:hideMark/>
          </w:tcPr>
          <w:p w:rsidR="00375A2B" w:rsidRPr="008A2A9C" w:rsidRDefault="00375A2B" w:rsidP="00E130FB">
            <w:pPr>
              <w:spacing w:before="0" w:after="0" w:line="240" w:lineRule="auto"/>
              <w:rPr>
                <w:rFonts w:ascii="Times New Roman" w:eastAsia="Times New Roman" w:hAnsi="Times New Roman"/>
                <w:color w:val="000000"/>
              </w:rPr>
            </w:pPr>
            <w:r w:rsidRPr="008A2A9C">
              <w:rPr>
                <w:rFonts w:ascii="Times New Roman" w:eastAsia="Times New Roman" w:hAnsi="Times New Roman"/>
                <w:color w:val="000000"/>
              </w:rPr>
              <w:t>Đất sử dụng hỗn hợp</w:t>
            </w:r>
          </w:p>
        </w:tc>
        <w:tc>
          <w:tcPr>
            <w:tcW w:w="451"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4,02</w:t>
            </w:r>
          </w:p>
        </w:tc>
        <w:tc>
          <w:tcPr>
            <w:tcW w:w="376" w:type="pct"/>
            <w:shd w:val="clear" w:color="auto" w:fill="auto"/>
            <w:noWrap/>
            <w:vAlign w:val="center"/>
          </w:tcPr>
          <w:p w:rsidR="00375A2B" w:rsidRPr="008A2A9C" w:rsidRDefault="007F5B20"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60</w:t>
            </w:r>
          </w:p>
        </w:tc>
        <w:tc>
          <w:tcPr>
            <w:tcW w:w="527"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1,61</w:t>
            </w:r>
          </w:p>
        </w:tc>
        <w:tc>
          <w:tcPr>
            <w:tcW w:w="601"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20</w:t>
            </w:r>
          </w:p>
        </w:tc>
        <w:tc>
          <w:tcPr>
            <w:tcW w:w="602"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32,16</w:t>
            </w:r>
          </w:p>
        </w:tc>
        <w:tc>
          <w:tcPr>
            <w:tcW w:w="376" w:type="pct"/>
            <w:shd w:val="clear" w:color="auto" w:fill="auto"/>
            <w:noWrap/>
            <w:vAlign w:val="center"/>
            <w:hideMark/>
          </w:tcPr>
          <w:p w:rsidR="00375A2B" w:rsidRPr="008A2A9C" w:rsidRDefault="007F5B20"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12</w:t>
            </w:r>
          </w:p>
        </w:tc>
        <w:tc>
          <w:tcPr>
            <w:tcW w:w="356"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w:t>
            </w:r>
          </w:p>
        </w:tc>
      </w:tr>
      <w:tr w:rsidR="00375A2B" w:rsidRPr="008A2A9C" w:rsidTr="007F5B20">
        <w:trPr>
          <w:trHeight w:val="300"/>
          <w:jc w:val="center"/>
        </w:trPr>
        <w:tc>
          <w:tcPr>
            <w:tcW w:w="496"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B.II.12</w:t>
            </w:r>
          </w:p>
        </w:tc>
        <w:tc>
          <w:tcPr>
            <w:tcW w:w="1215" w:type="pct"/>
            <w:shd w:val="clear" w:color="auto" w:fill="auto"/>
            <w:vAlign w:val="bottom"/>
            <w:hideMark/>
          </w:tcPr>
          <w:p w:rsidR="00375A2B" w:rsidRPr="008A2A9C" w:rsidRDefault="00375A2B" w:rsidP="00E130FB">
            <w:pPr>
              <w:spacing w:before="0" w:after="0" w:line="240" w:lineRule="auto"/>
              <w:rPr>
                <w:rFonts w:ascii="Times New Roman" w:eastAsia="Times New Roman" w:hAnsi="Times New Roman"/>
                <w:color w:val="000000"/>
              </w:rPr>
            </w:pPr>
            <w:r w:rsidRPr="008A2A9C">
              <w:rPr>
                <w:rFonts w:ascii="Times New Roman" w:eastAsia="Times New Roman" w:hAnsi="Times New Roman"/>
                <w:color w:val="000000"/>
              </w:rPr>
              <w:t>Đất sử dụng hỗn hợp</w:t>
            </w:r>
          </w:p>
        </w:tc>
        <w:tc>
          <w:tcPr>
            <w:tcW w:w="451"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5,14</w:t>
            </w:r>
          </w:p>
        </w:tc>
        <w:tc>
          <w:tcPr>
            <w:tcW w:w="376" w:type="pct"/>
            <w:shd w:val="clear" w:color="auto" w:fill="auto"/>
            <w:noWrap/>
            <w:vAlign w:val="center"/>
          </w:tcPr>
          <w:p w:rsidR="00375A2B" w:rsidRPr="008A2A9C" w:rsidRDefault="007F5B20"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60</w:t>
            </w:r>
          </w:p>
        </w:tc>
        <w:tc>
          <w:tcPr>
            <w:tcW w:w="527"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2,06</w:t>
            </w:r>
          </w:p>
        </w:tc>
        <w:tc>
          <w:tcPr>
            <w:tcW w:w="601"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20</w:t>
            </w:r>
          </w:p>
        </w:tc>
        <w:tc>
          <w:tcPr>
            <w:tcW w:w="602"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41,12</w:t>
            </w:r>
          </w:p>
        </w:tc>
        <w:tc>
          <w:tcPr>
            <w:tcW w:w="376" w:type="pct"/>
            <w:shd w:val="clear" w:color="auto" w:fill="auto"/>
            <w:noWrap/>
            <w:vAlign w:val="center"/>
            <w:hideMark/>
          </w:tcPr>
          <w:p w:rsidR="00375A2B" w:rsidRPr="008A2A9C" w:rsidRDefault="007F5B20"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12</w:t>
            </w:r>
          </w:p>
        </w:tc>
        <w:tc>
          <w:tcPr>
            <w:tcW w:w="356"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 </w:t>
            </w:r>
          </w:p>
        </w:tc>
      </w:tr>
      <w:tr w:rsidR="00375A2B" w:rsidRPr="008A2A9C" w:rsidTr="007F5B20">
        <w:trPr>
          <w:trHeight w:val="300"/>
          <w:jc w:val="center"/>
        </w:trPr>
        <w:tc>
          <w:tcPr>
            <w:tcW w:w="496"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B.II.3</w:t>
            </w:r>
          </w:p>
        </w:tc>
        <w:tc>
          <w:tcPr>
            <w:tcW w:w="1215" w:type="pct"/>
            <w:shd w:val="clear" w:color="auto" w:fill="auto"/>
            <w:vAlign w:val="bottom"/>
            <w:hideMark/>
          </w:tcPr>
          <w:p w:rsidR="00375A2B" w:rsidRPr="008A2A9C" w:rsidRDefault="00375A2B" w:rsidP="00E130FB">
            <w:pPr>
              <w:spacing w:before="0" w:after="0" w:line="240" w:lineRule="auto"/>
              <w:rPr>
                <w:rFonts w:ascii="Times New Roman" w:eastAsia="Times New Roman" w:hAnsi="Times New Roman"/>
                <w:color w:val="000000"/>
              </w:rPr>
            </w:pPr>
            <w:r w:rsidRPr="008A2A9C">
              <w:rPr>
                <w:rFonts w:ascii="Times New Roman" w:eastAsia="Times New Roman" w:hAnsi="Times New Roman"/>
                <w:color w:val="000000"/>
              </w:rPr>
              <w:t>Đất sử dụng hỗn hợp</w:t>
            </w:r>
          </w:p>
        </w:tc>
        <w:tc>
          <w:tcPr>
            <w:tcW w:w="451"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0,6</w:t>
            </w:r>
          </w:p>
        </w:tc>
        <w:tc>
          <w:tcPr>
            <w:tcW w:w="376" w:type="pct"/>
            <w:shd w:val="clear" w:color="auto" w:fill="auto"/>
            <w:noWrap/>
            <w:vAlign w:val="center"/>
          </w:tcPr>
          <w:p w:rsidR="00375A2B" w:rsidRPr="008A2A9C" w:rsidRDefault="007F5B20"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60</w:t>
            </w:r>
          </w:p>
        </w:tc>
        <w:tc>
          <w:tcPr>
            <w:tcW w:w="527"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0,24</w:t>
            </w:r>
          </w:p>
        </w:tc>
        <w:tc>
          <w:tcPr>
            <w:tcW w:w="601"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20</w:t>
            </w:r>
          </w:p>
        </w:tc>
        <w:tc>
          <w:tcPr>
            <w:tcW w:w="602"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4,80</w:t>
            </w:r>
          </w:p>
        </w:tc>
        <w:tc>
          <w:tcPr>
            <w:tcW w:w="376" w:type="pct"/>
            <w:shd w:val="clear" w:color="auto" w:fill="auto"/>
            <w:noWrap/>
            <w:vAlign w:val="center"/>
            <w:hideMark/>
          </w:tcPr>
          <w:p w:rsidR="00375A2B" w:rsidRPr="008A2A9C" w:rsidRDefault="007F5B20"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12</w:t>
            </w:r>
          </w:p>
        </w:tc>
        <w:tc>
          <w:tcPr>
            <w:tcW w:w="356"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w:t>
            </w:r>
          </w:p>
        </w:tc>
      </w:tr>
      <w:tr w:rsidR="00375A2B" w:rsidRPr="008A2A9C" w:rsidTr="009F03B9">
        <w:trPr>
          <w:trHeight w:val="300"/>
          <w:jc w:val="center"/>
        </w:trPr>
        <w:tc>
          <w:tcPr>
            <w:tcW w:w="496"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B.III.10</w:t>
            </w:r>
          </w:p>
        </w:tc>
        <w:tc>
          <w:tcPr>
            <w:tcW w:w="1215" w:type="pct"/>
            <w:shd w:val="clear" w:color="auto" w:fill="auto"/>
            <w:vAlign w:val="bottom"/>
            <w:hideMark/>
          </w:tcPr>
          <w:p w:rsidR="00375A2B" w:rsidRPr="008A2A9C" w:rsidRDefault="00375A2B" w:rsidP="00E130FB">
            <w:pPr>
              <w:spacing w:before="0" w:after="0" w:line="240" w:lineRule="auto"/>
              <w:rPr>
                <w:rFonts w:ascii="Times New Roman" w:eastAsia="Times New Roman" w:hAnsi="Times New Roman"/>
                <w:color w:val="000000"/>
              </w:rPr>
            </w:pPr>
            <w:r w:rsidRPr="008A2A9C">
              <w:rPr>
                <w:rFonts w:ascii="Times New Roman" w:eastAsia="Times New Roman" w:hAnsi="Times New Roman"/>
                <w:color w:val="000000"/>
              </w:rPr>
              <w:t>Đất công trình nghiên cứu</w:t>
            </w:r>
          </w:p>
        </w:tc>
        <w:tc>
          <w:tcPr>
            <w:tcW w:w="451"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1,74</w:t>
            </w:r>
          </w:p>
        </w:tc>
        <w:tc>
          <w:tcPr>
            <w:tcW w:w="376"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40</w:t>
            </w:r>
          </w:p>
        </w:tc>
        <w:tc>
          <w:tcPr>
            <w:tcW w:w="527"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0,70</w:t>
            </w:r>
          </w:p>
        </w:tc>
        <w:tc>
          <w:tcPr>
            <w:tcW w:w="601"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2</w:t>
            </w:r>
          </w:p>
        </w:tc>
        <w:tc>
          <w:tcPr>
            <w:tcW w:w="602"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1,39</w:t>
            </w:r>
          </w:p>
        </w:tc>
        <w:tc>
          <w:tcPr>
            <w:tcW w:w="376"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0,8</w:t>
            </w:r>
          </w:p>
        </w:tc>
        <w:tc>
          <w:tcPr>
            <w:tcW w:w="356"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w:t>
            </w:r>
          </w:p>
        </w:tc>
      </w:tr>
      <w:tr w:rsidR="00375A2B" w:rsidRPr="008A2A9C" w:rsidTr="009F03B9">
        <w:trPr>
          <w:trHeight w:val="300"/>
          <w:jc w:val="center"/>
        </w:trPr>
        <w:tc>
          <w:tcPr>
            <w:tcW w:w="496"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B.III.9</w:t>
            </w:r>
          </w:p>
        </w:tc>
        <w:tc>
          <w:tcPr>
            <w:tcW w:w="1215" w:type="pct"/>
            <w:shd w:val="clear" w:color="auto" w:fill="auto"/>
            <w:vAlign w:val="bottom"/>
            <w:hideMark/>
          </w:tcPr>
          <w:p w:rsidR="00375A2B" w:rsidRPr="008A2A9C" w:rsidRDefault="00375A2B" w:rsidP="00E130FB">
            <w:pPr>
              <w:spacing w:before="0" w:after="0" w:line="240" w:lineRule="auto"/>
              <w:rPr>
                <w:rFonts w:ascii="Times New Roman" w:eastAsia="Times New Roman" w:hAnsi="Times New Roman"/>
                <w:color w:val="000000"/>
              </w:rPr>
            </w:pPr>
            <w:r w:rsidRPr="008A2A9C">
              <w:rPr>
                <w:rFonts w:ascii="Times New Roman" w:eastAsia="Times New Roman" w:hAnsi="Times New Roman"/>
                <w:color w:val="000000"/>
              </w:rPr>
              <w:t>Đất cơ sở sản xuất, kho</w:t>
            </w:r>
          </w:p>
        </w:tc>
        <w:tc>
          <w:tcPr>
            <w:tcW w:w="451"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0,96</w:t>
            </w:r>
          </w:p>
        </w:tc>
        <w:tc>
          <w:tcPr>
            <w:tcW w:w="376"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40</w:t>
            </w:r>
          </w:p>
        </w:tc>
        <w:tc>
          <w:tcPr>
            <w:tcW w:w="527"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0,38</w:t>
            </w:r>
          </w:p>
        </w:tc>
        <w:tc>
          <w:tcPr>
            <w:tcW w:w="601"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4</w:t>
            </w:r>
          </w:p>
        </w:tc>
        <w:tc>
          <w:tcPr>
            <w:tcW w:w="602"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1,54</w:t>
            </w:r>
          </w:p>
        </w:tc>
        <w:tc>
          <w:tcPr>
            <w:tcW w:w="376"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1,6</w:t>
            </w:r>
          </w:p>
        </w:tc>
        <w:tc>
          <w:tcPr>
            <w:tcW w:w="356"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w:t>
            </w:r>
          </w:p>
        </w:tc>
      </w:tr>
      <w:tr w:rsidR="00375A2B" w:rsidRPr="008A2A9C" w:rsidTr="009F03B9">
        <w:trPr>
          <w:trHeight w:val="600"/>
          <w:jc w:val="center"/>
        </w:trPr>
        <w:tc>
          <w:tcPr>
            <w:tcW w:w="496"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B.I.5</w:t>
            </w:r>
          </w:p>
        </w:tc>
        <w:tc>
          <w:tcPr>
            <w:tcW w:w="1215" w:type="pct"/>
            <w:shd w:val="clear" w:color="auto" w:fill="auto"/>
            <w:vAlign w:val="bottom"/>
            <w:hideMark/>
          </w:tcPr>
          <w:p w:rsidR="00375A2B" w:rsidRPr="008A2A9C" w:rsidRDefault="00375A2B" w:rsidP="00E130FB">
            <w:pPr>
              <w:spacing w:before="0" w:after="0" w:line="240" w:lineRule="auto"/>
              <w:rPr>
                <w:rFonts w:ascii="Times New Roman" w:eastAsia="Times New Roman" w:hAnsi="Times New Roman"/>
                <w:color w:val="000000"/>
              </w:rPr>
            </w:pPr>
            <w:r>
              <w:rPr>
                <w:rFonts w:ascii="Times New Roman" w:eastAsia="Times New Roman" w:hAnsi="Times New Roman"/>
                <w:color w:val="000000"/>
              </w:rPr>
              <w:t xml:space="preserve">Đất thương mại dịch vụ </w:t>
            </w:r>
            <w:r w:rsidRPr="008A2A9C">
              <w:rPr>
                <w:rFonts w:ascii="Times New Roman" w:eastAsia="Times New Roman" w:hAnsi="Times New Roman"/>
                <w:color w:val="000000"/>
              </w:rPr>
              <w:t>(nhà hàng Trung Lương)</w:t>
            </w:r>
          </w:p>
        </w:tc>
        <w:tc>
          <w:tcPr>
            <w:tcW w:w="451"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0,28</w:t>
            </w:r>
          </w:p>
        </w:tc>
        <w:tc>
          <w:tcPr>
            <w:tcW w:w="376"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40</w:t>
            </w:r>
          </w:p>
        </w:tc>
        <w:tc>
          <w:tcPr>
            <w:tcW w:w="527"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0,11</w:t>
            </w:r>
          </w:p>
        </w:tc>
        <w:tc>
          <w:tcPr>
            <w:tcW w:w="601" w:type="pct"/>
            <w:shd w:val="clear" w:color="auto" w:fill="auto"/>
            <w:noWrap/>
            <w:vAlign w:val="center"/>
            <w:hideMark/>
          </w:tcPr>
          <w:p w:rsidR="00375A2B" w:rsidRPr="008A2A9C" w:rsidRDefault="00334DD2"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2</w:t>
            </w:r>
          </w:p>
        </w:tc>
        <w:tc>
          <w:tcPr>
            <w:tcW w:w="602"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1,12</w:t>
            </w:r>
          </w:p>
        </w:tc>
        <w:tc>
          <w:tcPr>
            <w:tcW w:w="376" w:type="pct"/>
            <w:shd w:val="clear" w:color="auto" w:fill="auto"/>
            <w:noWrap/>
            <w:vAlign w:val="center"/>
            <w:hideMark/>
          </w:tcPr>
          <w:p w:rsidR="00375A2B" w:rsidRPr="008A2A9C" w:rsidRDefault="00334DD2"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0,8</w:t>
            </w:r>
          </w:p>
        </w:tc>
        <w:tc>
          <w:tcPr>
            <w:tcW w:w="356"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w:t>
            </w:r>
          </w:p>
        </w:tc>
      </w:tr>
      <w:tr w:rsidR="00375A2B" w:rsidRPr="008A2A9C" w:rsidTr="009F03B9">
        <w:trPr>
          <w:trHeight w:val="300"/>
          <w:jc w:val="center"/>
        </w:trPr>
        <w:tc>
          <w:tcPr>
            <w:tcW w:w="496"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B.II.10</w:t>
            </w:r>
          </w:p>
        </w:tc>
        <w:tc>
          <w:tcPr>
            <w:tcW w:w="1215" w:type="pct"/>
            <w:shd w:val="clear" w:color="auto" w:fill="auto"/>
            <w:vAlign w:val="bottom"/>
            <w:hideMark/>
          </w:tcPr>
          <w:p w:rsidR="00375A2B" w:rsidRPr="008A2A9C" w:rsidRDefault="00375A2B" w:rsidP="00E130FB">
            <w:pPr>
              <w:spacing w:before="0" w:after="0" w:line="240" w:lineRule="auto"/>
              <w:rPr>
                <w:rFonts w:ascii="Times New Roman" w:eastAsia="Times New Roman" w:hAnsi="Times New Roman"/>
                <w:color w:val="000000"/>
              </w:rPr>
            </w:pPr>
            <w:r w:rsidRPr="008A2A9C">
              <w:rPr>
                <w:rFonts w:ascii="Times New Roman" w:eastAsia="Times New Roman" w:hAnsi="Times New Roman"/>
                <w:color w:val="000000"/>
              </w:rPr>
              <w:t>Đất thương mại dịch vụ (Chợ)</w:t>
            </w:r>
          </w:p>
        </w:tc>
        <w:tc>
          <w:tcPr>
            <w:tcW w:w="451"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0,09</w:t>
            </w:r>
          </w:p>
        </w:tc>
        <w:tc>
          <w:tcPr>
            <w:tcW w:w="376"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40</w:t>
            </w:r>
          </w:p>
        </w:tc>
        <w:tc>
          <w:tcPr>
            <w:tcW w:w="527"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0,04</w:t>
            </w:r>
          </w:p>
        </w:tc>
        <w:tc>
          <w:tcPr>
            <w:tcW w:w="601" w:type="pct"/>
            <w:shd w:val="clear" w:color="auto" w:fill="auto"/>
            <w:noWrap/>
            <w:vAlign w:val="center"/>
            <w:hideMark/>
          </w:tcPr>
          <w:p w:rsidR="00375A2B" w:rsidRPr="008A2A9C" w:rsidRDefault="004B7A3C"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2</w:t>
            </w:r>
          </w:p>
        </w:tc>
        <w:tc>
          <w:tcPr>
            <w:tcW w:w="602"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0,14</w:t>
            </w:r>
          </w:p>
        </w:tc>
        <w:tc>
          <w:tcPr>
            <w:tcW w:w="376" w:type="pct"/>
            <w:shd w:val="clear" w:color="auto" w:fill="auto"/>
            <w:noWrap/>
            <w:vAlign w:val="center"/>
            <w:hideMark/>
          </w:tcPr>
          <w:p w:rsidR="00375A2B" w:rsidRPr="008A2A9C" w:rsidRDefault="004B7A3C"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0,</w:t>
            </w:r>
            <w:r w:rsidR="00375A2B" w:rsidRPr="008A2A9C">
              <w:rPr>
                <w:rFonts w:ascii="Times New Roman" w:eastAsia="Times New Roman" w:hAnsi="Times New Roman"/>
                <w:color w:val="000000"/>
              </w:rPr>
              <w:t>8</w:t>
            </w:r>
          </w:p>
        </w:tc>
        <w:tc>
          <w:tcPr>
            <w:tcW w:w="356"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w:t>
            </w:r>
          </w:p>
        </w:tc>
      </w:tr>
      <w:tr w:rsidR="00375A2B" w:rsidRPr="008A2A9C" w:rsidTr="009F03B9">
        <w:trPr>
          <w:trHeight w:val="300"/>
          <w:jc w:val="center"/>
        </w:trPr>
        <w:tc>
          <w:tcPr>
            <w:tcW w:w="496"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B.III.23</w:t>
            </w:r>
          </w:p>
        </w:tc>
        <w:tc>
          <w:tcPr>
            <w:tcW w:w="1215" w:type="pct"/>
            <w:shd w:val="clear" w:color="auto" w:fill="auto"/>
            <w:vAlign w:val="bottom"/>
            <w:hideMark/>
          </w:tcPr>
          <w:p w:rsidR="00375A2B" w:rsidRPr="008A2A9C" w:rsidRDefault="00375A2B" w:rsidP="00E130FB">
            <w:pPr>
              <w:spacing w:before="0" w:after="0" w:line="240" w:lineRule="auto"/>
              <w:rPr>
                <w:rFonts w:ascii="Times New Roman" w:eastAsia="Times New Roman" w:hAnsi="Times New Roman"/>
                <w:color w:val="000000"/>
              </w:rPr>
            </w:pPr>
            <w:r w:rsidRPr="008A2A9C">
              <w:rPr>
                <w:rFonts w:ascii="Times New Roman" w:eastAsia="Times New Roman" w:hAnsi="Times New Roman"/>
                <w:color w:val="000000"/>
              </w:rPr>
              <w:t>Đất thương mại dịch vụ</w:t>
            </w:r>
          </w:p>
        </w:tc>
        <w:tc>
          <w:tcPr>
            <w:tcW w:w="451"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3,61</w:t>
            </w:r>
          </w:p>
        </w:tc>
        <w:tc>
          <w:tcPr>
            <w:tcW w:w="376"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40</w:t>
            </w:r>
          </w:p>
        </w:tc>
        <w:tc>
          <w:tcPr>
            <w:tcW w:w="527"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1,44</w:t>
            </w:r>
          </w:p>
        </w:tc>
        <w:tc>
          <w:tcPr>
            <w:tcW w:w="601"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10</w:t>
            </w:r>
          </w:p>
        </w:tc>
        <w:tc>
          <w:tcPr>
            <w:tcW w:w="602"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14,44</w:t>
            </w:r>
          </w:p>
        </w:tc>
        <w:tc>
          <w:tcPr>
            <w:tcW w:w="376"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4</w:t>
            </w:r>
          </w:p>
        </w:tc>
        <w:tc>
          <w:tcPr>
            <w:tcW w:w="356"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w:t>
            </w:r>
          </w:p>
        </w:tc>
      </w:tr>
      <w:tr w:rsidR="00375A2B" w:rsidRPr="008A2A9C" w:rsidTr="009F03B9">
        <w:trPr>
          <w:trHeight w:val="300"/>
          <w:jc w:val="center"/>
        </w:trPr>
        <w:tc>
          <w:tcPr>
            <w:tcW w:w="496" w:type="pct"/>
            <w:shd w:val="clear" w:color="auto" w:fill="auto"/>
            <w:noWrap/>
            <w:vAlign w:val="center"/>
          </w:tcPr>
          <w:p w:rsidR="00375A2B" w:rsidRPr="008A2A9C" w:rsidRDefault="00375A2B" w:rsidP="00E130FB">
            <w:pPr>
              <w:spacing w:before="0" w:after="0" w:line="240" w:lineRule="auto"/>
              <w:jc w:val="center"/>
              <w:rPr>
                <w:rFonts w:ascii="Times New Roman" w:eastAsia="Times New Roman" w:hAnsi="Times New Roman"/>
                <w:b/>
                <w:color w:val="000000"/>
              </w:rPr>
            </w:pPr>
            <w:r w:rsidRPr="008A2A9C">
              <w:rPr>
                <w:rFonts w:ascii="Times New Roman" w:eastAsia="Times New Roman" w:hAnsi="Times New Roman"/>
                <w:b/>
                <w:color w:val="000000"/>
              </w:rPr>
              <w:t>C</w:t>
            </w:r>
          </w:p>
        </w:tc>
        <w:tc>
          <w:tcPr>
            <w:tcW w:w="1215" w:type="pct"/>
            <w:shd w:val="clear" w:color="auto" w:fill="auto"/>
            <w:vAlign w:val="center"/>
          </w:tcPr>
          <w:p w:rsidR="00375A2B" w:rsidRPr="008A2A9C" w:rsidRDefault="00375A2B" w:rsidP="00E130FB">
            <w:pPr>
              <w:spacing w:before="0" w:after="0" w:line="240" w:lineRule="auto"/>
              <w:rPr>
                <w:rFonts w:ascii="Times New Roman" w:eastAsia="Times New Roman" w:hAnsi="Times New Roman"/>
                <w:b/>
                <w:color w:val="000000"/>
              </w:rPr>
            </w:pPr>
            <w:r w:rsidRPr="008A2A9C">
              <w:rPr>
                <w:rFonts w:ascii="Times New Roman" w:eastAsia="Times New Roman" w:hAnsi="Times New Roman"/>
                <w:b/>
                <w:color w:val="000000"/>
              </w:rPr>
              <w:t>KHU C</w:t>
            </w:r>
          </w:p>
        </w:tc>
        <w:tc>
          <w:tcPr>
            <w:tcW w:w="451" w:type="pct"/>
            <w:shd w:val="clear" w:color="auto" w:fill="auto"/>
            <w:noWrap/>
            <w:vAlign w:val="center"/>
          </w:tcPr>
          <w:p w:rsidR="00375A2B" w:rsidRPr="008A2A9C" w:rsidRDefault="00375A2B" w:rsidP="00E130FB">
            <w:pPr>
              <w:spacing w:before="0" w:after="0" w:line="240" w:lineRule="auto"/>
              <w:jc w:val="center"/>
              <w:rPr>
                <w:rFonts w:ascii="Times New Roman" w:eastAsia="Times New Roman" w:hAnsi="Times New Roman"/>
                <w:color w:val="000000"/>
              </w:rPr>
            </w:pPr>
          </w:p>
        </w:tc>
        <w:tc>
          <w:tcPr>
            <w:tcW w:w="376" w:type="pct"/>
            <w:shd w:val="clear" w:color="auto" w:fill="auto"/>
            <w:noWrap/>
            <w:vAlign w:val="center"/>
          </w:tcPr>
          <w:p w:rsidR="00375A2B" w:rsidRPr="008A2A9C" w:rsidRDefault="00375A2B" w:rsidP="00E130FB">
            <w:pPr>
              <w:spacing w:before="0" w:after="0" w:line="240" w:lineRule="auto"/>
              <w:jc w:val="center"/>
              <w:rPr>
                <w:rFonts w:ascii="Times New Roman" w:eastAsia="Times New Roman" w:hAnsi="Times New Roman"/>
                <w:color w:val="000000"/>
              </w:rPr>
            </w:pPr>
          </w:p>
        </w:tc>
        <w:tc>
          <w:tcPr>
            <w:tcW w:w="527" w:type="pct"/>
            <w:shd w:val="clear" w:color="auto" w:fill="auto"/>
            <w:noWrap/>
            <w:vAlign w:val="center"/>
          </w:tcPr>
          <w:p w:rsidR="00375A2B" w:rsidRPr="008A2A9C" w:rsidRDefault="00375A2B" w:rsidP="00E130FB">
            <w:pPr>
              <w:spacing w:before="0" w:after="0" w:line="240" w:lineRule="auto"/>
              <w:jc w:val="center"/>
              <w:rPr>
                <w:rFonts w:ascii="Times New Roman" w:eastAsia="Times New Roman" w:hAnsi="Times New Roman"/>
                <w:color w:val="000000"/>
              </w:rPr>
            </w:pPr>
          </w:p>
        </w:tc>
        <w:tc>
          <w:tcPr>
            <w:tcW w:w="601" w:type="pct"/>
            <w:shd w:val="clear" w:color="auto" w:fill="auto"/>
            <w:noWrap/>
            <w:vAlign w:val="center"/>
          </w:tcPr>
          <w:p w:rsidR="00375A2B" w:rsidRPr="008A2A9C" w:rsidRDefault="00375A2B" w:rsidP="00E130FB">
            <w:pPr>
              <w:spacing w:before="0" w:after="0" w:line="240" w:lineRule="auto"/>
              <w:jc w:val="center"/>
              <w:rPr>
                <w:rFonts w:ascii="Times New Roman" w:eastAsia="Times New Roman" w:hAnsi="Times New Roman"/>
                <w:color w:val="000000"/>
              </w:rPr>
            </w:pPr>
          </w:p>
        </w:tc>
        <w:tc>
          <w:tcPr>
            <w:tcW w:w="602" w:type="pct"/>
            <w:shd w:val="clear" w:color="auto" w:fill="auto"/>
            <w:noWrap/>
            <w:vAlign w:val="center"/>
          </w:tcPr>
          <w:p w:rsidR="00375A2B" w:rsidRPr="008A2A9C" w:rsidRDefault="00375A2B" w:rsidP="00E130FB">
            <w:pPr>
              <w:spacing w:before="0" w:after="0" w:line="240" w:lineRule="auto"/>
              <w:jc w:val="center"/>
              <w:rPr>
                <w:rFonts w:ascii="Times New Roman" w:eastAsia="Times New Roman" w:hAnsi="Times New Roman"/>
                <w:color w:val="000000"/>
              </w:rPr>
            </w:pPr>
          </w:p>
        </w:tc>
        <w:tc>
          <w:tcPr>
            <w:tcW w:w="376" w:type="pct"/>
            <w:shd w:val="clear" w:color="auto" w:fill="auto"/>
            <w:noWrap/>
            <w:vAlign w:val="center"/>
          </w:tcPr>
          <w:p w:rsidR="00375A2B" w:rsidRPr="008A2A9C" w:rsidRDefault="00375A2B" w:rsidP="00E130FB">
            <w:pPr>
              <w:spacing w:before="0" w:after="0" w:line="240" w:lineRule="auto"/>
              <w:jc w:val="center"/>
              <w:rPr>
                <w:rFonts w:ascii="Times New Roman" w:eastAsia="Times New Roman" w:hAnsi="Times New Roman"/>
                <w:color w:val="000000"/>
              </w:rPr>
            </w:pPr>
          </w:p>
        </w:tc>
        <w:tc>
          <w:tcPr>
            <w:tcW w:w="356" w:type="pct"/>
            <w:shd w:val="clear" w:color="auto" w:fill="auto"/>
            <w:noWrap/>
            <w:vAlign w:val="center"/>
          </w:tcPr>
          <w:p w:rsidR="00375A2B" w:rsidRPr="008A2A9C" w:rsidRDefault="00375A2B" w:rsidP="00E130FB">
            <w:pPr>
              <w:spacing w:before="0" w:after="0" w:line="240" w:lineRule="auto"/>
              <w:jc w:val="center"/>
              <w:rPr>
                <w:rFonts w:ascii="Times New Roman" w:eastAsia="Times New Roman" w:hAnsi="Times New Roman"/>
                <w:color w:val="000000"/>
              </w:rPr>
            </w:pPr>
          </w:p>
        </w:tc>
      </w:tr>
      <w:tr w:rsidR="00375A2B" w:rsidRPr="008A2A9C" w:rsidTr="009F03B9">
        <w:trPr>
          <w:trHeight w:val="300"/>
          <w:jc w:val="center"/>
        </w:trPr>
        <w:tc>
          <w:tcPr>
            <w:tcW w:w="496"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C.III.10</w:t>
            </w:r>
          </w:p>
        </w:tc>
        <w:tc>
          <w:tcPr>
            <w:tcW w:w="1215" w:type="pct"/>
            <w:shd w:val="clear" w:color="auto" w:fill="auto"/>
            <w:vAlign w:val="bottom"/>
            <w:hideMark/>
          </w:tcPr>
          <w:p w:rsidR="00375A2B" w:rsidRPr="008A2A9C" w:rsidRDefault="00375A2B" w:rsidP="00E130FB">
            <w:pPr>
              <w:spacing w:before="0" w:after="0" w:line="240" w:lineRule="auto"/>
              <w:rPr>
                <w:rFonts w:ascii="Times New Roman" w:eastAsia="Times New Roman" w:hAnsi="Times New Roman"/>
                <w:color w:val="000000"/>
              </w:rPr>
            </w:pPr>
            <w:r w:rsidRPr="008A2A9C">
              <w:rPr>
                <w:rFonts w:ascii="Times New Roman" w:eastAsia="Times New Roman" w:hAnsi="Times New Roman"/>
                <w:color w:val="000000"/>
              </w:rPr>
              <w:t>Đất sử dụng hỗn hợp</w:t>
            </w:r>
          </w:p>
        </w:tc>
        <w:tc>
          <w:tcPr>
            <w:tcW w:w="451"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0,08</w:t>
            </w:r>
          </w:p>
        </w:tc>
        <w:tc>
          <w:tcPr>
            <w:tcW w:w="376" w:type="pct"/>
            <w:shd w:val="clear" w:color="auto" w:fill="auto"/>
            <w:noWrap/>
            <w:vAlign w:val="center"/>
            <w:hideMark/>
          </w:tcPr>
          <w:p w:rsidR="00375A2B" w:rsidRPr="008A2A9C" w:rsidRDefault="00984EF7"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60</w:t>
            </w:r>
          </w:p>
        </w:tc>
        <w:tc>
          <w:tcPr>
            <w:tcW w:w="527"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0,03</w:t>
            </w:r>
          </w:p>
        </w:tc>
        <w:tc>
          <w:tcPr>
            <w:tcW w:w="601" w:type="pct"/>
            <w:shd w:val="clear" w:color="auto" w:fill="auto"/>
            <w:noWrap/>
            <w:vAlign w:val="center"/>
            <w:hideMark/>
          </w:tcPr>
          <w:p w:rsidR="00375A2B" w:rsidRPr="008A2A9C" w:rsidRDefault="00984EF7"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20</w:t>
            </w:r>
          </w:p>
        </w:tc>
        <w:tc>
          <w:tcPr>
            <w:tcW w:w="602"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0,32</w:t>
            </w:r>
          </w:p>
        </w:tc>
        <w:tc>
          <w:tcPr>
            <w:tcW w:w="376" w:type="pct"/>
            <w:shd w:val="clear" w:color="auto" w:fill="auto"/>
            <w:noWrap/>
            <w:vAlign w:val="center"/>
            <w:hideMark/>
          </w:tcPr>
          <w:p w:rsidR="00375A2B" w:rsidRPr="008A2A9C" w:rsidRDefault="00984EF7"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12</w:t>
            </w:r>
          </w:p>
        </w:tc>
        <w:tc>
          <w:tcPr>
            <w:tcW w:w="356"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w:t>
            </w:r>
          </w:p>
        </w:tc>
      </w:tr>
      <w:tr w:rsidR="00375A2B" w:rsidRPr="008A2A9C" w:rsidTr="009F03B9">
        <w:trPr>
          <w:trHeight w:val="300"/>
          <w:jc w:val="center"/>
        </w:trPr>
        <w:tc>
          <w:tcPr>
            <w:tcW w:w="496"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C.I.9</w:t>
            </w:r>
          </w:p>
        </w:tc>
        <w:tc>
          <w:tcPr>
            <w:tcW w:w="1215" w:type="pct"/>
            <w:shd w:val="clear" w:color="auto" w:fill="auto"/>
            <w:vAlign w:val="bottom"/>
            <w:hideMark/>
          </w:tcPr>
          <w:p w:rsidR="00375A2B" w:rsidRPr="008A2A9C" w:rsidRDefault="00375A2B" w:rsidP="00E130FB">
            <w:pPr>
              <w:spacing w:before="0" w:after="0" w:line="240" w:lineRule="auto"/>
              <w:rPr>
                <w:rFonts w:ascii="Times New Roman" w:eastAsia="Times New Roman" w:hAnsi="Times New Roman"/>
                <w:color w:val="000000"/>
              </w:rPr>
            </w:pPr>
            <w:r>
              <w:rPr>
                <w:rFonts w:ascii="Times New Roman" w:eastAsia="Times New Roman" w:hAnsi="Times New Roman"/>
                <w:color w:val="000000"/>
              </w:rPr>
              <w:t xml:space="preserve">Đất TM </w:t>
            </w:r>
            <w:r w:rsidR="00B62803">
              <w:rPr>
                <w:rFonts w:ascii="Times New Roman" w:eastAsia="Times New Roman" w:hAnsi="Times New Roman"/>
                <w:color w:val="000000"/>
              </w:rPr>
              <w:t>–</w:t>
            </w:r>
            <w:r>
              <w:rPr>
                <w:rFonts w:ascii="Times New Roman" w:eastAsia="Times New Roman" w:hAnsi="Times New Roman"/>
                <w:color w:val="000000"/>
              </w:rPr>
              <w:t xml:space="preserve"> DV</w:t>
            </w:r>
            <w:r w:rsidR="00B62803">
              <w:rPr>
                <w:rFonts w:ascii="Times New Roman" w:eastAsia="Times New Roman" w:hAnsi="Times New Roman"/>
                <w:color w:val="000000"/>
              </w:rPr>
              <w:t xml:space="preserve"> (Chợ Bảo Định)</w:t>
            </w:r>
          </w:p>
        </w:tc>
        <w:tc>
          <w:tcPr>
            <w:tcW w:w="451"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0,18</w:t>
            </w:r>
          </w:p>
        </w:tc>
        <w:tc>
          <w:tcPr>
            <w:tcW w:w="376" w:type="pct"/>
            <w:shd w:val="clear" w:color="auto" w:fill="auto"/>
            <w:noWrap/>
            <w:vAlign w:val="center"/>
            <w:hideMark/>
          </w:tcPr>
          <w:p w:rsidR="00375A2B" w:rsidRPr="008A2A9C" w:rsidRDefault="00725364"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40</w:t>
            </w:r>
          </w:p>
        </w:tc>
        <w:tc>
          <w:tcPr>
            <w:tcW w:w="527"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0,09</w:t>
            </w:r>
          </w:p>
        </w:tc>
        <w:tc>
          <w:tcPr>
            <w:tcW w:w="601"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2</w:t>
            </w:r>
          </w:p>
        </w:tc>
        <w:tc>
          <w:tcPr>
            <w:tcW w:w="602"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0,18</w:t>
            </w:r>
          </w:p>
        </w:tc>
        <w:tc>
          <w:tcPr>
            <w:tcW w:w="376" w:type="pct"/>
            <w:shd w:val="clear" w:color="auto" w:fill="auto"/>
            <w:noWrap/>
            <w:vAlign w:val="center"/>
            <w:hideMark/>
          </w:tcPr>
          <w:p w:rsidR="00375A2B" w:rsidRPr="008A2A9C" w:rsidRDefault="00725364"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0,8</w:t>
            </w:r>
          </w:p>
        </w:tc>
        <w:tc>
          <w:tcPr>
            <w:tcW w:w="356"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w:t>
            </w:r>
          </w:p>
        </w:tc>
      </w:tr>
      <w:tr w:rsidR="00375A2B" w:rsidRPr="008A2A9C" w:rsidTr="009F03B9">
        <w:trPr>
          <w:trHeight w:val="300"/>
          <w:jc w:val="center"/>
        </w:trPr>
        <w:tc>
          <w:tcPr>
            <w:tcW w:w="496" w:type="pct"/>
            <w:shd w:val="clear" w:color="auto" w:fill="auto"/>
            <w:noWrap/>
            <w:vAlign w:val="center"/>
          </w:tcPr>
          <w:p w:rsidR="00375A2B" w:rsidRPr="008A2A9C" w:rsidRDefault="00375A2B" w:rsidP="00E130FB">
            <w:pPr>
              <w:spacing w:before="0" w:after="0" w:line="240" w:lineRule="auto"/>
              <w:jc w:val="center"/>
              <w:rPr>
                <w:rFonts w:ascii="Times New Roman" w:eastAsia="Times New Roman" w:hAnsi="Times New Roman"/>
                <w:b/>
                <w:color w:val="000000"/>
              </w:rPr>
            </w:pPr>
            <w:r w:rsidRPr="008A2A9C">
              <w:rPr>
                <w:rFonts w:ascii="Times New Roman" w:eastAsia="Times New Roman" w:hAnsi="Times New Roman"/>
                <w:b/>
                <w:color w:val="000000"/>
              </w:rPr>
              <w:t>E</w:t>
            </w:r>
          </w:p>
        </w:tc>
        <w:tc>
          <w:tcPr>
            <w:tcW w:w="1215" w:type="pct"/>
            <w:shd w:val="clear" w:color="auto" w:fill="auto"/>
            <w:vAlign w:val="center"/>
          </w:tcPr>
          <w:p w:rsidR="00375A2B" w:rsidRPr="008A2A9C" w:rsidRDefault="00375A2B" w:rsidP="00E130FB">
            <w:pPr>
              <w:spacing w:before="0" w:after="0" w:line="240" w:lineRule="auto"/>
              <w:rPr>
                <w:rFonts w:ascii="Times New Roman" w:eastAsia="Times New Roman" w:hAnsi="Times New Roman"/>
                <w:b/>
                <w:color w:val="000000"/>
              </w:rPr>
            </w:pPr>
            <w:r w:rsidRPr="008A2A9C">
              <w:rPr>
                <w:rFonts w:ascii="Times New Roman" w:eastAsia="Times New Roman" w:hAnsi="Times New Roman"/>
                <w:b/>
                <w:color w:val="000000"/>
              </w:rPr>
              <w:t>KHU E</w:t>
            </w:r>
          </w:p>
        </w:tc>
        <w:tc>
          <w:tcPr>
            <w:tcW w:w="451" w:type="pct"/>
            <w:shd w:val="clear" w:color="auto" w:fill="auto"/>
            <w:noWrap/>
            <w:vAlign w:val="center"/>
          </w:tcPr>
          <w:p w:rsidR="00375A2B" w:rsidRPr="008A2A9C" w:rsidRDefault="00375A2B" w:rsidP="00E130FB">
            <w:pPr>
              <w:spacing w:before="0" w:after="0" w:line="240" w:lineRule="auto"/>
              <w:jc w:val="center"/>
              <w:rPr>
                <w:rFonts w:ascii="Times New Roman" w:eastAsia="Times New Roman" w:hAnsi="Times New Roman"/>
                <w:color w:val="000000"/>
              </w:rPr>
            </w:pPr>
          </w:p>
        </w:tc>
        <w:tc>
          <w:tcPr>
            <w:tcW w:w="376" w:type="pct"/>
            <w:shd w:val="clear" w:color="auto" w:fill="auto"/>
            <w:noWrap/>
            <w:vAlign w:val="center"/>
          </w:tcPr>
          <w:p w:rsidR="00375A2B" w:rsidRPr="008A2A9C" w:rsidRDefault="00375A2B" w:rsidP="00E130FB">
            <w:pPr>
              <w:spacing w:before="0" w:after="0" w:line="240" w:lineRule="auto"/>
              <w:jc w:val="center"/>
              <w:rPr>
                <w:rFonts w:ascii="Times New Roman" w:eastAsia="Times New Roman" w:hAnsi="Times New Roman"/>
                <w:color w:val="000000"/>
              </w:rPr>
            </w:pPr>
          </w:p>
        </w:tc>
        <w:tc>
          <w:tcPr>
            <w:tcW w:w="527" w:type="pct"/>
            <w:shd w:val="clear" w:color="auto" w:fill="auto"/>
            <w:noWrap/>
            <w:vAlign w:val="center"/>
          </w:tcPr>
          <w:p w:rsidR="00375A2B" w:rsidRPr="008A2A9C" w:rsidRDefault="00375A2B" w:rsidP="00E130FB">
            <w:pPr>
              <w:spacing w:before="0" w:after="0" w:line="240" w:lineRule="auto"/>
              <w:jc w:val="center"/>
              <w:rPr>
                <w:rFonts w:ascii="Times New Roman" w:eastAsia="Times New Roman" w:hAnsi="Times New Roman"/>
                <w:color w:val="000000"/>
              </w:rPr>
            </w:pPr>
          </w:p>
        </w:tc>
        <w:tc>
          <w:tcPr>
            <w:tcW w:w="601" w:type="pct"/>
            <w:shd w:val="clear" w:color="auto" w:fill="auto"/>
            <w:noWrap/>
            <w:vAlign w:val="center"/>
          </w:tcPr>
          <w:p w:rsidR="00375A2B" w:rsidRPr="008A2A9C" w:rsidRDefault="00375A2B" w:rsidP="00E130FB">
            <w:pPr>
              <w:spacing w:before="0" w:after="0" w:line="240" w:lineRule="auto"/>
              <w:jc w:val="center"/>
              <w:rPr>
                <w:rFonts w:ascii="Times New Roman" w:eastAsia="Times New Roman" w:hAnsi="Times New Roman"/>
                <w:color w:val="000000"/>
              </w:rPr>
            </w:pPr>
          </w:p>
        </w:tc>
        <w:tc>
          <w:tcPr>
            <w:tcW w:w="602" w:type="pct"/>
            <w:shd w:val="clear" w:color="auto" w:fill="auto"/>
            <w:noWrap/>
            <w:vAlign w:val="center"/>
          </w:tcPr>
          <w:p w:rsidR="00375A2B" w:rsidRPr="008A2A9C" w:rsidRDefault="00375A2B" w:rsidP="00E130FB">
            <w:pPr>
              <w:spacing w:before="0" w:after="0" w:line="240" w:lineRule="auto"/>
              <w:jc w:val="center"/>
              <w:rPr>
                <w:rFonts w:ascii="Times New Roman" w:eastAsia="Times New Roman" w:hAnsi="Times New Roman"/>
                <w:color w:val="000000"/>
              </w:rPr>
            </w:pPr>
          </w:p>
        </w:tc>
        <w:tc>
          <w:tcPr>
            <w:tcW w:w="376" w:type="pct"/>
            <w:shd w:val="clear" w:color="auto" w:fill="auto"/>
            <w:noWrap/>
            <w:vAlign w:val="center"/>
          </w:tcPr>
          <w:p w:rsidR="00375A2B" w:rsidRPr="008A2A9C" w:rsidRDefault="00375A2B" w:rsidP="00E130FB">
            <w:pPr>
              <w:spacing w:before="0" w:after="0" w:line="240" w:lineRule="auto"/>
              <w:jc w:val="center"/>
              <w:rPr>
                <w:rFonts w:ascii="Times New Roman" w:eastAsia="Times New Roman" w:hAnsi="Times New Roman"/>
                <w:color w:val="000000"/>
              </w:rPr>
            </w:pPr>
          </w:p>
        </w:tc>
        <w:tc>
          <w:tcPr>
            <w:tcW w:w="356" w:type="pct"/>
            <w:shd w:val="clear" w:color="auto" w:fill="auto"/>
            <w:noWrap/>
            <w:vAlign w:val="center"/>
          </w:tcPr>
          <w:p w:rsidR="00375A2B" w:rsidRPr="008A2A9C" w:rsidRDefault="00375A2B" w:rsidP="00E130FB">
            <w:pPr>
              <w:spacing w:before="0" w:after="0" w:line="240" w:lineRule="auto"/>
              <w:jc w:val="center"/>
              <w:rPr>
                <w:rFonts w:ascii="Times New Roman" w:eastAsia="Times New Roman" w:hAnsi="Times New Roman"/>
                <w:color w:val="000000"/>
              </w:rPr>
            </w:pPr>
          </w:p>
        </w:tc>
      </w:tr>
      <w:tr w:rsidR="00375A2B" w:rsidRPr="008A2A9C" w:rsidTr="005B1AB8">
        <w:trPr>
          <w:trHeight w:val="300"/>
          <w:jc w:val="center"/>
        </w:trPr>
        <w:tc>
          <w:tcPr>
            <w:tcW w:w="496"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E.I.1</w:t>
            </w:r>
          </w:p>
        </w:tc>
        <w:tc>
          <w:tcPr>
            <w:tcW w:w="1215" w:type="pct"/>
            <w:shd w:val="clear" w:color="auto" w:fill="auto"/>
            <w:vAlign w:val="bottom"/>
            <w:hideMark/>
          </w:tcPr>
          <w:p w:rsidR="00375A2B" w:rsidRPr="008A2A9C" w:rsidRDefault="00375A2B" w:rsidP="00E130FB">
            <w:pPr>
              <w:spacing w:before="0" w:after="0" w:line="240" w:lineRule="auto"/>
              <w:rPr>
                <w:rFonts w:ascii="Times New Roman" w:eastAsia="Times New Roman" w:hAnsi="Times New Roman"/>
                <w:color w:val="000000"/>
              </w:rPr>
            </w:pPr>
            <w:r w:rsidRPr="008A2A9C">
              <w:rPr>
                <w:rFonts w:ascii="Times New Roman" w:eastAsia="Times New Roman" w:hAnsi="Times New Roman"/>
                <w:color w:val="000000"/>
              </w:rPr>
              <w:t>Đất sử dụng hỗn hợp</w:t>
            </w:r>
          </w:p>
        </w:tc>
        <w:tc>
          <w:tcPr>
            <w:tcW w:w="451"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5,26</w:t>
            </w:r>
          </w:p>
        </w:tc>
        <w:tc>
          <w:tcPr>
            <w:tcW w:w="376" w:type="pct"/>
            <w:shd w:val="clear" w:color="auto" w:fill="auto"/>
            <w:noWrap/>
            <w:vAlign w:val="center"/>
          </w:tcPr>
          <w:p w:rsidR="00375A2B" w:rsidRPr="008A2A9C" w:rsidRDefault="005B1AB8"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60</w:t>
            </w:r>
          </w:p>
        </w:tc>
        <w:tc>
          <w:tcPr>
            <w:tcW w:w="527"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2,10</w:t>
            </w:r>
          </w:p>
        </w:tc>
        <w:tc>
          <w:tcPr>
            <w:tcW w:w="601"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20</w:t>
            </w:r>
          </w:p>
        </w:tc>
        <w:tc>
          <w:tcPr>
            <w:tcW w:w="602"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42,08</w:t>
            </w:r>
          </w:p>
        </w:tc>
        <w:tc>
          <w:tcPr>
            <w:tcW w:w="376" w:type="pct"/>
            <w:shd w:val="clear" w:color="auto" w:fill="auto"/>
            <w:noWrap/>
            <w:vAlign w:val="center"/>
          </w:tcPr>
          <w:p w:rsidR="00375A2B" w:rsidRPr="008A2A9C" w:rsidRDefault="005B1AB8"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12</w:t>
            </w:r>
          </w:p>
        </w:tc>
        <w:tc>
          <w:tcPr>
            <w:tcW w:w="356"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1200</w:t>
            </w:r>
          </w:p>
        </w:tc>
      </w:tr>
      <w:tr w:rsidR="00375A2B" w:rsidRPr="008A2A9C" w:rsidTr="005B1AB8">
        <w:trPr>
          <w:trHeight w:val="300"/>
          <w:jc w:val="center"/>
        </w:trPr>
        <w:tc>
          <w:tcPr>
            <w:tcW w:w="496"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E.II.1</w:t>
            </w:r>
          </w:p>
        </w:tc>
        <w:tc>
          <w:tcPr>
            <w:tcW w:w="1215" w:type="pct"/>
            <w:shd w:val="clear" w:color="auto" w:fill="auto"/>
            <w:vAlign w:val="bottom"/>
            <w:hideMark/>
          </w:tcPr>
          <w:p w:rsidR="00375A2B" w:rsidRPr="008A2A9C" w:rsidRDefault="00375A2B" w:rsidP="00E130FB">
            <w:pPr>
              <w:spacing w:before="0" w:after="0" w:line="240" w:lineRule="auto"/>
              <w:rPr>
                <w:rFonts w:ascii="Times New Roman" w:eastAsia="Times New Roman" w:hAnsi="Times New Roman"/>
                <w:color w:val="000000"/>
              </w:rPr>
            </w:pPr>
            <w:r w:rsidRPr="008A2A9C">
              <w:rPr>
                <w:rFonts w:ascii="Times New Roman" w:eastAsia="Times New Roman" w:hAnsi="Times New Roman"/>
                <w:color w:val="000000"/>
              </w:rPr>
              <w:t>Đất sử dụng hỗn hợp</w:t>
            </w:r>
          </w:p>
        </w:tc>
        <w:tc>
          <w:tcPr>
            <w:tcW w:w="451"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3,12</w:t>
            </w:r>
          </w:p>
        </w:tc>
        <w:tc>
          <w:tcPr>
            <w:tcW w:w="376" w:type="pct"/>
            <w:shd w:val="clear" w:color="auto" w:fill="auto"/>
            <w:noWrap/>
            <w:vAlign w:val="center"/>
          </w:tcPr>
          <w:p w:rsidR="00375A2B" w:rsidRPr="008A2A9C" w:rsidRDefault="005B1AB8"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60</w:t>
            </w:r>
          </w:p>
        </w:tc>
        <w:tc>
          <w:tcPr>
            <w:tcW w:w="527"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1,25</w:t>
            </w:r>
          </w:p>
        </w:tc>
        <w:tc>
          <w:tcPr>
            <w:tcW w:w="601"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20</w:t>
            </w:r>
          </w:p>
        </w:tc>
        <w:tc>
          <w:tcPr>
            <w:tcW w:w="602"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24,96</w:t>
            </w:r>
          </w:p>
        </w:tc>
        <w:tc>
          <w:tcPr>
            <w:tcW w:w="376" w:type="pct"/>
            <w:shd w:val="clear" w:color="auto" w:fill="auto"/>
            <w:noWrap/>
            <w:vAlign w:val="center"/>
          </w:tcPr>
          <w:p w:rsidR="00375A2B" w:rsidRPr="008A2A9C" w:rsidRDefault="005B1AB8"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12</w:t>
            </w:r>
          </w:p>
        </w:tc>
        <w:tc>
          <w:tcPr>
            <w:tcW w:w="356"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w:t>
            </w:r>
          </w:p>
        </w:tc>
      </w:tr>
      <w:tr w:rsidR="00375A2B" w:rsidRPr="008A2A9C" w:rsidTr="005B1AB8">
        <w:trPr>
          <w:trHeight w:val="300"/>
          <w:jc w:val="center"/>
        </w:trPr>
        <w:tc>
          <w:tcPr>
            <w:tcW w:w="496"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E.II.5</w:t>
            </w:r>
          </w:p>
        </w:tc>
        <w:tc>
          <w:tcPr>
            <w:tcW w:w="1215" w:type="pct"/>
            <w:shd w:val="clear" w:color="auto" w:fill="auto"/>
            <w:vAlign w:val="bottom"/>
            <w:hideMark/>
          </w:tcPr>
          <w:p w:rsidR="00375A2B" w:rsidRPr="008A2A9C" w:rsidRDefault="00375A2B" w:rsidP="00E130FB">
            <w:pPr>
              <w:spacing w:before="0" w:after="0" w:line="240" w:lineRule="auto"/>
              <w:rPr>
                <w:rFonts w:ascii="Times New Roman" w:eastAsia="Times New Roman" w:hAnsi="Times New Roman"/>
                <w:color w:val="000000"/>
              </w:rPr>
            </w:pPr>
            <w:r w:rsidRPr="008A2A9C">
              <w:rPr>
                <w:rFonts w:ascii="Times New Roman" w:eastAsia="Times New Roman" w:hAnsi="Times New Roman"/>
                <w:color w:val="000000"/>
              </w:rPr>
              <w:t>Đất sử dụng hỗn hợp</w:t>
            </w:r>
          </w:p>
        </w:tc>
        <w:tc>
          <w:tcPr>
            <w:tcW w:w="451"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2,36</w:t>
            </w:r>
          </w:p>
        </w:tc>
        <w:tc>
          <w:tcPr>
            <w:tcW w:w="376" w:type="pct"/>
            <w:shd w:val="clear" w:color="auto" w:fill="auto"/>
            <w:noWrap/>
            <w:vAlign w:val="center"/>
          </w:tcPr>
          <w:p w:rsidR="00375A2B" w:rsidRPr="008A2A9C" w:rsidRDefault="005B1AB8"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60</w:t>
            </w:r>
          </w:p>
        </w:tc>
        <w:tc>
          <w:tcPr>
            <w:tcW w:w="527"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0,94</w:t>
            </w:r>
          </w:p>
        </w:tc>
        <w:tc>
          <w:tcPr>
            <w:tcW w:w="601"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20</w:t>
            </w:r>
          </w:p>
        </w:tc>
        <w:tc>
          <w:tcPr>
            <w:tcW w:w="602"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18,88</w:t>
            </w:r>
          </w:p>
        </w:tc>
        <w:tc>
          <w:tcPr>
            <w:tcW w:w="376" w:type="pct"/>
            <w:shd w:val="clear" w:color="auto" w:fill="auto"/>
            <w:noWrap/>
            <w:vAlign w:val="center"/>
          </w:tcPr>
          <w:p w:rsidR="00375A2B" w:rsidRPr="008A2A9C" w:rsidRDefault="005B1AB8"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12</w:t>
            </w:r>
          </w:p>
        </w:tc>
        <w:tc>
          <w:tcPr>
            <w:tcW w:w="356"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w:t>
            </w:r>
          </w:p>
        </w:tc>
      </w:tr>
      <w:tr w:rsidR="00375A2B" w:rsidRPr="008A2A9C" w:rsidTr="005B1AB8">
        <w:trPr>
          <w:trHeight w:val="300"/>
          <w:jc w:val="center"/>
        </w:trPr>
        <w:tc>
          <w:tcPr>
            <w:tcW w:w="496"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E.III.1</w:t>
            </w:r>
          </w:p>
        </w:tc>
        <w:tc>
          <w:tcPr>
            <w:tcW w:w="1215" w:type="pct"/>
            <w:shd w:val="clear" w:color="auto" w:fill="auto"/>
            <w:vAlign w:val="bottom"/>
            <w:hideMark/>
          </w:tcPr>
          <w:p w:rsidR="00375A2B" w:rsidRPr="008A2A9C" w:rsidRDefault="00375A2B" w:rsidP="00E130FB">
            <w:pPr>
              <w:spacing w:before="0" w:after="0" w:line="240" w:lineRule="auto"/>
              <w:rPr>
                <w:rFonts w:ascii="Times New Roman" w:eastAsia="Times New Roman" w:hAnsi="Times New Roman"/>
                <w:color w:val="000000"/>
              </w:rPr>
            </w:pPr>
            <w:r w:rsidRPr="008A2A9C">
              <w:rPr>
                <w:rFonts w:ascii="Times New Roman" w:eastAsia="Times New Roman" w:hAnsi="Times New Roman"/>
                <w:color w:val="000000"/>
              </w:rPr>
              <w:t>Đất sử dụng hỗn hợp</w:t>
            </w:r>
          </w:p>
        </w:tc>
        <w:tc>
          <w:tcPr>
            <w:tcW w:w="451"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5,39</w:t>
            </w:r>
          </w:p>
        </w:tc>
        <w:tc>
          <w:tcPr>
            <w:tcW w:w="376" w:type="pct"/>
            <w:shd w:val="clear" w:color="auto" w:fill="auto"/>
            <w:noWrap/>
            <w:vAlign w:val="center"/>
          </w:tcPr>
          <w:p w:rsidR="00375A2B" w:rsidRPr="008A2A9C" w:rsidRDefault="005B1AB8"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60</w:t>
            </w:r>
          </w:p>
        </w:tc>
        <w:tc>
          <w:tcPr>
            <w:tcW w:w="527"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2,16</w:t>
            </w:r>
          </w:p>
        </w:tc>
        <w:tc>
          <w:tcPr>
            <w:tcW w:w="601"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20</w:t>
            </w:r>
          </w:p>
        </w:tc>
        <w:tc>
          <w:tcPr>
            <w:tcW w:w="602"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43,12</w:t>
            </w:r>
          </w:p>
        </w:tc>
        <w:tc>
          <w:tcPr>
            <w:tcW w:w="376" w:type="pct"/>
            <w:shd w:val="clear" w:color="auto" w:fill="auto"/>
            <w:noWrap/>
            <w:vAlign w:val="center"/>
          </w:tcPr>
          <w:p w:rsidR="00375A2B" w:rsidRPr="008A2A9C" w:rsidRDefault="005B1AB8"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12</w:t>
            </w:r>
          </w:p>
        </w:tc>
        <w:tc>
          <w:tcPr>
            <w:tcW w:w="356"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w:t>
            </w:r>
          </w:p>
        </w:tc>
      </w:tr>
      <w:tr w:rsidR="00375A2B" w:rsidRPr="008A2A9C" w:rsidTr="005B1AB8">
        <w:trPr>
          <w:trHeight w:val="300"/>
          <w:jc w:val="center"/>
        </w:trPr>
        <w:tc>
          <w:tcPr>
            <w:tcW w:w="496"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E.IV.1</w:t>
            </w:r>
          </w:p>
        </w:tc>
        <w:tc>
          <w:tcPr>
            <w:tcW w:w="1215" w:type="pct"/>
            <w:shd w:val="clear" w:color="auto" w:fill="auto"/>
            <w:vAlign w:val="bottom"/>
            <w:hideMark/>
          </w:tcPr>
          <w:p w:rsidR="00375A2B" w:rsidRPr="008A2A9C" w:rsidRDefault="00375A2B" w:rsidP="00E130FB">
            <w:pPr>
              <w:spacing w:before="0" w:after="0" w:line="240" w:lineRule="auto"/>
              <w:rPr>
                <w:rFonts w:ascii="Times New Roman" w:eastAsia="Times New Roman" w:hAnsi="Times New Roman"/>
                <w:color w:val="000000"/>
              </w:rPr>
            </w:pPr>
            <w:r w:rsidRPr="008A2A9C">
              <w:rPr>
                <w:rFonts w:ascii="Times New Roman" w:eastAsia="Times New Roman" w:hAnsi="Times New Roman"/>
                <w:color w:val="000000"/>
              </w:rPr>
              <w:t>Đất sử dụng hỗn hợp</w:t>
            </w:r>
          </w:p>
        </w:tc>
        <w:tc>
          <w:tcPr>
            <w:tcW w:w="451"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7,1</w:t>
            </w:r>
          </w:p>
        </w:tc>
        <w:tc>
          <w:tcPr>
            <w:tcW w:w="376" w:type="pct"/>
            <w:shd w:val="clear" w:color="auto" w:fill="auto"/>
            <w:noWrap/>
            <w:vAlign w:val="center"/>
          </w:tcPr>
          <w:p w:rsidR="00375A2B" w:rsidRPr="008A2A9C" w:rsidRDefault="005B1AB8"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60</w:t>
            </w:r>
          </w:p>
        </w:tc>
        <w:tc>
          <w:tcPr>
            <w:tcW w:w="527"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2,84</w:t>
            </w:r>
          </w:p>
        </w:tc>
        <w:tc>
          <w:tcPr>
            <w:tcW w:w="601"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20</w:t>
            </w:r>
          </w:p>
        </w:tc>
        <w:tc>
          <w:tcPr>
            <w:tcW w:w="602"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56,80</w:t>
            </w:r>
          </w:p>
        </w:tc>
        <w:tc>
          <w:tcPr>
            <w:tcW w:w="376" w:type="pct"/>
            <w:shd w:val="clear" w:color="auto" w:fill="auto"/>
            <w:noWrap/>
            <w:vAlign w:val="center"/>
          </w:tcPr>
          <w:p w:rsidR="00375A2B" w:rsidRPr="008A2A9C" w:rsidRDefault="005B1AB8"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12</w:t>
            </w:r>
          </w:p>
        </w:tc>
        <w:tc>
          <w:tcPr>
            <w:tcW w:w="356"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1200</w:t>
            </w:r>
          </w:p>
        </w:tc>
      </w:tr>
      <w:tr w:rsidR="00375A2B" w:rsidRPr="008A2A9C" w:rsidTr="009F03B9">
        <w:trPr>
          <w:trHeight w:val="300"/>
          <w:jc w:val="center"/>
        </w:trPr>
        <w:tc>
          <w:tcPr>
            <w:tcW w:w="496" w:type="pct"/>
            <w:shd w:val="clear" w:color="auto" w:fill="auto"/>
            <w:noWrap/>
            <w:vAlign w:val="center"/>
          </w:tcPr>
          <w:p w:rsidR="00375A2B" w:rsidRPr="008A2A9C" w:rsidRDefault="00375A2B" w:rsidP="00E130FB">
            <w:pPr>
              <w:spacing w:before="0" w:after="0" w:line="240" w:lineRule="auto"/>
              <w:jc w:val="center"/>
              <w:rPr>
                <w:rFonts w:ascii="Times New Roman" w:eastAsia="Times New Roman" w:hAnsi="Times New Roman"/>
                <w:b/>
                <w:color w:val="000000"/>
              </w:rPr>
            </w:pPr>
            <w:r w:rsidRPr="008A2A9C">
              <w:rPr>
                <w:rFonts w:ascii="Times New Roman" w:eastAsia="Times New Roman" w:hAnsi="Times New Roman"/>
                <w:b/>
                <w:color w:val="000000"/>
              </w:rPr>
              <w:t>F</w:t>
            </w:r>
          </w:p>
        </w:tc>
        <w:tc>
          <w:tcPr>
            <w:tcW w:w="1215" w:type="pct"/>
            <w:shd w:val="clear" w:color="auto" w:fill="auto"/>
            <w:vAlign w:val="center"/>
          </w:tcPr>
          <w:p w:rsidR="00375A2B" w:rsidRPr="008A2A9C" w:rsidRDefault="00375A2B" w:rsidP="00E130FB">
            <w:pPr>
              <w:spacing w:before="0" w:after="0" w:line="240" w:lineRule="auto"/>
              <w:rPr>
                <w:rFonts w:ascii="Times New Roman" w:eastAsia="Times New Roman" w:hAnsi="Times New Roman"/>
                <w:b/>
                <w:color w:val="000000"/>
              </w:rPr>
            </w:pPr>
            <w:r w:rsidRPr="008A2A9C">
              <w:rPr>
                <w:rFonts w:ascii="Times New Roman" w:eastAsia="Times New Roman" w:hAnsi="Times New Roman"/>
                <w:b/>
                <w:color w:val="000000"/>
              </w:rPr>
              <w:t>KHU F</w:t>
            </w:r>
          </w:p>
        </w:tc>
        <w:tc>
          <w:tcPr>
            <w:tcW w:w="451" w:type="pct"/>
            <w:shd w:val="clear" w:color="auto" w:fill="auto"/>
            <w:noWrap/>
            <w:vAlign w:val="center"/>
          </w:tcPr>
          <w:p w:rsidR="00375A2B" w:rsidRPr="008A2A9C" w:rsidRDefault="00375A2B" w:rsidP="00E130FB">
            <w:pPr>
              <w:spacing w:before="0" w:after="0" w:line="240" w:lineRule="auto"/>
              <w:jc w:val="center"/>
              <w:rPr>
                <w:rFonts w:ascii="Times New Roman" w:eastAsia="Times New Roman" w:hAnsi="Times New Roman"/>
                <w:color w:val="000000"/>
              </w:rPr>
            </w:pPr>
          </w:p>
        </w:tc>
        <w:tc>
          <w:tcPr>
            <w:tcW w:w="376" w:type="pct"/>
            <w:shd w:val="clear" w:color="auto" w:fill="auto"/>
            <w:noWrap/>
            <w:vAlign w:val="center"/>
          </w:tcPr>
          <w:p w:rsidR="00375A2B" w:rsidRPr="008A2A9C" w:rsidRDefault="00375A2B" w:rsidP="00E130FB">
            <w:pPr>
              <w:spacing w:before="0" w:after="0" w:line="240" w:lineRule="auto"/>
              <w:jc w:val="center"/>
              <w:rPr>
                <w:rFonts w:ascii="Times New Roman" w:eastAsia="Times New Roman" w:hAnsi="Times New Roman"/>
                <w:color w:val="000000"/>
              </w:rPr>
            </w:pPr>
          </w:p>
        </w:tc>
        <w:tc>
          <w:tcPr>
            <w:tcW w:w="527" w:type="pct"/>
            <w:shd w:val="clear" w:color="auto" w:fill="auto"/>
            <w:noWrap/>
            <w:vAlign w:val="center"/>
          </w:tcPr>
          <w:p w:rsidR="00375A2B" w:rsidRPr="008A2A9C" w:rsidRDefault="00375A2B" w:rsidP="00E130FB">
            <w:pPr>
              <w:spacing w:before="0" w:after="0" w:line="240" w:lineRule="auto"/>
              <w:jc w:val="center"/>
              <w:rPr>
                <w:rFonts w:ascii="Times New Roman" w:eastAsia="Times New Roman" w:hAnsi="Times New Roman"/>
                <w:color w:val="000000"/>
              </w:rPr>
            </w:pPr>
          </w:p>
        </w:tc>
        <w:tc>
          <w:tcPr>
            <w:tcW w:w="601" w:type="pct"/>
            <w:shd w:val="clear" w:color="auto" w:fill="auto"/>
            <w:noWrap/>
            <w:vAlign w:val="center"/>
          </w:tcPr>
          <w:p w:rsidR="00375A2B" w:rsidRPr="008A2A9C" w:rsidRDefault="00375A2B" w:rsidP="00E130FB">
            <w:pPr>
              <w:spacing w:before="0" w:after="0" w:line="240" w:lineRule="auto"/>
              <w:jc w:val="center"/>
              <w:rPr>
                <w:rFonts w:ascii="Times New Roman" w:eastAsia="Times New Roman" w:hAnsi="Times New Roman"/>
                <w:color w:val="000000"/>
              </w:rPr>
            </w:pPr>
          </w:p>
        </w:tc>
        <w:tc>
          <w:tcPr>
            <w:tcW w:w="602" w:type="pct"/>
            <w:shd w:val="clear" w:color="auto" w:fill="auto"/>
            <w:noWrap/>
            <w:vAlign w:val="center"/>
          </w:tcPr>
          <w:p w:rsidR="00375A2B" w:rsidRPr="008A2A9C" w:rsidRDefault="00375A2B" w:rsidP="00E130FB">
            <w:pPr>
              <w:spacing w:before="0" w:after="0" w:line="240" w:lineRule="auto"/>
              <w:jc w:val="center"/>
              <w:rPr>
                <w:rFonts w:ascii="Times New Roman" w:eastAsia="Times New Roman" w:hAnsi="Times New Roman"/>
                <w:color w:val="000000"/>
              </w:rPr>
            </w:pPr>
          </w:p>
        </w:tc>
        <w:tc>
          <w:tcPr>
            <w:tcW w:w="376" w:type="pct"/>
            <w:shd w:val="clear" w:color="auto" w:fill="auto"/>
            <w:noWrap/>
            <w:vAlign w:val="center"/>
          </w:tcPr>
          <w:p w:rsidR="00375A2B" w:rsidRPr="008A2A9C" w:rsidRDefault="00375A2B" w:rsidP="00E130FB">
            <w:pPr>
              <w:spacing w:before="0" w:after="0" w:line="240" w:lineRule="auto"/>
              <w:jc w:val="center"/>
              <w:rPr>
                <w:rFonts w:ascii="Times New Roman" w:eastAsia="Times New Roman" w:hAnsi="Times New Roman"/>
                <w:color w:val="000000"/>
              </w:rPr>
            </w:pPr>
          </w:p>
        </w:tc>
        <w:tc>
          <w:tcPr>
            <w:tcW w:w="356" w:type="pct"/>
            <w:shd w:val="clear" w:color="auto" w:fill="auto"/>
            <w:noWrap/>
            <w:vAlign w:val="center"/>
          </w:tcPr>
          <w:p w:rsidR="00375A2B" w:rsidRPr="008A2A9C" w:rsidRDefault="00375A2B" w:rsidP="00E130FB">
            <w:pPr>
              <w:spacing w:before="0" w:after="0" w:line="240" w:lineRule="auto"/>
              <w:jc w:val="center"/>
              <w:rPr>
                <w:rFonts w:ascii="Times New Roman" w:eastAsia="Times New Roman" w:hAnsi="Times New Roman"/>
                <w:color w:val="000000"/>
              </w:rPr>
            </w:pPr>
          </w:p>
        </w:tc>
      </w:tr>
      <w:tr w:rsidR="00375A2B" w:rsidRPr="008A2A9C" w:rsidTr="009F03B9">
        <w:trPr>
          <w:trHeight w:val="300"/>
          <w:jc w:val="center"/>
        </w:trPr>
        <w:tc>
          <w:tcPr>
            <w:tcW w:w="496"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F.II.12</w:t>
            </w:r>
          </w:p>
        </w:tc>
        <w:tc>
          <w:tcPr>
            <w:tcW w:w="1215" w:type="pct"/>
            <w:shd w:val="clear" w:color="auto" w:fill="auto"/>
            <w:vAlign w:val="bottom"/>
            <w:hideMark/>
          </w:tcPr>
          <w:p w:rsidR="00375A2B" w:rsidRPr="008A2A9C" w:rsidRDefault="00375A2B" w:rsidP="00E130FB">
            <w:pPr>
              <w:spacing w:before="0" w:after="0" w:line="240" w:lineRule="auto"/>
              <w:rPr>
                <w:rFonts w:ascii="Times New Roman" w:eastAsia="Times New Roman" w:hAnsi="Times New Roman"/>
                <w:color w:val="000000"/>
              </w:rPr>
            </w:pPr>
            <w:r w:rsidRPr="008A2A9C">
              <w:rPr>
                <w:rFonts w:ascii="Times New Roman" w:eastAsia="Times New Roman" w:hAnsi="Times New Roman"/>
                <w:color w:val="000000"/>
              </w:rPr>
              <w:t>Đất cơ sở sản xuất, kho</w:t>
            </w:r>
          </w:p>
        </w:tc>
        <w:tc>
          <w:tcPr>
            <w:tcW w:w="451" w:type="pct"/>
            <w:shd w:val="clear" w:color="auto" w:fill="auto"/>
            <w:noWrap/>
            <w:vAlign w:val="bottom"/>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0,79</w:t>
            </w:r>
          </w:p>
        </w:tc>
        <w:tc>
          <w:tcPr>
            <w:tcW w:w="376" w:type="pct"/>
            <w:shd w:val="clear" w:color="auto" w:fill="auto"/>
            <w:noWrap/>
            <w:vAlign w:val="bottom"/>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40</w:t>
            </w:r>
          </w:p>
        </w:tc>
        <w:tc>
          <w:tcPr>
            <w:tcW w:w="527"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0,32</w:t>
            </w:r>
          </w:p>
        </w:tc>
        <w:tc>
          <w:tcPr>
            <w:tcW w:w="601" w:type="pct"/>
            <w:shd w:val="clear" w:color="auto" w:fill="auto"/>
            <w:noWrap/>
            <w:vAlign w:val="bottom"/>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2</w:t>
            </w:r>
          </w:p>
        </w:tc>
        <w:tc>
          <w:tcPr>
            <w:tcW w:w="602"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0,63</w:t>
            </w:r>
          </w:p>
        </w:tc>
        <w:tc>
          <w:tcPr>
            <w:tcW w:w="376" w:type="pct"/>
            <w:shd w:val="clear" w:color="auto" w:fill="auto"/>
            <w:noWrap/>
            <w:vAlign w:val="bottom"/>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0,8</w:t>
            </w:r>
          </w:p>
        </w:tc>
        <w:tc>
          <w:tcPr>
            <w:tcW w:w="356" w:type="pct"/>
            <w:shd w:val="clear" w:color="auto" w:fill="auto"/>
            <w:noWrap/>
            <w:vAlign w:val="bottom"/>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w:t>
            </w:r>
          </w:p>
        </w:tc>
      </w:tr>
      <w:tr w:rsidR="00375A2B" w:rsidRPr="008A2A9C" w:rsidTr="006A6646">
        <w:trPr>
          <w:trHeight w:val="300"/>
          <w:jc w:val="center"/>
        </w:trPr>
        <w:tc>
          <w:tcPr>
            <w:tcW w:w="496"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F.I.4</w:t>
            </w:r>
          </w:p>
        </w:tc>
        <w:tc>
          <w:tcPr>
            <w:tcW w:w="1215" w:type="pct"/>
            <w:shd w:val="clear" w:color="auto" w:fill="auto"/>
            <w:vAlign w:val="bottom"/>
            <w:hideMark/>
          </w:tcPr>
          <w:p w:rsidR="00375A2B" w:rsidRPr="008A2A9C" w:rsidRDefault="00375A2B" w:rsidP="00E130FB">
            <w:pPr>
              <w:spacing w:before="0" w:after="0" w:line="240" w:lineRule="auto"/>
              <w:rPr>
                <w:rFonts w:ascii="Times New Roman" w:eastAsia="Times New Roman" w:hAnsi="Times New Roman"/>
                <w:color w:val="000000"/>
              </w:rPr>
            </w:pPr>
            <w:r w:rsidRPr="008A2A9C">
              <w:rPr>
                <w:rFonts w:ascii="Times New Roman" w:eastAsia="Times New Roman" w:hAnsi="Times New Roman"/>
                <w:color w:val="000000"/>
              </w:rPr>
              <w:t>Đất sử dụng hỗn hợp</w:t>
            </w:r>
          </w:p>
        </w:tc>
        <w:tc>
          <w:tcPr>
            <w:tcW w:w="451"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2,39</w:t>
            </w:r>
          </w:p>
        </w:tc>
        <w:tc>
          <w:tcPr>
            <w:tcW w:w="376" w:type="pct"/>
            <w:shd w:val="clear" w:color="auto" w:fill="auto"/>
            <w:noWrap/>
            <w:vAlign w:val="center"/>
          </w:tcPr>
          <w:p w:rsidR="00375A2B" w:rsidRPr="008A2A9C" w:rsidRDefault="002B79BD"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60</w:t>
            </w:r>
          </w:p>
        </w:tc>
        <w:tc>
          <w:tcPr>
            <w:tcW w:w="527"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0,96</w:t>
            </w:r>
          </w:p>
        </w:tc>
        <w:tc>
          <w:tcPr>
            <w:tcW w:w="601"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20</w:t>
            </w:r>
          </w:p>
        </w:tc>
        <w:tc>
          <w:tcPr>
            <w:tcW w:w="602"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19,12</w:t>
            </w:r>
          </w:p>
        </w:tc>
        <w:tc>
          <w:tcPr>
            <w:tcW w:w="376" w:type="pct"/>
            <w:shd w:val="clear" w:color="auto" w:fill="auto"/>
            <w:noWrap/>
            <w:vAlign w:val="center"/>
          </w:tcPr>
          <w:p w:rsidR="00375A2B" w:rsidRPr="008A2A9C" w:rsidRDefault="006A6646"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12</w:t>
            </w:r>
          </w:p>
        </w:tc>
        <w:tc>
          <w:tcPr>
            <w:tcW w:w="356"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w:t>
            </w:r>
          </w:p>
        </w:tc>
      </w:tr>
      <w:tr w:rsidR="00375A2B" w:rsidRPr="008A2A9C" w:rsidTr="006A6646">
        <w:trPr>
          <w:trHeight w:val="300"/>
          <w:jc w:val="center"/>
        </w:trPr>
        <w:tc>
          <w:tcPr>
            <w:tcW w:w="496"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F.I.5</w:t>
            </w:r>
          </w:p>
        </w:tc>
        <w:tc>
          <w:tcPr>
            <w:tcW w:w="1215" w:type="pct"/>
            <w:shd w:val="clear" w:color="auto" w:fill="auto"/>
            <w:vAlign w:val="bottom"/>
            <w:hideMark/>
          </w:tcPr>
          <w:p w:rsidR="00375A2B" w:rsidRPr="008A2A9C" w:rsidRDefault="00375A2B" w:rsidP="00E130FB">
            <w:pPr>
              <w:spacing w:before="0" w:after="0" w:line="240" w:lineRule="auto"/>
              <w:rPr>
                <w:rFonts w:ascii="Times New Roman" w:eastAsia="Times New Roman" w:hAnsi="Times New Roman"/>
                <w:color w:val="000000"/>
              </w:rPr>
            </w:pPr>
            <w:r w:rsidRPr="008A2A9C">
              <w:rPr>
                <w:rFonts w:ascii="Times New Roman" w:eastAsia="Times New Roman" w:hAnsi="Times New Roman"/>
                <w:color w:val="000000"/>
              </w:rPr>
              <w:t>Đất sử dụng hỗn hợp</w:t>
            </w:r>
          </w:p>
        </w:tc>
        <w:tc>
          <w:tcPr>
            <w:tcW w:w="451"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3,36</w:t>
            </w:r>
          </w:p>
        </w:tc>
        <w:tc>
          <w:tcPr>
            <w:tcW w:w="376" w:type="pct"/>
            <w:shd w:val="clear" w:color="auto" w:fill="auto"/>
            <w:noWrap/>
            <w:vAlign w:val="center"/>
          </w:tcPr>
          <w:p w:rsidR="00375A2B" w:rsidRPr="008A2A9C" w:rsidRDefault="002B79BD"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60</w:t>
            </w:r>
          </w:p>
        </w:tc>
        <w:tc>
          <w:tcPr>
            <w:tcW w:w="527"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1,34</w:t>
            </w:r>
          </w:p>
        </w:tc>
        <w:tc>
          <w:tcPr>
            <w:tcW w:w="601"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20</w:t>
            </w:r>
          </w:p>
        </w:tc>
        <w:tc>
          <w:tcPr>
            <w:tcW w:w="602"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26,88</w:t>
            </w:r>
          </w:p>
        </w:tc>
        <w:tc>
          <w:tcPr>
            <w:tcW w:w="376" w:type="pct"/>
            <w:shd w:val="clear" w:color="auto" w:fill="auto"/>
            <w:noWrap/>
            <w:vAlign w:val="center"/>
          </w:tcPr>
          <w:p w:rsidR="00375A2B" w:rsidRPr="008A2A9C" w:rsidRDefault="006A6646"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12</w:t>
            </w:r>
          </w:p>
        </w:tc>
        <w:tc>
          <w:tcPr>
            <w:tcW w:w="356"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w:t>
            </w:r>
          </w:p>
        </w:tc>
      </w:tr>
      <w:tr w:rsidR="00375A2B" w:rsidRPr="008A2A9C" w:rsidTr="006A6646">
        <w:trPr>
          <w:trHeight w:val="300"/>
          <w:jc w:val="center"/>
        </w:trPr>
        <w:tc>
          <w:tcPr>
            <w:tcW w:w="496"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F.I.7</w:t>
            </w:r>
          </w:p>
        </w:tc>
        <w:tc>
          <w:tcPr>
            <w:tcW w:w="1215" w:type="pct"/>
            <w:shd w:val="clear" w:color="auto" w:fill="auto"/>
            <w:vAlign w:val="bottom"/>
            <w:hideMark/>
          </w:tcPr>
          <w:p w:rsidR="00375A2B" w:rsidRPr="008A2A9C" w:rsidRDefault="00375A2B" w:rsidP="00E130FB">
            <w:pPr>
              <w:spacing w:before="0" w:after="0" w:line="240" w:lineRule="auto"/>
              <w:rPr>
                <w:rFonts w:ascii="Times New Roman" w:eastAsia="Times New Roman" w:hAnsi="Times New Roman"/>
                <w:color w:val="000000"/>
              </w:rPr>
            </w:pPr>
            <w:r w:rsidRPr="008A2A9C">
              <w:rPr>
                <w:rFonts w:ascii="Times New Roman" w:eastAsia="Times New Roman" w:hAnsi="Times New Roman"/>
                <w:color w:val="000000"/>
              </w:rPr>
              <w:t>Đất sử dụng hỗn hợp</w:t>
            </w:r>
          </w:p>
        </w:tc>
        <w:tc>
          <w:tcPr>
            <w:tcW w:w="451"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1,95</w:t>
            </w:r>
          </w:p>
        </w:tc>
        <w:tc>
          <w:tcPr>
            <w:tcW w:w="376" w:type="pct"/>
            <w:shd w:val="clear" w:color="auto" w:fill="auto"/>
            <w:noWrap/>
            <w:vAlign w:val="center"/>
          </w:tcPr>
          <w:p w:rsidR="00375A2B" w:rsidRPr="008A2A9C" w:rsidRDefault="002B79BD"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60</w:t>
            </w:r>
          </w:p>
        </w:tc>
        <w:tc>
          <w:tcPr>
            <w:tcW w:w="527"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0,78</w:t>
            </w:r>
          </w:p>
        </w:tc>
        <w:tc>
          <w:tcPr>
            <w:tcW w:w="601"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20</w:t>
            </w:r>
          </w:p>
        </w:tc>
        <w:tc>
          <w:tcPr>
            <w:tcW w:w="602"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15,60</w:t>
            </w:r>
          </w:p>
        </w:tc>
        <w:tc>
          <w:tcPr>
            <w:tcW w:w="376" w:type="pct"/>
            <w:shd w:val="clear" w:color="auto" w:fill="auto"/>
            <w:noWrap/>
            <w:vAlign w:val="center"/>
          </w:tcPr>
          <w:p w:rsidR="00375A2B" w:rsidRPr="008A2A9C" w:rsidRDefault="006A6646"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12</w:t>
            </w:r>
          </w:p>
        </w:tc>
        <w:tc>
          <w:tcPr>
            <w:tcW w:w="356"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w:t>
            </w:r>
          </w:p>
        </w:tc>
      </w:tr>
      <w:tr w:rsidR="00375A2B" w:rsidRPr="008A2A9C" w:rsidTr="006A6646">
        <w:trPr>
          <w:trHeight w:val="300"/>
          <w:jc w:val="center"/>
        </w:trPr>
        <w:tc>
          <w:tcPr>
            <w:tcW w:w="496"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F.II.7</w:t>
            </w:r>
          </w:p>
        </w:tc>
        <w:tc>
          <w:tcPr>
            <w:tcW w:w="1215" w:type="pct"/>
            <w:shd w:val="clear" w:color="auto" w:fill="auto"/>
            <w:vAlign w:val="bottom"/>
            <w:hideMark/>
          </w:tcPr>
          <w:p w:rsidR="00375A2B" w:rsidRPr="008A2A9C" w:rsidRDefault="00375A2B" w:rsidP="00E130FB">
            <w:pPr>
              <w:spacing w:before="0" w:after="0" w:line="240" w:lineRule="auto"/>
              <w:rPr>
                <w:rFonts w:ascii="Times New Roman" w:eastAsia="Times New Roman" w:hAnsi="Times New Roman"/>
                <w:color w:val="000000"/>
              </w:rPr>
            </w:pPr>
            <w:r w:rsidRPr="008A2A9C">
              <w:rPr>
                <w:rFonts w:ascii="Times New Roman" w:eastAsia="Times New Roman" w:hAnsi="Times New Roman"/>
                <w:color w:val="000000"/>
              </w:rPr>
              <w:t>Đất sử dụng hỗn hợp</w:t>
            </w:r>
          </w:p>
        </w:tc>
        <w:tc>
          <w:tcPr>
            <w:tcW w:w="451"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4,69</w:t>
            </w:r>
          </w:p>
        </w:tc>
        <w:tc>
          <w:tcPr>
            <w:tcW w:w="376" w:type="pct"/>
            <w:shd w:val="clear" w:color="auto" w:fill="auto"/>
            <w:noWrap/>
            <w:vAlign w:val="center"/>
          </w:tcPr>
          <w:p w:rsidR="00375A2B" w:rsidRPr="008A2A9C" w:rsidRDefault="002B79BD"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60</w:t>
            </w:r>
          </w:p>
        </w:tc>
        <w:tc>
          <w:tcPr>
            <w:tcW w:w="527"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1,88</w:t>
            </w:r>
          </w:p>
        </w:tc>
        <w:tc>
          <w:tcPr>
            <w:tcW w:w="601"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20</w:t>
            </w:r>
          </w:p>
        </w:tc>
        <w:tc>
          <w:tcPr>
            <w:tcW w:w="602"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37,52</w:t>
            </w:r>
          </w:p>
        </w:tc>
        <w:tc>
          <w:tcPr>
            <w:tcW w:w="376" w:type="pct"/>
            <w:shd w:val="clear" w:color="auto" w:fill="auto"/>
            <w:noWrap/>
            <w:vAlign w:val="center"/>
          </w:tcPr>
          <w:p w:rsidR="00375A2B" w:rsidRPr="008A2A9C" w:rsidRDefault="006A6646"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12</w:t>
            </w:r>
          </w:p>
        </w:tc>
        <w:tc>
          <w:tcPr>
            <w:tcW w:w="356"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w:t>
            </w:r>
          </w:p>
        </w:tc>
      </w:tr>
      <w:tr w:rsidR="00375A2B" w:rsidRPr="008A2A9C" w:rsidTr="006A6646">
        <w:trPr>
          <w:trHeight w:val="300"/>
          <w:jc w:val="center"/>
        </w:trPr>
        <w:tc>
          <w:tcPr>
            <w:tcW w:w="496"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F.II.15</w:t>
            </w:r>
          </w:p>
        </w:tc>
        <w:tc>
          <w:tcPr>
            <w:tcW w:w="1215" w:type="pct"/>
            <w:shd w:val="clear" w:color="auto" w:fill="auto"/>
            <w:vAlign w:val="bottom"/>
            <w:hideMark/>
          </w:tcPr>
          <w:p w:rsidR="00375A2B" w:rsidRPr="008A2A9C" w:rsidRDefault="00375A2B" w:rsidP="00E130FB">
            <w:pPr>
              <w:spacing w:before="0" w:after="0" w:line="240" w:lineRule="auto"/>
              <w:rPr>
                <w:rFonts w:ascii="Times New Roman" w:eastAsia="Times New Roman" w:hAnsi="Times New Roman"/>
                <w:color w:val="000000"/>
              </w:rPr>
            </w:pPr>
            <w:r w:rsidRPr="008A2A9C">
              <w:rPr>
                <w:rFonts w:ascii="Times New Roman" w:eastAsia="Times New Roman" w:hAnsi="Times New Roman"/>
                <w:color w:val="000000"/>
              </w:rPr>
              <w:t>Đất sử dụng hỗn hợp</w:t>
            </w:r>
          </w:p>
        </w:tc>
        <w:tc>
          <w:tcPr>
            <w:tcW w:w="451"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0,73</w:t>
            </w:r>
          </w:p>
        </w:tc>
        <w:tc>
          <w:tcPr>
            <w:tcW w:w="376" w:type="pct"/>
            <w:shd w:val="clear" w:color="auto" w:fill="auto"/>
            <w:noWrap/>
            <w:vAlign w:val="center"/>
          </w:tcPr>
          <w:p w:rsidR="00375A2B" w:rsidRPr="008A2A9C" w:rsidRDefault="002B79BD"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60</w:t>
            </w:r>
          </w:p>
        </w:tc>
        <w:tc>
          <w:tcPr>
            <w:tcW w:w="527"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0,29</w:t>
            </w:r>
          </w:p>
        </w:tc>
        <w:tc>
          <w:tcPr>
            <w:tcW w:w="601"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20</w:t>
            </w:r>
          </w:p>
        </w:tc>
        <w:tc>
          <w:tcPr>
            <w:tcW w:w="602"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5,84</w:t>
            </w:r>
          </w:p>
        </w:tc>
        <w:tc>
          <w:tcPr>
            <w:tcW w:w="376" w:type="pct"/>
            <w:shd w:val="clear" w:color="auto" w:fill="auto"/>
            <w:noWrap/>
            <w:vAlign w:val="center"/>
          </w:tcPr>
          <w:p w:rsidR="00375A2B" w:rsidRPr="008A2A9C" w:rsidRDefault="006A6646"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12</w:t>
            </w:r>
          </w:p>
        </w:tc>
        <w:tc>
          <w:tcPr>
            <w:tcW w:w="356"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w:t>
            </w:r>
          </w:p>
        </w:tc>
      </w:tr>
      <w:tr w:rsidR="00375A2B" w:rsidRPr="008A2A9C" w:rsidTr="006A6646">
        <w:trPr>
          <w:trHeight w:val="300"/>
          <w:jc w:val="center"/>
        </w:trPr>
        <w:tc>
          <w:tcPr>
            <w:tcW w:w="496"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F.II.17</w:t>
            </w:r>
          </w:p>
        </w:tc>
        <w:tc>
          <w:tcPr>
            <w:tcW w:w="1215" w:type="pct"/>
            <w:shd w:val="clear" w:color="auto" w:fill="auto"/>
            <w:vAlign w:val="bottom"/>
            <w:hideMark/>
          </w:tcPr>
          <w:p w:rsidR="00375A2B" w:rsidRPr="008A2A9C" w:rsidRDefault="00375A2B" w:rsidP="00E130FB">
            <w:pPr>
              <w:spacing w:before="0" w:after="0" w:line="240" w:lineRule="auto"/>
              <w:rPr>
                <w:rFonts w:ascii="Times New Roman" w:eastAsia="Times New Roman" w:hAnsi="Times New Roman"/>
                <w:color w:val="000000"/>
              </w:rPr>
            </w:pPr>
            <w:r w:rsidRPr="008A2A9C">
              <w:rPr>
                <w:rFonts w:ascii="Times New Roman" w:eastAsia="Times New Roman" w:hAnsi="Times New Roman"/>
                <w:color w:val="000000"/>
              </w:rPr>
              <w:t>Đất sử dụng hỗn hợp</w:t>
            </w:r>
          </w:p>
        </w:tc>
        <w:tc>
          <w:tcPr>
            <w:tcW w:w="451"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5,56</w:t>
            </w:r>
          </w:p>
        </w:tc>
        <w:tc>
          <w:tcPr>
            <w:tcW w:w="376" w:type="pct"/>
            <w:shd w:val="clear" w:color="auto" w:fill="auto"/>
            <w:noWrap/>
            <w:vAlign w:val="center"/>
          </w:tcPr>
          <w:p w:rsidR="00375A2B" w:rsidRPr="008A2A9C" w:rsidRDefault="002B79BD"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60</w:t>
            </w:r>
          </w:p>
        </w:tc>
        <w:tc>
          <w:tcPr>
            <w:tcW w:w="527"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2,22</w:t>
            </w:r>
          </w:p>
        </w:tc>
        <w:tc>
          <w:tcPr>
            <w:tcW w:w="601"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20</w:t>
            </w:r>
          </w:p>
        </w:tc>
        <w:tc>
          <w:tcPr>
            <w:tcW w:w="602"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44,48</w:t>
            </w:r>
          </w:p>
        </w:tc>
        <w:tc>
          <w:tcPr>
            <w:tcW w:w="376" w:type="pct"/>
            <w:shd w:val="clear" w:color="auto" w:fill="auto"/>
            <w:noWrap/>
            <w:vAlign w:val="center"/>
          </w:tcPr>
          <w:p w:rsidR="00375A2B" w:rsidRPr="008A2A9C" w:rsidRDefault="006A6646"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12</w:t>
            </w:r>
          </w:p>
        </w:tc>
        <w:tc>
          <w:tcPr>
            <w:tcW w:w="356"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w:t>
            </w:r>
          </w:p>
        </w:tc>
      </w:tr>
      <w:tr w:rsidR="00375A2B" w:rsidRPr="008A2A9C" w:rsidTr="006A6646">
        <w:trPr>
          <w:trHeight w:val="300"/>
          <w:jc w:val="center"/>
        </w:trPr>
        <w:tc>
          <w:tcPr>
            <w:tcW w:w="496"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F.II.22</w:t>
            </w:r>
          </w:p>
        </w:tc>
        <w:tc>
          <w:tcPr>
            <w:tcW w:w="1215" w:type="pct"/>
            <w:shd w:val="clear" w:color="auto" w:fill="auto"/>
            <w:vAlign w:val="center"/>
            <w:hideMark/>
          </w:tcPr>
          <w:p w:rsidR="00375A2B" w:rsidRPr="008A2A9C" w:rsidRDefault="00375A2B" w:rsidP="00E130FB">
            <w:pPr>
              <w:spacing w:before="0" w:after="0" w:line="240" w:lineRule="auto"/>
              <w:rPr>
                <w:rFonts w:ascii="Times New Roman" w:eastAsia="Times New Roman" w:hAnsi="Times New Roman"/>
                <w:color w:val="000000"/>
              </w:rPr>
            </w:pPr>
            <w:r w:rsidRPr="008A2A9C">
              <w:rPr>
                <w:rFonts w:ascii="Times New Roman" w:eastAsia="Times New Roman" w:hAnsi="Times New Roman"/>
                <w:color w:val="000000"/>
              </w:rPr>
              <w:t>Đất thương mại dịch vụ</w:t>
            </w:r>
          </w:p>
        </w:tc>
        <w:tc>
          <w:tcPr>
            <w:tcW w:w="451"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3,64</w:t>
            </w:r>
          </w:p>
        </w:tc>
        <w:tc>
          <w:tcPr>
            <w:tcW w:w="376"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40</w:t>
            </w:r>
          </w:p>
        </w:tc>
        <w:tc>
          <w:tcPr>
            <w:tcW w:w="527"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1,46</w:t>
            </w:r>
          </w:p>
        </w:tc>
        <w:tc>
          <w:tcPr>
            <w:tcW w:w="601" w:type="pct"/>
            <w:shd w:val="clear" w:color="auto" w:fill="auto"/>
            <w:noWrap/>
            <w:vAlign w:val="center"/>
          </w:tcPr>
          <w:p w:rsidR="00375A2B" w:rsidRPr="008A2A9C" w:rsidRDefault="0088712A"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15</w:t>
            </w:r>
          </w:p>
        </w:tc>
        <w:tc>
          <w:tcPr>
            <w:tcW w:w="602"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29,12</w:t>
            </w:r>
          </w:p>
        </w:tc>
        <w:tc>
          <w:tcPr>
            <w:tcW w:w="376" w:type="pct"/>
            <w:shd w:val="clear" w:color="auto" w:fill="auto"/>
            <w:noWrap/>
            <w:vAlign w:val="center"/>
          </w:tcPr>
          <w:p w:rsidR="00375A2B" w:rsidRPr="008A2A9C" w:rsidRDefault="006A6646"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6</w:t>
            </w:r>
          </w:p>
        </w:tc>
        <w:tc>
          <w:tcPr>
            <w:tcW w:w="356"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w:t>
            </w:r>
          </w:p>
        </w:tc>
      </w:tr>
      <w:tr w:rsidR="00375A2B" w:rsidRPr="008A2A9C" w:rsidTr="006A6646">
        <w:trPr>
          <w:trHeight w:val="300"/>
          <w:jc w:val="center"/>
        </w:trPr>
        <w:tc>
          <w:tcPr>
            <w:tcW w:w="496"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F.II.23</w:t>
            </w:r>
          </w:p>
        </w:tc>
        <w:tc>
          <w:tcPr>
            <w:tcW w:w="1215" w:type="pct"/>
            <w:shd w:val="clear" w:color="auto" w:fill="auto"/>
            <w:vAlign w:val="center"/>
            <w:hideMark/>
          </w:tcPr>
          <w:p w:rsidR="00375A2B" w:rsidRPr="008A2A9C" w:rsidRDefault="00375A2B" w:rsidP="00E130FB">
            <w:pPr>
              <w:spacing w:before="0" w:after="0" w:line="240" w:lineRule="auto"/>
              <w:rPr>
                <w:rFonts w:ascii="Times New Roman" w:eastAsia="Times New Roman" w:hAnsi="Times New Roman"/>
                <w:color w:val="000000"/>
              </w:rPr>
            </w:pPr>
            <w:r w:rsidRPr="008A2A9C">
              <w:rPr>
                <w:rFonts w:ascii="Times New Roman" w:eastAsia="Times New Roman" w:hAnsi="Times New Roman"/>
                <w:color w:val="000000"/>
              </w:rPr>
              <w:t>Đất thương mại dịch vụ</w:t>
            </w:r>
          </w:p>
        </w:tc>
        <w:tc>
          <w:tcPr>
            <w:tcW w:w="451"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4,08</w:t>
            </w:r>
          </w:p>
        </w:tc>
        <w:tc>
          <w:tcPr>
            <w:tcW w:w="376"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40</w:t>
            </w:r>
          </w:p>
        </w:tc>
        <w:tc>
          <w:tcPr>
            <w:tcW w:w="527"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1,63</w:t>
            </w:r>
          </w:p>
        </w:tc>
        <w:tc>
          <w:tcPr>
            <w:tcW w:w="601" w:type="pct"/>
            <w:shd w:val="clear" w:color="auto" w:fill="auto"/>
            <w:noWrap/>
            <w:vAlign w:val="center"/>
          </w:tcPr>
          <w:p w:rsidR="00375A2B" w:rsidRPr="008A2A9C" w:rsidRDefault="0088712A"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15</w:t>
            </w:r>
          </w:p>
        </w:tc>
        <w:tc>
          <w:tcPr>
            <w:tcW w:w="602"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32,64</w:t>
            </w:r>
          </w:p>
        </w:tc>
        <w:tc>
          <w:tcPr>
            <w:tcW w:w="376" w:type="pct"/>
            <w:shd w:val="clear" w:color="auto" w:fill="auto"/>
            <w:noWrap/>
            <w:vAlign w:val="center"/>
          </w:tcPr>
          <w:p w:rsidR="00375A2B" w:rsidRPr="008A2A9C" w:rsidRDefault="006A6646"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6</w:t>
            </w:r>
          </w:p>
        </w:tc>
        <w:tc>
          <w:tcPr>
            <w:tcW w:w="356"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w:t>
            </w:r>
          </w:p>
        </w:tc>
      </w:tr>
      <w:tr w:rsidR="00375A2B" w:rsidRPr="008A2A9C" w:rsidTr="006A6646">
        <w:trPr>
          <w:trHeight w:val="300"/>
          <w:jc w:val="center"/>
        </w:trPr>
        <w:tc>
          <w:tcPr>
            <w:tcW w:w="496"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F.II.27</w:t>
            </w:r>
          </w:p>
        </w:tc>
        <w:tc>
          <w:tcPr>
            <w:tcW w:w="1215" w:type="pct"/>
            <w:shd w:val="clear" w:color="auto" w:fill="auto"/>
            <w:vAlign w:val="center"/>
            <w:hideMark/>
          </w:tcPr>
          <w:p w:rsidR="00375A2B" w:rsidRPr="008A2A9C" w:rsidRDefault="00375A2B" w:rsidP="00E130FB">
            <w:pPr>
              <w:spacing w:before="0" w:after="0" w:line="240" w:lineRule="auto"/>
              <w:rPr>
                <w:rFonts w:ascii="Times New Roman" w:eastAsia="Times New Roman" w:hAnsi="Times New Roman"/>
                <w:color w:val="000000"/>
              </w:rPr>
            </w:pPr>
            <w:r w:rsidRPr="008A2A9C">
              <w:rPr>
                <w:rFonts w:ascii="Times New Roman" w:eastAsia="Times New Roman" w:hAnsi="Times New Roman"/>
                <w:color w:val="000000"/>
              </w:rPr>
              <w:t>Đất thương mại dịch vụ</w:t>
            </w:r>
          </w:p>
        </w:tc>
        <w:tc>
          <w:tcPr>
            <w:tcW w:w="451"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1,32</w:t>
            </w:r>
          </w:p>
        </w:tc>
        <w:tc>
          <w:tcPr>
            <w:tcW w:w="376"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40</w:t>
            </w:r>
          </w:p>
        </w:tc>
        <w:tc>
          <w:tcPr>
            <w:tcW w:w="527"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0,53</w:t>
            </w:r>
          </w:p>
        </w:tc>
        <w:tc>
          <w:tcPr>
            <w:tcW w:w="601" w:type="pct"/>
            <w:shd w:val="clear" w:color="auto" w:fill="auto"/>
            <w:noWrap/>
            <w:vAlign w:val="center"/>
          </w:tcPr>
          <w:p w:rsidR="00375A2B" w:rsidRPr="008A2A9C" w:rsidRDefault="0088712A"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15</w:t>
            </w:r>
          </w:p>
        </w:tc>
        <w:tc>
          <w:tcPr>
            <w:tcW w:w="602"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10,56</w:t>
            </w:r>
          </w:p>
        </w:tc>
        <w:tc>
          <w:tcPr>
            <w:tcW w:w="376" w:type="pct"/>
            <w:shd w:val="clear" w:color="auto" w:fill="auto"/>
            <w:noWrap/>
            <w:vAlign w:val="center"/>
          </w:tcPr>
          <w:p w:rsidR="00375A2B" w:rsidRPr="008A2A9C" w:rsidRDefault="006A6646"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6</w:t>
            </w:r>
          </w:p>
        </w:tc>
        <w:tc>
          <w:tcPr>
            <w:tcW w:w="356"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w:t>
            </w:r>
          </w:p>
        </w:tc>
      </w:tr>
      <w:tr w:rsidR="00375A2B" w:rsidRPr="008A2A9C" w:rsidTr="006A6646">
        <w:trPr>
          <w:trHeight w:val="300"/>
          <w:jc w:val="center"/>
        </w:trPr>
        <w:tc>
          <w:tcPr>
            <w:tcW w:w="496"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F.II.28</w:t>
            </w:r>
          </w:p>
        </w:tc>
        <w:tc>
          <w:tcPr>
            <w:tcW w:w="1215" w:type="pct"/>
            <w:shd w:val="clear" w:color="auto" w:fill="auto"/>
            <w:vAlign w:val="center"/>
            <w:hideMark/>
          </w:tcPr>
          <w:p w:rsidR="00375A2B" w:rsidRPr="008A2A9C" w:rsidRDefault="00375A2B" w:rsidP="00E130FB">
            <w:pPr>
              <w:spacing w:before="0" w:after="0" w:line="240" w:lineRule="auto"/>
              <w:rPr>
                <w:rFonts w:ascii="Times New Roman" w:eastAsia="Times New Roman" w:hAnsi="Times New Roman"/>
                <w:color w:val="000000"/>
              </w:rPr>
            </w:pPr>
            <w:r w:rsidRPr="008A2A9C">
              <w:rPr>
                <w:rFonts w:ascii="Times New Roman" w:eastAsia="Times New Roman" w:hAnsi="Times New Roman"/>
                <w:color w:val="000000"/>
              </w:rPr>
              <w:t>Đất thương mại dịch vụ</w:t>
            </w:r>
          </w:p>
        </w:tc>
        <w:tc>
          <w:tcPr>
            <w:tcW w:w="451"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0,39</w:t>
            </w:r>
          </w:p>
        </w:tc>
        <w:tc>
          <w:tcPr>
            <w:tcW w:w="376"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40</w:t>
            </w:r>
          </w:p>
        </w:tc>
        <w:tc>
          <w:tcPr>
            <w:tcW w:w="527"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0,16</w:t>
            </w:r>
          </w:p>
        </w:tc>
        <w:tc>
          <w:tcPr>
            <w:tcW w:w="601" w:type="pct"/>
            <w:shd w:val="clear" w:color="auto" w:fill="auto"/>
            <w:noWrap/>
            <w:vAlign w:val="center"/>
          </w:tcPr>
          <w:p w:rsidR="00375A2B" w:rsidRPr="008A2A9C" w:rsidRDefault="0088712A"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15</w:t>
            </w:r>
          </w:p>
        </w:tc>
        <w:tc>
          <w:tcPr>
            <w:tcW w:w="602"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3,12</w:t>
            </w:r>
          </w:p>
        </w:tc>
        <w:tc>
          <w:tcPr>
            <w:tcW w:w="376" w:type="pct"/>
            <w:shd w:val="clear" w:color="auto" w:fill="auto"/>
            <w:noWrap/>
            <w:vAlign w:val="center"/>
          </w:tcPr>
          <w:p w:rsidR="00375A2B" w:rsidRPr="008A2A9C" w:rsidRDefault="006A6646"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6</w:t>
            </w:r>
          </w:p>
        </w:tc>
        <w:tc>
          <w:tcPr>
            <w:tcW w:w="356"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w:t>
            </w:r>
          </w:p>
        </w:tc>
      </w:tr>
      <w:tr w:rsidR="00375A2B" w:rsidRPr="008A2A9C" w:rsidTr="006A6646">
        <w:trPr>
          <w:trHeight w:val="300"/>
          <w:jc w:val="center"/>
        </w:trPr>
        <w:tc>
          <w:tcPr>
            <w:tcW w:w="496"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F.II.29</w:t>
            </w:r>
          </w:p>
        </w:tc>
        <w:tc>
          <w:tcPr>
            <w:tcW w:w="1215" w:type="pct"/>
            <w:shd w:val="clear" w:color="auto" w:fill="auto"/>
            <w:vAlign w:val="center"/>
            <w:hideMark/>
          </w:tcPr>
          <w:p w:rsidR="00375A2B" w:rsidRPr="008A2A9C" w:rsidRDefault="00375A2B" w:rsidP="00E130FB">
            <w:pPr>
              <w:spacing w:before="0" w:after="0" w:line="240" w:lineRule="auto"/>
              <w:rPr>
                <w:rFonts w:ascii="Times New Roman" w:eastAsia="Times New Roman" w:hAnsi="Times New Roman"/>
                <w:color w:val="000000"/>
              </w:rPr>
            </w:pPr>
            <w:r w:rsidRPr="008A2A9C">
              <w:rPr>
                <w:rFonts w:ascii="Times New Roman" w:eastAsia="Times New Roman" w:hAnsi="Times New Roman"/>
                <w:color w:val="000000"/>
              </w:rPr>
              <w:t>Đất thương mại dịch vụ</w:t>
            </w:r>
          </w:p>
        </w:tc>
        <w:tc>
          <w:tcPr>
            <w:tcW w:w="451"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0,84</w:t>
            </w:r>
          </w:p>
        </w:tc>
        <w:tc>
          <w:tcPr>
            <w:tcW w:w="376"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40</w:t>
            </w:r>
          </w:p>
        </w:tc>
        <w:tc>
          <w:tcPr>
            <w:tcW w:w="527"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0,34</w:t>
            </w:r>
          </w:p>
        </w:tc>
        <w:tc>
          <w:tcPr>
            <w:tcW w:w="601" w:type="pct"/>
            <w:shd w:val="clear" w:color="auto" w:fill="auto"/>
            <w:noWrap/>
            <w:vAlign w:val="center"/>
          </w:tcPr>
          <w:p w:rsidR="00375A2B" w:rsidRPr="008A2A9C" w:rsidRDefault="0088712A"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15</w:t>
            </w:r>
          </w:p>
        </w:tc>
        <w:tc>
          <w:tcPr>
            <w:tcW w:w="602"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6,72</w:t>
            </w:r>
          </w:p>
        </w:tc>
        <w:tc>
          <w:tcPr>
            <w:tcW w:w="376" w:type="pct"/>
            <w:shd w:val="clear" w:color="auto" w:fill="auto"/>
            <w:noWrap/>
            <w:vAlign w:val="center"/>
          </w:tcPr>
          <w:p w:rsidR="00375A2B" w:rsidRPr="008A2A9C" w:rsidRDefault="006A6646"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6</w:t>
            </w:r>
          </w:p>
        </w:tc>
        <w:tc>
          <w:tcPr>
            <w:tcW w:w="356"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w:t>
            </w:r>
          </w:p>
        </w:tc>
      </w:tr>
      <w:tr w:rsidR="00375A2B" w:rsidRPr="008A2A9C" w:rsidTr="006A6646">
        <w:trPr>
          <w:trHeight w:val="300"/>
          <w:jc w:val="center"/>
        </w:trPr>
        <w:tc>
          <w:tcPr>
            <w:tcW w:w="496"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F.II.32</w:t>
            </w:r>
          </w:p>
        </w:tc>
        <w:tc>
          <w:tcPr>
            <w:tcW w:w="1215" w:type="pct"/>
            <w:shd w:val="clear" w:color="auto" w:fill="auto"/>
            <w:vAlign w:val="center"/>
            <w:hideMark/>
          </w:tcPr>
          <w:p w:rsidR="00375A2B" w:rsidRPr="008A2A9C" w:rsidRDefault="00375A2B" w:rsidP="00E130FB">
            <w:pPr>
              <w:spacing w:before="0" w:after="0" w:line="240" w:lineRule="auto"/>
              <w:rPr>
                <w:rFonts w:ascii="Times New Roman" w:eastAsia="Times New Roman" w:hAnsi="Times New Roman"/>
                <w:color w:val="000000"/>
              </w:rPr>
            </w:pPr>
            <w:r w:rsidRPr="008A2A9C">
              <w:rPr>
                <w:rFonts w:ascii="Times New Roman" w:eastAsia="Times New Roman" w:hAnsi="Times New Roman"/>
                <w:color w:val="000000"/>
              </w:rPr>
              <w:t>Đất thương mại dịch vụ</w:t>
            </w:r>
          </w:p>
        </w:tc>
        <w:tc>
          <w:tcPr>
            <w:tcW w:w="451"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0,35</w:t>
            </w:r>
          </w:p>
        </w:tc>
        <w:tc>
          <w:tcPr>
            <w:tcW w:w="376"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40</w:t>
            </w:r>
          </w:p>
        </w:tc>
        <w:tc>
          <w:tcPr>
            <w:tcW w:w="527"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0,14</w:t>
            </w:r>
          </w:p>
        </w:tc>
        <w:tc>
          <w:tcPr>
            <w:tcW w:w="601" w:type="pct"/>
            <w:shd w:val="clear" w:color="auto" w:fill="auto"/>
            <w:noWrap/>
            <w:vAlign w:val="center"/>
          </w:tcPr>
          <w:p w:rsidR="00375A2B" w:rsidRPr="008A2A9C" w:rsidRDefault="0088712A"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15</w:t>
            </w:r>
          </w:p>
        </w:tc>
        <w:tc>
          <w:tcPr>
            <w:tcW w:w="602"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2,80</w:t>
            </w:r>
          </w:p>
        </w:tc>
        <w:tc>
          <w:tcPr>
            <w:tcW w:w="376" w:type="pct"/>
            <w:shd w:val="clear" w:color="auto" w:fill="auto"/>
            <w:noWrap/>
            <w:vAlign w:val="center"/>
          </w:tcPr>
          <w:p w:rsidR="00375A2B" w:rsidRPr="008A2A9C" w:rsidRDefault="006A6646"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6</w:t>
            </w:r>
          </w:p>
        </w:tc>
        <w:tc>
          <w:tcPr>
            <w:tcW w:w="356"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w:t>
            </w:r>
          </w:p>
        </w:tc>
      </w:tr>
      <w:tr w:rsidR="00375A2B" w:rsidRPr="008A2A9C" w:rsidTr="006A6646">
        <w:trPr>
          <w:trHeight w:val="300"/>
          <w:jc w:val="center"/>
        </w:trPr>
        <w:tc>
          <w:tcPr>
            <w:tcW w:w="496"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F.III.1</w:t>
            </w:r>
          </w:p>
        </w:tc>
        <w:tc>
          <w:tcPr>
            <w:tcW w:w="1215" w:type="pct"/>
            <w:shd w:val="clear" w:color="auto" w:fill="auto"/>
            <w:vAlign w:val="bottom"/>
            <w:hideMark/>
          </w:tcPr>
          <w:p w:rsidR="00375A2B" w:rsidRPr="008A2A9C" w:rsidRDefault="00375A2B" w:rsidP="00E130FB">
            <w:pPr>
              <w:spacing w:before="0" w:after="0" w:line="240" w:lineRule="auto"/>
              <w:rPr>
                <w:rFonts w:ascii="Times New Roman" w:eastAsia="Times New Roman" w:hAnsi="Times New Roman"/>
                <w:color w:val="000000"/>
              </w:rPr>
            </w:pPr>
            <w:r w:rsidRPr="008A2A9C">
              <w:rPr>
                <w:rFonts w:ascii="Times New Roman" w:eastAsia="Times New Roman" w:hAnsi="Times New Roman"/>
                <w:color w:val="000000"/>
              </w:rPr>
              <w:t>Đất sử dụng hỗn hợp</w:t>
            </w:r>
          </w:p>
        </w:tc>
        <w:tc>
          <w:tcPr>
            <w:tcW w:w="451"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5,68</w:t>
            </w:r>
          </w:p>
        </w:tc>
        <w:tc>
          <w:tcPr>
            <w:tcW w:w="376" w:type="pct"/>
            <w:shd w:val="clear" w:color="auto" w:fill="auto"/>
            <w:noWrap/>
            <w:vAlign w:val="center"/>
          </w:tcPr>
          <w:p w:rsidR="00375A2B" w:rsidRPr="008A2A9C" w:rsidRDefault="002B79BD"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60</w:t>
            </w:r>
          </w:p>
        </w:tc>
        <w:tc>
          <w:tcPr>
            <w:tcW w:w="527"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2,27</w:t>
            </w:r>
          </w:p>
        </w:tc>
        <w:tc>
          <w:tcPr>
            <w:tcW w:w="601"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20</w:t>
            </w:r>
          </w:p>
        </w:tc>
        <w:tc>
          <w:tcPr>
            <w:tcW w:w="602"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45,44</w:t>
            </w:r>
          </w:p>
        </w:tc>
        <w:tc>
          <w:tcPr>
            <w:tcW w:w="376" w:type="pct"/>
            <w:shd w:val="clear" w:color="auto" w:fill="auto"/>
            <w:noWrap/>
            <w:vAlign w:val="center"/>
          </w:tcPr>
          <w:p w:rsidR="00375A2B" w:rsidRPr="008A2A9C" w:rsidRDefault="006A6646"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12</w:t>
            </w:r>
          </w:p>
        </w:tc>
        <w:tc>
          <w:tcPr>
            <w:tcW w:w="356"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w:t>
            </w:r>
          </w:p>
        </w:tc>
      </w:tr>
      <w:tr w:rsidR="00375A2B" w:rsidRPr="008A2A9C" w:rsidTr="006A6646">
        <w:trPr>
          <w:trHeight w:val="300"/>
          <w:jc w:val="center"/>
        </w:trPr>
        <w:tc>
          <w:tcPr>
            <w:tcW w:w="496"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F.III.2</w:t>
            </w:r>
          </w:p>
        </w:tc>
        <w:tc>
          <w:tcPr>
            <w:tcW w:w="1215" w:type="pct"/>
            <w:shd w:val="clear" w:color="auto" w:fill="auto"/>
            <w:vAlign w:val="bottom"/>
            <w:hideMark/>
          </w:tcPr>
          <w:p w:rsidR="00375A2B" w:rsidRPr="008A2A9C" w:rsidRDefault="00375A2B" w:rsidP="00E130FB">
            <w:pPr>
              <w:spacing w:before="0" w:after="0" w:line="240" w:lineRule="auto"/>
              <w:rPr>
                <w:rFonts w:ascii="Times New Roman" w:eastAsia="Times New Roman" w:hAnsi="Times New Roman"/>
                <w:color w:val="000000"/>
              </w:rPr>
            </w:pPr>
            <w:r w:rsidRPr="008A2A9C">
              <w:rPr>
                <w:rFonts w:ascii="Times New Roman" w:eastAsia="Times New Roman" w:hAnsi="Times New Roman"/>
                <w:color w:val="000000"/>
              </w:rPr>
              <w:t>Đất sử dụng hỗn hợp</w:t>
            </w:r>
          </w:p>
        </w:tc>
        <w:tc>
          <w:tcPr>
            <w:tcW w:w="451"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1,72</w:t>
            </w:r>
          </w:p>
        </w:tc>
        <w:tc>
          <w:tcPr>
            <w:tcW w:w="376" w:type="pct"/>
            <w:shd w:val="clear" w:color="auto" w:fill="auto"/>
            <w:noWrap/>
            <w:vAlign w:val="center"/>
          </w:tcPr>
          <w:p w:rsidR="00375A2B" w:rsidRPr="008A2A9C" w:rsidRDefault="002B79BD"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60</w:t>
            </w:r>
          </w:p>
        </w:tc>
        <w:tc>
          <w:tcPr>
            <w:tcW w:w="527"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0,69</w:t>
            </w:r>
          </w:p>
        </w:tc>
        <w:tc>
          <w:tcPr>
            <w:tcW w:w="601"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20</w:t>
            </w:r>
          </w:p>
        </w:tc>
        <w:tc>
          <w:tcPr>
            <w:tcW w:w="602"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13,76</w:t>
            </w:r>
          </w:p>
        </w:tc>
        <w:tc>
          <w:tcPr>
            <w:tcW w:w="376" w:type="pct"/>
            <w:shd w:val="clear" w:color="auto" w:fill="auto"/>
            <w:noWrap/>
            <w:vAlign w:val="center"/>
          </w:tcPr>
          <w:p w:rsidR="00375A2B" w:rsidRPr="008A2A9C" w:rsidRDefault="006A6646"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12</w:t>
            </w:r>
          </w:p>
        </w:tc>
        <w:tc>
          <w:tcPr>
            <w:tcW w:w="356"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w:t>
            </w:r>
          </w:p>
        </w:tc>
      </w:tr>
      <w:tr w:rsidR="00375A2B" w:rsidRPr="008A2A9C" w:rsidTr="006A6646">
        <w:trPr>
          <w:trHeight w:val="300"/>
          <w:jc w:val="center"/>
        </w:trPr>
        <w:tc>
          <w:tcPr>
            <w:tcW w:w="496"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F.III.3</w:t>
            </w:r>
          </w:p>
        </w:tc>
        <w:tc>
          <w:tcPr>
            <w:tcW w:w="1215" w:type="pct"/>
            <w:shd w:val="clear" w:color="auto" w:fill="auto"/>
            <w:vAlign w:val="bottom"/>
            <w:hideMark/>
          </w:tcPr>
          <w:p w:rsidR="00375A2B" w:rsidRPr="008A2A9C" w:rsidRDefault="00375A2B" w:rsidP="00E130FB">
            <w:pPr>
              <w:spacing w:before="0" w:after="0" w:line="240" w:lineRule="auto"/>
              <w:rPr>
                <w:rFonts w:ascii="Times New Roman" w:eastAsia="Times New Roman" w:hAnsi="Times New Roman"/>
                <w:color w:val="000000"/>
              </w:rPr>
            </w:pPr>
            <w:r w:rsidRPr="008A2A9C">
              <w:rPr>
                <w:rFonts w:ascii="Times New Roman" w:eastAsia="Times New Roman" w:hAnsi="Times New Roman"/>
                <w:color w:val="000000"/>
              </w:rPr>
              <w:t>Đất sử dụng hỗn hợp</w:t>
            </w:r>
          </w:p>
        </w:tc>
        <w:tc>
          <w:tcPr>
            <w:tcW w:w="451"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2,93</w:t>
            </w:r>
          </w:p>
        </w:tc>
        <w:tc>
          <w:tcPr>
            <w:tcW w:w="376" w:type="pct"/>
            <w:shd w:val="clear" w:color="auto" w:fill="auto"/>
            <w:noWrap/>
            <w:vAlign w:val="center"/>
          </w:tcPr>
          <w:p w:rsidR="00375A2B" w:rsidRPr="008A2A9C" w:rsidRDefault="002B79BD"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60</w:t>
            </w:r>
          </w:p>
        </w:tc>
        <w:tc>
          <w:tcPr>
            <w:tcW w:w="527"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1,17</w:t>
            </w:r>
          </w:p>
        </w:tc>
        <w:tc>
          <w:tcPr>
            <w:tcW w:w="601"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20</w:t>
            </w:r>
          </w:p>
        </w:tc>
        <w:tc>
          <w:tcPr>
            <w:tcW w:w="602"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23,44</w:t>
            </w:r>
          </w:p>
        </w:tc>
        <w:tc>
          <w:tcPr>
            <w:tcW w:w="376" w:type="pct"/>
            <w:shd w:val="clear" w:color="auto" w:fill="auto"/>
            <w:noWrap/>
            <w:vAlign w:val="center"/>
          </w:tcPr>
          <w:p w:rsidR="00375A2B" w:rsidRPr="008A2A9C" w:rsidRDefault="006A6646"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12</w:t>
            </w:r>
          </w:p>
        </w:tc>
        <w:tc>
          <w:tcPr>
            <w:tcW w:w="356"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w:t>
            </w:r>
          </w:p>
        </w:tc>
      </w:tr>
      <w:tr w:rsidR="00375A2B" w:rsidRPr="008A2A9C" w:rsidTr="006A6646">
        <w:trPr>
          <w:trHeight w:val="300"/>
          <w:jc w:val="center"/>
        </w:trPr>
        <w:tc>
          <w:tcPr>
            <w:tcW w:w="496"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F.III.4</w:t>
            </w:r>
          </w:p>
        </w:tc>
        <w:tc>
          <w:tcPr>
            <w:tcW w:w="1215" w:type="pct"/>
            <w:shd w:val="clear" w:color="auto" w:fill="auto"/>
            <w:vAlign w:val="bottom"/>
            <w:hideMark/>
          </w:tcPr>
          <w:p w:rsidR="00375A2B" w:rsidRPr="008A2A9C" w:rsidRDefault="00375A2B" w:rsidP="00E130FB">
            <w:pPr>
              <w:spacing w:before="0" w:after="0" w:line="240" w:lineRule="auto"/>
              <w:rPr>
                <w:rFonts w:ascii="Times New Roman" w:eastAsia="Times New Roman" w:hAnsi="Times New Roman"/>
                <w:color w:val="000000"/>
              </w:rPr>
            </w:pPr>
            <w:r w:rsidRPr="008A2A9C">
              <w:rPr>
                <w:rFonts w:ascii="Times New Roman" w:eastAsia="Times New Roman" w:hAnsi="Times New Roman"/>
                <w:color w:val="000000"/>
              </w:rPr>
              <w:t>Đất sử dụng hỗn hợp</w:t>
            </w:r>
          </w:p>
        </w:tc>
        <w:tc>
          <w:tcPr>
            <w:tcW w:w="451"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2,84</w:t>
            </w:r>
          </w:p>
        </w:tc>
        <w:tc>
          <w:tcPr>
            <w:tcW w:w="376" w:type="pct"/>
            <w:shd w:val="clear" w:color="auto" w:fill="auto"/>
            <w:noWrap/>
            <w:vAlign w:val="center"/>
          </w:tcPr>
          <w:p w:rsidR="00375A2B" w:rsidRPr="008A2A9C" w:rsidRDefault="002B79BD"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60</w:t>
            </w:r>
          </w:p>
        </w:tc>
        <w:tc>
          <w:tcPr>
            <w:tcW w:w="527"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1,14</w:t>
            </w:r>
          </w:p>
        </w:tc>
        <w:tc>
          <w:tcPr>
            <w:tcW w:w="601"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20</w:t>
            </w:r>
          </w:p>
        </w:tc>
        <w:tc>
          <w:tcPr>
            <w:tcW w:w="602"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22,72</w:t>
            </w:r>
          </w:p>
        </w:tc>
        <w:tc>
          <w:tcPr>
            <w:tcW w:w="376" w:type="pct"/>
            <w:shd w:val="clear" w:color="auto" w:fill="auto"/>
            <w:noWrap/>
            <w:vAlign w:val="center"/>
          </w:tcPr>
          <w:p w:rsidR="00375A2B" w:rsidRPr="008A2A9C" w:rsidRDefault="006A6646"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12</w:t>
            </w:r>
          </w:p>
        </w:tc>
        <w:tc>
          <w:tcPr>
            <w:tcW w:w="356"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w:t>
            </w:r>
          </w:p>
        </w:tc>
      </w:tr>
      <w:tr w:rsidR="00375A2B" w:rsidRPr="008A2A9C" w:rsidTr="006A6646">
        <w:trPr>
          <w:trHeight w:val="300"/>
          <w:jc w:val="center"/>
        </w:trPr>
        <w:tc>
          <w:tcPr>
            <w:tcW w:w="496"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F.III.8</w:t>
            </w:r>
          </w:p>
        </w:tc>
        <w:tc>
          <w:tcPr>
            <w:tcW w:w="1215" w:type="pct"/>
            <w:shd w:val="clear" w:color="auto" w:fill="auto"/>
            <w:vAlign w:val="bottom"/>
            <w:hideMark/>
          </w:tcPr>
          <w:p w:rsidR="00375A2B" w:rsidRPr="008A2A9C" w:rsidRDefault="00375A2B" w:rsidP="00E130FB">
            <w:pPr>
              <w:spacing w:before="0" w:after="0" w:line="240" w:lineRule="auto"/>
              <w:rPr>
                <w:rFonts w:ascii="Times New Roman" w:eastAsia="Times New Roman" w:hAnsi="Times New Roman"/>
                <w:color w:val="000000"/>
              </w:rPr>
            </w:pPr>
            <w:r w:rsidRPr="008A2A9C">
              <w:rPr>
                <w:rFonts w:ascii="Times New Roman" w:eastAsia="Times New Roman" w:hAnsi="Times New Roman"/>
                <w:color w:val="000000"/>
              </w:rPr>
              <w:t>Đất sử dụng hỗn hợp</w:t>
            </w:r>
          </w:p>
        </w:tc>
        <w:tc>
          <w:tcPr>
            <w:tcW w:w="451"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4,21</w:t>
            </w:r>
          </w:p>
        </w:tc>
        <w:tc>
          <w:tcPr>
            <w:tcW w:w="376" w:type="pct"/>
            <w:shd w:val="clear" w:color="auto" w:fill="auto"/>
            <w:noWrap/>
            <w:vAlign w:val="center"/>
          </w:tcPr>
          <w:p w:rsidR="00375A2B" w:rsidRPr="008A2A9C" w:rsidRDefault="002B79BD"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60</w:t>
            </w:r>
          </w:p>
        </w:tc>
        <w:tc>
          <w:tcPr>
            <w:tcW w:w="527"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1,68</w:t>
            </w:r>
          </w:p>
        </w:tc>
        <w:tc>
          <w:tcPr>
            <w:tcW w:w="601"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20</w:t>
            </w:r>
          </w:p>
        </w:tc>
        <w:tc>
          <w:tcPr>
            <w:tcW w:w="602"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33,68</w:t>
            </w:r>
          </w:p>
        </w:tc>
        <w:tc>
          <w:tcPr>
            <w:tcW w:w="376" w:type="pct"/>
            <w:shd w:val="clear" w:color="auto" w:fill="auto"/>
            <w:noWrap/>
            <w:vAlign w:val="center"/>
          </w:tcPr>
          <w:p w:rsidR="00375A2B" w:rsidRPr="008A2A9C" w:rsidRDefault="006A6646"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12</w:t>
            </w:r>
          </w:p>
        </w:tc>
        <w:tc>
          <w:tcPr>
            <w:tcW w:w="356" w:type="pct"/>
            <w:shd w:val="clear" w:color="auto" w:fill="auto"/>
            <w:noWrap/>
            <w:vAlign w:val="center"/>
            <w:hideMark/>
          </w:tcPr>
          <w:p w:rsidR="00375A2B" w:rsidRPr="008A2A9C" w:rsidRDefault="00AD1485"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1,</w:t>
            </w:r>
            <w:r w:rsidR="00375A2B" w:rsidRPr="008A2A9C">
              <w:rPr>
                <w:rFonts w:ascii="Times New Roman" w:eastAsia="Times New Roman" w:hAnsi="Times New Roman"/>
                <w:color w:val="000000"/>
              </w:rPr>
              <w:t>09</w:t>
            </w:r>
          </w:p>
        </w:tc>
      </w:tr>
      <w:tr w:rsidR="00375A2B" w:rsidRPr="008A2A9C" w:rsidTr="006A6646">
        <w:trPr>
          <w:trHeight w:val="300"/>
          <w:jc w:val="center"/>
        </w:trPr>
        <w:tc>
          <w:tcPr>
            <w:tcW w:w="496"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lastRenderedPageBreak/>
              <w:t>F.III.15</w:t>
            </w:r>
          </w:p>
        </w:tc>
        <w:tc>
          <w:tcPr>
            <w:tcW w:w="1215" w:type="pct"/>
            <w:shd w:val="clear" w:color="auto" w:fill="auto"/>
            <w:vAlign w:val="center"/>
            <w:hideMark/>
          </w:tcPr>
          <w:p w:rsidR="00375A2B" w:rsidRPr="008A2A9C" w:rsidRDefault="00375A2B" w:rsidP="002B79BD">
            <w:pPr>
              <w:spacing w:before="0" w:after="0" w:line="240" w:lineRule="auto"/>
              <w:rPr>
                <w:rFonts w:ascii="Times New Roman" w:eastAsia="Times New Roman" w:hAnsi="Times New Roman"/>
                <w:color w:val="000000"/>
              </w:rPr>
            </w:pPr>
            <w:r w:rsidRPr="008A2A9C">
              <w:rPr>
                <w:rFonts w:ascii="Times New Roman" w:eastAsia="Times New Roman" w:hAnsi="Times New Roman"/>
                <w:color w:val="000000"/>
              </w:rPr>
              <w:t>Đất sử dụng hỗn hợp</w:t>
            </w:r>
          </w:p>
        </w:tc>
        <w:tc>
          <w:tcPr>
            <w:tcW w:w="451" w:type="pct"/>
            <w:shd w:val="clear" w:color="auto" w:fill="auto"/>
            <w:noWrap/>
            <w:vAlign w:val="center"/>
            <w:hideMark/>
          </w:tcPr>
          <w:p w:rsidR="00375A2B" w:rsidRPr="008A2A9C" w:rsidRDefault="00375A2B" w:rsidP="002B79BD">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2,79</w:t>
            </w:r>
          </w:p>
        </w:tc>
        <w:tc>
          <w:tcPr>
            <w:tcW w:w="376" w:type="pct"/>
            <w:shd w:val="clear" w:color="auto" w:fill="auto"/>
            <w:noWrap/>
            <w:vAlign w:val="center"/>
          </w:tcPr>
          <w:p w:rsidR="00375A2B" w:rsidRPr="008A2A9C" w:rsidRDefault="002B79BD" w:rsidP="002B79BD">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60</w:t>
            </w:r>
          </w:p>
        </w:tc>
        <w:tc>
          <w:tcPr>
            <w:tcW w:w="527" w:type="pct"/>
            <w:shd w:val="clear" w:color="auto" w:fill="auto"/>
            <w:noWrap/>
            <w:vAlign w:val="center"/>
            <w:hideMark/>
          </w:tcPr>
          <w:p w:rsidR="00375A2B" w:rsidRPr="008A2A9C" w:rsidRDefault="00375A2B" w:rsidP="002B79BD">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1,12</w:t>
            </w:r>
          </w:p>
        </w:tc>
        <w:tc>
          <w:tcPr>
            <w:tcW w:w="601" w:type="pct"/>
            <w:shd w:val="clear" w:color="auto" w:fill="auto"/>
            <w:noWrap/>
            <w:vAlign w:val="center"/>
            <w:hideMark/>
          </w:tcPr>
          <w:p w:rsidR="00375A2B" w:rsidRPr="008A2A9C" w:rsidRDefault="00375A2B" w:rsidP="002B79BD">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20</w:t>
            </w:r>
          </w:p>
        </w:tc>
        <w:tc>
          <w:tcPr>
            <w:tcW w:w="602" w:type="pct"/>
            <w:shd w:val="clear" w:color="auto" w:fill="auto"/>
            <w:noWrap/>
            <w:vAlign w:val="center"/>
            <w:hideMark/>
          </w:tcPr>
          <w:p w:rsidR="00375A2B" w:rsidRPr="008A2A9C" w:rsidRDefault="00375A2B" w:rsidP="002B79BD">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22,32</w:t>
            </w:r>
          </w:p>
        </w:tc>
        <w:tc>
          <w:tcPr>
            <w:tcW w:w="376" w:type="pct"/>
            <w:shd w:val="clear" w:color="auto" w:fill="auto"/>
            <w:noWrap/>
            <w:vAlign w:val="center"/>
          </w:tcPr>
          <w:p w:rsidR="00375A2B" w:rsidRPr="008A2A9C" w:rsidRDefault="006A6646" w:rsidP="002B79BD">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12</w:t>
            </w:r>
          </w:p>
        </w:tc>
        <w:tc>
          <w:tcPr>
            <w:tcW w:w="356" w:type="pct"/>
            <w:shd w:val="clear" w:color="auto" w:fill="auto"/>
            <w:noWrap/>
            <w:vAlign w:val="center"/>
            <w:hideMark/>
          </w:tcPr>
          <w:p w:rsidR="00375A2B" w:rsidRPr="008A2A9C" w:rsidRDefault="002B79BD" w:rsidP="002B79BD">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1,00</w:t>
            </w:r>
          </w:p>
        </w:tc>
      </w:tr>
      <w:tr w:rsidR="00375A2B" w:rsidRPr="008A2A9C" w:rsidTr="006A6646">
        <w:trPr>
          <w:trHeight w:val="300"/>
          <w:jc w:val="center"/>
        </w:trPr>
        <w:tc>
          <w:tcPr>
            <w:tcW w:w="496"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F.IV.2</w:t>
            </w:r>
          </w:p>
        </w:tc>
        <w:tc>
          <w:tcPr>
            <w:tcW w:w="1215" w:type="pct"/>
            <w:shd w:val="clear" w:color="auto" w:fill="auto"/>
            <w:vAlign w:val="bottom"/>
            <w:hideMark/>
          </w:tcPr>
          <w:p w:rsidR="00375A2B" w:rsidRPr="008A2A9C" w:rsidRDefault="00375A2B" w:rsidP="00E130FB">
            <w:pPr>
              <w:spacing w:before="0" w:after="0" w:line="240" w:lineRule="auto"/>
              <w:rPr>
                <w:rFonts w:ascii="Times New Roman" w:eastAsia="Times New Roman" w:hAnsi="Times New Roman"/>
                <w:color w:val="000000"/>
              </w:rPr>
            </w:pPr>
            <w:r w:rsidRPr="008A2A9C">
              <w:rPr>
                <w:rFonts w:ascii="Times New Roman" w:eastAsia="Times New Roman" w:hAnsi="Times New Roman"/>
                <w:color w:val="000000"/>
              </w:rPr>
              <w:t>Đất sử dụng hỗn hợp</w:t>
            </w:r>
          </w:p>
        </w:tc>
        <w:tc>
          <w:tcPr>
            <w:tcW w:w="451"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1,84</w:t>
            </w:r>
          </w:p>
        </w:tc>
        <w:tc>
          <w:tcPr>
            <w:tcW w:w="376" w:type="pct"/>
            <w:shd w:val="clear" w:color="auto" w:fill="auto"/>
            <w:noWrap/>
            <w:vAlign w:val="center"/>
          </w:tcPr>
          <w:p w:rsidR="00375A2B" w:rsidRPr="008A2A9C" w:rsidRDefault="002B79BD"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60</w:t>
            </w:r>
          </w:p>
        </w:tc>
        <w:tc>
          <w:tcPr>
            <w:tcW w:w="527"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0,74</w:t>
            </w:r>
          </w:p>
        </w:tc>
        <w:tc>
          <w:tcPr>
            <w:tcW w:w="601"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20</w:t>
            </w:r>
          </w:p>
        </w:tc>
        <w:tc>
          <w:tcPr>
            <w:tcW w:w="602"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14,72</w:t>
            </w:r>
          </w:p>
        </w:tc>
        <w:tc>
          <w:tcPr>
            <w:tcW w:w="376" w:type="pct"/>
            <w:shd w:val="clear" w:color="auto" w:fill="auto"/>
            <w:noWrap/>
            <w:vAlign w:val="center"/>
          </w:tcPr>
          <w:p w:rsidR="00375A2B" w:rsidRPr="008A2A9C" w:rsidRDefault="006A6646"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12</w:t>
            </w:r>
          </w:p>
        </w:tc>
        <w:tc>
          <w:tcPr>
            <w:tcW w:w="356" w:type="pct"/>
            <w:shd w:val="clear" w:color="auto" w:fill="auto"/>
            <w:noWrap/>
            <w:vAlign w:val="center"/>
            <w:hideMark/>
          </w:tcPr>
          <w:p w:rsidR="00375A2B" w:rsidRPr="008A2A9C" w:rsidRDefault="00375A2B" w:rsidP="00E130FB">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w:t>
            </w:r>
          </w:p>
        </w:tc>
      </w:tr>
      <w:tr w:rsidR="00375A2B" w:rsidRPr="008A2A9C" w:rsidTr="00A22A53">
        <w:trPr>
          <w:trHeight w:val="600"/>
          <w:jc w:val="center"/>
        </w:trPr>
        <w:tc>
          <w:tcPr>
            <w:tcW w:w="496" w:type="pct"/>
            <w:shd w:val="clear" w:color="auto" w:fill="auto"/>
            <w:noWrap/>
            <w:vAlign w:val="center"/>
            <w:hideMark/>
          </w:tcPr>
          <w:p w:rsidR="00375A2B" w:rsidRPr="008A2A9C" w:rsidRDefault="00375A2B" w:rsidP="00A22A53">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F.I.1</w:t>
            </w:r>
          </w:p>
        </w:tc>
        <w:tc>
          <w:tcPr>
            <w:tcW w:w="1215" w:type="pct"/>
            <w:shd w:val="clear" w:color="auto" w:fill="auto"/>
            <w:vAlign w:val="center"/>
            <w:hideMark/>
          </w:tcPr>
          <w:p w:rsidR="00375A2B" w:rsidRPr="008A2A9C" w:rsidRDefault="00375A2B" w:rsidP="00357FA6">
            <w:pPr>
              <w:spacing w:before="0" w:after="0" w:line="240" w:lineRule="auto"/>
              <w:rPr>
                <w:rFonts w:ascii="Times New Roman" w:eastAsia="Times New Roman" w:hAnsi="Times New Roman"/>
                <w:color w:val="000000"/>
              </w:rPr>
            </w:pPr>
            <w:r w:rsidRPr="008A2A9C">
              <w:rPr>
                <w:rFonts w:ascii="Times New Roman" w:eastAsia="Times New Roman" w:hAnsi="Times New Roman"/>
                <w:color w:val="000000"/>
              </w:rPr>
              <w:t>Đất dự trữ phát triển đô thị</w:t>
            </w:r>
          </w:p>
        </w:tc>
        <w:tc>
          <w:tcPr>
            <w:tcW w:w="451" w:type="pct"/>
            <w:shd w:val="clear" w:color="auto" w:fill="auto"/>
            <w:noWrap/>
            <w:vAlign w:val="center"/>
            <w:hideMark/>
          </w:tcPr>
          <w:p w:rsidR="00375A2B" w:rsidRPr="008A2A9C" w:rsidRDefault="00375A2B" w:rsidP="00A22A53">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5,23</w:t>
            </w:r>
          </w:p>
        </w:tc>
        <w:tc>
          <w:tcPr>
            <w:tcW w:w="376" w:type="pct"/>
            <w:shd w:val="clear" w:color="auto" w:fill="auto"/>
            <w:noWrap/>
            <w:vAlign w:val="center"/>
            <w:hideMark/>
          </w:tcPr>
          <w:p w:rsidR="00375A2B" w:rsidRPr="008A2A9C" w:rsidRDefault="00375A2B" w:rsidP="00A22A53">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w:t>
            </w:r>
          </w:p>
        </w:tc>
        <w:tc>
          <w:tcPr>
            <w:tcW w:w="527" w:type="pct"/>
            <w:shd w:val="clear" w:color="auto" w:fill="auto"/>
            <w:noWrap/>
            <w:vAlign w:val="center"/>
            <w:hideMark/>
          </w:tcPr>
          <w:p w:rsidR="00375A2B" w:rsidRPr="008A2A9C" w:rsidRDefault="00375A2B" w:rsidP="00A22A53">
            <w:pPr>
              <w:spacing w:before="0" w:after="0" w:line="240" w:lineRule="auto"/>
              <w:jc w:val="center"/>
              <w:rPr>
                <w:rFonts w:ascii="Times New Roman" w:eastAsia="Times New Roman" w:hAnsi="Times New Roman"/>
                <w:color w:val="000000"/>
              </w:rPr>
            </w:pPr>
          </w:p>
        </w:tc>
        <w:tc>
          <w:tcPr>
            <w:tcW w:w="601" w:type="pct"/>
            <w:shd w:val="clear" w:color="auto" w:fill="auto"/>
            <w:noWrap/>
            <w:vAlign w:val="center"/>
            <w:hideMark/>
          </w:tcPr>
          <w:p w:rsidR="00375A2B" w:rsidRPr="008A2A9C" w:rsidRDefault="00375A2B" w:rsidP="00A22A53">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w:t>
            </w:r>
          </w:p>
        </w:tc>
        <w:tc>
          <w:tcPr>
            <w:tcW w:w="602" w:type="pct"/>
            <w:shd w:val="clear" w:color="auto" w:fill="auto"/>
            <w:noWrap/>
            <w:vAlign w:val="center"/>
            <w:hideMark/>
          </w:tcPr>
          <w:p w:rsidR="00375A2B" w:rsidRPr="008A2A9C" w:rsidRDefault="00375A2B" w:rsidP="00A22A53">
            <w:pPr>
              <w:spacing w:before="0" w:after="0" w:line="240" w:lineRule="auto"/>
              <w:jc w:val="center"/>
              <w:rPr>
                <w:rFonts w:ascii="Times New Roman" w:eastAsia="Times New Roman" w:hAnsi="Times New Roman"/>
                <w:color w:val="000000"/>
              </w:rPr>
            </w:pPr>
          </w:p>
        </w:tc>
        <w:tc>
          <w:tcPr>
            <w:tcW w:w="376" w:type="pct"/>
            <w:shd w:val="clear" w:color="auto" w:fill="auto"/>
            <w:noWrap/>
            <w:vAlign w:val="center"/>
            <w:hideMark/>
          </w:tcPr>
          <w:p w:rsidR="00375A2B" w:rsidRPr="008A2A9C" w:rsidRDefault="00375A2B" w:rsidP="00A22A53">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w:t>
            </w:r>
          </w:p>
        </w:tc>
        <w:tc>
          <w:tcPr>
            <w:tcW w:w="356" w:type="pct"/>
            <w:shd w:val="clear" w:color="auto" w:fill="auto"/>
            <w:noWrap/>
            <w:vAlign w:val="center"/>
            <w:hideMark/>
          </w:tcPr>
          <w:p w:rsidR="00375A2B" w:rsidRPr="008A2A9C" w:rsidRDefault="00375A2B" w:rsidP="00A22A53">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w:t>
            </w:r>
          </w:p>
        </w:tc>
      </w:tr>
      <w:tr w:rsidR="00375A2B" w:rsidRPr="008A2A9C" w:rsidTr="00A22A53">
        <w:trPr>
          <w:trHeight w:val="600"/>
          <w:jc w:val="center"/>
        </w:trPr>
        <w:tc>
          <w:tcPr>
            <w:tcW w:w="496" w:type="pct"/>
            <w:shd w:val="clear" w:color="auto" w:fill="auto"/>
            <w:noWrap/>
            <w:vAlign w:val="center"/>
            <w:hideMark/>
          </w:tcPr>
          <w:p w:rsidR="00375A2B" w:rsidRPr="008A2A9C" w:rsidRDefault="00375A2B" w:rsidP="00A22A53">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F.II.2</w:t>
            </w:r>
          </w:p>
        </w:tc>
        <w:tc>
          <w:tcPr>
            <w:tcW w:w="1215" w:type="pct"/>
            <w:shd w:val="clear" w:color="auto" w:fill="auto"/>
            <w:vAlign w:val="center"/>
            <w:hideMark/>
          </w:tcPr>
          <w:p w:rsidR="00375A2B" w:rsidRPr="008A2A9C" w:rsidRDefault="00375A2B" w:rsidP="00357FA6">
            <w:pPr>
              <w:spacing w:before="0" w:after="0" w:line="240" w:lineRule="auto"/>
              <w:rPr>
                <w:rFonts w:ascii="Times New Roman" w:eastAsia="Times New Roman" w:hAnsi="Times New Roman"/>
                <w:color w:val="000000"/>
              </w:rPr>
            </w:pPr>
            <w:r w:rsidRPr="008A2A9C">
              <w:rPr>
                <w:rFonts w:ascii="Times New Roman" w:eastAsia="Times New Roman" w:hAnsi="Times New Roman"/>
                <w:color w:val="000000"/>
              </w:rPr>
              <w:t>Đất dự trữ phát triển đô thị</w:t>
            </w:r>
          </w:p>
        </w:tc>
        <w:tc>
          <w:tcPr>
            <w:tcW w:w="451" w:type="pct"/>
            <w:shd w:val="clear" w:color="auto" w:fill="auto"/>
            <w:noWrap/>
            <w:vAlign w:val="center"/>
            <w:hideMark/>
          </w:tcPr>
          <w:p w:rsidR="00375A2B" w:rsidRPr="008A2A9C" w:rsidRDefault="00375A2B" w:rsidP="00A22A53">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2,17</w:t>
            </w:r>
          </w:p>
        </w:tc>
        <w:tc>
          <w:tcPr>
            <w:tcW w:w="376" w:type="pct"/>
            <w:shd w:val="clear" w:color="auto" w:fill="auto"/>
            <w:noWrap/>
            <w:vAlign w:val="center"/>
            <w:hideMark/>
          </w:tcPr>
          <w:p w:rsidR="00375A2B" w:rsidRPr="008A2A9C" w:rsidRDefault="00375A2B" w:rsidP="00A22A53">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w:t>
            </w:r>
          </w:p>
        </w:tc>
        <w:tc>
          <w:tcPr>
            <w:tcW w:w="527" w:type="pct"/>
            <w:shd w:val="clear" w:color="auto" w:fill="auto"/>
            <w:noWrap/>
            <w:vAlign w:val="center"/>
            <w:hideMark/>
          </w:tcPr>
          <w:p w:rsidR="00375A2B" w:rsidRPr="008A2A9C" w:rsidRDefault="00375A2B" w:rsidP="00A22A53">
            <w:pPr>
              <w:spacing w:before="0" w:after="0" w:line="240" w:lineRule="auto"/>
              <w:jc w:val="center"/>
              <w:rPr>
                <w:rFonts w:ascii="Times New Roman" w:eastAsia="Times New Roman" w:hAnsi="Times New Roman"/>
                <w:color w:val="000000"/>
              </w:rPr>
            </w:pPr>
          </w:p>
        </w:tc>
        <w:tc>
          <w:tcPr>
            <w:tcW w:w="601" w:type="pct"/>
            <w:shd w:val="clear" w:color="auto" w:fill="auto"/>
            <w:noWrap/>
            <w:vAlign w:val="center"/>
            <w:hideMark/>
          </w:tcPr>
          <w:p w:rsidR="00375A2B" w:rsidRPr="008A2A9C" w:rsidRDefault="00375A2B" w:rsidP="00A22A53">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w:t>
            </w:r>
          </w:p>
        </w:tc>
        <w:tc>
          <w:tcPr>
            <w:tcW w:w="602" w:type="pct"/>
            <w:shd w:val="clear" w:color="auto" w:fill="auto"/>
            <w:noWrap/>
            <w:vAlign w:val="center"/>
            <w:hideMark/>
          </w:tcPr>
          <w:p w:rsidR="00375A2B" w:rsidRPr="008A2A9C" w:rsidRDefault="00375A2B" w:rsidP="00A22A53">
            <w:pPr>
              <w:spacing w:before="0" w:after="0" w:line="240" w:lineRule="auto"/>
              <w:jc w:val="center"/>
              <w:rPr>
                <w:rFonts w:ascii="Times New Roman" w:eastAsia="Times New Roman" w:hAnsi="Times New Roman"/>
                <w:color w:val="000000"/>
              </w:rPr>
            </w:pPr>
          </w:p>
        </w:tc>
        <w:tc>
          <w:tcPr>
            <w:tcW w:w="376" w:type="pct"/>
            <w:shd w:val="clear" w:color="auto" w:fill="auto"/>
            <w:noWrap/>
            <w:vAlign w:val="center"/>
            <w:hideMark/>
          </w:tcPr>
          <w:p w:rsidR="00375A2B" w:rsidRPr="008A2A9C" w:rsidRDefault="00375A2B" w:rsidP="00A22A53">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w:t>
            </w:r>
          </w:p>
        </w:tc>
        <w:tc>
          <w:tcPr>
            <w:tcW w:w="356" w:type="pct"/>
            <w:shd w:val="clear" w:color="auto" w:fill="auto"/>
            <w:noWrap/>
            <w:vAlign w:val="center"/>
            <w:hideMark/>
          </w:tcPr>
          <w:p w:rsidR="00375A2B" w:rsidRPr="008A2A9C" w:rsidRDefault="00375A2B" w:rsidP="00A22A53">
            <w:pPr>
              <w:spacing w:before="0" w:after="0" w:line="240" w:lineRule="auto"/>
              <w:jc w:val="center"/>
              <w:rPr>
                <w:rFonts w:ascii="Times New Roman" w:eastAsia="Times New Roman" w:hAnsi="Times New Roman"/>
                <w:color w:val="000000"/>
              </w:rPr>
            </w:pPr>
            <w:r w:rsidRPr="008A2A9C">
              <w:rPr>
                <w:rFonts w:ascii="Times New Roman" w:eastAsia="Times New Roman" w:hAnsi="Times New Roman"/>
                <w:color w:val="000000"/>
              </w:rPr>
              <w:t>-</w:t>
            </w:r>
          </w:p>
        </w:tc>
      </w:tr>
    </w:tbl>
    <w:p w:rsidR="00375A2B" w:rsidRPr="00055ED4" w:rsidRDefault="00375A2B" w:rsidP="00375A2B">
      <w:pPr>
        <w:spacing w:after="0" w:line="240" w:lineRule="auto"/>
        <w:rPr>
          <w:rFonts w:ascii="Times New Roman" w:hAnsi="Times New Roman"/>
          <w:b/>
          <w:sz w:val="28"/>
          <w:szCs w:val="28"/>
        </w:rPr>
      </w:pPr>
      <w:r w:rsidRPr="00055ED4">
        <w:rPr>
          <w:rFonts w:ascii="Times New Roman" w:hAnsi="Times New Roman"/>
          <w:b/>
          <w:sz w:val="28"/>
          <w:szCs w:val="28"/>
        </w:rPr>
        <w:t>Điều 13. Quy định đối với khu vực cây xanh cảnh quan, công viên – TDTT</w:t>
      </w:r>
    </w:p>
    <w:p w:rsidR="00375A2B" w:rsidRPr="00055ED4" w:rsidRDefault="00375A2B" w:rsidP="00375A2B">
      <w:pPr>
        <w:spacing w:after="0" w:line="240" w:lineRule="auto"/>
        <w:ind w:firstLine="567"/>
        <w:rPr>
          <w:rFonts w:ascii="Times New Roman" w:hAnsi="Times New Roman"/>
          <w:sz w:val="28"/>
          <w:szCs w:val="28"/>
        </w:rPr>
      </w:pPr>
      <w:r w:rsidRPr="00055ED4">
        <w:rPr>
          <w:rFonts w:ascii="Times New Roman" w:hAnsi="Times New Roman"/>
          <w:sz w:val="28"/>
          <w:szCs w:val="28"/>
        </w:rPr>
        <w:t xml:space="preserve">1. </w:t>
      </w:r>
      <w:r w:rsidRPr="00055ED4">
        <w:rPr>
          <w:rFonts w:ascii="Times New Roman" w:hAnsi="Times New Roman"/>
          <w:sz w:val="28"/>
          <w:szCs w:val="28"/>
          <w:u w:val="single"/>
        </w:rPr>
        <w:t>Khu cây xanh cảnh quan, công viên – TDTT gồm:</w:t>
      </w:r>
    </w:p>
    <w:p w:rsidR="00375A2B" w:rsidRPr="00055ED4" w:rsidRDefault="00375A2B" w:rsidP="00375A2B">
      <w:pPr>
        <w:spacing w:after="0" w:line="240" w:lineRule="auto"/>
        <w:rPr>
          <w:rFonts w:ascii="Times New Roman" w:hAnsi="Times New Roman"/>
          <w:sz w:val="28"/>
          <w:szCs w:val="28"/>
        </w:rPr>
      </w:pPr>
      <w:r w:rsidRPr="00055ED4">
        <w:rPr>
          <w:rFonts w:ascii="Times New Roman" w:hAnsi="Times New Roman"/>
          <w:sz w:val="28"/>
          <w:szCs w:val="28"/>
        </w:rPr>
        <w:t>-</w:t>
      </w:r>
      <w:r w:rsidRPr="00055ED4">
        <w:rPr>
          <w:rFonts w:ascii="Times New Roman" w:hAnsi="Times New Roman"/>
          <w:sz w:val="28"/>
          <w:szCs w:val="28"/>
        </w:rPr>
        <w:tab/>
        <w:t>Hệ thống cây xanh, cảnh quan</w:t>
      </w:r>
    </w:p>
    <w:p w:rsidR="00375A2B" w:rsidRPr="00055ED4" w:rsidRDefault="00375A2B" w:rsidP="00375A2B">
      <w:pPr>
        <w:spacing w:after="0" w:line="240" w:lineRule="auto"/>
        <w:ind w:firstLine="568"/>
        <w:rPr>
          <w:rFonts w:ascii="Times New Roman" w:hAnsi="Times New Roman"/>
          <w:sz w:val="28"/>
          <w:szCs w:val="28"/>
        </w:rPr>
      </w:pPr>
      <w:r w:rsidRPr="00055ED4">
        <w:rPr>
          <w:rFonts w:ascii="Times New Roman" w:hAnsi="Times New Roman"/>
          <w:sz w:val="28"/>
          <w:szCs w:val="28"/>
        </w:rPr>
        <w:t>+ Cây xanh trên đường phố gồm cây xanh bóng mát, cây xanh trang trí, dây leo, cây mọc tự nhiên, cỏ trồng trên hè phố, dải phân cách, đảo giao thông.</w:t>
      </w:r>
    </w:p>
    <w:p w:rsidR="00375A2B" w:rsidRPr="00055ED4" w:rsidRDefault="00375A2B" w:rsidP="00375A2B">
      <w:pPr>
        <w:spacing w:after="0" w:line="240" w:lineRule="auto"/>
        <w:ind w:firstLine="568"/>
        <w:rPr>
          <w:rFonts w:ascii="Times New Roman" w:hAnsi="Times New Roman"/>
          <w:sz w:val="28"/>
          <w:szCs w:val="28"/>
        </w:rPr>
      </w:pPr>
      <w:r w:rsidRPr="00055ED4">
        <w:rPr>
          <w:rFonts w:ascii="Times New Roman" w:hAnsi="Times New Roman"/>
          <w:sz w:val="28"/>
          <w:szCs w:val="28"/>
        </w:rPr>
        <w:t>+ Cây xanh trong công viên, vườn hoa và thảm cỏ tại quảng trường và các khu vực công cộng trong khu đô thị;</w:t>
      </w:r>
    </w:p>
    <w:p w:rsidR="00375A2B" w:rsidRPr="006753ED" w:rsidRDefault="00375A2B" w:rsidP="00375A2B">
      <w:pPr>
        <w:spacing w:after="0" w:line="240" w:lineRule="auto"/>
        <w:ind w:firstLine="568"/>
        <w:rPr>
          <w:rFonts w:ascii="Times New Roman" w:hAnsi="Times New Roman"/>
          <w:sz w:val="28"/>
          <w:szCs w:val="28"/>
        </w:rPr>
      </w:pPr>
      <w:r w:rsidRPr="00055ED4">
        <w:rPr>
          <w:rFonts w:ascii="Times New Roman" w:hAnsi="Times New Roman"/>
          <w:sz w:val="28"/>
          <w:szCs w:val="28"/>
        </w:rPr>
        <w:t xml:space="preserve">+ Cây xanh trong khuôn viên các công trình công cộng, nhà ở và các công </w:t>
      </w:r>
      <w:r w:rsidRPr="006753ED">
        <w:rPr>
          <w:rFonts w:ascii="Times New Roman" w:hAnsi="Times New Roman"/>
          <w:sz w:val="28"/>
          <w:szCs w:val="28"/>
        </w:rPr>
        <w:t>trình khác do các tổ chức, cá nhân quản lý và sử dụng;</w:t>
      </w:r>
    </w:p>
    <w:p w:rsidR="00375A2B" w:rsidRPr="006753ED" w:rsidRDefault="00375A2B" w:rsidP="00375A2B">
      <w:pPr>
        <w:spacing w:after="0" w:line="240" w:lineRule="auto"/>
        <w:ind w:firstLine="568"/>
        <w:rPr>
          <w:rFonts w:ascii="Times New Roman" w:hAnsi="Times New Roman"/>
          <w:sz w:val="28"/>
          <w:szCs w:val="28"/>
        </w:rPr>
      </w:pPr>
      <w:r w:rsidRPr="006753ED">
        <w:rPr>
          <w:rFonts w:ascii="Times New Roman" w:hAnsi="Times New Roman"/>
          <w:sz w:val="28"/>
          <w:szCs w:val="28"/>
        </w:rPr>
        <w:t>+ Cây xanh cảnh quan ven sông Bảo Định, kênh Kháng Chiến,…;</w:t>
      </w:r>
    </w:p>
    <w:p w:rsidR="00375A2B" w:rsidRPr="006753ED" w:rsidRDefault="00375A2B" w:rsidP="00375A2B">
      <w:pPr>
        <w:spacing w:after="0" w:line="240" w:lineRule="auto"/>
        <w:ind w:firstLine="568"/>
        <w:rPr>
          <w:rFonts w:ascii="Times New Roman" w:hAnsi="Times New Roman"/>
          <w:sz w:val="28"/>
          <w:szCs w:val="28"/>
        </w:rPr>
      </w:pPr>
      <w:r w:rsidRPr="006753ED">
        <w:rPr>
          <w:rFonts w:ascii="Times New Roman" w:hAnsi="Times New Roman"/>
          <w:sz w:val="28"/>
          <w:szCs w:val="28"/>
        </w:rPr>
        <w:t>+ Cây xanh cách ly các tuyến điện nổi 110kV, 220kV</w:t>
      </w:r>
      <w:r>
        <w:rPr>
          <w:rFonts w:ascii="Times New Roman" w:hAnsi="Times New Roman"/>
          <w:sz w:val="28"/>
          <w:szCs w:val="28"/>
        </w:rPr>
        <w:t>.</w:t>
      </w:r>
    </w:p>
    <w:p w:rsidR="00375A2B" w:rsidRPr="00D9671C" w:rsidRDefault="00375A2B" w:rsidP="00375A2B">
      <w:pPr>
        <w:spacing w:after="0" w:line="240" w:lineRule="auto"/>
        <w:rPr>
          <w:rFonts w:ascii="Times New Roman" w:hAnsi="Times New Roman"/>
          <w:sz w:val="28"/>
          <w:szCs w:val="28"/>
        </w:rPr>
      </w:pPr>
      <w:r w:rsidRPr="00D9671C">
        <w:rPr>
          <w:rFonts w:ascii="Times New Roman" w:hAnsi="Times New Roman"/>
          <w:sz w:val="28"/>
          <w:szCs w:val="28"/>
        </w:rPr>
        <w:t>-</w:t>
      </w:r>
      <w:r w:rsidRPr="00D9671C">
        <w:rPr>
          <w:rFonts w:ascii="Times New Roman" w:hAnsi="Times New Roman"/>
          <w:sz w:val="28"/>
          <w:szCs w:val="28"/>
        </w:rPr>
        <w:tab/>
        <w:t xml:space="preserve">Các công viên đô thị: Công viên văn hóa </w:t>
      </w:r>
      <w:r>
        <w:rPr>
          <w:rFonts w:ascii="Times New Roman" w:hAnsi="Times New Roman"/>
          <w:sz w:val="28"/>
          <w:szCs w:val="28"/>
        </w:rPr>
        <w:t>phân bố trong đô thị</w:t>
      </w:r>
      <w:r w:rsidRPr="00D9671C">
        <w:rPr>
          <w:rFonts w:ascii="Times New Roman" w:hAnsi="Times New Roman"/>
          <w:sz w:val="28"/>
          <w:szCs w:val="28"/>
        </w:rPr>
        <w:t>;</w:t>
      </w:r>
    </w:p>
    <w:p w:rsidR="00375A2B" w:rsidRPr="00055ED4" w:rsidRDefault="00375A2B" w:rsidP="00375A2B">
      <w:pPr>
        <w:spacing w:after="0" w:line="240" w:lineRule="auto"/>
        <w:rPr>
          <w:rFonts w:ascii="Times New Roman" w:hAnsi="Times New Roman"/>
          <w:sz w:val="28"/>
          <w:szCs w:val="28"/>
        </w:rPr>
      </w:pPr>
      <w:r w:rsidRPr="00055ED4">
        <w:rPr>
          <w:rFonts w:ascii="Times New Roman" w:hAnsi="Times New Roman"/>
          <w:sz w:val="28"/>
          <w:szCs w:val="28"/>
        </w:rPr>
        <w:t>-</w:t>
      </w:r>
      <w:r w:rsidRPr="00055ED4">
        <w:rPr>
          <w:rFonts w:ascii="Times New Roman" w:hAnsi="Times New Roman"/>
          <w:sz w:val="28"/>
          <w:szCs w:val="28"/>
        </w:rPr>
        <w:tab/>
        <w:t>Vị trí, ranh giới cụ thể các khu vực cảnh quan đô thị xác định theo đồ án Quy hoạch phân khu đô thị và sơ đồ tại Phụ lục I của Quy định này.</w:t>
      </w:r>
    </w:p>
    <w:p w:rsidR="00375A2B" w:rsidRPr="00055ED4" w:rsidRDefault="00375A2B" w:rsidP="00375A2B">
      <w:pPr>
        <w:spacing w:after="0" w:line="240" w:lineRule="auto"/>
        <w:ind w:firstLine="567"/>
        <w:rPr>
          <w:rFonts w:ascii="Times New Roman" w:hAnsi="Times New Roman"/>
          <w:sz w:val="28"/>
          <w:szCs w:val="28"/>
        </w:rPr>
      </w:pPr>
      <w:r w:rsidRPr="00055ED4">
        <w:rPr>
          <w:rFonts w:ascii="Times New Roman" w:hAnsi="Times New Roman"/>
          <w:sz w:val="28"/>
          <w:szCs w:val="28"/>
        </w:rPr>
        <w:t xml:space="preserve">2. </w:t>
      </w:r>
      <w:r w:rsidRPr="00055ED4">
        <w:rPr>
          <w:rFonts w:ascii="Times New Roman" w:hAnsi="Times New Roman"/>
          <w:sz w:val="28"/>
          <w:szCs w:val="28"/>
          <w:u w:val="single"/>
        </w:rPr>
        <w:t>Quy định chung</w:t>
      </w:r>
    </w:p>
    <w:p w:rsidR="00375A2B" w:rsidRPr="00055ED4" w:rsidRDefault="00375A2B" w:rsidP="00375A2B">
      <w:pPr>
        <w:spacing w:after="0" w:line="240" w:lineRule="auto"/>
        <w:rPr>
          <w:rFonts w:ascii="Times New Roman" w:hAnsi="Times New Roman"/>
          <w:sz w:val="28"/>
          <w:szCs w:val="28"/>
        </w:rPr>
      </w:pPr>
      <w:r w:rsidRPr="00055ED4">
        <w:rPr>
          <w:rFonts w:ascii="Times New Roman" w:hAnsi="Times New Roman"/>
          <w:sz w:val="28"/>
          <w:szCs w:val="28"/>
        </w:rPr>
        <w:t>-</w:t>
      </w:r>
      <w:r w:rsidRPr="00055ED4">
        <w:rPr>
          <w:rFonts w:ascii="Times New Roman" w:hAnsi="Times New Roman"/>
          <w:sz w:val="28"/>
          <w:szCs w:val="28"/>
        </w:rPr>
        <w:tab/>
        <w:t>Các khu cây xanh, cảnh quan liên kết với nhau bằng đường phố có trồng cây và các dải cây hình thành hệ thống cây xanh liên tục. Tạo sự kết nối giữa các không gian khu vực hiện hữu, khu vực xây dựng mới với không gian các tuyến cảnh quan, công viên cây xanh. Đảm bảo tính liên tục của cảnh quan cây xanh, mặt nước gắn với hệ thống công viên đô thị;</w:t>
      </w:r>
    </w:p>
    <w:p w:rsidR="00375A2B" w:rsidRPr="00055ED4" w:rsidRDefault="00375A2B" w:rsidP="00375A2B">
      <w:pPr>
        <w:spacing w:after="0" w:line="240" w:lineRule="auto"/>
        <w:rPr>
          <w:rFonts w:ascii="Times New Roman" w:hAnsi="Times New Roman"/>
          <w:sz w:val="28"/>
          <w:szCs w:val="28"/>
        </w:rPr>
      </w:pPr>
      <w:r w:rsidRPr="00055ED4">
        <w:rPr>
          <w:rFonts w:ascii="Times New Roman" w:hAnsi="Times New Roman"/>
          <w:sz w:val="28"/>
          <w:szCs w:val="28"/>
        </w:rPr>
        <w:t>-</w:t>
      </w:r>
      <w:r w:rsidRPr="00055ED4">
        <w:rPr>
          <w:rFonts w:ascii="Times New Roman" w:hAnsi="Times New Roman"/>
          <w:sz w:val="28"/>
          <w:szCs w:val="28"/>
        </w:rPr>
        <w:tab/>
        <w:t>Đối với khu vực hiện hữu cải tạo khuyến khích gia tăng các không gian xanh công cộng. Xây dựng, duy trì và nâng cấp mảng xanh, công viên cảnh quan;</w:t>
      </w:r>
    </w:p>
    <w:p w:rsidR="00375A2B" w:rsidRPr="00055ED4" w:rsidRDefault="00375A2B" w:rsidP="00375A2B">
      <w:pPr>
        <w:spacing w:after="0" w:line="240" w:lineRule="auto"/>
        <w:rPr>
          <w:rFonts w:ascii="Times New Roman" w:hAnsi="Times New Roman"/>
          <w:sz w:val="28"/>
          <w:szCs w:val="28"/>
        </w:rPr>
      </w:pPr>
      <w:r w:rsidRPr="00055ED4">
        <w:rPr>
          <w:rFonts w:ascii="Times New Roman" w:hAnsi="Times New Roman"/>
          <w:sz w:val="28"/>
          <w:szCs w:val="28"/>
        </w:rPr>
        <w:t>-</w:t>
      </w:r>
      <w:r w:rsidRPr="00055ED4">
        <w:rPr>
          <w:rFonts w:ascii="Times New Roman" w:hAnsi="Times New Roman"/>
          <w:sz w:val="28"/>
          <w:szCs w:val="28"/>
        </w:rPr>
        <w:tab/>
        <w:t>Bờ sông, kênh, rạch phảo được kè mái, bố trí rào chắn, lan can, miệng xả nước đảm bảo an toàn, vệ sinh, yêu cầu mỹ thuật phù hợp với cảnh quan toàn tuyến;</w:t>
      </w:r>
    </w:p>
    <w:p w:rsidR="00375A2B" w:rsidRPr="00055ED4" w:rsidRDefault="00375A2B" w:rsidP="00375A2B">
      <w:pPr>
        <w:spacing w:after="0" w:line="240" w:lineRule="auto"/>
        <w:rPr>
          <w:rFonts w:ascii="Times New Roman" w:hAnsi="Times New Roman"/>
          <w:sz w:val="28"/>
          <w:szCs w:val="28"/>
        </w:rPr>
      </w:pPr>
      <w:r w:rsidRPr="00055ED4">
        <w:rPr>
          <w:rFonts w:ascii="Times New Roman" w:hAnsi="Times New Roman"/>
          <w:sz w:val="28"/>
          <w:szCs w:val="28"/>
        </w:rPr>
        <w:t>-</w:t>
      </w:r>
      <w:r w:rsidRPr="00055ED4">
        <w:rPr>
          <w:rFonts w:ascii="Times New Roman" w:hAnsi="Times New Roman"/>
          <w:sz w:val="28"/>
          <w:szCs w:val="28"/>
        </w:rPr>
        <w:tab/>
        <w:t>Lựa chọn loại cây phù hợp với từng chức năng và tính chất của khu vực đô thị, đảm bảo môi trường sinh thái, ưu tiên sử dụng các loại cây trồng địa phương;</w:t>
      </w:r>
    </w:p>
    <w:p w:rsidR="00375A2B" w:rsidRPr="00055ED4" w:rsidRDefault="00375A2B" w:rsidP="00375A2B">
      <w:pPr>
        <w:spacing w:after="0" w:line="240" w:lineRule="auto"/>
        <w:rPr>
          <w:rFonts w:ascii="Times New Roman" w:hAnsi="Times New Roman"/>
          <w:sz w:val="28"/>
          <w:szCs w:val="28"/>
        </w:rPr>
      </w:pPr>
      <w:r w:rsidRPr="00055ED4">
        <w:rPr>
          <w:rFonts w:ascii="Times New Roman" w:hAnsi="Times New Roman"/>
          <w:sz w:val="28"/>
          <w:szCs w:val="28"/>
        </w:rPr>
        <w:t>-</w:t>
      </w:r>
      <w:r w:rsidRPr="00055ED4">
        <w:rPr>
          <w:rFonts w:ascii="Times New Roman" w:hAnsi="Times New Roman"/>
          <w:sz w:val="28"/>
          <w:szCs w:val="28"/>
        </w:rPr>
        <w:tab/>
        <w:t>Những hoạt động không cho phép</w:t>
      </w:r>
    </w:p>
    <w:p w:rsidR="00375A2B" w:rsidRPr="00055ED4" w:rsidRDefault="00375A2B" w:rsidP="00375A2B">
      <w:pPr>
        <w:spacing w:after="0" w:line="240" w:lineRule="auto"/>
        <w:rPr>
          <w:rFonts w:ascii="Times New Roman" w:hAnsi="Times New Roman"/>
          <w:sz w:val="28"/>
          <w:szCs w:val="28"/>
        </w:rPr>
      </w:pPr>
      <w:r w:rsidRPr="00055ED4">
        <w:rPr>
          <w:rFonts w:ascii="Times New Roman" w:hAnsi="Times New Roman"/>
          <w:sz w:val="28"/>
          <w:szCs w:val="28"/>
        </w:rPr>
        <w:tab/>
      </w:r>
      <w:r w:rsidRPr="00055ED4">
        <w:rPr>
          <w:rFonts w:ascii="Times New Roman" w:hAnsi="Times New Roman"/>
          <w:sz w:val="28"/>
          <w:szCs w:val="28"/>
        </w:rPr>
        <w:tab/>
        <w:t>+ Hoạt động làm thay đổi địa hình, cảnh quan tự nhiên: san lấp, trồng và chặt phá cây xanh, xây dựng lấp đặt công trình, kinh doanh trái phép khu vực công viên, hè, đường ven sông, rạch;</w:t>
      </w:r>
    </w:p>
    <w:p w:rsidR="00375A2B" w:rsidRPr="00055ED4" w:rsidRDefault="00375A2B" w:rsidP="00375A2B">
      <w:pPr>
        <w:spacing w:after="0" w:line="240" w:lineRule="auto"/>
        <w:rPr>
          <w:rFonts w:ascii="Times New Roman" w:hAnsi="Times New Roman"/>
          <w:sz w:val="28"/>
          <w:szCs w:val="28"/>
        </w:rPr>
      </w:pPr>
      <w:r w:rsidRPr="00055ED4">
        <w:rPr>
          <w:rFonts w:ascii="Times New Roman" w:hAnsi="Times New Roman"/>
          <w:sz w:val="28"/>
          <w:szCs w:val="28"/>
        </w:rPr>
        <w:tab/>
      </w:r>
      <w:r w:rsidRPr="00055ED4">
        <w:rPr>
          <w:rFonts w:ascii="Times New Roman" w:hAnsi="Times New Roman"/>
          <w:sz w:val="28"/>
          <w:szCs w:val="28"/>
        </w:rPr>
        <w:tab/>
        <w:t>+ Các hành vi xâm lấn, xây dựng trong hành lang cây xanh, cảnh quan;</w:t>
      </w:r>
    </w:p>
    <w:p w:rsidR="00375A2B" w:rsidRPr="00055ED4" w:rsidRDefault="00375A2B" w:rsidP="00375A2B">
      <w:pPr>
        <w:spacing w:after="0" w:line="240" w:lineRule="auto"/>
        <w:rPr>
          <w:rFonts w:ascii="Times New Roman" w:hAnsi="Times New Roman"/>
          <w:sz w:val="28"/>
          <w:szCs w:val="28"/>
        </w:rPr>
      </w:pPr>
      <w:r w:rsidRPr="00055ED4">
        <w:rPr>
          <w:rFonts w:ascii="Times New Roman" w:hAnsi="Times New Roman"/>
          <w:sz w:val="28"/>
          <w:szCs w:val="28"/>
        </w:rPr>
        <w:tab/>
      </w:r>
      <w:r w:rsidRPr="00055ED4">
        <w:rPr>
          <w:rFonts w:ascii="Times New Roman" w:hAnsi="Times New Roman"/>
          <w:sz w:val="28"/>
          <w:szCs w:val="28"/>
        </w:rPr>
        <w:tab/>
        <w:t>+ Các hoạt động gây ô nhiễm môi trường tự nhiên, cảnh quan cây xanh;</w:t>
      </w:r>
    </w:p>
    <w:p w:rsidR="00375A2B" w:rsidRPr="00055ED4" w:rsidRDefault="00375A2B" w:rsidP="00375A2B">
      <w:pPr>
        <w:spacing w:after="0" w:line="240" w:lineRule="auto"/>
        <w:rPr>
          <w:rFonts w:ascii="Times New Roman" w:hAnsi="Times New Roman"/>
          <w:sz w:val="28"/>
          <w:szCs w:val="28"/>
        </w:rPr>
      </w:pPr>
      <w:r w:rsidRPr="00055ED4">
        <w:rPr>
          <w:rFonts w:ascii="Times New Roman" w:hAnsi="Times New Roman"/>
          <w:sz w:val="28"/>
          <w:szCs w:val="28"/>
        </w:rPr>
        <w:lastRenderedPageBreak/>
        <w:tab/>
      </w:r>
      <w:r w:rsidRPr="00055ED4">
        <w:rPr>
          <w:rFonts w:ascii="Times New Roman" w:hAnsi="Times New Roman"/>
          <w:sz w:val="28"/>
          <w:szCs w:val="28"/>
        </w:rPr>
        <w:tab/>
        <w:t>+ Xây dựng công trình cao tầng, mật độ xây dựng cao, công trình làm chắn tầm hướng nhìn về cảnh quan mặt nước, sông, rạch, không gian cây xanh công cộng;</w:t>
      </w:r>
    </w:p>
    <w:p w:rsidR="00375A2B" w:rsidRPr="00055ED4" w:rsidRDefault="00375A2B" w:rsidP="00375A2B">
      <w:pPr>
        <w:spacing w:after="0" w:line="240" w:lineRule="auto"/>
        <w:ind w:firstLine="567"/>
        <w:rPr>
          <w:rFonts w:ascii="Times New Roman" w:hAnsi="Times New Roman"/>
          <w:sz w:val="28"/>
          <w:szCs w:val="28"/>
        </w:rPr>
      </w:pPr>
      <w:r w:rsidRPr="00055ED4">
        <w:rPr>
          <w:rFonts w:ascii="Times New Roman" w:hAnsi="Times New Roman"/>
          <w:sz w:val="28"/>
          <w:szCs w:val="28"/>
        </w:rPr>
        <w:t xml:space="preserve">3. </w:t>
      </w:r>
      <w:r w:rsidRPr="00055ED4">
        <w:rPr>
          <w:rFonts w:ascii="Times New Roman" w:hAnsi="Times New Roman"/>
          <w:sz w:val="28"/>
          <w:szCs w:val="28"/>
          <w:u w:val="single"/>
        </w:rPr>
        <w:t>Quy định cụ thể</w:t>
      </w:r>
    </w:p>
    <w:p w:rsidR="00375A2B" w:rsidRPr="00055ED4" w:rsidRDefault="00375A2B" w:rsidP="00375A2B">
      <w:pPr>
        <w:spacing w:after="0" w:line="240" w:lineRule="auto"/>
        <w:rPr>
          <w:rFonts w:ascii="Times New Roman" w:hAnsi="Times New Roman"/>
          <w:sz w:val="28"/>
          <w:szCs w:val="28"/>
        </w:rPr>
      </w:pPr>
      <w:r w:rsidRPr="00055ED4">
        <w:rPr>
          <w:rFonts w:ascii="Times New Roman" w:hAnsi="Times New Roman"/>
          <w:sz w:val="28"/>
          <w:szCs w:val="28"/>
        </w:rPr>
        <w:t>-</w:t>
      </w:r>
      <w:r w:rsidRPr="00055ED4">
        <w:rPr>
          <w:rFonts w:ascii="Times New Roman" w:hAnsi="Times New Roman"/>
          <w:sz w:val="28"/>
          <w:szCs w:val="28"/>
        </w:rPr>
        <w:tab/>
        <w:t>Đối với cây xanh trên đường phố: thực hiện theo quy định tại Điểm 3 Mục II Phần II Thông tư số 20/2005/TT-BXD ngày 20/12/2005 của Bộ Xây dựng hướng dẫn quản lý cây xanh đô thị. Thông tư 20/2009/TT-BXD ngày 30/6/2009 của Bộ Xây dựng về việc sửa đổi, bổ sung Thông tư số 20/2005/TT-BXD hướng dẫn quản lý cây xanh đô thị và Quy định quản lý này;</w:t>
      </w:r>
    </w:p>
    <w:p w:rsidR="00375A2B" w:rsidRPr="00055ED4" w:rsidRDefault="00375A2B" w:rsidP="00375A2B">
      <w:pPr>
        <w:spacing w:after="0" w:line="240" w:lineRule="auto"/>
        <w:rPr>
          <w:rFonts w:ascii="Times New Roman" w:hAnsi="Times New Roman"/>
          <w:sz w:val="28"/>
          <w:szCs w:val="28"/>
        </w:rPr>
      </w:pPr>
      <w:r w:rsidRPr="00055ED4">
        <w:rPr>
          <w:rFonts w:ascii="Times New Roman" w:hAnsi="Times New Roman"/>
          <w:sz w:val="28"/>
          <w:szCs w:val="28"/>
        </w:rPr>
        <w:t>-</w:t>
      </w:r>
      <w:r w:rsidRPr="00055ED4">
        <w:rPr>
          <w:rFonts w:ascii="Times New Roman" w:hAnsi="Times New Roman"/>
          <w:sz w:val="28"/>
          <w:szCs w:val="28"/>
        </w:rPr>
        <w:tab/>
        <w:t>Đối với cây xanh trong công viên, vườn hoa, quảng trường và các khu vực công cộng khác: theo quy định của quy hoạch phân khu đô thị, đồ án quy hoạch chi tiết cụ thể hóa đồ án quy hoạch phân khu được duyệt;</w:t>
      </w:r>
    </w:p>
    <w:p w:rsidR="00375A2B" w:rsidRPr="00055ED4" w:rsidRDefault="00375A2B" w:rsidP="00375A2B">
      <w:pPr>
        <w:spacing w:after="0" w:line="240" w:lineRule="auto"/>
        <w:rPr>
          <w:rFonts w:ascii="Times New Roman" w:hAnsi="Times New Roman"/>
          <w:sz w:val="28"/>
          <w:szCs w:val="28"/>
        </w:rPr>
      </w:pPr>
      <w:r w:rsidRPr="00055ED4">
        <w:rPr>
          <w:rFonts w:ascii="Times New Roman" w:hAnsi="Times New Roman"/>
          <w:sz w:val="28"/>
          <w:szCs w:val="28"/>
        </w:rPr>
        <w:t>-</w:t>
      </w:r>
      <w:r w:rsidRPr="00055ED4">
        <w:rPr>
          <w:rFonts w:ascii="Times New Roman" w:hAnsi="Times New Roman"/>
          <w:sz w:val="28"/>
          <w:szCs w:val="28"/>
        </w:rPr>
        <w:tab/>
        <w:t>Đối với cây xanh trong khuôn viên các công trình công cộng, nhà ở và các công trình khác do các tổ chức, cá nhân quản lý và sử dụng: thực hiện theo quy hoạch chi tiết cụ thể hóa theo quy hoạch phân khu đô thị, thiết kế công trình được cấp thẩm quyền phê duyệt, thỏa thuận kiến trúc hoặc giấy phép xây dựng do cơ quan quản lý có thẩm quyền cấp;</w:t>
      </w:r>
    </w:p>
    <w:p w:rsidR="00375A2B" w:rsidRPr="00055ED4" w:rsidRDefault="00375A2B" w:rsidP="00375A2B">
      <w:pPr>
        <w:spacing w:after="0" w:line="240" w:lineRule="auto"/>
        <w:rPr>
          <w:rFonts w:ascii="Times New Roman" w:hAnsi="Times New Roman"/>
          <w:sz w:val="28"/>
          <w:szCs w:val="28"/>
        </w:rPr>
      </w:pPr>
      <w:r w:rsidRPr="00055ED4">
        <w:rPr>
          <w:rFonts w:ascii="Times New Roman" w:hAnsi="Times New Roman"/>
          <w:sz w:val="28"/>
          <w:szCs w:val="28"/>
        </w:rPr>
        <w:t>-</w:t>
      </w:r>
      <w:r w:rsidRPr="00055ED4">
        <w:rPr>
          <w:rFonts w:ascii="Times New Roman" w:hAnsi="Times New Roman"/>
          <w:sz w:val="28"/>
          <w:szCs w:val="28"/>
        </w:rPr>
        <w:tab/>
        <w:t>Đối với khu vực cây xanh chưa có quy hoạch đô thị được duyệt:</w:t>
      </w:r>
    </w:p>
    <w:p w:rsidR="00375A2B" w:rsidRPr="00055ED4" w:rsidRDefault="00375A2B" w:rsidP="00375A2B">
      <w:pPr>
        <w:spacing w:after="0" w:line="240" w:lineRule="auto"/>
        <w:rPr>
          <w:rFonts w:ascii="Times New Roman" w:hAnsi="Times New Roman"/>
          <w:sz w:val="28"/>
          <w:szCs w:val="28"/>
        </w:rPr>
      </w:pPr>
      <w:r w:rsidRPr="00055ED4">
        <w:rPr>
          <w:rFonts w:ascii="Times New Roman" w:hAnsi="Times New Roman"/>
          <w:sz w:val="28"/>
          <w:szCs w:val="28"/>
        </w:rPr>
        <w:tab/>
      </w:r>
      <w:r w:rsidRPr="00055ED4">
        <w:rPr>
          <w:rFonts w:ascii="Times New Roman" w:hAnsi="Times New Roman"/>
          <w:sz w:val="28"/>
          <w:szCs w:val="28"/>
        </w:rPr>
        <w:tab/>
        <w:t>+ Tỷ lệ tối thiểu diện tích đất cây xanh trong các lô đất xây dựng công trình công cộng đạt 30%, đối với công trình khác đạt 20%;</w:t>
      </w:r>
    </w:p>
    <w:p w:rsidR="00375A2B" w:rsidRPr="00055ED4" w:rsidRDefault="00375A2B" w:rsidP="00375A2B">
      <w:pPr>
        <w:spacing w:after="0" w:line="240" w:lineRule="auto"/>
        <w:rPr>
          <w:rFonts w:ascii="Times New Roman" w:hAnsi="Times New Roman"/>
          <w:sz w:val="28"/>
          <w:szCs w:val="28"/>
        </w:rPr>
      </w:pPr>
      <w:r w:rsidRPr="00055ED4">
        <w:rPr>
          <w:rFonts w:ascii="Times New Roman" w:hAnsi="Times New Roman"/>
          <w:sz w:val="28"/>
          <w:szCs w:val="28"/>
        </w:rPr>
        <w:tab/>
      </w:r>
      <w:r w:rsidRPr="00055ED4">
        <w:rPr>
          <w:rFonts w:ascii="Times New Roman" w:hAnsi="Times New Roman"/>
          <w:sz w:val="28"/>
          <w:szCs w:val="28"/>
        </w:rPr>
        <w:tab/>
        <w:t>+ Diện tích đất cây xanh sử dụng công cộng theo quy định tại Khoản 2.6.3 Mục 2.6 Quy chuẩn xây dựng Việt Nam QCXDVN 01:2008/BXD;</w:t>
      </w:r>
    </w:p>
    <w:p w:rsidR="00375A2B" w:rsidRPr="00055ED4" w:rsidRDefault="00375A2B" w:rsidP="00375A2B">
      <w:pPr>
        <w:spacing w:after="0" w:line="240" w:lineRule="auto"/>
        <w:rPr>
          <w:rFonts w:ascii="Times New Roman" w:hAnsi="Times New Roman"/>
          <w:sz w:val="28"/>
          <w:szCs w:val="28"/>
        </w:rPr>
      </w:pPr>
      <w:r w:rsidRPr="00055ED4">
        <w:rPr>
          <w:rFonts w:ascii="Times New Roman" w:hAnsi="Times New Roman"/>
          <w:sz w:val="28"/>
          <w:szCs w:val="28"/>
        </w:rPr>
        <w:tab/>
      </w:r>
      <w:r w:rsidRPr="00055ED4">
        <w:rPr>
          <w:rFonts w:ascii="Times New Roman" w:hAnsi="Times New Roman"/>
          <w:sz w:val="28"/>
          <w:szCs w:val="28"/>
        </w:rPr>
        <w:tab/>
        <w:t>+ Tỷ lệ diện tích đất cây xanh tối thiểu trong lô đất xây dựng công trình theo quy định tại Bảng 2.8 Khoản 2.8.8 Mục 2.8 Quy chuẩn xây dựng Việt Nam QCXDVN 01:2008/BXD;</w:t>
      </w:r>
    </w:p>
    <w:p w:rsidR="00375A2B" w:rsidRPr="00055ED4" w:rsidRDefault="00375A2B" w:rsidP="00375A2B">
      <w:pPr>
        <w:spacing w:after="0" w:line="240" w:lineRule="auto"/>
        <w:rPr>
          <w:rFonts w:ascii="Times New Roman" w:hAnsi="Times New Roman"/>
          <w:sz w:val="28"/>
          <w:szCs w:val="28"/>
        </w:rPr>
      </w:pPr>
      <w:r w:rsidRPr="00055ED4">
        <w:rPr>
          <w:rFonts w:ascii="Times New Roman" w:hAnsi="Times New Roman"/>
          <w:sz w:val="28"/>
          <w:szCs w:val="28"/>
        </w:rPr>
        <w:tab/>
      </w:r>
      <w:r w:rsidRPr="00055ED4">
        <w:rPr>
          <w:rFonts w:ascii="Times New Roman" w:hAnsi="Times New Roman"/>
          <w:sz w:val="28"/>
          <w:szCs w:val="28"/>
        </w:rPr>
        <w:tab/>
        <w:t>+ Các chỉ tiêu khác về quy hoạch cây xanh theo quy định tại TCXDVN 362:2005 Quy hoạch cây xanh sử dụng công cộng trong các đô thị - Tiêu chuẩn thiết kế;</w:t>
      </w:r>
    </w:p>
    <w:p w:rsidR="00375A2B" w:rsidRPr="00055ED4" w:rsidRDefault="00375A2B" w:rsidP="00375A2B">
      <w:pPr>
        <w:spacing w:after="0" w:line="240" w:lineRule="auto"/>
        <w:rPr>
          <w:rFonts w:ascii="Times New Roman" w:hAnsi="Times New Roman"/>
          <w:sz w:val="28"/>
          <w:szCs w:val="28"/>
        </w:rPr>
      </w:pPr>
      <w:r w:rsidRPr="00055ED4">
        <w:rPr>
          <w:rFonts w:ascii="Times New Roman" w:hAnsi="Times New Roman"/>
          <w:sz w:val="28"/>
          <w:szCs w:val="28"/>
        </w:rPr>
        <w:t>-</w:t>
      </w:r>
      <w:r w:rsidRPr="00055ED4">
        <w:rPr>
          <w:rFonts w:ascii="Times New Roman" w:hAnsi="Times New Roman"/>
          <w:sz w:val="28"/>
          <w:szCs w:val="28"/>
        </w:rPr>
        <w:tab/>
        <w:t>Đối với công trình kiến trúc trong khu cây xanh: Chỉ tiêu quản lý về mật độ xây dựng, hệ số sử dụng đất, tầng cao, chiều cao công trình, chỉ giới đường đỏ, chỉ giới xây dựng, khoảng lùi, hình thức kiến trúc tuân theo quy định của quy hoạch đô thị, thiết kế đô thị được duyệt, tiêu chuẩn, quy chuẩn hiện hành về thiết kế quy hoạch, xây dựng môi trường;</w:t>
      </w:r>
    </w:p>
    <w:p w:rsidR="00375A2B" w:rsidRPr="00055ED4" w:rsidRDefault="00375A2B" w:rsidP="00375A2B">
      <w:pPr>
        <w:spacing w:after="0" w:line="240" w:lineRule="auto"/>
        <w:rPr>
          <w:rFonts w:ascii="Times New Roman" w:hAnsi="Times New Roman"/>
          <w:sz w:val="28"/>
          <w:szCs w:val="28"/>
        </w:rPr>
      </w:pPr>
      <w:r w:rsidRPr="00055ED4">
        <w:rPr>
          <w:rFonts w:ascii="Times New Roman" w:hAnsi="Times New Roman"/>
          <w:sz w:val="28"/>
          <w:szCs w:val="28"/>
        </w:rPr>
        <w:t>-</w:t>
      </w:r>
      <w:r w:rsidRPr="00055ED4">
        <w:rPr>
          <w:rFonts w:ascii="Times New Roman" w:hAnsi="Times New Roman"/>
          <w:sz w:val="28"/>
          <w:szCs w:val="28"/>
        </w:rPr>
        <w:tab/>
        <w:t>Quy định về trồng cây xanh:</w:t>
      </w:r>
    </w:p>
    <w:p w:rsidR="00375A2B" w:rsidRPr="00055ED4" w:rsidRDefault="00375A2B" w:rsidP="00375A2B">
      <w:pPr>
        <w:spacing w:after="0" w:line="240" w:lineRule="auto"/>
        <w:rPr>
          <w:rFonts w:ascii="Times New Roman" w:hAnsi="Times New Roman"/>
          <w:sz w:val="28"/>
          <w:szCs w:val="28"/>
        </w:rPr>
      </w:pPr>
      <w:r w:rsidRPr="00055ED4">
        <w:rPr>
          <w:rFonts w:ascii="Times New Roman" w:hAnsi="Times New Roman"/>
          <w:sz w:val="28"/>
          <w:szCs w:val="28"/>
        </w:rPr>
        <w:tab/>
      </w:r>
      <w:r w:rsidRPr="00055ED4">
        <w:rPr>
          <w:rFonts w:ascii="Times New Roman" w:hAnsi="Times New Roman"/>
          <w:sz w:val="28"/>
          <w:szCs w:val="28"/>
        </w:rPr>
        <w:tab/>
        <w:t>+ Đối với cây xanh trong công viên – vườn hoa, quảng trường: Cây xanh trồng trong công viên, quảng trường, ven sông rạch, các khu vực công cộng khác phải tuân thủ theo quy hoạch phân khu đô thị, quy hoạch chi tiết cụ thể hóa quy hoạch phân khu đô thị được phê duyệt;</w:t>
      </w:r>
    </w:p>
    <w:p w:rsidR="00375A2B" w:rsidRPr="00055ED4" w:rsidRDefault="00375A2B" w:rsidP="00375A2B">
      <w:pPr>
        <w:spacing w:after="0" w:line="240" w:lineRule="auto"/>
        <w:rPr>
          <w:rFonts w:ascii="Times New Roman" w:hAnsi="Times New Roman"/>
          <w:sz w:val="28"/>
          <w:szCs w:val="28"/>
        </w:rPr>
      </w:pPr>
      <w:r w:rsidRPr="00055ED4">
        <w:rPr>
          <w:rFonts w:ascii="Times New Roman" w:hAnsi="Times New Roman"/>
          <w:sz w:val="28"/>
          <w:szCs w:val="28"/>
        </w:rPr>
        <w:tab/>
      </w:r>
      <w:r w:rsidRPr="00055ED4">
        <w:rPr>
          <w:rFonts w:ascii="Times New Roman" w:hAnsi="Times New Roman"/>
          <w:sz w:val="28"/>
          <w:szCs w:val="28"/>
        </w:rPr>
        <w:tab/>
        <w:t>+ Quy định trồng cây xanh trên đường phố:</w:t>
      </w:r>
    </w:p>
    <w:p w:rsidR="00375A2B" w:rsidRPr="00055ED4" w:rsidRDefault="00375A2B" w:rsidP="00375A2B">
      <w:pPr>
        <w:spacing w:after="0" w:line="240" w:lineRule="auto"/>
        <w:rPr>
          <w:rFonts w:ascii="Times New Roman" w:hAnsi="Times New Roman"/>
          <w:sz w:val="28"/>
          <w:szCs w:val="28"/>
        </w:rPr>
      </w:pPr>
      <w:r w:rsidRPr="00055ED4">
        <w:rPr>
          <w:rFonts w:ascii="Times New Roman" w:hAnsi="Times New Roman"/>
          <w:sz w:val="28"/>
          <w:szCs w:val="28"/>
        </w:rPr>
        <w:lastRenderedPageBreak/>
        <w:tab/>
      </w:r>
      <w:r w:rsidRPr="00055ED4">
        <w:rPr>
          <w:rFonts w:ascii="Times New Roman" w:hAnsi="Times New Roman"/>
          <w:sz w:val="28"/>
          <w:szCs w:val="28"/>
        </w:rPr>
        <w:tab/>
        <w:t>Mỗi tuyến chỉ trồng từ 1 – 2 loại cây, tạo thành hệ thống cây xanh liên tục, hoàn chỉnh (giữ nguyên các cây cũ, nếu không phù hợp sẽ từng bước thay thế);</w:t>
      </w:r>
    </w:p>
    <w:p w:rsidR="00375A2B" w:rsidRPr="00055ED4" w:rsidRDefault="00375A2B" w:rsidP="00375A2B">
      <w:pPr>
        <w:spacing w:after="0" w:line="240" w:lineRule="auto"/>
        <w:rPr>
          <w:rFonts w:ascii="Times New Roman" w:hAnsi="Times New Roman"/>
          <w:sz w:val="28"/>
          <w:szCs w:val="28"/>
        </w:rPr>
      </w:pPr>
      <w:r w:rsidRPr="00055ED4">
        <w:rPr>
          <w:rFonts w:ascii="Times New Roman" w:hAnsi="Times New Roman"/>
          <w:sz w:val="28"/>
          <w:szCs w:val="28"/>
        </w:rPr>
        <w:tab/>
      </w:r>
      <w:r w:rsidRPr="00055ED4">
        <w:rPr>
          <w:rFonts w:ascii="Times New Roman" w:hAnsi="Times New Roman"/>
          <w:sz w:val="28"/>
          <w:szCs w:val="28"/>
        </w:rPr>
        <w:tab/>
        <w:t>Loại cây trồng phải có đặt tính tốt, phù hợp với khí hậu, thổ nhưỡng khu vực, ưu tiên cây trồng địa phương;</w:t>
      </w:r>
    </w:p>
    <w:p w:rsidR="00375A2B" w:rsidRPr="00055ED4" w:rsidRDefault="00375A2B" w:rsidP="00375A2B">
      <w:pPr>
        <w:spacing w:after="0" w:line="240" w:lineRule="auto"/>
        <w:rPr>
          <w:rFonts w:ascii="Times New Roman" w:hAnsi="Times New Roman"/>
          <w:sz w:val="28"/>
          <w:szCs w:val="28"/>
        </w:rPr>
      </w:pPr>
      <w:r w:rsidRPr="00055ED4">
        <w:rPr>
          <w:rFonts w:ascii="Times New Roman" w:hAnsi="Times New Roman"/>
          <w:sz w:val="28"/>
          <w:szCs w:val="28"/>
        </w:rPr>
        <w:tab/>
      </w:r>
      <w:r w:rsidRPr="00055ED4">
        <w:rPr>
          <w:rFonts w:ascii="Times New Roman" w:hAnsi="Times New Roman"/>
          <w:sz w:val="28"/>
          <w:szCs w:val="28"/>
        </w:rPr>
        <w:tab/>
        <w:t>Vỉa hè ≤ 2m: không trồng cây bóng mát;</w:t>
      </w:r>
    </w:p>
    <w:p w:rsidR="00375A2B" w:rsidRPr="00055ED4" w:rsidRDefault="00375A2B" w:rsidP="00375A2B">
      <w:pPr>
        <w:spacing w:after="0" w:line="240" w:lineRule="auto"/>
        <w:rPr>
          <w:rFonts w:ascii="Times New Roman" w:hAnsi="Times New Roman"/>
          <w:sz w:val="28"/>
          <w:szCs w:val="28"/>
        </w:rPr>
      </w:pPr>
      <w:r w:rsidRPr="00055ED4">
        <w:rPr>
          <w:rFonts w:ascii="Times New Roman" w:hAnsi="Times New Roman"/>
          <w:sz w:val="28"/>
          <w:szCs w:val="28"/>
        </w:rPr>
        <w:tab/>
      </w:r>
      <w:r w:rsidRPr="00055ED4">
        <w:rPr>
          <w:rFonts w:ascii="Times New Roman" w:hAnsi="Times New Roman"/>
          <w:sz w:val="28"/>
          <w:szCs w:val="28"/>
        </w:rPr>
        <w:tab/>
        <w:t>Vỉa hè từ 2m đến 5m: trồng cây thân thẳng, không phát triển cành ngang, chiều cao tối đa 10m;</w:t>
      </w:r>
    </w:p>
    <w:p w:rsidR="00375A2B" w:rsidRPr="00055ED4" w:rsidRDefault="00375A2B" w:rsidP="00375A2B">
      <w:pPr>
        <w:spacing w:after="0" w:line="240" w:lineRule="auto"/>
        <w:rPr>
          <w:rFonts w:ascii="Times New Roman" w:hAnsi="Times New Roman"/>
          <w:sz w:val="28"/>
          <w:szCs w:val="28"/>
        </w:rPr>
      </w:pPr>
      <w:r w:rsidRPr="00055ED4">
        <w:rPr>
          <w:rFonts w:ascii="Times New Roman" w:hAnsi="Times New Roman"/>
          <w:sz w:val="28"/>
          <w:szCs w:val="28"/>
        </w:rPr>
        <w:tab/>
      </w:r>
      <w:r w:rsidRPr="00055ED4">
        <w:rPr>
          <w:rFonts w:ascii="Times New Roman" w:hAnsi="Times New Roman"/>
          <w:sz w:val="28"/>
          <w:szCs w:val="28"/>
        </w:rPr>
        <w:tab/>
        <w:t>Vỉa hè ≥ 5m: trồng cây lây năm, chiều cao tối đa 20m;</w:t>
      </w:r>
    </w:p>
    <w:p w:rsidR="00375A2B" w:rsidRPr="00055ED4" w:rsidRDefault="00375A2B" w:rsidP="00375A2B">
      <w:pPr>
        <w:spacing w:after="0" w:line="240" w:lineRule="auto"/>
        <w:rPr>
          <w:rFonts w:ascii="Times New Roman" w:hAnsi="Times New Roman"/>
          <w:sz w:val="28"/>
          <w:szCs w:val="28"/>
        </w:rPr>
      </w:pPr>
      <w:r w:rsidRPr="00055ED4">
        <w:rPr>
          <w:rFonts w:ascii="Times New Roman" w:hAnsi="Times New Roman"/>
          <w:sz w:val="28"/>
          <w:szCs w:val="28"/>
        </w:rPr>
        <w:tab/>
      </w:r>
      <w:r w:rsidRPr="00055ED4">
        <w:rPr>
          <w:rFonts w:ascii="Times New Roman" w:hAnsi="Times New Roman"/>
          <w:sz w:val="28"/>
          <w:szCs w:val="28"/>
        </w:rPr>
        <w:tab/>
        <w:t>Cây xanh phải đảm bảo tiêu chuẩn: chiều cao ≥2m, đường kính thân cây ≥4cm (đối với cây tiểu mộc); chiều cao ≥3m, đường kính thân cây ≥5cm (đối với cây trung mộc và đại mộc);</w:t>
      </w:r>
    </w:p>
    <w:p w:rsidR="00375A2B" w:rsidRPr="00055ED4" w:rsidRDefault="00375A2B" w:rsidP="00375A2B">
      <w:pPr>
        <w:spacing w:after="0" w:line="240" w:lineRule="auto"/>
        <w:rPr>
          <w:rFonts w:ascii="Times New Roman" w:hAnsi="Times New Roman"/>
          <w:sz w:val="28"/>
          <w:szCs w:val="28"/>
        </w:rPr>
      </w:pPr>
      <w:r w:rsidRPr="00055ED4">
        <w:rPr>
          <w:rFonts w:ascii="Times New Roman" w:hAnsi="Times New Roman"/>
          <w:sz w:val="28"/>
          <w:szCs w:val="28"/>
        </w:rPr>
        <w:tab/>
      </w:r>
      <w:r w:rsidRPr="00055ED4">
        <w:rPr>
          <w:rFonts w:ascii="Times New Roman" w:hAnsi="Times New Roman"/>
          <w:sz w:val="28"/>
          <w:szCs w:val="28"/>
        </w:rPr>
        <w:tab/>
        <w:t>Dải phân cách có bề rộng ≤5m chỉ trồng cỏ, cây bụi thấp, cây cảnh. Các dải phân cách rộng &gt;5m có thể trồng loại cây thẳng có chiều cao, tán lá không gây ảnh hưởng đến an toàn giao thông. Trên chiều dài dải phân cách giữa giáp các nút giao cách 5m – 8m không được trồng cây để đảm bảo tầm nhìn;</w:t>
      </w:r>
    </w:p>
    <w:p w:rsidR="00375A2B" w:rsidRPr="00055ED4" w:rsidRDefault="00375A2B" w:rsidP="00375A2B">
      <w:pPr>
        <w:spacing w:after="0" w:line="240" w:lineRule="auto"/>
        <w:rPr>
          <w:rFonts w:ascii="Times New Roman" w:hAnsi="Times New Roman"/>
          <w:sz w:val="28"/>
          <w:szCs w:val="28"/>
        </w:rPr>
      </w:pPr>
      <w:r w:rsidRPr="00055ED4">
        <w:rPr>
          <w:rFonts w:ascii="Times New Roman" w:hAnsi="Times New Roman"/>
          <w:sz w:val="28"/>
          <w:szCs w:val="28"/>
        </w:rPr>
        <w:tab/>
      </w:r>
      <w:r w:rsidRPr="00055ED4">
        <w:rPr>
          <w:rFonts w:ascii="Times New Roman" w:hAnsi="Times New Roman"/>
          <w:sz w:val="28"/>
          <w:szCs w:val="28"/>
        </w:rPr>
        <w:tab/>
        <w:t>Cây xanh phải trồng cách các góc phố 5m – 8m, cách các họng cứu hỏa 2m – 3m, cách cột đèn chiếu sang và nắp hố ga 1m – 2m, cách mạng lưới đường dây, đường ống kỹ thuật 1m – 2m. Vị trí trồng cây nằm ở khoảng trước ranh giới hai nhà mặt phố và đảm bảo hành lang an toàn lưới điện;</w:t>
      </w:r>
    </w:p>
    <w:p w:rsidR="00375A2B" w:rsidRPr="00055ED4" w:rsidRDefault="00375A2B" w:rsidP="00375A2B">
      <w:pPr>
        <w:spacing w:after="0" w:line="240" w:lineRule="auto"/>
        <w:rPr>
          <w:rFonts w:ascii="Times New Roman" w:hAnsi="Times New Roman"/>
          <w:sz w:val="28"/>
          <w:szCs w:val="28"/>
        </w:rPr>
      </w:pPr>
      <w:r w:rsidRPr="00055ED4">
        <w:rPr>
          <w:rFonts w:ascii="Times New Roman" w:hAnsi="Times New Roman"/>
          <w:sz w:val="28"/>
          <w:szCs w:val="28"/>
        </w:rPr>
        <w:tab/>
      </w:r>
      <w:r w:rsidRPr="00055ED4">
        <w:rPr>
          <w:rFonts w:ascii="Times New Roman" w:hAnsi="Times New Roman"/>
          <w:sz w:val="28"/>
          <w:szCs w:val="28"/>
        </w:rPr>
        <w:tab/>
        <w:t>Ô đất trồng cây xanh trên hè phố: kích thước vuông hoặc tròn, có lớp lát xung quanh gốc với cao độ bằng cao độ vỉa hè và thiết kế thoáng để thuận tiện chăm sóc;</w:t>
      </w:r>
    </w:p>
    <w:p w:rsidR="00375A2B" w:rsidRPr="00055ED4" w:rsidRDefault="00375A2B" w:rsidP="00375A2B">
      <w:pPr>
        <w:spacing w:after="0" w:line="240" w:lineRule="auto"/>
        <w:rPr>
          <w:rFonts w:ascii="Times New Roman" w:hAnsi="Times New Roman"/>
          <w:sz w:val="28"/>
          <w:szCs w:val="28"/>
        </w:rPr>
      </w:pPr>
      <w:r w:rsidRPr="00055ED4">
        <w:rPr>
          <w:rFonts w:ascii="Times New Roman" w:hAnsi="Times New Roman"/>
          <w:sz w:val="28"/>
          <w:szCs w:val="28"/>
        </w:rPr>
        <w:tab/>
      </w:r>
      <w:r w:rsidRPr="00055ED4">
        <w:rPr>
          <w:rFonts w:ascii="Times New Roman" w:hAnsi="Times New Roman"/>
          <w:sz w:val="28"/>
          <w:szCs w:val="28"/>
        </w:rPr>
        <w:tab/>
        <w:t>Một số quy định khác về trồng cây trên hè phố quy định tại Bảng 1 sau:</w:t>
      </w:r>
    </w:p>
    <w:p w:rsidR="00375A2B" w:rsidRPr="00055ED4" w:rsidRDefault="00375A2B" w:rsidP="00375A2B">
      <w:pPr>
        <w:spacing w:after="0" w:line="240" w:lineRule="auto"/>
        <w:jc w:val="center"/>
        <w:rPr>
          <w:rFonts w:ascii="Times New Roman" w:hAnsi="Times New Roman"/>
          <w:i/>
          <w:sz w:val="28"/>
          <w:szCs w:val="28"/>
        </w:rPr>
      </w:pPr>
      <w:r w:rsidRPr="00055ED4">
        <w:rPr>
          <w:rFonts w:ascii="Times New Roman" w:hAnsi="Times New Roman"/>
          <w:i/>
          <w:sz w:val="28"/>
          <w:szCs w:val="28"/>
        </w:rPr>
        <w:t>Bảng Quy định về trồng cây trên hè phố</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14"/>
        <w:gridCol w:w="1804"/>
        <w:gridCol w:w="1418"/>
        <w:gridCol w:w="1701"/>
        <w:gridCol w:w="2126"/>
        <w:gridCol w:w="1666"/>
      </w:tblGrid>
      <w:tr w:rsidR="00375A2B" w:rsidRPr="00055ED4" w:rsidTr="00E130FB">
        <w:tc>
          <w:tcPr>
            <w:tcW w:w="714" w:type="dxa"/>
            <w:shd w:val="clear" w:color="auto" w:fill="auto"/>
            <w:vAlign w:val="center"/>
          </w:tcPr>
          <w:p w:rsidR="00375A2B" w:rsidRPr="00055ED4" w:rsidRDefault="00375A2B" w:rsidP="00E130FB">
            <w:pPr>
              <w:spacing w:after="0" w:line="240" w:lineRule="auto"/>
              <w:jc w:val="center"/>
              <w:rPr>
                <w:rFonts w:ascii="Times New Roman" w:hAnsi="Times New Roman"/>
                <w:sz w:val="28"/>
                <w:szCs w:val="28"/>
              </w:rPr>
            </w:pPr>
            <w:r w:rsidRPr="00055ED4">
              <w:rPr>
                <w:rFonts w:ascii="Times New Roman" w:hAnsi="Times New Roman"/>
                <w:sz w:val="28"/>
                <w:szCs w:val="28"/>
              </w:rPr>
              <w:t>STT</w:t>
            </w:r>
          </w:p>
        </w:tc>
        <w:tc>
          <w:tcPr>
            <w:tcW w:w="1804" w:type="dxa"/>
            <w:shd w:val="clear" w:color="auto" w:fill="auto"/>
            <w:vAlign w:val="center"/>
          </w:tcPr>
          <w:p w:rsidR="00375A2B" w:rsidRPr="00055ED4" w:rsidRDefault="00375A2B" w:rsidP="00E130FB">
            <w:pPr>
              <w:spacing w:after="0" w:line="240" w:lineRule="auto"/>
              <w:jc w:val="center"/>
              <w:rPr>
                <w:rFonts w:ascii="Times New Roman" w:hAnsi="Times New Roman"/>
                <w:sz w:val="28"/>
                <w:szCs w:val="28"/>
              </w:rPr>
            </w:pPr>
            <w:r w:rsidRPr="00055ED4">
              <w:rPr>
                <w:rFonts w:ascii="Times New Roman" w:hAnsi="Times New Roman"/>
                <w:sz w:val="28"/>
                <w:szCs w:val="28"/>
              </w:rPr>
              <w:t>Phân loại cây</w:t>
            </w:r>
          </w:p>
        </w:tc>
        <w:tc>
          <w:tcPr>
            <w:tcW w:w="1418" w:type="dxa"/>
            <w:shd w:val="clear" w:color="auto" w:fill="auto"/>
            <w:vAlign w:val="center"/>
          </w:tcPr>
          <w:p w:rsidR="00375A2B" w:rsidRPr="00055ED4" w:rsidRDefault="00375A2B" w:rsidP="00E130FB">
            <w:pPr>
              <w:spacing w:after="0" w:line="240" w:lineRule="auto"/>
              <w:jc w:val="center"/>
              <w:rPr>
                <w:rFonts w:ascii="Times New Roman" w:hAnsi="Times New Roman"/>
                <w:sz w:val="28"/>
                <w:szCs w:val="28"/>
              </w:rPr>
            </w:pPr>
            <w:r w:rsidRPr="00055ED4">
              <w:rPr>
                <w:rFonts w:ascii="Times New Roman" w:hAnsi="Times New Roman"/>
                <w:sz w:val="28"/>
                <w:szCs w:val="28"/>
              </w:rPr>
              <w:t>Chiều cao</w:t>
            </w:r>
          </w:p>
        </w:tc>
        <w:tc>
          <w:tcPr>
            <w:tcW w:w="1701" w:type="dxa"/>
            <w:shd w:val="clear" w:color="auto" w:fill="auto"/>
            <w:vAlign w:val="center"/>
          </w:tcPr>
          <w:p w:rsidR="00375A2B" w:rsidRPr="00055ED4" w:rsidRDefault="00375A2B" w:rsidP="00E130FB">
            <w:pPr>
              <w:spacing w:after="0" w:line="240" w:lineRule="auto"/>
              <w:jc w:val="center"/>
              <w:rPr>
                <w:rFonts w:ascii="Times New Roman" w:hAnsi="Times New Roman"/>
                <w:sz w:val="28"/>
                <w:szCs w:val="28"/>
              </w:rPr>
            </w:pPr>
            <w:r w:rsidRPr="00055ED4">
              <w:rPr>
                <w:rFonts w:ascii="Times New Roman" w:hAnsi="Times New Roman"/>
                <w:sz w:val="28"/>
                <w:szCs w:val="28"/>
              </w:rPr>
              <w:t>Khoảng cách trồng</w:t>
            </w:r>
          </w:p>
        </w:tc>
        <w:tc>
          <w:tcPr>
            <w:tcW w:w="2126" w:type="dxa"/>
            <w:shd w:val="clear" w:color="auto" w:fill="auto"/>
            <w:vAlign w:val="center"/>
          </w:tcPr>
          <w:p w:rsidR="00375A2B" w:rsidRPr="00055ED4" w:rsidRDefault="00375A2B" w:rsidP="00E130FB">
            <w:pPr>
              <w:spacing w:after="0" w:line="240" w:lineRule="auto"/>
              <w:jc w:val="center"/>
              <w:rPr>
                <w:rFonts w:ascii="Times New Roman" w:hAnsi="Times New Roman"/>
                <w:sz w:val="28"/>
                <w:szCs w:val="28"/>
              </w:rPr>
            </w:pPr>
            <w:r w:rsidRPr="00055ED4">
              <w:rPr>
                <w:rFonts w:ascii="Times New Roman" w:hAnsi="Times New Roman"/>
                <w:sz w:val="28"/>
                <w:szCs w:val="28"/>
              </w:rPr>
              <w:t>Khoảng cách tối thiể</w:t>
            </w:r>
            <w:r w:rsidR="00F156E8">
              <w:rPr>
                <w:rFonts w:ascii="Times New Roman" w:hAnsi="Times New Roman"/>
                <w:sz w:val="28"/>
                <w:szCs w:val="28"/>
              </w:rPr>
              <w:t>u</w:t>
            </w:r>
            <w:r w:rsidRPr="00055ED4">
              <w:rPr>
                <w:rFonts w:ascii="Times New Roman" w:hAnsi="Times New Roman"/>
                <w:sz w:val="28"/>
                <w:szCs w:val="28"/>
              </w:rPr>
              <w:t xml:space="preserve"> đế</w:t>
            </w:r>
            <w:r w:rsidR="00F156E8">
              <w:rPr>
                <w:rFonts w:ascii="Times New Roman" w:hAnsi="Times New Roman"/>
                <w:sz w:val="28"/>
                <w:szCs w:val="28"/>
              </w:rPr>
              <w:t>n mép</w:t>
            </w:r>
            <w:bookmarkStart w:id="22" w:name="_GoBack"/>
            <w:bookmarkEnd w:id="22"/>
            <w:r w:rsidRPr="00055ED4">
              <w:rPr>
                <w:rFonts w:ascii="Times New Roman" w:hAnsi="Times New Roman"/>
                <w:sz w:val="28"/>
                <w:szCs w:val="28"/>
              </w:rPr>
              <w:t xml:space="preserve"> ngoài bó vỉa</w:t>
            </w:r>
          </w:p>
        </w:tc>
        <w:tc>
          <w:tcPr>
            <w:tcW w:w="1666" w:type="dxa"/>
            <w:shd w:val="clear" w:color="auto" w:fill="auto"/>
            <w:vAlign w:val="center"/>
          </w:tcPr>
          <w:p w:rsidR="00375A2B" w:rsidRPr="00055ED4" w:rsidRDefault="00375A2B" w:rsidP="00E130FB">
            <w:pPr>
              <w:spacing w:after="0" w:line="240" w:lineRule="auto"/>
              <w:jc w:val="center"/>
              <w:rPr>
                <w:rFonts w:ascii="Times New Roman" w:hAnsi="Times New Roman"/>
                <w:sz w:val="28"/>
                <w:szCs w:val="28"/>
              </w:rPr>
            </w:pPr>
            <w:r w:rsidRPr="00055ED4">
              <w:rPr>
                <w:rFonts w:ascii="Times New Roman" w:hAnsi="Times New Roman"/>
                <w:sz w:val="28"/>
                <w:szCs w:val="28"/>
              </w:rPr>
              <w:t>Chiều rộng hè phố</w:t>
            </w:r>
          </w:p>
        </w:tc>
      </w:tr>
      <w:tr w:rsidR="00375A2B" w:rsidRPr="00055ED4" w:rsidTr="00E130FB">
        <w:tc>
          <w:tcPr>
            <w:tcW w:w="714" w:type="dxa"/>
            <w:shd w:val="clear" w:color="auto" w:fill="auto"/>
          </w:tcPr>
          <w:p w:rsidR="00375A2B" w:rsidRPr="00055ED4" w:rsidRDefault="00375A2B" w:rsidP="00E130FB">
            <w:pPr>
              <w:spacing w:after="0" w:line="240" w:lineRule="auto"/>
              <w:jc w:val="center"/>
              <w:rPr>
                <w:rFonts w:ascii="Times New Roman" w:hAnsi="Times New Roman"/>
                <w:sz w:val="28"/>
                <w:szCs w:val="28"/>
              </w:rPr>
            </w:pPr>
            <w:r w:rsidRPr="00055ED4">
              <w:rPr>
                <w:rFonts w:ascii="Times New Roman" w:hAnsi="Times New Roman"/>
                <w:sz w:val="28"/>
                <w:szCs w:val="28"/>
              </w:rPr>
              <w:t>1</w:t>
            </w:r>
          </w:p>
        </w:tc>
        <w:tc>
          <w:tcPr>
            <w:tcW w:w="1804" w:type="dxa"/>
            <w:shd w:val="clear" w:color="auto" w:fill="auto"/>
            <w:vAlign w:val="center"/>
          </w:tcPr>
          <w:p w:rsidR="00375A2B" w:rsidRPr="00055ED4" w:rsidRDefault="00375A2B" w:rsidP="00E130FB">
            <w:pPr>
              <w:spacing w:after="0" w:line="240" w:lineRule="auto"/>
              <w:jc w:val="left"/>
              <w:rPr>
                <w:rFonts w:ascii="Times New Roman" w:hAnsi="Times New Roman"/>
                <w:sz w:val="28"/>
                <w:szCs w:val="28"/>
              </w:rPr>
            </w:pPr>
            <w:r w:rsidRPr="00055ED4">
              <w:rPr>
                <w:rFonts w:ascii="Times New Roman" w:hAnsi="Times New Roman"/>
                <w:sz w:val="28"/>
                <w:szCs w:val="28"/>
              </w:rPr>
              <w:t>Tiểu mộc</w:t>
            </w:r>
          </w:p>
        </w:tc>
        <w:tc>
          <w:tcPr>
            <w:tcW w:w="1418" w:type="dxa"/>
            <w:shd w:val="clear" w:color="auto" w:fill="auto"/>
            <w:vAlign w:val="center"/>
          </w:tcPr>
          <w:p w:rsidR="00375A2B" w:rsidRPr="00055ED4" w:rsidRDefault="00375A2B" w:rsidP="00E130FB">
            <w:pPr>
              <w:spacing w:after="0" w:line="240" w:lineRule="auto"/>
              <w:jc w:val="center"/>
              <w:rPr>
                <w:rFonts w:ascii="Times New Roman" w:hAnsi="Times New Roman"/>
                <w:sz w:val="28"/>
                <w:szCs w:val="28"/>
              </w:rPr>
            </w:pPr>
            <w:r w:rsidRPr="00055ED4">
              <w:rPr>
                <w:rFonts w:ascii="Times New Roman" w:hAnsi="Times New Roman"/>
                <w:sz w:val="28"/>
                <w:szCs w:val="28"/>
              </w:rPr>
              <w:t>≤10m</w:t>
            </w:r>
          </w:p>
        </w:tc>
        <w:tc>
          <w:tcPr>
            <w:tcW w:w="1701" w:type="dxa"/>
            <w:shd w:val="clear" w:color="auto" w:fill="auto"/>
            <w:vAlign w:val="center"/>
          </w:tcPr>
          <w:p w:rsidR="00375A2B" w:rsidRPr="00055ED4" w:rsidRDefault="00375A2B" w:rsidP="00E130FB">
            <w:pPr>
              <w:spacing w:after="0" w:line="240" w:lineRule="auto"/>
              <w:jc w:val="center"/>
              <w:rPr>
                <w:rFonts w:ascii="Times New Roman" w:hAnsi="Times New Roman"/>
                <w:sz w:val="28"/>
                <w:szCs w:val="28"/>
              </w:rPr>
            </w:pPr>
            <w:r w:rsidRPr="00055ED4">
              <w:rPr>
                <w:rFonts w:ascii="Times New Roman" w:hAnsi="Times New Roman"/>
                <w:sz w:val="28"/>
                <w:szCs w:val="28"/>
              </w:rPr>
              <w:t>4m – 8m</w:t>
            </w:r>
          </w:p>
        </w:tc>
        <w:tc>
          <w:tcPr>
            <w:tcW w:w="2126" w:type="dxa"/>
            <w:shd w:val="clear" w:color="auto" w:fill="auto"/>
            <w:vAlign w:val="center"/>
          </w:tcPr>
          <w:p w:rsidR="00375A2B" w:rsidRPr="00055ED4" w:rsidRDefault="00375A2B" w:rsidP="00E130FB">
            <w:pPr>
              <w:spacing w:after="0" w:line="240" w:lineRule="auto"/>
              <w:jc w:val="center"/>
              <w:rPr>
                <w:rFonts w:ascii="Times New Roman" w:hAnsi="Times New Roman"/>
                <w:sz w:val="28"/>
                <w:szCs w:val="28"/>
              </w:rPr>
            </w:pPr>
            <w:r w:rsidRPr="00055ED4">
              <w:rPr>
                <w:rFonts w:ascii="Times New Roman" w:hAnsi="Times New Roman"/>
                <w:sz w:val="28"/>
                <w:szCs w:val="28"/>
              </w:rPr>
              <w:t>1,0m</w:t>
            </w:r>
          </w:p>
        </w:tc>
        <w:tc>
          <w:tcPr>
            <w:tcW w:w="1666" w:type="dxa"/>
            <w:shd w:val="clear" w:color="auto" w:fill="auto"/>
            <w:vAlign w:val="center"/>
          </w:tcPr>
          <w:p w:rsidR="00375A2B" w:rsidRPr="00055ED4" w:rsidRDefault="00375A2B" w:rsidP="00E130FB">
            <w:pPr>
              <w:spacing w:after="0" w:line="240" w:lineRule="auto"/>
              <w:jc w:val="center"/>
              <w:rPr>
                <w:rFonts w:ascii="Times New Roman" w:hAnsi="Times New Roman"/>
                <w:sz w:val="28"/>
                <w:szCs w:val="28"/>
              </w:rPr>
            </w:pPr>
            <w:r w:rsidRPr="00055ED4">
              <w:rPr>
                <w:rFonts w:ascii="Times New Roman" w:hAnsi="Times New Roman"/>
                <w:sz w:val="28"/>
                <w:szCs w:val="28"/>
              </w:rPr>
              <w:t>3m – 5m</w:t>
            </w:r>
          </w:p>
        </w:tc>
      </w:tr>
      <w:tr w:rsidR="00375A2B" w:rsidRPr="00055ED4" w:rsidTr="00E130FB">
        <w:tc>
          <w:tcPr>
            <w:tcW w:w="714" w:type="dxa"/>
            <w:shd w:val="clear" w:color="auto" w:fill="auto"/>
          </w:tcPr>
          <w:p w:rsidR="00375A2B" w:rsidRPr="00055ED4" w:rsidRDefault="00375A2B" w:rsidP="00E130FB">
            <w:pPr>
              <w:spacing w:after="0" w:line="240" w:lineRule="auto"/>
              <w:jc w:val="center"/>
              <w:rPr>
                <w:rFonts w:ascii="Times New Roman" w:hAnsi="Times New Roman"/>
                <w:sz w:val="28"/>
                <w:szCs w:val="28"/>
              </w:rPr>
            </w:pPr>
            <w:r w:rsidRPr="00055ED4">
              <w:rPr>
                <w:rFonts w:ascii="Times New Roman" w:hAnsi="Times New Roman"/>
                <w:sz w:val="28"/>
                <w:szCs w:val="28"/>
              </w:rPr>
              <w:t>2</w:t>
            </w:r>
          </w:p>
        </w:tc>
        <w:tc>
          <w:tcPr>
            <w:tcW w:w="1804" w:type="dxa"/>
            <w:shd w:val="clear" w:color="auto" w:fill="auto"/>
            <w:vAlign w:val="center"/>
          </w:tcPr>
          <w:p w:rsidR="00375A2B" w:rsidRPr="00055ED4" w:rsidRDefault="00375A2B" w:rsidP="00E130FB">
            <w:pPr>
              <w:spacing w:after="0" w:line="240" w:lineRule="auto"/>
              <w:jc w:val="left"/>
              <w:rPr>
                <w:rFonts w:ascii="Times New Roman" w:hAnsi="Times New Roman"/>
                <w:sz w:val="28"/>
                <w:szCs w:val="28"/>
              </w:rPr>
            </w:pPr>
            <w:r w:rsidRPr="00055ED4">
              <w:rPr>
                <w:rFonts w:ascii="Times New Roman" w:hAnsi="Times New Roman"/>
                <w:sz w:val="28"/>
                <w:szCs w:val="28"/>
              </w:rPr>
              <w:t>Trung mộc</w:t>
            </w:r>
          </w:p>
        </w:tc>
        <w:tc>
          <w:tcPr>
            <w:tcW w:w="1418" w:type="dxa"/>
            <w:shd w:val="clear" w:color="auto" w:fill="auto"/>
            <w:vAlign w:val="center"/>
          </w:tcPr>
          <w:p w:rsidR="00375A2B" w:rsidRPr="00055ED4" w:rsidRDefault="00375A2B" w:rsidP="00E130FB">
            <w:pPr>
              <w:spacing w:after="0" w:line="240" w:lineRule="auto"/>
              <w:jc w:val="center"/>
              <w:rPr>
                <w:rFonts w:ascii="Times New Roman" w:hAnsi="Times New Roman"/>
                <w:sz w:val="28"/>
                <w:szCs w:val="28"/>
              </w:rPr>
            </w:pPr>
            <w:r w:rsidRPr="00055ED4">
              <w:rPr>
                <w:rFonts w:ascii="Times New Roman" w:hAnsi="Times New Roman"/>
                <w:sz w:val="28"/>
                <w:szCs w:val="28"/>
              </w:rPr>
              <w:t>10 – 15m</w:t>
            </w:r>
          </w:p>
        </w:tc>
        <w:tc>
          <w:tcPr>
            <w:tcW w:w="1701" w:type="dxa"/>
            <w:shd w:val="clear" w:color="auto" w:fill="auto"/>
            <w:vAlign w:val="center"/>
          </w:tcPr>
          <w:p w:rsidR="00375A2B" w:rsidRPr="00055ED4" w:rsidRDefault="00375A2B" w:rsidP="00E130FB">
            <w:pPr>
              <w:spacing w:after="0" w:line="240" w:lineRule="auto"/>
              <w:jc w:val="center"/>
              <w:rPr>
                <w:rFonts w:ascii="Times New Roman" w:hAnsi="Times New Roman"/>
                <w:sz w:val="28"/>
                <w:szCs w:val="28"/>
              </w:rPr>
            </w:pPr>
            <w:r w:rsidRPr="00055ED4">
              <w:rPr>
                <w:rFonts w:ascii="Times New Roman" w:hAnsi="Times New Roman"/>
                <w:sz w:val="28"/>
                <w:szCs w:val="28"/>
              </w:rPr>
              <w:t>8m – 12m</w:t>
            </w:r>
          </w:p>
        </w:tc>
        <w:tc>
          <w:tcPr>
            <w:tcW w:w="2126" w:type="dxa"/>
            <w:shd w:val="clear" w:color="auto" w:fill="auto"/>
            <w:vAlign w:val="center"/>
          </w:tcPr>
          <w:p w:rsidR="00375A2B" w:rsidRPr="00055ED4" w:rsidRDefault="00375A2B" w:rsidP="00E130FB">
            <w:pPr>
              <w:spacing w:after="0" w:line="240" w:lineRule="auto"/>
              <w:jc w:val="center"/>
              <w:rPr>
                <w:rFonts w:ascii="Times New Roman" w:hAnsi="Times New Roman"/>
                <w:sz w:val="28"/>
                <w:szCs w:val="28"/>
              </w:rPr>
            </w:pPr>
            <w:r w:rsidRPr="00055ED4">
              <w:rPr>
                <w:rFonts w:ascii="Times New Roman" w:hAnsi="Times New Roman"/>
                <w:sz w:val="28"/>
                <w:szCs w:val="28"/>
              </w:rPr>
              <w:t>1,5m</w:t>
            </w:r>
          </w:p>
        </w:tc>
        <w:tc>
          <w:tcPr>
            <w:tcW w:w="1666" w:type="dxa"/>
            <w:shd w:val="clear" w:color="auto" w:fill="auto"/>
            <w:vAlign w:val="center"/>
          </w:tcPr>
          <w:p w:rsidR="00375A2B" w:rsidRPr="00055ED4" w:rsidRDefault="00375A2B" w:rsidP="00E130FB">
            <w:pPr>
              <w:spacing w:after="0" w:line="240" w:lineRule="auto"/>
              <w:jc w:val="center"/>
              <w:rPr>
                <w:rFonts w:ascii="Times New Roman" w:hAnsi="Times New Roman"/>
                <w:sz w:val="28"/>
                <w:szCs w:val="28"/>
              </w:rPr>
            </w:pPr>
            <w:r w:rsidRPr="00055ED4">
              <w:rPr>
                <w:rFonts w:ascii="Times New Roman" w:hAnsi="Times New Roman"/>
                <w:sz w:val="28"/>
                <w:szCs w:val="28"/>
              </w:rPr>
              <w:t>&gt;5m</w:t>
            </w:r>
          </w:p>
        </w:tc>
      </w:tr>
      <w:tr w:rsidR="00375A2B" w:rsidRPr="00055ED4" w:rsidTr="00E130FB">
        <w:tc>
          <w:tcPr>
            <w:tcW w:w="714" w:type="dxa"/>
            <w:shd w:val="clear" w:color="auto" w:fill="auto"/>
          </w:tcPr>
          <w:p w:rsidR="00375A2B" w:rsidRPr="00055ED4" w:rsidRDefault="00375A2B" w:rsidP="00E130FB">
            <w:pPr>
              <w:spacing w:after="0" w:line="240" w:lineRule="auto"/>
              <w:jc w:val="center"/>
              <w:rPr>
                <w:rFonts w:ascii="Times New Roman" w:hAnsi="Times New Roman"/>
                <w:sz w:val="28"/>
                <w:szCs w:val="28"/>
              </w:rPr>
            </w:pPr>
            <w:r w:rsidRPr="00055ED4">
              <w:rPr>
                <w:rFonts w:ascii="Times New Roman" w:hAnsi="Times New Roman"/>
                <w:sz w:val="28"/>
                <w:szCs w:val="28"/>
              </w:rPr>
              <w:t>3</w:t>
            </w:r>
          </w:p>
        </w:tc>
        <w:tc>
          <w:tcPr>
            <w:tcW w:w="1804" w:type="dxa"/>
            <w:shd w:val="clear" w:color="auto" w:fill="auto"/>
            <w:vAlign w:val="center"/>
          </w:tcPr>
          <w:p w:rsidR="00375A2B" w:rsidRPr="00055ED4" w:rsidRDefault="00375A2B" w:rsidP="00E130FB">
            <w:pPr>
              <w:spacing w:after="0" w:line="240" w:lineRule="auto"/>
              <w:jc w:val="left"/>
              <w:rPr>
                <w:rFonts w:ascii="Times New Roman" w:hAnsi="Times New Roman"/>
                <w:sz w:val="28"/>
                <w:szCs w:val="28"/>
              </w:rPr>
            </w:pPr>
            <w:r w:rsidRPr="00055ED4">
              <w:rPr>
                <w:rFonts w:ascii="Times New Roman" w:hAnsi="Times New Roman"/>
                <w:sz w:val="28"/>
                <w:szCs w:val="28"/>
              </w:rPr>
              <w:t>Đại mộc</w:t>
            </w:r>
          </w:p>
        </w:tc>
        <w:tc>
          <w:tcPr>
            <w:tcW w:w="1418" w:type="dxa"/>
            <w:shd w:val="clear" w:color="auto" w:fill="auto"/>
            <w:vAlign w:val="center"/>
          </w:tcPr>
          <w:p w:rsidR="00375A2B" w:rsidRPr="00055ED4" w:rsidRDefault="00375A2B" w:rsidP="00E130FB">
            <w:pPr>
              <w:spacing w:after="0" w:line="240" w:lineRule="auto"/>
              <w:jc w:val="center"/>
              <w:rPr>
                <w:rFonts w:ascii="Times New Roman" w:hAnsi="Times New Roman"/>
                <w:sz w:val="28"/>
                <w:szCs w:val="28"/>
              </w:rPr>
            </w:pPr>
            <w:r w:rsidRPr="00055ED4">
              <w:rPr>
                <w:rFonts w:ascii="Times New Roman" w:hAnsi="Times New Roman"/>
                <w:sz w:val="28"/>
                <w:szCs w:val="28"/>
              </w:rPr>
              <w:t>&gt;15m</w:t>
            </w:r>
          </w:p>
        </w:tc>
        <w:tc>
          <w:tcPr>
            <w:tcW w:w="1701" w:type="dxa"/>
            <w:shd w:val="clear" w:color="auto" w:fill="auto"/>
            <w:vAlign w:val="center"/>
          </w:tcPr>
          <w:p w:rsidR="00375A2B" w:rsidRPr="00055ED4" w:rsidRDefault="00375A2B" w:rsidP="00E130FB">
            <w:pPr>
              <w:spacing w:after="0" w:line="240" w:lineRule="auto"/>
              <w:jc w:val="center"/>
              <w:rPr>
                <w:rFonts w:ascii="Times New Roman" w:hAnsi="Times New Roman"/>
                <w:sz w:val="28"/>
                <w:szCs w:val="28"/>
              </w:rPr>
            </w:pPr>
            <w:r w:rsidRPr="00055ED4">
              <w:rPr>
                <w:rFonts w:ascii="Times New Roman" w:hAnsi="Times New Roman"/>
                <w:sz w:val="28"/>
                <w:szCs w:val="28"/>
              </w:rPr>
              <w:t>12m – 15m</w:t>
            </w:r>
          </w:p>
        </w:tc>
        <w:tc>
          <w:tcPr>
            <w:tcW w:w="2126" w:type="dxa"/>
            <w:shd w:val="clear" w:color="auto" w:fill="auto"/>
            <w:vAlign w:val="center"/>
          </w:tcPr>
          <w:p w:rsidR="00375A2B" w:rsidRPr="00055ED4" w:rsidRDefault="00375A2B" w:rsidP="00E130FB">
            <w:pPr>
              <w:spacing w:after="0" w:line="240" w:lineRule="auto"/>
              <w:jc w:val="center"/>
              <w:rPr>
                <w:rFonts w:ascii="Times New Roman" w:hAnsi="Times New Roman"/>
                <w:sz w:val="28"/>
                <w:szCs w:val="28"/>
              </w:rPr>
            </w:pPr>
            <w:r w:rsidRPr="00055ED4">
              <w:rPr>
                <w:rFonts w:ascii="Times New Roman" w:hAnsi="Times New Roman"/>
                <w:sz w:val="28"/>
                <w:szCs w:val="28"/>
              </w:rPr>
              <w:t>1,5m</w:t>
            </w:r>
          </w:p>
        </w:tc>
        <w:tc>
          <w:tcPr>
            <w:tcW w:w="1666" w:type="dxa"/>
            <w:shd w:val="clear" w:color="auto" w:fill="auto"/>
            <w:vAlign w:val="center"/>
          </w:tcPr>
          <w:p w:rsidR="00375A2B" w:rsidRPr="00055ED4" w:rsidRDefault="00375A2B" w:rsidP="00E130FB">
            <w:pPr>
              <w:spacing w:after="0" w:line="240" w:lineRule="auto"/>
              <w:jc w:val="center"/>
              <w:rPr>
                <w:rFonts w:ascii="Times New Roman" w:hAnsi="Times New Roman"/>
                <w:sz w:val="28"/>
                <w:szCs w:val="28"/>
              </w:rPr>
            </w:pPr>
            <w:r w:rsidRPr="00055ED4">
              <w:rPr>
                <w:rFonts w:ascii="Times New Roman" w:hAnsi="Times New Roman"/>
                <w:sz w:val="28"/>
                <w:szCs w:val="28"/>
              </w:rPr>
              <w:t>&gt;5m</w:t>
            </w:r>
          </w:p>
        </w:tc>
      </w:tr>
    </w:tbl>
    <w:p w:rsidR="00375A2B" w:rsidRPr="00055ED4" w:rsidRDefault="00375A2B" w:rsidP="00375A2B">
      <w:pPr>
        <w:spacing w:after="0" w:line="240" w:lineRule="auto"/>
        <w:rPr>
          <w:rFonts w:ascii="Times New Roman" w:hAnsi="Times New Roman"/>
          <w:sz w:val="28"/>
          <w:szCs w:val="28"/>
        </w:rPr>
      </w:pPr>
      <w:r w:rsidRPr="00055ED4">
        <w:rPr>
          <w:rFonts w:ascii="Times New Roman" w:hAnsi="Times New Roman"/>
          <w:sz w:val="28"/>
          <w:szCs w:val="28"/>
        </w:rPr>
        <w:t>-</w:t>
      </w:r>
      <w:r w:rsidRPr="00055ED4">
        <w:rPr>
          <w:rFonts w:ascii="Times New Roman" w:hAnsi="Times New Roman"/>
          <w:sz w:val="28"/>
          <w:szCs w:val="28"/>
        </w:rPr>
        <w:tab/>
        <w:t>Trình tự, nội dung quản lý cây xanh đô thị thực hiện theo quy định tại Mục IV, V Phần I Thông tư số 20/2005/TT-BXD ngày 20/12/2005 của Bộ Xây dựng hướng dẫn quản lý cây xanh đô thị;</w:t>
      </w:r>
    </w:p>
    <w:p w:rsidR="00375A2B" w:rsidRPr="00055ED4" w:rsidRDefault="00375A2B" w:rsidP="00375A2B">
      <w:pPr>
        <w:spacing w:after="0" w:line="240" w:lineRule="auto"/>
        <w:rPr>
          <w:rFonts w:ascii="Times New Roman" w:hAnsi="Times New Roman"/>
          <w:sz w:val="28"/>
          <w:szCs w:val="28"/>
        </w:rPr>
      </w:pPr>
      <w:r w:rsidRPr="00055ED4">
        <w:rPr>
          <w:rFonts w:ascii="Times New Roman" w:hAnsi="Times New Roman"/>
          <w:sz w:val="28"/>
          <w:szCs w:val="28"/>
        </w:rPr>
        <w:t>-</w:t>
      </w:r>
      <w:r w:rsidRPr="00055ED4">
        <w:rPr>
          <w:rFonts w:ascii="Times New Roman" w:hAnsi="Times New Roman"/>
          <w:sz w:val="28"/>
          <w:szCs w:val="28"/>
        </w:rPr>
        <w:tab/>
        <w:t>Quy định về chăm sóc phát triển cây xanh đô thị theo Điều 11, 14 Nghị định 64/2010/NĐ-CP ngày 11/6/2010 của Chính phủ về Quản lý cây xanh đô thị; Các Mục II, III, IV, V, VI Thông tư 20/2005/TT-BCD ngày 20/12/2005 và Thông tư số 20/2009/TT-BXD ngày 30/6/2009 của Bộ Xây dựng hướng dẫn quản lý cây xanh đô thị;</w:t>
      </w:r>
    </w:p>
    <w:p w:rsidR="00375A2B" w:rsidRPr="00055ED4" w:rsidRDefault="00375A2B" w:rsidP="00375A2B">
      <w:pPr>
        <w:spacing w:after="0" w:line="240" w:lineRule="auto"/>
        <w:rPr>
          <w:rFonts w:ascii="Times New Roman" w:hAnsi="Times New Roman"/>
          <w:sz w:val="28"/>
          <w:szCs w:val="28"/>
        </w:rPr>
      </w:pPr>
      <w:r w:rsidRPr="00055ED4">
        <w:rPr>
          <w:rFonts w:ascii="Times New Roman" w:hAnsi="Times New Roman"/>
          <w:sz w:val="28"/>
          <w:szCs w:val="28"/>
        </w:rPr>
        <w:lastRenderedPageBreak/>
        <w:t>-</w:t>
      </w:r>
      <w:r w:rsidRPr="00055ED4">
        <w:rPr>
          <w:rFonts w:ascii="Times New Roman" w:hAnsi="Times New Roman"/>
          <w:sz w:val="28"/>
          <w:szCs w:val="28"/>
        </w:rPr>
        <w:tab/>
        <w:t>Các chỉ tiêu quy hoạch kiến trúc cho các trường hợp cụ thể như sau:</w:t>
      </w:r>
    </w:p>
    <w:p w:rsidR="00375A2B" w:rsidRDefault="00375A2B" w:rsidP="00375A2B">
      <w:pPr>
        <w:spacing w:after="0" w:line="240" w:lineRule="auto"/>
        <w:rPr>
          <w:rFonts w:ascii="Times New Roman" w:eastAsia="Times New Roman" w:hAnsi="Times New Roman"/>
          <w:bCs/>
          <w:sz w:val="28"/>
          <w:szCs w:val="28"/>
          <w:lang w:val="pt-BR"/>
        </w:rPr>
      </w:pPr>
      <w:r w:rsidRPr="00055ED4">
        <w:rPr>
          <w:rFonts w:ascii="Times New Roman" w:hAnsi="Times New Roman"/>
          <w:sz w:val="28"/>
          <w:szCs w:val="28"/>
        </w:rPr>
        <w:tab/>
      </w:r>
      <w:r w:rsidRPr="00055ED4">
        <w:rPr>
          <w:rFonts w:ascii="Times New Roman" w:hAnsi="Times New Roman"/>
          <w:sz w:val="28"/>
          <w:szCs w:val="28"/>
        </w:rPr>
        <w:tab/>
        <w:t>Đất</w:t>
      </w:r>
      <w:r w:rsidRPr="00055ED4">
        <w:rPr>
          <w:rFonts w:ascii="Times New Roman" w:eastAsia="Times New Roman" w:hAnsi="Times New Roman"/>
          <w:bCs/>
          <w:sz w:val="26"/>
          <w:lang w:val="pt-BR"/>
        </w:rPr>
        <w:t xml:space="preserve"> </w:t>
      </w:r>
      <w:r w:rsidRPr="00055ED4">
        <w:rPr>
          <w:rFonts w:ascii="Times New Roman" w:eastAsia="Times New Roman" w:hAnsi="Times New Roman"/>
          <w:bCs/>
          <w:sz w:val="28"/>
          <w:szCs w:val="28"/>
          <w:lang w:val="pt-BR"/>
        </w:rPr>
        <w:t>cây xanh - thể dục thể thao trong đơn vi ở được bố trí chia thành nhiều cụm nhở phân bố tại trung tâm các đơn vị ở để đảm bảo bán kính phục vụ tốt nhất đồng thời cũng là lá phổi xanh cho trừng cụm phố, cùng với hệ thống cây xanh đô thị, cây xanh hành lang sông rạch và cây xanh cách ly tạp thành hệ thống không gian cây xanh – mặt nước cho toàn đô thị.</w:t>
      </w:r>
    </w:p>
    <w:p w:rsidR="00375A2B" w:rsidRPr="00265311" w:rsidRDefault="00375A2B" w:rsidP="00375A2B">
      <w:pPr>
        <w:tabs>
          <w:tab w:val="left" w:pos="851"/>
          <w:tab w:val="left" w:pos="4500"/>
        </w:tabs>
        <w:spacing w:after="0" w:line="240" w:lineRule="auto"/>
        <w:jc w:val="center"/>
        <w:rPr>
          <w:rFonts w:ascii="Times New Roman" w:eastAsia="Times New Roman" w:hAnsi="Times New Roman"/>
          <w:i/>
          <w:noProof/>
          <w:sz w:val="28"/>
          <w:szCs w:val="28"/>
          <w:lang w:val="pt-BR"/>
        </w:rPr>
      </w:pPr>
      <w:r w:rsidRPr="00265311">
        <w:rPr>
          <w:rFonts w:ascii="Times New Roman" w:eastAsia="Times New Roman" w:hAnsi="Times New Roman"/>
          <w:i/>
          <w:noProof/>
          <w:sz w:val="28"/>
          <w:szCs w:val="28"/>
          <w:lang w:val="pt-BR"/>
        </w:rPr>
        <w:t>Bảng thống kê đất cây xanh – TDTT đô thị</w:t>
      </w:r>
    </w:p>
    <w:tbl>
      <w:tblPr>
        <w:tblW w:w="8876" w:type="dxa"/>
        <w:jc w:val="center"/>
        <w:tblInd w:w="-84" w:type="dxa"/>
        <w:tblLook w:val="04A0" w:firstRow="1" w:lastRow="0" w:firstColumn="1" w:lastColumn="0" w:noHBand="0" w:noVBand="1"/>
      </w:tblPr>
      <w:tblGrid>
        <w:gridCol w:w="746"/>
        <w:gridCol w:w="3472"/>
        <w:gridCol w:w="960"/>
        <w:gridCol w:w="1126"/>
        <w:gridCol w:w="1551"/>
        <w:gridCol w:w="1551"/>
      </w:tblGrid>
      <w:tr w:rsidR="00375A2B" w:rsidRPr="00697F20" w:rsidTr="00E130FB">
        <w:trPr>
          <w:trHeight w:val="240"/>
          <w:jc w:val="center"/>
        </w:trPr>
        <w:tc>
          <w:tcPr>
            <w:tcW w:w="47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75A2B" w:rsidRPr="00C92E61" w:rsidRDefault="00375A2B" w:rsidP="00E130FB">
            <w:pPr>
              <w:spacing w:before="0" w:after="0" w:line="240" w:lineRule="auto"/>
              <w:jc w:val="center"/>
              <w:rPr>
                <w:rFonts w:ascii="Times New Roman" w:eastAsia="Times New Roman" w:hAnsi="Times New Roman"/>
                <w:b/>
                <w:bCs/>
                <w:color w:val="000000"/>
                <w:sz w:val="28"/>
                <w:szCs w:val="28"/>
              </w:rPr>
            </w:pPr>
            <w:r w:rsidRPr="00C92E61">
              <w:rPr>
                <w:rFonts w:ascii="Times New Roman" w:eastAsia="Times New Roman" w:hAnsi="Times New Roman"/>
                <w:b/>
                <w:bCs/>
                <w:color w:val="000000"/>
                <w:sz w:val="28"/>
                <w:szCs w:val="28"/>
              </w:rPr>
              <w:t>STT</w:t>
            </w:r>
          </w:p>
        </w:tc>
        <w:tc>
          <w:tcPr>
            <w:tcW w:w="3472" w:type="dxa"/>
            <w:tcBorders>
              <w:top w:val="single" w:sz="4" w:space="0" w:color="auto"/>
              <w:left w:val="nil"/>
              <w:bottom w:val="single" w:sz="4" w:space="0" w:color="auto"/>
              <w:right w:val="single" w:sz="4" w:space="0" w:color="auto"/>
            </w:tcBorders>
            <w:shd w:val="clear" w:color="auto" w:fill="auto"/>
            <w:noWrap/>
            <w:vAlign w:val="center"/>
            <w:hideMark/>
          </w:tcPr>
          <w:p w:rsidR="00375A2B" w:rsidRPr="00C92E61" w:rsidRDefault="00375A2B" w:rsidP="00E130FB">
            <w:pPr>
              <w:spacing w:before="0" w:after="0" w:line="240" w:lineRule="auto"/>
              <w:jc w:val="center"/>
              <w:rPr>
                <w:rFonts w:ascii="Times New Roman" w:eastAsia="Times New Roman" w:hAnsi="Times New Roman"/>
                <w:b/>
                <w:bCs/>
                <w:color w:val="000000"/>
                <w:sz w:val="28"/>
                <w:szCs w:val="28"/>
              </w:rPr>
            </w:pPr>
            <w:r w:rsidRPr="00C92E61">
              <w:rPr>
                <w:rFonts w:ascii="Times New Roman" w:eastAsia="Times New Roman" w:hAnsi="Times New Roman"/>
                <w:b/>
                <w:bCs/>
                <w:color w:val="000000"/>
                <w:sz w:val="28"/>
                <w:szCs w:val="28"/>
              </w:rPr>
              <w:t>Loại đất</w:t>
            </w:r>
          </w:p>
        </w:tc>
        <w:tc>
          <w:tcPr>
            <w:tcW w:w="960" w:type="dxa"/>
            <w:tcBorders>
              <w:top w:val="single" w:sz="4" w:space="0" w:color="auto"/>
              <w:left w:val="nil"/>
              <w:bottom w:val="single" w:sz="4" w:space="0" w:color="auto"/>
              <w:right w:val="single" w:sz="4" w:space="0" w:color="auto"/>
            </w:tcBorders>
            <w:shd w:val="clear" w:color="auto" w:fill="auto"/>
            <w:vAlign w:val="center"/>
            <w:hideMark/>
          </w:tcPr>
          <w:p w:rsidR="00375A2B" w:rsidRPr="00C92E61" w:rsidRDefault="00375A2B" w:rsidP="00E130FB">
            <w:pPr>
              <w:spacing w:before="0" w:after="0" w:line="240" w:lineRule="auto"/>
              <w:jc w:val="center"/>
              <w:rPr>
                <w:rFonts w:ascii="Times New Roman" w:eastAsia="Times New Roman" w:hAnsi="Times New Roman"/>
                <w:b/>
                <w:bCs/>
                <w:color w:val="000000"/>
                <w:sz w:val="28"/>
                <w:szCs w:val="28"/>
              </w:rPr>
            </w:pPr>
            <w:r w:rsidRPr="00C92E61">
              <w:rPr>
                <w:rFonts w:ascii="Times New Roman" w:eastAsia="Times New Roman" w:hAnsi="Times New Roman"/>
                <w:b/>
                <w:bCs/>
                <w:color w:val="000000"/>
                <w:sz w:val="28"/>
                <w:szCs w:val="28"/>
              </w:rPr>
              <w:t>Diện tích</w:t>
            </w:r>
            <w:r w:rsidRPr="00C92E61">
              <w:rPr>
                <w:rFonts w:ascii="Times New Roman" w:eastAsia="Times New Roman" w:hAnsi="Times New Roman"/>
                <w:b/>
                <w:bCs/>
                <w:color w:val="000000"/>
                <w:sz w:val="28"/>
                <w:szCs w:val="28"/>
              </w:rPr>
              <w:br/>
              <w:t>(ha)</w:t>
            </w:r>
          </w:p>
        </w:tc>
        <w:tc>
          <w:tcPr>
            <w:tcW w:w="1061" w:type="dxa"/>
            <w:tcBorders>
              <w:top w:val="single" w:sz="4" w:space="0" w:color="auto"/>
              <w:left w:val="nil"/>
              <w:bottom w:val="single" w:sz="4" w:space="0" w:color="auto"/>
              <w:right w:val="single" w:sz="4" w:space="0" w:color="auto"/>
            </w:tcBorders>
            <w:shd w:val="clear" w:color="auto" w:fill="auto"/>
            <w:vAlign w:val="center"/>
            <w:hideMark/>
          </w:tcPr>
          <w:p w:rsidR="00375A2B" w:rsidRPr="00C92E61" w:rsidRDefault="00375A2B" w:rsidP="00E130FB">
            <w:pPr>
              <w:spacing w:before="0" w:after="0" w:line="240" w:lineRule="auto"/>
              <w:jc w:val="center"/>
              <w:rPr>
                <w:rFonts w:ascii="Times New Roman" w:eastAsia="Times New Roman" w:hAnsi="Times New Roman"/>
                <w:b/>
                <w:bCs/>
                <w:color w:val="000000"/>
                <w:sz w:val="28"/>
                <w:szCs w:val="28"/>
              </w:rPr>
            </w:pPr>
            <w:r w:rsidRPr="00C92E61">
              <w:rPr>
                <w:rFonts w:ascii="Times New Roman" w:eastAsia="Times New Roman" w:hAnsi="Times New Roman"/>
                <w:b/>
                <w:bCs/>
                <w:color w:val="000000"/>
                <w:sz w:val="28"/>
                <w:szCs w:val="28"/>
              </w:rPr>
              <w:t>Tỷ lệ (%)</w:t>
            </w:r>
          </w:p>
        </w:tc>
        <w:tc>
          <w:tcPr>
            <w:tcW w:w="1455" w:type="dxa"/>
            <w:tcBorders>
              <w:top w:val="single" w:sz="4" w:space="0" w:color="auto"/>
              <w:left w:val="nil"/>
              <w:bottom w:val="single" w:sz="4" w:space="0" w:color="auto"/>
              <w:right w:val="single" w:sz="4" w:space="0" w:color="auto"/>
            </w:tcBorders>
            <w:shd w:val="clear" w:color="auto" w:fill="auto"/>
            <w:vAlign w:val="center"/>
            <w:hideMark/>
          </w:tcPr>
          <w:p w:rsidR="00375A2B" w:rsidRPr="00C92E61" w:rsidRDefault="00375A2B" w:rsidP="00E130FB">
            <w:pPr>
              <w:spacing w:before="0" w:after="0" w:line="240" w:lineRule="auto"/>
              <w:jc w:val="center"/>
              <w:rPr>
                <w:rFonts w:ascii="Times New Roman" w:eastAsia="Times New Roman" w:hAnsi="Times New Roman"/>
                <w:b/>
                <w:bCs/>
                <w:color w:val="000000"/>
                <w:sz w:val="28"/>
                <w:szCs w:val="28"/>
              </w:rPr>
            </w:pPr>
            <w:r w:rsidRPr="00C92E61">
              <w:rPr>
                <w:rFonts w:ascii="Times New Roman" w:eastAsia="Times New Roman" w:hAnsi="Times New Roman"/>
                <w:b/>
                <w:bCs/>
                <w:color w:val="000000"/>
                <w:sz w:val="28"/>
                <w:szCs w:val="28"/>
              </w:rPr>
              <w:t>Chỉ tiêu</w:t>
            </w:r>
            <w:r w:rsidRPr="00C92E61">
              <w:rPr>
                <w:rFonts w:ascii="Times New Roman" w:eastAsia="Times New Roman" w:hAnsi="Times New Roman"/>
                <w:b/>
                <w:bCs/>
                <w:color w:val="000000"/>
                <w:sz w:val="28"/>
                <w:szCs w:val="28"/>
              </w:rPr>
              <w:br/>
              <w:t>(m2/người)</w:t>
            </w:r>
          </w:p>
        </w:tc>
        <w:tc>
          <w:tcPr>
            <w:tcW w:w="1455" w:type="dxa"/>
            <w:tcBorders>
              <w:top w:val="single" w:sz="4" w:space="0" w:color="auto"/>
              <w:left w:val="nil"/>
              <w:bottom w:val="single" w:sz="4" w:space="0" w:color="auto"/>
              <w:right w:val="single" w:sz="4" w:space="0" w:color="auto"/>
            </w:tcBorders>
            <w:shd w:val="clear" w:color="auto" w:fill="auto"/>
            <w:vAlign w:val="center"/>
            <w:hideMark/>
          </w:tcPr>
          <w:p w:rsidR="00375A2B" w:rsidRPr="00C92E61" w:rsidRDefault="00375A2B" w:rsidP="00E130FB">
            <w:pPr>
              <w:spacing w:before="0" w:after="0" w:line="240" w:lineRule="auto"/>
              <w:jc w:val="center"/>
              <w:rPr>
                <w:rFonts w:ascii="Times New Roman" w:eastAsia="Times New Roman" w:hAnsi="Times New Roman"/>
                <w:b/>
                <w:bCs/>
                <w:color w:val="000000"/>
                <w:sz w:val="28"/>
                <w:szCs w:val="28"/>
              </w:rPr>
            </w:pPr>
            <w:r w:rsidRPr="00C92E61">
              <w:rPr>
                <w:rFonts w:ascii="Times New Roman" w:eastAsia="Times New Roman" w:hAnsi="Times New Roman"/>
                <w:b/>
                <w:bCs/>
                <w:color w:val="000000"/>
                <w:sz w:val="28"/>
                <w:szCs w:val="28"/>
              </w:rPr>
              <w:t>QCVN 01 :2008</w:t>
            </w:r>
            <w:r w:rsidRPr="00C92E61">
              <w:rPr>
                <w:rFonts w:ascii="Times New Roman" w:eastAsia="Times New Roman" w:hAnsi="Times New Roman"/>
                <w:b/>
                <w:bCs/>
                <w:color w:val="000000"/>
                <w:sz w:val="28"/>
                <w:szCs w:val="28"/>
              </w:rPr>
              <w:br/>
              <w:t>(m2/người)</w:t>
            </w:r>
          </w:p>
        </w:tc>
      </w:tr>
      <w:tr w:rsidR="00375A2B" w:rsidRPr="00697F20" w:rsidTr="00E130FB">
        <w:trPr>
          <w:trHeight w:val="330"/>
          <w:jc w:val="center"/>
        </w:trPr>
        <w:tc>
          <w:tcPr>
            <w:tcW w:w="473" w:type="dxa"/>
            <w:tcBorders>
              <w:top w:val="nil"/>
              <w:left w:val="single" w:sz="4" w:space="0" w:color="auto"/>
              <w:bottom w:val="single" w:sz="4" w:space="0" w:color="auto"/>
              <w:right w:val="single" w:sz="4" w:space="0" w:color="auto"/>
            </w:tcBorders>
            <w:shd w:val="clear" w:color="auto" w:fill="auto"/>
            <w:noWrap/>
            <w:vAlign w:val="center"/>
            <w:hideMark/>
          </w:tcPr>
          <w:p w:rsidR="00375A2B" w:rsidRPr="00C92E61" w:rsidRDefault="00375A2B" w:rsidP="00E130FB">
            <w:pPr>
              <w:spacing w:before="0" w:after="0" w:line="240" w:lineRule="auto"/>
              <w:jc w:val="center"/>
              <w:rPr>
                <w:rFonts w:ascii="Times New Roman" w:eastAsia="Times New Roman" w:hAnsi="Times New Roman"/>
                <w:color w:val="000000"/>
                <w:sz w:val="28"/>
                <w:szCs w:val="28"/>
              </w:rPr>
            </w:pPr>
            <w:r w:rsidRPr="00C92E61">
              <w:rPr>
                <w:rFonts w:ascii="Times New Roman" w:eastAsia="Times New Roman" w:hAnsi="Times New Roman"/>
                <w:color w:val="000000"/>
                <w:sz w:val="28"/>
                <w:szCs w:val="28"/>
              </w:rPr>
              <w:t>1</w:t>
            </w:r>
          </w:p>
        </w:tc>
        <w:tc>
          <w:tcPr>
            <w:tcW w:w="3472" w:type="dxa"/>
            <w:tcBorders>
              <w:top w:val="nil"/>
              <w:left w:val="nil"/>
              <w:bottom w:val="single" w:sz="4" w:space="0" w:color="auto"/>
              <w:right w:val="single" w:sz="4" w:space="0" w:color="auto"/>
            </w:tcBorders>
            <w:shd w:val="clear" w:color="auto" w:fill="auto"/>
            <w:noWrap/>
            <w:vAlign w:val="center"/>
            <w:hideMark/>
          </w:tcPr>
          <w:p w:rsidR="00375A2B" w:rsidRPr="00C92E61" w:rsidRDefault="00375A2B" w:rsidP="00E130FB">
            <w:pPr>
              <w:spacing w:before="0" w:after="0" w:line="240" w:lineRule="auto"/>
              <w:rPr>
                <w:rFonts w:ascii="Times New Roman" w:eastAsia="Times New Roman" w:hAnsi="Times New Roman"/>
                <w:color w:val="000000"/>
                <w:sz w:val="28"/>
                <w:szCs w:val="28"/>
              </w:rPr>
            </w:pPr>
            <w:r w:rsidRPr="00C92E61">
              <w:rPr>
                <w:rFonts w:ascii="Times New Roman" w:eastAsia="Times New Roman" w:hAnsi="Times New Roman"/>
                <w:color w:val="000000"/>
                <w:sz w:val="28"/>
                <w:szCs w:val="28"/>
              </w:rPr>
              <w:t>Đất cây xanh đơn vị ở</w:t>
            </w:r>
          </w:p>
        </w:tc>
        <w:tc>
          <w:tcPr>
            <w:tcW w:w="960" w:type="dxa"/>
            <w:tcBorders>
              <w:top w:val="nil"/>
              <w:left w:val="nil"/>
              <w:bottom w:val="single" w:sz="4" w:space="0" w:color="auto"/>
              <w:right w:val="single" w:sz="4" w:space="0" w:color="auto"/>
            </w:tcBorders>
            <w:shd w:val="clear" w:color="auto" w:fill="auto"/>
            <w:vAlign w:val="center"/>
            <w:hideMark/>
          </w:tcPr>
          <w:p w:rsidR="00375A2B" w:rsidRPr="00C92E61" w:rsidRDefault="00375A2B" w:rsidP="00E130FB">
            <w:pPr>
              <w:spacing w:before="0" w:after="0" w:line="240" w:lineRule="auto"/>
              <w:jc w:val="center"/>
              <w:rPr>
                <w:rFonts w:ascii="Times New Roman" w:eastAsia="Times New Roman" w:hAnsi="Times New Roman"/>
                <w:color w:val="000000"/>
                <w:sz w:val="28"/>
                <w:szCs w:val="28"/>
              </w:rPr>
            </w:pPr>
            <w:r w:rsidRPr="00C92E61">
              <w:rPr>
                <w:rFonts w:ascii="Times New Roman" w:eastAsia="Times New Roman" w:hAnsi="Times New Roman"/>
                <w:color w:val="000000"/>
                <w:sz w:val="28"/>
                <w:szCs w:val="28"/>
              </w:rPr>
              <w:t>10,00</w:t>
            </w:r>
          </w:p>
        </w:tc>
        <w:tc>
          <w:tcPr>
            <w:tcW w:w="1061" w:type="dxa"/>
            <w:tcBorders>
              <w:top w:val="nil"/>
              <w:left w:val="nil"/>
              <w:bottom w:val="single" w:sz="4" w:space="0" w:color="auto"/>
              <w:right w:val="single" w:sz="4" w:space="0" w:color="auto"/>
            </w:tcBorders>
            <w:shd w:val="clear" w:color="auto" w:fill="auto"/>
            <w:vAlign w:val="center"/>
            <w:hideMark/>
          </w:tcPr>
          <w:p w:rsidR="00375A2B" w:rsidRPr="00C92E61" w:rsidRDefault="00375A2B" w:rsidP="00E130FB">
            <w:pPr>
              <w:spacing w:before="0" w:after="0" w:line="240" w:lineRule="auto"/>
              <w:jc w:val="center"/>
              <w:rPr>
                <w:rFonts w:ascii="Times New Roman" w:eastAsia="Times New Roman" w:hAnsi="Times New Roman"/>
                <w:color w:val="000000"/>
                <w:sz w:val="28"/>
                <w:szCs w:val="28"/>
              </w:rPr>
            </w:pPr>
            <w:r w:rsidRPr="00C92E61">
              <w:rPr>
                <w:rFonts w:ascii="Times New Roman" w:eastAsia="Times New Roman" w:hAnsi="Times New Roman"/>
                <w:color w:val="000000"/>
                <w:sz w:val="28"/>
                <w:szCs w:val="28"/>
              </w:rPr>
              <w:t>13,0%</w:t>
            </w:r>
          </w:p>
        </w:tc>
        <w:tc>
          <w:tcPr>
            <w:tcW w:w="1455" w:type="dxa"/>
            <w:tcBorders>
              <w:top w:val="nil"/>
              <w:left w:val="nil"/>
              <w:bottom w:val="single" w:sz="4" w:space="0" w:color="auto"/>
              <w:right w:val="single" w:sz="4" w:space="0" w:color="auto"/>
            </w:tcBorders>
            <w:shd w:val="clear" w:color="auto" w:fill="auto"/>
            <w:noWrap/>
            <w:vAlign w:val="center"/>
            <w:hideMark/>
          </w:tcPr>
          <w:p w:rsidR="00375A2B" w:rsidRPr="00C92E61" w:rsidRDefault="00375A2B" w:rsidP="00E130FB">
            <w:pPr>
              <w:spacing w:before="0" w:after="0" w:line="240" w:lineRule="auto"/>
              <w:jc w:val="center"/>
              <w:rPr>
                <w:rFonts w:ascii="Times New Roman" w:eastAsia="Times New Roman" w:hAnsi="Times New Roman"/>
                <w:color w:val="000000"/>
                <w:sz w:val="28"/>
                <w:szCs w:val="28"/>
              </w:rPr>
            </w:pPr>
            <w:r w:rsidRPr="00C92E61">
              <w:rPr>
                <w:rFonts w:ascii="Times New Roman" w:eastAsia="Times New Roman" w:hAnsi="Times New Roman"/>
                <w:color w:val="000000"/>
                <w:sz w:val="28"/>
                <w:szCs w:val="28"/>
              </w:rPr>
              <w:t>2,5</w:t>
            </w:r>
          </w:p>
        </w:tc>
        <w:tc>
          <w:tcPr>
            <w:tcW w:w="1455" w:type="dxa"/>
            <w:tcBorders>
              <w:top w:val="nil"/>
              <w:left w:val="nil"/>
              <w:bottom w:val="single" w:sz="4" w:space="0" w:color="auto"/>
              <w:right w:val="single" w:sz="4" w:space="0" w:color="auto"/>
            </w:tcBorders>
            <w:shd w:val="clear" w:color="auto" w:fill="auto"/>
            <w:vAlign w:val="center"/>
            <w:hideMark/>
          </w:tcPr>
          <w:p w:rsidR="00375A2B" w:rsidRPr="00C92E61" w:rsidRDefault="00375A2B" w:rsidP="00E130FB">
            <w:pPr>
              <w:spacing w:before="0" w:after="0" w:line="240" w:lineRule="auto"/>
              <w:jc w:val="center"/>
              <w:rPr>
                <w:rFonts w:ascii="Times New Roman" w:eastAsia="Times New Roman" w:hAnsi="Times New Roman"/>
                <w:color w:val="000000"/>
                <w:sz w:val="28"/>
                <w:szCs w:val="28"/>
              </w:rPr>
            </w:pPr>
            <w:r w:rsidRPr="00C92E61">
              <w:rPr>
                <w:rFonts w:ascii="Times New Roman" w:eastAsia="Times New Roman" w:hAnsi="Times New Roman"/>
                <w:color w:val="000000"/>
                <w:sz w:val="28"/>
                <w:szCs w:val="28"/>
              </w:rPr>
              <w:t>≥ 2,5</w:t>
            </w:r>
          </w:p>
        </w:tc>
      </w:tr>
      <w:tr w:rsidR="00375A2B" w:rsidRPr="00697F20" w:rsidTr="00E130FB">
        <w:trPr>
          <w:trHeight w:val="330"/>
          <w:jc w:val="center"/>
        </w:trPr>
        <w:tc>
          <w:tcPr>
            <w:tcW w:w="473" w:type="dxa"/>
            <w:tcBorders>
              <w:top w:val="nil"/>
              <w:left w:val="single" w:sz="4" w:space="0" w:color="auto"/>
              <w:bottom w:val="single" w:sz="4" w:space="0" w:color="auto"/>
              <w:right w:val="single" w:sz="4" w:space="0" w:color="auto"/>
            </w:tcBorders>
            <w:shd w:val="clear" w:color="auto" w:fill="auto"/>
            <w:noWrap/>
            <w:vAlign w:val="center"/>
            <w:hideMark/>
          </w:tcPr>
          <w:p w:rsidR="00375A2B" w:rsidRPr="00C92E61" w:rsidRDefault="00375A2B" w:rsidP="00E130FB">
            <w:pPr>
              <w:spacing w:before="0" w:after="0" w:line="240" w:lineRule="auto"/>
              <w:jc w:val="center"/>
              <w:rPr>
                <w:rFonts w:ascii="Times New Roman" w:eastAsia="Times New Roman" w:hAnsi="Times New Roman"/>
                <w:color w:val="000000"/>
                <w:sz w:val="28"/>
                <w:szCs w:val="28"/>
              </w:rPr>
            </w:pPr>
            <w:r w:rsidRPr="00C92E61">
              <w:rPr>
                <w:rFonts w:ascii="Times New Roman" w:eastAsia="Times New Roman" w:hAnsi="Times New Roman"/>
                <w:color w:val="000000"/>
                <w:sz w:val="28"/>
                <w:szCs w:val="28"/>
              </w:rPr>
              <w:t>2</w:t>
            </w:r>
          </w:p>
        </w:tc>
        <w:tc>
          <w:tcPr>
            <w:tcW w:w="3472" w:type="dxa"/>
            <w:tcBorders>
              <w:top w:val="nil"/>
              <w:left w:val="nil"/>
              <w:bottom w:val="single" w:sz="4" w:space="0" w:color="auto"/>
              <w:right w:val="single" w:sz="4" w:space="0" w:color="auto"/>
            </w:tcBorders>
            <w:shd w:val="clear" w:color="auto" w:fill="auto"/>
            <w:noWrap/>
            <w:vAlign w:val="center"/>
            <w:hideMark/>
          </w:tcPr>
          <w:p w:rsidR="00375A2B" w:rsidRPr="00C92E61" w:rsidRDefault="00375A2B" w:rsidP="00E130FB">
            <w:pPr>
              <w:spacing w:before="0" w:after="0" w:line="240" w:lineRule="auto"/>
              <w:rPr>
                <w:rFonts w:ascii="Times New Roman" w:eastAsia="Times New Roman" w:hAnsi="Times New Roman"/>
                <w:color w:val="000000"/>
                <w:sz w:val="28"/>
                <w:szCs w:val="28"/>
              </w:rPr>
            </w:pPr>
            <w:r w:rsidRPr="00C92E61">
              <w:rPr>
                <w:rFonts w:ascii="Times New Roman" w:eastAsia="Times New Roman" w:hAnsi="Times New Roman"/>
                <w:color w:val="000000"/>
                <w:sz w:val="28"/>
                <w:szCs w:val="28"/>
              </w:rPr>
              <w:t>Đất cây xanh - TDTT đô thị</w:t>
            </w:r>
          </w:p>
        </w:tc>
        <w:tc>
          <w:tcPr>
            <w:tcW w:w="960" w:type="dxa"/>
            <w:tcBorders>
              <w:top w:val="nil"/>
              <w:left w:val="nil"/>
              <w:bottom w:val="single" w:sz="4" w:space="0" w:color="auto"/>
              <w:right w:val="single" w:sz="4" w:space="0" w:color="auto"/>
            </w:tcBorders>
            <w:shd w:val="clear" w:color="auto" w:fill="auto"/>
            <w:vAlign w:val="center"/>
            <w:hideMark/>
          </w:tcPr>
          <w:p w:rsidR="00375A2B" w:rsidRPr="00C92E61" w:rsidRDefault="00375A2B" w:rsidP="00E130FB">
            <w:pPr>
              <w:spacing w:before="0" w:after="0" w:line="240" w:lineRule="auto"/>
              <w:jc w:val="center"/>
              <w:rPr>
                <w:rFonts w:ascii="Times New Roman" w:eastAsia="Times New Roman" w:hAnsi="Times New Roman"/>
                <w:color w:val="000000"/>
                <w:sz w:val="28"/>
                <w:szCs w:val="28"/>
              </w:rPr>
            </w:pPr>
            <w:r w:rsidRPr="00C92E61">
              <w:rPr>
                <w:rFonts w:ascii="Times New Roman" w:eastAsia="Times New Roman" w:hAnsi="Times New Roman"/>
                <w:color w:val="000000"/>
                <w:sz w:val="28"/>
                <w:szCs w:val="28"/>
              </w:rPr>
              <w:t>25,85</w:t>
            </w:r>
          </w:p>
        </w:tc>
        <w:tc>
          <w:tcPr>
            <w:tcW w:w="1061" w:type="dxa"/>
            <w:tcBorders>
              <w:top w:val="nil"/>
              <w:left w:val="nil"/>
              <w:bottom w:val="single" w:sz="4" w:space="0" w:color="auto"/>
              <w:right w:val="single" w:sz="4" w:space="0" w:color="auto"/>
            </w:tcBorders>
            <w:shd w:val="clear" w:color="auto" w:fill="auto"/>
            <w:vAlign w:val="center"/>
            <w:hideMark/>
          </w:tcPr>
          <w:p w:rsidR="00375A2B" w:rsidRPr="00C92E61" w:rsidRDefault="00375A2B" w:rsidP="00E130FB">
            <w:pPr>
              <w:spacing w:before="0" w:after="0" w:line="240" w:lineRule="auto"/>
              <w:jc w:val="center"/>
              <w:rPr>
                <w:rFonts w:ascii="Times New Roman" w:eastAsia="Times New Roman" w:hAnsi="Times New Roman"/>
                <w:color w:val="000000"/>
                <w:sz w:val="28"/>
                <w:szCs w:val="28"/>
              </w:rPr>
            </w:pPr>
            <w:r w:rsidRPr="00C92E61">
              <w:rPr>
                <w:rFonts w:ascii="Times New Roman" w:eastAsia="Times New Roman" w:hAnsi="Times New Roman"/>
                <w:color w:val="000000"/>
                <w:sz w:val="28"/>
                <w:szCs w:val="28"/>
              </w:rPr>
              <w:t>33,6%</w:t>
            </w:r>
          </w:p>
        </w:tc>
        <w:tc>
          <w:tcPr>
            <w:tcW w:w="1455" w:type="dxa"/>
            <w:tcBorders>
              <w:top w:val="nil"/>
              <w:left w:val="nil"/>
              <w:bottom w:val="single" w:sz="4" w:space="0" w:color="auto"/>
              <w:right w:val="single" w:sz="4" w:space="0" w:color="auto"/>
            </w:tcBorders>
            <w:shd w:val="clear" w:color="auto" w:fill="auto"/>
            <w:noWrap/>
            <w:vAlign w:val="center"/>
            <w:hideMark/>
          </w:tcPr>
          <w:p w:rsidR="00375A2B" w:rsidRPr="00C92E61" w:rsidRDefault="00375A2B" w:rsidP="00E130FB">
            <w:pPr>
              <w:spacing w:before="0" w:after="0" w:line="240" w:lineRule="auto"/>
              <w:jc w:val="center"/>
              <w:rPr>
                <w:rFonts w:ascii="Times New Roman" w:eastAsia="Times New Roman" w:hAnsi="Times New Roman"/>
                <w:color w:val="000000"/>
                <w:sz w:val="28"/>
                <w:szCs w:val="28"/>
              </w:rPr>
            </w:pPr>
            <w:r w:rsidRPr="00C92E61">
              <w:rPr>
                <w:rFonts w:ascii="Times New Roman" w:eastAsia="Times New Roman" w:hAnsi="Times New Roman"/>
                <w:color w:val="000000"/>
                <w:sz w:val="28"/>
                <w:szCs w:val="28"/>
              </w:rPr>
              <w:t>6,5</w:t>
            </w:r>
          </w:p>
        </w:tc>
        <w:tc>
          <w:tcPr>
            <w:tcW w:w="1455" w:type="dxa"/>
            <w:tcBorders>
              <w:top w:val="nil"/>
              <w:left w:val="nil"/>
              <w:bottom w:val="single" w:sz="4" w:space="0" w:color="auto"/>
              <w:right w:val="single" w:sz="4" w:space="0" w:color="auto"/>
            </w:tcBorders>
            <w:shd w:val="clear" w:color="auto" w:fill="auto"/>
            <w:noWrap/>
            <w:vAlign w:val="center"/>
            <w:hideMark/>
          </w:tcPr>
          <w:p w:rsidR="00375A2B" w:rsidRPr="00C92E61" w:rsidRDefault="00375A2B" w:rsidP="00E130FB">
            <w:pPr>
              <w:spacing w:before="0" w:after="0" w:line="240" w:lineRule="auto"/>
              <w:jc w:val="center"/>
              <w:rPr>
                <w:rFonts w:ascii="Times New Roman" w:eastAsia="Times New Roman" w:hAnsi="Times New Roman"/>
                <w:color w:val="000000"/>
                <w:sz w:val="28"/>
                <w:szCs w:val="28"/>
              </w:rPr>
            </w:pPr>
            <w:r w:rsidRPr="00C92E61">
              <w:rPr>
                <w:rFonts w:ascii="Times New Roman" w:eastAsia="Times New Roman" w:hAnsi="Times New Roman"/>
                <w:color w:val="000000"/>
                <w:sz w:val="28"/>
                <w:szCs w:val="28"/>
              </w:rPr>
              <w:t>≥ 5</w:t>
            </w:r>
          </w:p>
        </w:tc>
      </w:tr>
      <w:tr w:rsidR="00375A2B" w:rsidRPr="00697F20" w:rsidTr="00E130FB">
        <w:trPr>
          <w:trHeight w:val="330"/>
          <w:jc w:val="center"/>
        </w:trPr>
        <w:tc>
          <w:tcPr>
            <w:tcW w:w="473" w:type="dxa"/>
            <w:tcBorders>
              <w:top w:val="nil"/>
              <w:left w:val="single" w:sz="4" w:space="0" w:color="auto"/>
              <w:bottom w:val="single" w:sz="4" w:space="0" w:color="auto"/>
              <w:right w:val="single" w:sz="4" w:space="0" w:color="auto"/>
            </w:tcBorders>
            <w:shd w:val="clear" w:color="auto" w:fill="auto"/>
            <w:noWrap/>
            <w:vAlign w:val="center"/>
            <w:hideMark/>
          </w:tcPr>
          <w:p w:rsidR="00375A2B" w:rsidRPr="00C92E61" w:rsidRDefault="00375A2B" w:rsidP="00E130FB">
            <w:pPr>
              <w:spacing w:before="0" w:after="0" w:line="240" w:lineRule="auto"/>
              <w:jc w:val="center"/>
              <w:rPr>
                <w:rFonts w:ascii="Times New Roman" w:eastAsia="Times New Roman" w:hAnsi="Times New Roman"/>
                <w:color w:val="000000"/>
                <w:sz w:val="28"/>
                <w:szCs w:val="28"/>
              </w:rPr>
            </w:pPr>
            <w:r w:rsidRPr="00C92E61">
              <w:rPr>
                <w:rFonts w:ascii="Times New Roman" w:eastAsia="Times New Roman" w:hAnsi="Times New Roman"/>
                <w:color w:val="000000"/>
                <w:sz w:val="28"/>
                <w:szCs w:val="28"/>
              </w:rPr>
              <w:t>3</w:t>
            </w:r>
          </w:p>
        </w:tc>
        <w:tc>
          <w:tcPr>
            <w:tcW w:w="3472" w:type="dxa"/>
            <w:tcBorders>
              <w:top w:val="nil"/>
              <w:left w:val="nil"/>
              <w:bottom w:val="single" w:sz="4" w:space="0" w:color="auto"/>
              <w:right w:val="single" w:sz="4" w:space="0" w:color="auto"/>
            </w:tcBorders>
            <w:shd w:val="clear" w:color="auto" w:fill="auto"/>
            <w:noWrap/>
            <w:vAlign w:val="center"/>
            <w:hideMark/>
          </w:tcPr>
          <w:p w:rsidR="00375A2B" w:rsidRPr="00C92E61" w:rsidRDefault="00375A2B" w:rsidP="00E130FB">
            <w:pPr>
              <w:spacing w:before="0" w:after="0" w:line="240" w:lineRule="auto"/>
              <w:rPr>
                <w:rFonts w:ascii="Times New Roman" w:eastAsia="Times New Roman" w:hAnsi="Times New Roman"/>
                <w:color w:val="000000"/>
                <w:sz w:val="28"/>
                <w:szCs w:val="28"/>
              </w:rPr>
            </w:pPr>
            <w:r w:rsidRPr="00C92E61">
              <w:rPr>
                <w:rFonts w:ascii="Times New Roman" w:eastAsia="Times New Roman" w:hAnsi="Times New Roman"/>
                <w:color w:val="000000"/>
                <w:sz w:val="28"/>
                <w:szCs w:val="28"/>
              </w:rPr>
              <w:t>Đất cây xanh cách ly</w:t>
            </w:r>
          </w:p>
        </w:tc>
        <w:tc>
          <w:tcPr>
            <w:tcW w:w="960" w:type="dxa"/>
            <w:tcBorders>
              <w:top w:val="nil"/>
              <w:left w:val="nil"/>
              <w:bottom w:val="single" w:sz="4" w:space="0" w:color="auto"/>
              <w:right w:val="single" w:sz="4" w:space="0" w:color="auto"/>
            </w:tcBorders>
            <w:shd w:val="clear" w:color="auto" w:fill="auto"/>
            <w:vAlign w:val="center"/>
            <w:hideMark/>
          </w:tcPr>
          <w:p w:rsidR="00375A2B" w:rsidRPr="00C92E61" w:rsidRDefault="00375A2B" w:rsidP="00E130FB">
            <w:pPr>
              <w:spacing w:before="0" w:after="0" w:line="240" w:lineRule="auto"/>
              <w:jc w:val="center"/>
              <w:rPr>
                <w:rFonts w:ascii="Times New Roman" w:eastAsia="Times New Roman" w:hAnsi="Times New Roman"/>
                <w:color w:val="000000"/>
                <w:sz w:val="28"/>
                <w:szCs w:val="28"/>
              </w:rPr>
            </w:pPr>
            <w:r w:rsidRPr="00C92E61">
              <w:rPr>
                <w:rFonts w:ascii="Times New Roman" w:eastAsia="Times New Roman" w:hAnsi="Times New Roman"/>
                <w:color w:val="000000"/>
                <w:sz w:val="28"/>
                <w:szCs w:val="28"/>
              </w:rPr>
              <w:t>41,00</w:t>
            </w:r>
          </w:p>
        </w:tc>
        <w:tc>
          <w:tcPr>
            <w:tcW w:w="1061" w:type="dxa"/>
            <w:tcBorders>
              <w:top w:val="nil"/>
              <w:left w:val="nil"/>
              <w:bottom w:val="single" w:sz="4" w:space="0" w:color="auto"/>
              <w:right w:val="single" w:sz="4" w:space="0" w:color="auto"/>
            </w:tcBorders>
            <w:shd w:val="clear" w:color="auto" w:fill="auto"/>
            <w:vAlign w:val="center"/>
            <w:hideMark/>
          </w:tcPr>
          <w:p w:rsidR="00375A2B" w:rsidRPr="00C92E61" w:rsidRDefault="00375A2B" w:rsidP="00E130FB">
            <w:pPr>
              <w:spacing w:before="0" w:after="0" w:line="240" w:lineRule="auto"/>
              <w:jc w:val="center"/>
              <w:rPr>
                <w:rFonts w:ascii="Times New Roman" w:eastAsia="Times New Roman" w:hAnsi="Times New Roman"/>
                <w:color w:val="000000"/>
                <w:sz w:val="28"/>
                <w:szCs w:val="28"/>
              </w:rPr>
            </w:pPr>
            <w:r w:rsidRPr="00C92E61">
              <w:rPr>
                <w:rFonts w:ascii="Times New Roman" w:eastAsia="Times New Roman" w:hAnsi="Times New Roman"/>
                <w:color w:val="000000"/>
                <w:sz w:val="28"/>
                <w:szCs w:val="28"/>
              </w:rPr>
              <w:t>53,4%</w:t>
            </w:r>
          </w:p>
        </w:tc>
        <w:tc>
          <w:tcPr>
            <w:tcW w:w="1455" w:type="dxa"/>
            <w:tcBorders>
              <w:top w:val="nil"/>
              <w:left w:val="nil"/>
              <w:bottom w:val="single" w:sz="4" w:space="0" w:color="auto"/>
              <w:right w:val="single" w:sz="4" w:space="0" w:color="auto"/>
            </w:tcBorders>
            <w:shd w:val="clear" w:color="auto" w:fill="auto"/>
            <w:noWrap/>
            <w:vAlign w:val="center"/>
            <w:hideMark/>
          </w:tcPr>
          <w:p w:rsidR="00375A2B" w:rsidRPr="00C92E61" w:rsidRDefault="00375A2B" w:rsidP="00E130FB">
            <w:pPr>
              <w:spacing w:before="0" w:after="0" w:line="240" w:lineRule="auto"/>
              <w:jc w:val="center"/>
              <w:rPr>
                <w:rFonts w:ascii="Times New Roman" w:eastAsia="Times New Roman" w:hAnsi="Times New Roman"/>
                <w:color w:val="000000"/>
                <w:sz w:val="28"/>
                <w:szCs w:val="28"/>
              </w:rPr>
            </w:pPr>
          </w:p>
        </w:tc>
        <w:tc>
          <w:tcPr>
            <w:tcW w:w="1455" w:type="dxa"/>
            <w:tcBorders>
              <w:top w:val="nil"/>
              <w:left w:val="nil"/>
              <w:bottom w:val="single" w:sz="4" w:space="0" w:color="auto"/>
              <w:right w:val="single" w:sz="4" w:space="0" w:color="auto"/>
            </w:tcBorders>
            <w:shd w:val="clear" w:color="auto" w:fill="auto"/>
            <w:noWrap/>
            <w:vAlign w:val="center"/>
            <w:hideMark/>
          </w:tcPr>
          <w:p w:rsidR="00375A2B" w:rsidRPr="00C92E61" w:rsidRDefault="00375A2B" w:rsidP="00E130FB">
            <w:pPr>
              <w:spacing w:before="0" w:after="0" w:line="240" w:lineRule="auto"/>
              <w:jc w:val="center"/>
              <w:rPr>
                <w:rFonts w:ascii="Times New Roman" w:eastAsia="Times New Roman" w:hAnsi="Times New Roman"/>
                <w:color w:val="000000"/>
                <w:sz w:val="28"/>
                <w:szCs w:val="28"/>
              </w:rPr>
            </w:pPr>
          </w:p>
        </w:tc>
      </w:tr>
      <w:tr w:rsidR="00375A2B" w:rsidRPr="00697F20" w:rsidTr="00E130FB">
        <w:trPr>
          <w:trHeight w:val="330"/>
          <w:jc w:val="center"/>
        </w:trPr>
        <w:tc>
          <w:tcPr>
            <w:tcW w:w="3945"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375A2B" w:rsidRPr="00C92E61" w:rsidRDefault="00375A2B" w:rsidP="00E130FB">
            <w:pPr>
              <w:spacing w:before="0" w:after="0" w:line="240" w:lineRule="auto"/>
              <w:jc w:val="center"/>
              <w:rPr>
                <w:rFonts w:ascii="Times New Roman" w:eastAsia="Times New Roman" w:hAnsi="Times New Roman"/>
                <w:b/>
                <w:bCs/>
                <w:color w:val="000000"/>
                <w:sz w:val="28"/>
                <w:szCs w:val="28"/>
              </w:rPr>
            </w:pPr>
            <w:r w:rsidRPr="00C92E61">
              <w:rPr>
                <w:rFonts w:ascii="Times New Roman" w:eastAsia="Times New Roman" w:hAnsi="Times New Roman"/>
                <w:b/>
                <w:bCs/>
                <w:color w:val="000000"/>
                <w:sz w:val="28"/>
                <w:szCs w:val="28"/>
              </w:rPr>
              <w:t>Tổng cộng</w:t>
            </w:r>
          </w:p>
        </w:tc>
        <w:tc>
          <w:tcPr>
            <w:tcW w:w="960" w:type="dxa"/>
            <w:tcBorders>
              <w:top w:val="nil"/>
              <w:left w:val="nil"/>
              <w:bottom w:val="single" w:sz="4" w:space="0" w:color="auto"/>
              <w:right w:val="single" w:sz="4" w:space="0" w:color="auto"/>
            </w:tcBorders>
            <w:shd w:val="clear" w:color="auto" w:fill="auto"/>
            <w:noWrap/>
            <w:vAlign w:val="center"/>
            <w:hideMark/>
          </w:tcPr>
          <w:p w:rsidR="00375A2B" w:rsidRPr="00C92E61" w:rsidRDefault="00375A2B" w:rsidP="00E130FB">
            <w:pPr>
              <w:spacing w:before="0" w:after="0" w:line="240" w:lineRule="auto"/>
              <w:jc w:val="center"/>
              <w:rPr>
                <w:rFonts w:ascii="Times New Roman" w:eastAsia="Times New Roman" w:hAnsi="Times New Roman"/>
                <w:b/>
                <w:bCs/>
                <w:color w:val="000000"/>
                <w:sz w:val="28"/>
                <w:szCs w:val="28"/>
              </w:rPr>
            </w:pPr>
            <w:r w:rsidRPr="00C92E61">
              <w:rPr>
                <w:rFonts w:ascii="Times New Roman" w:eastAsia="Times New Roman" w:hAnsi="Times New Roman"/>
                <w:b/>
                <w:bCs/>
                <w:color w:val="000000"/>
                <w:sz w:val="28"/>
                <w:szCs w:val="28"/>
              </w:rPr>
              <w:t>76,85</w:t>
            </w:r>
          </w:p>
        </w:tc>
        <w:tc>
          <w:tcPr>
            <w:tcW w:w="1061" w:type="dxa"/>
            <w:tcBorders>
              <w:top w:val="nil"/>
              <w:left w:val="nil"/>
              <w:bottom w:val="single" w:sz="4" w:space="0" w:color="auto"/>
              <w:right w:val="single" w:sz="4" w:space="0" w:color="auto"/>
            </w:tcBorders>
            <w:shd w:val="clear" w:color="auto" w:fill="auto"/>
            <w:vAlign w:val="center"/>
            <w:hideMark/>
          </w:tcPr>
          <w:p w:rsidR="00375A2B" w:rsidRPr="00C92E61" w:rsidRDefault="00375A2B" w:rsidP="00E130FB">
            <w:pPr>
              <w:spacing w:before="0" w:after="0" w:line="240" w:lineRule="auto"/>
              <w:jc w:val="center"/>
              <w:rPr>
                <w:rFonts w:ascii="Times New Roman" w:eastAsia="Times New Roman" w:hAnsi="Times New Roman"/>
                <w:b/>
                <w:bCs/>
                <w:color w:val="000000"/>
                <w:sz w:val="28"/>
                <w:szCs w:val="28"/>
              </w:rPr>
            </w:pPr>
            <w:r w:rsidRPr="00C92E61">
              <w:rPr>
                <w:rFonts w:ascii="Times New Roman" w:eastAsia="Times New Roman" w:hAnsi="Times New Roman"/>
                <w:b/>
                <w:bCs/>
                <w:color w:val="000000"/>
                <w:sz w:val="28"/>
                <w:szCs w:val="28"/>
              </w:rPr>
              <w:t>100,0%</w:t>
            </w:r>
          </w:p>
        </w:tc>
        <w:tc>
          <w:tcPr>
            <w:tcW w:w="1455" w:type="dxa"/>
            <w:tcBorders>
              <w:top w:val="nil"/>
              <w:left w:val="nil"/>
              <w:bottom w:val="single" w:sz="4" w:space="0" w:color="auto"/>
              <w:right w:val="single" w:sz="4" w:space="0" w:color="auto"/>
            </w:tcBorders>
            <w:shd w:val="clear" w:color="auto" w:fill="auto"/>
            <w:noWrap/>
            <w:vAlign w:val="center"/>
            <w:hideMark/>
          </w:tcPr>
          <w:p w:rsidR="00375A2B" w:rsidRPr="00C92E61" w:rsidRDefault="00375A2B" w:rsidP="00E130FB">
            <w:pPr>
              <w:spacing w:before="0" w:after="0" w:line="240" w:lineRule="auto"/>
              <w:jc w:val="center"/>
              <w:rPr>
                <w:rFonts w:ascii="Times New Roman" w:eastAsia="Times New Roman" w:hAnsi="Times New Roman"/>
                <w:color w:val="000000"/>
                <w:sz w:val="28"/>
                <w:szCs w:val="28"/>
              </w:rPr>
            </w:pPr>
            <w:r w:rsidRPr="00C92E61">
              <w:rPr>
                <w:rFonts w:ascii="Times New Roman" w:eastAsia="Times New Roman" w:hAnsi="Times New Roman"/>
                <w:color w:val="000000"/>
                <w:sz w:val="28"/>
                <w:szCs w:val="28"/>
              </w:rPr>
              <w:t>19,2</w:t>
            </w:r>
          </w:p>
        </w:tc>
        <w:tc>
          <w:tcPr>
            <w:tcW w:w="1455" w:type="dxa"/>
            <w:tcBorders>
              <w:top w:val="nil"/>
              <w:left w:val="nil"/>
              <w:bottom w:val="single" w:sz="4" w:space="0" w:color="auto"/>
              <w:right w:val="single" w:sz="4" w:space="0" w:color="auto"/>
            </w:tcBorders>
            <w:shd w:val="clear" w:color="auto" w:fill="auto"/>
            <w:noWrap/>
            <w:vAlign w:val="center"/>
            <w:hideMark/>
          </w:tcPr>
          <w:p w:rsidR="00375A2B" w:rsidRPr="00C92E61" w:rsidRDefault="00375A2B" w:rsidP="00E130FB">
            <w:pPr>
              <w:spacing w:before="0" w:after="0" w:line="240" w:lineRule="auto"/>
              <w:jc w:val="center"/>
              <w:rPr>
                <w:rFonts w:ascii="Times New Roman" w:eastAsia="Times New Roman" w:hAnsi="Times New Roman"/>
                <w:color w:val="000000"/>
                <w:sz w:val="28"/>
                <w:szCs w:val="28"/>
              </w:rPr>
            </w:pPr>
          </w:p>
        </w:tc>
      </w:tr>
    </w:tbl>
    <w:p w:rsidR="00375A2B" w:rsidRDefault="00375A2B" w:rsidP="00375A2B">
      <w:pPr>
        <w:spacing w:after="0" w:line="240" w:lineRule="auto"/>
        <w:rPr>
          <w:rFonts w:ascii="Times New Roman" w:eastAsia="Times New Roman" w:hAnsi="Times New Roman"/>
          <w:bCs/>
          <w:sz w:val="28"/>
          <w:szCs w:val="28"/>
          <w:lang w:val="pt-BR"/>
        </w:rPr>
      </w:pPr>
    </w:p>
    <w:p w:rsidR="00375A2B" w:rsidRPr="00C92E61" w:rsidRDefault="00375A2B" w:rsidP="00375A2B">
      <w:pPr>
        <w:tabs>
          <w:tab w:val="left" w:pos="851"/>
          <w:tab w:val="left" w:pos="4500"/>
        </w:tabs>
        <w:spacing w:before="60" w:after="60"/>
        <w:jc w:val="center"/>
        <w:rPr>
          <w:rFonts w:ascii="Times New Roman" w:eastAsia="Times New Roman" w:hAnsi="Times New Roman"/>
          <w:i/>
          <w:noProof/>
          <w:sz w:val="28"/>
          <w:szCs w:val="28"/>
        </w:rPr>
      </w:pPr>
      <w:r w:rsidRPr="00C92E61">
        <w:rPr>
          <w:rFonts w:ascii="Times New Roman" w:eastAsia="Times New Roman" w:hAnsi="Times New Roman"/>
          <w:i/>
          <w:noProof/>
          <w:sz w:val="28"/>
          <w:szCs w:val="28"/>
        </w:rPr>
        <w:t>Bảng thống kê đất cây xanh – TDTT cấp đơn vị ở</w:t>
      </w:r>
    </w:p>
    <w:tbl>
      <w:tblPr>
        <w:tblW w:w="8367" w:type="dxa"/>
        <w:jc w:val="center"/>
        <w:tblInd w:w="-165" w:type="dxa"/>
        <w:tblLook w:val="04A0" w:firstRow="1" w:lastRow="0" w:firstColumn="1" w:lastColumn="0" w:noHBand="0" w:noVBand="1"/>
      </w:tblPr>
      <w:tblGrid>
        <w:gridCol w:w="746"/>
        <w:gridCol w:w="3353"/>
        <w:gridCol w:w="1392"/>
        <w:gridCol w:w="1551"/>
        <w:gridCol w:w="1360"/>
      </w:tblGrid>
      <w:tr w:rsidR="00375A2B" w:rsidRPr="00697F20" w:rsidTr="00E130FB">
        <w:trPr>
          <w:trHeight w:val="855"/>
          <w:jc w:val="center"/>
        </w:trPr>
        <w:tc>
          <w:tcPr>
            <w:tcW w:w="71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75A2B" w:rsidRPr="00C92E61" w:rsidRDefault="00375A2B" w:rsidP="00E130FB">
            <w:pPr>
              <w:spacing w:before="0" w:after="0" w:line="240" w:lineRule="auto"/>
              <w:jc w:val="center"/>
              <w:rPr>
                <w:rFonts w:ascii="Times New Roman" w:eastAsia="Times New Roman" w:hAnsi="Times New Roman"/>
                <w:b/>
                <w:bCs/>
                <w:color w:val="000000"/>
                <w:sz w:val="28"/>
                <w:szCs w:val="28"/>
              </w:rPr>
            </w:pPr>
            <w:r w:rsidRPr="00C92E61">
              <w:rPr>
                <w:rFonts w:ascii="Times New Roman" w:eastAsia="Times New Roman" w:hAnsi="Times New Roman"/>
                <w:b/>
                <w:bCs/>
                <w:color w:val="000000"/>
                <w:sz w:val="28"/>
                <w:szCs w:val="28"/>
              </w:rPr>
              <w:t>STT</w:t>
            </w:r>
          </w:p>
        </w:tc>
        <w:tc>
          <w:tcPr>
            <w:tcW w:w="3353" w:type="dxa"/>
            <w:tcBorders>
              <w:top w:val="single" w:sz="4" w:space="0" w:color="auto"/>
              <w:left w:val="nil"/>
              <w:bottom w:val="single" w:sz="4" w:space="0" w:color="auto"/>
              <w:right w:val="single" w:sz="4" w:space="0" w:color="auto"/>
            </w:tcBorders>
            <w:shd w:val="clear" w:color="auto" w:fill="auto"/>
            <w:noWrap/>
            <w:vAlign w:val="center"/>
            <w:hideMark/>
          </w:tcPr>
          <w:p w:rsidR="00375A2B" w:rsidRPr="00C92E61" w:rsidRDefault="00375A2B" w:rsidP="00E130FB">
            <w:pPr>
              <w:spacing w:before="0" w:after="0" w:line="240" w:lineRule="auto"/>
              <w:jc w:val="center"/>
              <w:rPr>
                <w:rFonts w:ascii="Times New Roman" w:eastAsia="Times New Roman" w:hAnsi="Times New Roman"/>
                <w:b/>
                <w:bCs/>
                <w:color w:val="000000"/>
                <w:sz w:val="28"/>
                <w:szCs w:val="28"/>
              </w:rPr>
            </w:pPr>
            <w:r w:rsidRPr="00C92E61">
              <w:rPr>
                <w:rFonts w:ascii="Times New Roman" w:eastAsia="Times New Roman" w:hAnsi="Times New Roman"/>
                <w:b/>
                <w:bCs/>
                <w:color w:val="000000"/>
                <w:sz w:val="28"/>
                <w:szCs w:val="28"/>
              </w:rPr>
              <w:t>Loại đất</w:t>
            </w:r>
          </w:p>
        </w:tc>
        <w:tc>
          <w:tcPr>
            <w:tcW w:w="1392" w:type="dxa"/>
            <w:tcBorders>
              <w:top w:val="single" w:sz="4" w:space="0" w:color="auto"/>
              <w:left w:val="nil"/>
              <w:bottom w:val="single" w:sz="4" w:space="0" w:color="auto"/>
              <w:right w:val="single" w:sz="4" w:space="0" w:color="auto"/>
            </w:tcBorders>
            <w:shd w:val="clear" w:color="auto" w:fill="auto"/>
            <w:vAlign w:val="center"/>
            <w:hideMark/>
          </w:tcPr>
          <w:p w:rsidR="00375A2B" w:rsidRPr="00C92E61" w:rsidRDefault="00375A2B" w:rsidP="00E130FB">
            <w:pPr>
              <w:spacing w:before="0" w:after="0" w:line="240" w:lineRule="auto"/>
              <w:jc w:val="center"/>
              <w:rPr>
                <w:rFonts w:ascii="Times New Roman" w:eastAsia="Times New Roman" w:hAnsi="Times New Roman"/>
                <w:b/>
                <w:bCs/>
                <w:color w:val="000000"/>
                <w:sz w:val="28"/>
                <w:szCs w:val="28"/>
              </w:rPr>
            </w:pPr>
            <w:r w:rsidRPr="00C92E61">
              <w:rPr>
                <w:rFonts w:ascii="Times New Roman" w:eastAsia="Times New Roman" w:hAnsi="Times New Roman"/>
                <w:b/>
                <w:bCs/>
                <w:color w:val="000000"/>
                <w:sz w:val="28"/>
                <w:szCs w:val="28"/>
              </w:rPr>
              <w:t>Diện tích</w:t>
            </w:r>
            <w:r w:rsidRPr="00C92E61">
              <w:rPr>
                <w:rFonts w:ascii="Times New Roman" w:eastAsia="Times New Roman" w:hAnsi="Times New Roman"/>
                <w:b/>
                <w:bCs/>
                <w:color w:val="000000"/>
                <w:sz w:val="28"/>
                <w:szCs w:val="28"/>
              </w:rPr>
              <w:br/>
              <w:t>(ha)</w:t>
            </w:r>
          </w:p>
        </w:tc>
        <w:tc>
          <w:tcPr>
            <w:tcW w:w="1551" w:type="dxa"/>
            <w:tcBorders>
              <w:top w:val="single" w:sz="4" w:space="0" w:color="auto"/>
              <w:left w:val="nil"/>
              <w:bottom w:val="single" w:sz="4" w:space="0" w:color="auto"/>
              <w:right w:val="single" w:sz="4" w:space="0" w:color="auto"/>
            </w:tcBorders>
            <w:shd w:val="clear" w:color="auto" w:fill="auto"/>
            <w:vAlign w:val="center"/>
            <w:hideMark/>
          </w:tcPr>
          <w:p w:rsidR="00375A2B" w:rsidRPr="00C92E61" w:rsidRDefault="00375A2B" w:rsidP="00E130FB">
            <w:pPr>
              <w:spacing w:before="0" w:after="0" w:line="240" w:lineRule="auto"/>
              <w:jc w:val="center"/>
              <w:rPr>
                <w:rFonts w:ascii="Times New Roman" w:eastAsia="Times New Roman" w:hAnsi="Times New Roman"/>
                <w:b/>
                <w:bCs/>
                <w:color w:val="000000"/>
                <w:sz w:val="28"/>
                <w:szCs w:val="28"/>
              </w:rPr>
            </w:pPr>
            <w:r w:rsidRPr="00C92E61">
              <w:rPr>
                <w:rFonts w:ascii="Times New Roman" w:eastAsia="Times New Roman" w:hAnsi="Times New Roman"/>
                <w:b/>
                <w:bCs/>
                <w:color w:val="000000"/>
                <w:sz w:val="28"/>
                <w:szCs w:val="28"/>
              </w:rPr>
              <w:t>Chỉ tiêu</w:t>
            </w:r>
            <w:r w:rsidRPr="00C92E61">
              <w:rPr>
                <w:rFonts w:ascii="Times New Roman" w:eastAsia="Times New Roman" w:hAnsi="Times New Roman"/>
                <w:b/>
                <w:bCs/>
                <w:color w:val="000000"/>
                <w:sz w:val="28"/>
                <w:szCs w:val="28"/>
              </w:rPr>
              <w:br/>
              <w:t>(m2/người)</w:t>
            </w:r>
          </w:p>
        </w:tc>
        <w:tc>
          <w:tcPr>
            <w:tcW w:w="1360" w:type="dxa"/>
            <w:tcBorders>
              <w:top w:val="single" w:sz="4" w:space="0" w:color="auto"/>
              <w:left w:val="nil"/>
              <w:bottom w:val="single" w:sz="4" w:space="0" w:color="auto"/>
              <w:right w:val="single" w:sz="4" w:space="0" w:color="auto"/>
            </w:tcBorders>
            <w:shd w:val="clear" w:color="auto" w:fill="auto"/>
            <w:vAlign w:val="center"/>
            <w:hideMark/>
          </w:tcPr>
          <w:p w:rsidR="00375A2B" w:rsidRPr="00C92E61" w:rsidRDefault="00375A2B" w:rsidP="00E130FB">
            <w:pPr>
              <w:spacing w:before="0" w:after="0" w:line="240" w:lineRule="auto"/>
              <w:jc w:val="center"/>
              <w:rPr>
                <w:rFonts w:ascii="Times New Roman" w:eastAsia="Times New Roman" w:hAnsi="Times New Roman"/>
                <w:b/>
                <w:bCs/>
                <w:color w:val="000000"/>
                <w:sz w:val="28"/>
                <w:szCs w:val="28"/>
              </w:rPr>
            </w:pPr>
            <w:r w:rsidRPr="00C92E61">
              <w:rPr>
                <w:rFonts w:ascii="Times New Roman" w:eastAsia="Times New Roman" w:hAnsi="Times New Roman"/>
                <w:b/>
                <w:bCs/>
                <w:color w:val="000000"/>
                <w:sz w:val="28"/>
                <w:szCs w:val="28"/>
              </w:rPr>
              <w:t xml:space="preserve">Tỷ lệ </w:t>
            </w:r>
            <w:r w:rsidRPr="00C92E61">
              <w:rPr>
                <w:rFonts w:ascii="Times New Roman" w:eastAsia="Times New Roman" w:hAnsi="Times New Roman"/>
                <w:b/>
                <w:bCs/>
                <w:color w:val="000000"/>
                <w:sz w:val="28"/>
                <w:szCs w:val="28"/>
              </w:rPr>
              <w:br/>
              <w:t>(%)</w:t>
            </w:r>
          </w:p>
        </w:tc>
      </w:tr>
      <w:tr w:rsidR="00375A2B" w:rsidRPr="00697F20" w:rsidTr="00E130FB">
        <w:trPr>
          <w:trHeight w:val="330"/>
          <w:jc w:val="center"/>
        </w:trPr>
        <w:tc>
          <w:tcPr>
            <w:tcW w:w="711" w:type="dxa"/>
            <w:tcBorders>
              <w:top w:val="nil"/>
              <w:left w:val="single" w:sz="4" w:space="0" w:color="auto"/>
              <w:bottom w:val="single" w:sz="4" w:space="0" w:color="auto"/>
              <w:right w:val="single" w:sz="4" w:space="0" w:color="auto"/>
            </w:tcBorders>
            <w:shd w:val="clear" w:color="auto" w:fill="auto"/>
            <w:noWrap/>
            <w:vAlign w:val="center"/>
            <w:hideMark/>
          </w:tcPr>
          <w:p w:rsidR="00375A2B" w:rsidRPr="00C92E61" w:rsidRDefault="00375A2B" w:rsidP="00E130FB">
            <w:pPr>
              <w:spacing w:before="0" w:after="0" w:line="240" w:lineRule="auto"/>
              <w:jc w:val="center"/>
              <w:rPr>
                <w:rFonts w:ascii="Times New Roman" w:eastAsia="Times New Roman" w:hAnsi="Times New Roman"/>
                <w:color w:val="000000"/>
                <w:sz w:val="28"/>
                <w:szCs w:val="28"/>
              </w:rPr>
            </w:pPr>
            <w:r w:rsidRPr="00C92E61">
              <w:rPr>
                <w:rFonts w:ascii="Times New Roman" w:eastAsia="Times New Roman" w:hAnsi="Times New Roman"/>
                <w:color w:val="000000"/>
                <w:sz w:val="28"/>
                <w:szCs w:val="28"/>
              </w:rPr>
              <w:t>1</w:t>
            </w:r>
          </w:p>
        </w:tc>
        <w:tc>
          <w:tcPr>
            <w:tcW w:w="3353" w:type="dxa"/>
            <w:tcBorders>
              <w:top w:val="nil"/>
              <w:left w:val="nil"/>
              <w:bottom w:val="single" w:sz="4" w:space="0" w:color="auto"/>
              <w:right w:val="single" w:sz="4" w:space="0" w:color="auto"/>
            </w:tcBorders>
            <w:shd w:val="clear" w:color="auto" w:fill="auto"/>
            <w:noWrap/>
            <w:vAlign w:val="center"/>
            <w:hideMark/>
          </w:tcPr>
          <w:p w:rsidR="00375A2B" w:rsidRPr="00C92E61" w:rsidRDefault="00375A2B" w:rsidP="00E130FB">
            <w:pPr>
              <w:spacing w:before="0" w:after="0" w:line="240" w:lineRule="auto"/>
              <w:rPr>
                <w:rFonts w:ascii="Times New Roman" w:eastAsia="Times New Roman" w:hAnsi="Times New Roman"/>
                <w:color w:val="000000"/>
                <w:sz w:val="28"/>
                <w:szCs w:val="28"/>
              </w:rPr>
            </w:pPr>
            <w:r w:rsidRPr="00C92E61">
              <w:rPr>
                <w:rFonts w:ascii="Times New Roman" w:eastAsia="Times New Roman" w:hAnsi="Times New Roman"/>
                <w:color w:val="000000"/>
                <w:sz w:val="28"/>
                <w:szCs w:val="28"/>
              </w:rPr>
              <w:t>Cây xanh đơn vị ở khu A</w:t>
            </w:r>
          </w:p>
        </w:tc>
        <w:tc>
          <w:tcPr>
            <w:tcW w:w="1392" w:type="dxa"/>
            <w:tcBorders>
              <w:top w:val="nil"/>
              <w:left w:val="nil"/>
              <w:bottom w:val="single" w:sz="4" w:space="0" w:color="auto"/>
              <w:right w:val="single" w:sz="4" w:space="0" w:color="auto"/>
            </w:tcBorders>
            <w:shd w:val="clear" w:color="auto" w:fill="auto"/>
            <w:noWrap/>
            <w:vAlign w:val="center"/>
            <w:hideMark/>
          </w:tcPr>
          <w:p w:rsidR="00375A2B" w:rsidRPr="00C92E61" w:rsidRDefault="00375A2B" w:rsidP="00E130FB">
            <w:pPr>
              <w:spacing w:before="0" w:after="0" w:line="240" w:lineRule="auto"/>
              <w:jc w:val="center"/>
              <w:rPr>
                <w:rFonts w:ascii="Times New Roman" w:eastAsia="Times New Roman" w:hAnsi="Times New Roman"/>
                <w:color w:val="000000"/>
                <w:sz w:val="28"/>
                <w:szCs w:val="28"/>
              </w:rPr>
            </w:pPr>
            <w:r w:rsidRPr="00C92E61">
              <w:rPr>
                <w:rFonts w:ascii="Times New Roman" w:eastAsia="Times New Roman" w:hAnsi="Times New Roman"/>
                <w:color w:val="000000"/>
                <w:sz w:val="28"/>
                <w:szCs w:val="28"/>
              </w:rPr>
              <w:t>10,27</w:t>
            </w:r>
          </w:p>
        </w:tc>
        <w:tc>
          <w:tcPr>
            <w:tcW w:w="1551" w:type="dxa"/>
            <w:tcBorders>
              <w:top w:val="nil"/>
              <w:left w:val="nil"/>
              <w:bottom w:val="single" w:sz="4" w:space="0" w:color="auto"/>
              <w:right w:val="single" w:sz="4" w:space="0" w:color="auto"/>
            </w:tcBorders>
            <w:shd w:val="clear" w:color="auto" w:fill="auto"/>
            <w:noWrap/>
            <w:vAlign w:val="center"/>
            <w:hideMark/>
          </w:tcPr>
          <w:p w:rsidR="00375A2B" w:rsidRPr="00C92E61" w:rsidRDefault="00375A2B" w:rsidP="00E130FB">
            <w:pPr>
              <w:spacing w:before="0" w:after="0" w:line="240" w:lineRule="auto"/>
              <w:jc w:val="center"/>
              <w:rPr>
                <w:rFonts w:ascii="Times New Roman" w:eastAsia="Times New Roman" w:hAnsi="Times New Roman"/>
                <w:color w:val="000000"/>
                <w:sz w:val="28"/>
                <w:szCs w:val="28"/>
              </w:rPr>
            </w:pPr>
            <w:r w:rsidRPr="00C92E61">
              <w:rPr>
                <w:rFonts w:ascii="Times New Roman" w:eastAsia="Times New Roman" w:hAnsi="Times New Roman"/>
                <w:color w:val="000000"/>
                <w:sz w:val="28"/>
                <w:szCs w:val="28"/>
              </w:rPr>
              <w:t>3,09</w:t>
            </w:r>
          </w:p>
        </w:tc>
        <w:tc>
          <w:tcPr>
            <w:tcW w:w="1360" w:type="dxa"/>
            <w:tcBorders>
              <w:top w:val="nil"/>
              <w:left w:val="nil"/>
              <w:bottom w:val="single" w:sz="4" w:space="0" w:color="auto"/>
              <w:right w:val="single" w:sz="4" w:space="0" w:color="auto"/>
            </w:tcBorders>
            <w:shd w:val="clear" w:color="auto" w:fill="auto"/>
            <w:noWrap/>
            <w:vAlign w:val="center"/>
            <w:hideMark/>
          </w:tcPr>
          <w:p w:rsidR="00375A2B" w:rsidRPr="00C92E61" w:rsidRDefault="00375A2B" w:rsidP="00E130FB">
            <w:pPr>
              <w:spacing w:before="0" w:after="0" w:line="240" w:lineRule="auto"/>
              <w:jc w:val="center"/>
              <w:rPr>
                <w:rFonts w:ascii="Times New Roman" w:eastAsia="Times New Roman" w:hAnsi="Times New Roman"/>
                <w:color w:val="000000"/>
                <w:sz w:val="28"/>
                <w:szCs w:val="28"/>
              </w:rPr>
            </w:pPr>
            <w:r w:rsidRPr="00C92E61">
              <w:rPr>
                <w:rFonts w:ascii="Times New Roman" w:eastAsia="Times New Roman" w:hAnsi="Times New Roman"/>
                <w:color w:val="000000"/>
                <w:sz w:val="28"/>
                <w:szCs w:val="28"/>
              </w:rPr>
              <w:t>42,30%</w:t>
            </w:r>
          </w:p>
        </w:tc>
      </w:tr>
      <w:tr w:rsidR="00375A2B" w:rsidRPr="00697F20" w:rsidTr="00E130FB">
        <w:trPr>
          <w:trHeight w:val="300"/>
          <w:jc w:val="center"/>
        </w:trPr>
        <w:tc>
          <w:tcPr>
            <w:tcW w:w="711" w:type="dxa"/>
            <w:tcBorders>
              <w:top w:val="nil"/>
              <w:left w:val="single" w:sz="4" w:space="0" w:color="auto"/>
              <w:bottom w:val="single" w:sz="4" w:space="0" w:color="auto"/>
              <w:right w:val="single" w:sz="4" w:space="0" w:color="auto"/>
            </w:tcBorders>
            <w:shd w:val="clear" w:color="auto" w:fill="auto"/>
            <w:noWrap/>
            <w:vAlign w:val="center"/>
            <w:hideMark/>
          </w:tcPr>
          <w:p w:rsidR="00375A2B" w:rsidRPr="00C92E61" w:rsidRDefault="00375A2B" w:rsidP="00E130FB">
            <w:pPr>
              <w:spacing w:before="0" w:after="0" w:line="240" w:lineRule="auto"/>
              <w:jc w:val="center"/>
              <w:rPr>
                <w:rFonts w:ascii="Times New Roman" w:eastAsia="Times New Roman" w:hAnsi="Times New Roman"/>
                <w:color w:val="000000"/>
                <w:sz w:val="28"/>
                <w:szCs w:val="28"/>
              </w:rPr>
            </w:pPr>
            <w:r w:rsidRPr="00C92E61">
              <w:rPr>
                <w:rFonts w:ascii="Times New Roman" w:eastAsia="Times New Roman" w:hAnsi="Times New Roman"/>
                <w:color w:val="000000"/>
                <w:sz w:val="28"/>
                <w:szCs w:val="28"/>
              </w:rPr>
              <w:t>2</w:t>
            </w:r>
          </w:p>
        </w:tc>
        <w:tc>
          <w:tcPr>
            <w:tcW w:w="3353" w:type="dxa"/>
            <w:tcBorders>
              <w:top w:val="nil"/>
              <w:left w:val="nil"/>
              <w:bottom w:val="single" w:sz="4" w:space="0" w:color="auto"/>
              <w:right w:val="single" w:sz="4" w:space="0" w:color="auto"/>
            </w:tcBorders>
            <w:shd w:val="clear" w:color="auto" w:fill="auto"/>
            <w:noWrap/>
            <w:vAlign w:val="center"/>
            <w:hideMark/>
          </w:tcPr>
          <w:p w:rsidR="00375A2B" w:rsidRPr="00C92E61" w:rsidRDefault="00375A2B" w:rsidP="00E130FB">
            <w:pPr>
              <w:spacing w:before="0" w:after="0" w:line="240" w:lineRule="auto"/>
              <w:rPr>
                <w:rFonts w:ascii="Times New Roman" w:eastAsia="Times New Roman" w:hAnsi="Times New Roman"/>
                <w:color w:val="000000"/>
                <w:sz w:val="28"/>
                <w:szCs w:val="28"/>
              </w:rPr>
            </w:pPr>
            <w:r w:rsidRPr="00C92E61">
              <w:rPr>
                <w:rFonts w:ascii="Times New Roman" w:eastAsia="Times New Roman" w:hAnsi="Times New Roman"/>
                <w:color w:val="000000"/>
                <w:sz w:val="28"/>
                <w:szCs w:val="28"/>
              </w:rPr>
              <w:t>Cây xanh đơn vị ở khu B</w:t>
            </w:r>
          </w:p>
        </w:tc>
        <w:tc>
          <w:tcPr>
            <w:tcW w:w="1392" w:type="dxa"/>
            <w:tcBorders>
              <w:top w:val="nil"/>
              <w:left w:val="nil"/>
              <w:bottom w:val="single" w:sz="4" w:space="0" w:color="auto"/>
              <w:right w:val="single" w:sz="4" w:space="0" w:color="auto"/>
            </w:tcBorders>
            <w:shd w:val="clear" w:color="auto" w:fill="auto"/>
            <w:noWrap/>
            <w:vAlign w:val="center"/>
            <w:hideMark/>
          </w:tcPr>
          <w:p w:rsidR="00375A2B" w:rsidRPr="00C92E61" w:rsidRDefault="00375A2B" w:rsidP="00E130FB">
            <w:pPr>
              <w:spacing w:before="0" w:after="0" w:line="240" w:lineRule="auto"/>
              <w:jc w:val="center"/>
              <w:rPr>
                <w:rFonts w:ascii="Times New Roman" w:eastAsia="Times New Roman" w:hAnsi="Times New Roman"/>
                <w:color w:val="000000"/>
                <w:sz w:val="28"/>
                <w:szCs w:val="28"/>
              </w:rPr>
            </w:pPr>
            <w:r w:rsidRPr="00C92E61">
              <w:rPr>
                <w:rFonts w:ascii="Times New Roman" w:eastAsia="Times New Roman" w:hAnsi="Times New Roman"/>
                <w:color w:val="000000"/>
                <w:sz w:val="28"/>
                <w:szCs w:val="28"/>
              </w:rPr>
              <w:t>10,42</w:t>
            </w:r>
          </w:p>
        </w:tc>
        <w:tc>
          <w:tcPr>
            <w:tcW w:w="1551" w:type="dxa"/>
            <w:tcBorders>
              <w:top w:val="nil"/>
              <w:left w:val="nil"/>
              <w:bottom w:val="single" w:sz="4" w:space="0" w:color="auto"/>
              <w:right w:val="single" w:sz="4" w:space="0" w:color="auto"/>
            </w:tcBorders>
            <w:shd w:val="clear" w:color="auto" w:fill="auto"/>
            <w:noWrap/>
            <w:vAlign w:val="center"/>
            <w:hideMark/>
          </w:tcPr>
          <w:p w:rsidR="00375A2B" w:rsidRPr="00C92E61" w:rsidRDefault="00375A2B" w:rsidP="00E130FB">
            <w:pPr>
              <w:spacing w:before="0" w:after="0" w:line="240" w:lineRule="auto"/>
              <w:jc w:val="center"/>
              <w:rPr>
                <w:rFonts w:ascii="Times New Roman" w:eastAsia="Times New Roman" w:hAnsi="Times New Roman"/>
                <w:color w:val="000000"/>
                <w:sz w:val="28"/>
                <w:szCs w:val="28"/>
              </w:rPr>
            </w:pPr>
            <w:r w:rsidRPr="00C92E61">
              <w:rPr>
                <w:rFonts w:ascii="Times New Roman" w:eastAsia="Times New Roman" w:hAnsi="Times New Roman"/>
                <w:color w:val="000000"/>
                <w:sz w:val="28"/>
                <w:szCs w:val="28"/>
              </w:rPr>
              <w:t>2,64</w:t>
            </w:r>
          </w:p>
        </w:tc>
        <w:tc>
          <w:tcPr>
            <w:tcW w:w="1360" w:type="dxa"/>
            <w:tcBorders>
              <w:top w:val="nil"/>
              <w:left w:val="nil"/>
              <w:bottom w:val="single" w:sz="4" w:space="0" w:color="auto"/>
              <w:right w:val="single" w:sz="4" w:space="0" w:color="auto"/>
            </w:tcBorders>
            <w:shd w:val="clear" w:color="auto" w:fill="auto"/>
            <w:noWrap/>
            <w:vAlign w:val="center"/>
            <w:hideMark/>
          </w:tcPr>
          <w:p w:rsidR="00375A2B" w:rsidRPr="00C92E61" w:rsidRDefault="00375A2B" w:rsidP="00E130FB">
            <w:pPr>
              <w:spacing w:before="0" w:after="0" w:line="240" w:lineRule="auto"/>
              <w:jc w:val="center"/>
              <w:rPr>
                <w:rFonts w:ascii="Times New Roman" w:eastAsia="Times New Roman" w:hAnsi="Times New Roman"/>
                <w:color w:val="000000"/>
                <w:sz w:val="28"/>
                <w:szCs w:val="28"/>
              </w:rPr>
            </w:pPr>
            <w:r w:rsidRPr="00C92E61">
              <w:rPr>
                <w:rFonts w:ascii="Times New Roman" w:eastAsia="Times New Roman" w:hAnsi="Times New Roman"/>
                <w:color w:val="000000"/>
                <w:sz w:val="28"/>
                <w:szCs w:val="28"/>
              </w:rPr>
              <w:t>26,60%</w:t>
            </w:r>
          </w:p>
        </w:tc>
      </w:tr>
      <w:tr w:rsidR="00375A2B" w:rsidRPr="00697F20" w:rsidTr="00E130FB">
        <w:trPr>
          <w:trHeight w:val="300"/>
          <w:jc w:val="center"/>
        </w:trPr>
        <w:tc>
          <w:tcPr>
            <w:tcW w:w="711" w:type="dxa"/>
            <w:tcBorders>
              <w:top w:val="nil"/>
              <w:left w:val="single" w:sz="4" w:space="0" w:color="auto"/>
              <w:bottom w:val="single" w:sz="4" w:space="0" w:color="auto"/>
              <w:right w:val="single" w:sz="4" w:space="0" w:color="auto"/>
            </w:tcBorders>
            <w:shd w:val="clear" w:color="auto" w:fill="auto"/>
            <w:noWrap/>
            <w:vAlign w:val="center"/>
            <w:hideMark/>
          </w:tcPr>
          <w:p w:rsidR="00375A2B" w:rsidRPr="00C92E61" w:rsidRDefault="00375A2B" w:rsidP="00E130FB">
            <w:pPr>
              <w:spacing w:before="0" w:after="0" w:line="240" w:lineRule="auto"/>
              <w:jc w:val="center"/>
              <w:rPr>
                <w:rFonts w:ascii="Times New Roman" w:eastAsia="Times New Roman" w:hAnsi="Times New Roman"/>
                <w:color w:val="000000"/>
                <w:sz w:val="28"/>
                <w:szCs w:val="28"/>
              </w:rPr>
            </w:pPr>
            <w:r w:rsidRPr="00C92E61">
              <w:rPr>
                <w:rFonts w:ascii="Times New Roman" w:eastAsia="Times New Roman" w:hAnsi="Times New Roman"/>
                <w:color w:val="000000"/>
                <w:sz w:val="28"/>
                <w:szCs w:val="28"/>
              </w:rPr>
              <w:t>3</w:t>
            </w:r>
          </w:p>
        </w:tc>
        <w:tc>
          <w:tcPr>
            <w:tcW w:w="3353" w:type="dxa"/>
            <w:tcBorders>
              <w:top w:val="nil"/>
              <w:left w:val="nil"/>
              <w:bottom w:val="single" w:sz="4" w:space="0" w:color="auto"/>
              <w:right w:val="single" w:sz="4" w:space="0" w:color="auto"/>
            </w:tcBorders>
            <w:shd w:val="clear" w:color="auto" w:fill="auto"/>
            <w:noWrap/>
            <w:vAlign w:val="center"/>
            <w:hideMark/>
          </w:tcPr>
          <w:p w:rsidR="00375A2B" w:rsidRPr="00C92E61" w:rsidRDefault="00375A2B" w:rsidP="00E130FB">
            <w:pPr>
              <w:spacing w:before="0" w:after="0" w:line="240" w:lineRule="auto"/>
              <w:rPr>
                <w:rFonts w:ascii="Times New Roman" w:eastAsia="Times New Roman" w:hAnsi="Times New Roman"/>
                <w:color w:val="000000"/>
                <w:sz w:val="28"/>
                <w:szCs w:val="28"/>
              </w:rPr>
            </w:pPr>
            <w:r w:rsidRPr="00C92E61">
              <w:rPr>
                <w:rFonts w:ascii="Times New Roman" w:eastAsia="Times New Roman" w:hAnsi="Times New Roman"/>
                <w:color w:val="000000"/>
                <w:sz w:val="28"/>
                <w:szCs w:val="28"/>
              </w:rPr>
              <w:t>Cây xanh đơn vị ở khu C</w:t>
            </w:r>
          </w:p>
        </w:tc>
        <w:tc>
          <w:tcPr>
            <w:tcW w:w="1392" w:type="dxa"/>
            <w:tcBorders>
              <w:top w:val="nil"/>
              <w:left w:val="nil"/>
              <w:bottom w:val="single" w:sz="4" w:space="0" w:color="auto"/>
              <w:right w:val="single" w:sz="4" w:space="0" w:color="auto"/>
            </w:tcBorders>
            <w:shd w:val="clear" w:color="auto" w:fill="auto"/>
            <w:noWrap/>
            <w:vAlign w:val="center"/>
            <w:hideMark/>
          </w:tcPr>
          <w:p w:rsidR="00375A2B" w:rsidRPr="00C92E61" w:rsidRDefault="00375A2B" w:rsidP="00E130FB">
            <w:pPr>
              <w:spacing w:before="0" w:after="0" w:line="240" w:lineRule="auto"/>
              <w:jc w:val="center"/>
              <w:rPr>
                <w:rFonts w:ascii="Times New Roman" w:eastAsia="Times New Roman" w:hAnsi="Times New Roman"/>
                <w:color w:val="000000"/>
                <w:sz w:val="28"/>
                <w:szCs w:val="28"/>
              </w:rPr>
            </w:pPr>
            <w:r w:rsidRPr="00C92E61">
              <w:rPr>
                <w:rFonts w:ascii="Times New Roman" w:eastAsia="Times New Roman" w:hAnsi="Times New Roman"/>
                <w:color w:val="000000"/>
                <w:sz w:val="28"/>
                <w:szCs w:val="28"/>
              </w:rPr>
              <w:t>19,70</w:t>
            </w:r>
          </w:p>
        </w:tc>
        <w:tc>
          <w:tcPr>
            <w:tcW w:w="1551" w:type="dxa"/>
            <w:tcBorders>
              <w:top w:val="nil"/>
              <w:left w:val="nil"/>
              <w:bottom w:val="single" w:sz="4" w:space="0" w:color="auto"/>
              <w:right w:val="single" w:sz="4" w:space="0" w:color="auto"/>
            </w:tcBorders>
            <w:shd w:val="clear" w:color="auto" w:fill="auto"/>
            <w:noWrap/>
            <w:vAlign w:val="center"/>
            <w:hideMark/>
          </w:tcPr>
          <w:p w:rsidR="00375A2B" w:rsidRPr="00C92E61" w:rsidRDefault="00375A2B" w:rsidP="00E130FB">
            <w:pPr>
              <w:spacing w:before="0" w:after="0" w:line="240" w:lineRule="auto"/>
              <w:jc w:val="center"/>
              <w:rPr>
                <w:rFonts w:ascii="Times New Roman" w:eastAsia="Times New Roman" w:hAnsi="Times New Roman"/>
                <w:color w:val="000000"/>
                <w:sz w:val="28"/>
                <w:szCs w:val="28"/>
              </w:rPr>
            </w:pPr>
            <w:r w:rsidRPr="00C92E61">
              <w:rPr>
                <w:rFonts w:ascii="Times New Roman" w:eastAsia="Times New Roman" w:hAnsi="Times New Roman"/>
                <w:color w:val="000000"/>
                <w:sz w:val="28"/>
                <w:szCs w:val="28"/>
              </w:rPr>
              <w:t>1,93</w:t>
            </w:r>
          </w:p>
        </w:tc>
        <w:tc>
          <w:tcPr>
            <w:tcW w:w="1360" w:type="dxa"/>
            <w:tcBorders>
              <w:top w:val="nil"/>
              <w:left w:val="nil"/>
              <w:bottom w:val="single" w:sz="4" w:space="0" w:color="auto"/>
              <w:right w:val="single" w:sz="4" w:space="0" w:color="auto"/>
            </w:tcBorders>
            <w:shd w:val="clear" w:color="auto" w:fill="auto"/>
            <w:noWrap/>
            <w:vAlign w:val="center"/>
            <w:hideMark/>
          </w:tcPr>
          <w:p w:rsidR="00375A2B" w:rsidRPr="00C92E61" w:rsidRDefault="00375A2B" w:rsidP="00E130FB">
            <w:pPr>
              <w:spacing w:before="0" w:after="0" w:line="240" w:lineRule="auto"/>
              <w:jc w:val="center"/>
              <w:rPr>
                <w:rFonts w:ascii="Times New Roman" w:eastAsia="Times New Roman" w:hAnsi="Times New Roman"/>
                <w:color w:val="000000"/>
                <w:sz w:val="28"/>
                <w:szCs w:val="28"/>
              </w:rPr>
            </w:pPr>
            <w:r w:rsidRPr="00C92E61">
              <w:rPr>
                <w:rFonts w:ascii="Times New Roman" w:eastAsia="Times New Roman" w:hAnsi="Times New Roman"/>
                <w:color w:val="000000"/>
                <w:sz w:val="28"/>
                <w:szCs w:val="28"/>
              </w:rPr>
              <w:t>31,10%</w:t>
            </w:r>
          </w:p>
        </w:tc>
      </w:tr>
      <w:tr w:rsidR="00375A2B" w:rsidRPr="00697F20" w:rsidTr="00E130FB">
        <w:trPr>
          <w:trHeight w:val="300"/>
          <w:jc w:val="center"/>
        </w:trPr>
        <w:tc>
          <w:tcPr>
            <w:tcW w:w="711" w:type="dxa"/>
            <w:tcBorders>
              <w:top w:val="nil"/>
              <w:left w:val="single" w:sz="4" w:space="0" w:color="auto"/>
              <w:bottom w:val="single" w:sz="4" w:space="0" w:color="auto"/>
              <w:right w:val="single" w:sz="4" w:space="0" w:color="auto"/>
            </w:tcBorders>
            <w:shd w:val="clear" w:color="auto" w:fill="auto"/>
            <w:noWrap/>
            <w:vAlign w:val="center"/>
            <w:hideMark/>
          </w:tcPr>
          <w:p w:rsidR="00375A2B" w:rsidRPr="00C92E61" w:rsidRDefault="00375A2B" w:rsidP="00E130FB">
            <w:pPr>
              <w:spacing w:before="0" w:after="0" w:line="240" w:lineRule="auto"/>
              <w:jc w:val="center"/>
              <w:rPr>
                <w:rFonts w:ascii="Times New Roman" w:eastAsia="Times New Roman" w:hAnsi="Times New Roman"/>
                <w:color w:val="000000"/>
                <w:sz w:val="28"/>
                <w:szCs w:val="28"/>
              </w:rPr>
            </w:pPr>
            <w:r w:rsidRPr="00C92E61">
              <w:rPr>
                <w:rFonts w:ascii="Times New Roman" w:eastAsia="Times New Roman" w:hAnsi="Times New Roman"/>
                <w:color w:val="000000"/>
                <w:sz w:val="28"/>
                <w:szCs w:val="28"/>
              </w:rPr>
              <w:t>4</w:t>
            </w:r>
          </w:p>
        </w:tc>
        <w:tc>
          <w:tcPr>
            <w:tcW w:w="3353" w:type="dxa"/>
            <w:tcBorders>
              <w:top w:val="nil"/>
              <w:left w:val="nil"/>
              <w:bottom w:val="single" w:sz="4" w:space="0" w:color="auto"/>
              <w:right w:val="single" w:sz="4" w:space="0" w:color="auto"/>
            </w:tcBorders>
            <w:shd w:val="clear" w:color="auto" w:fill="auto"/>
            <w:noWrap/>
            <w:vAlign w:val="center"/>
            <w:hideMark/>
          </w:tcPr>
          <w:p w:rsidR="00375A2B" w:rsidRPr="00C92E61" w:rsidRDefault="00375A2B" w:rsidP="00E130FB">
            <w:pPr>
              <w:spacing w:before="0" w:after="0" w:line="240" w:lineRule="auto"/>
              <w:rPr>
                <w:rFonts w:ascii="Times New Roman" w:eastAsia="Times New Roman" w:hAnsi="Times New Roman"/>
                <w:color w:val="000000"/>
                <w:sz w:val="28"/>
                <w:szCs w:val="28"/>
              </w:rPr>
            </w:pPr>
            <w:r w:rsidRPr="00C92E61">
              <w:rPr>
                <w:rFonts w:ascii="Times New Roman" w:eastAsia="Times New Roman" w:hAnsi="Times New Roman"/>
                <w:color w:val="000000"/>
                <w:sz w:val="28"/>
                <w:szCs w:val="28"/>
              </w:rPr>
              <w:t>Cây xanh đơn vị ở khu D</w:t>
            </w:r>
          </w:p>
        </w:tc>
        <w:tc>
          <w:tcPr>
            <w:tcW w:w="1392" w:type="dxa"/>
            <w:tcBorders>
              <w:top w:val="nil"/>
              <w:left w:val="nil"/>
              <w:bottom w:val="single" w:sz="4" w:space="0" w:color="auto"/>
              <w:right w:val="single" w:sz="4" w:space="0" w:color="auto"/>
            </w:tcBorders>
            <w:shd w:val="clear" w:color="auto" w:fill="auto"/>
            <w:noWrap/>
            <w:vAlign w:val="center"/>
            <w:hideMark/>
          </w:tcPr>
          <w:p w:rsidR="00375A2B" w:rsidRPr="00C92E61" w:rsidRDefault="00375A2B" w:rsidP="00E130FB">
            <w:pPr>
              <w:spacing w:before="0" w:after="0" w:line="240" w:lineRule="auto"/>
              <w:jc w:val="center"/>
              <w:rPr>
                <w:rFonts w:ascii="Times New Roman" w:eastAsia="Times New Roman" w:hAnsi="Times New Roman"/>
                <w:color w:val="000000"/>
                <w:sz w:val="28"/>
                <w:szCs w:val="28"/>
              </w:rPr>
            </w:pPr>
            <w:r w:rsidRPr="00C92E61">
              <w:rPr>
                <w:rFonts w:ascii="Times New Roman" w:eastAsia="Times New Roman" w:hAnsi="Times New Roman"/>
                <w:color w:val="000000"/>
                <w:sz w:val="28"/>
                <w:szCs w:val="28"/>
              </w:rPr>
              <w:t>20,19</w:t>
            </w:r>
          </w:p>
        </w:tc>
        <w:tc>
          <w:tcPr>
            <w:tcW w:w="1551" w:type="dxa"/>
            <w:tcBorders>
              <w:top w:val="nil"/>
              <w:left w:val="nil"/>
              <w:bottom w:val="single" w:sz="4" w:space="0" w:color="auto"/>
              <w:right w:val="single" w:sz="4" w:space="0" w:color="auto"/>
            </w:tcBorders>
            <w:shd w:val="clear" w:color="auto" w:fill="auto"/>
            <w:noWrap/>
            <w:vAlign w:val="center"/>
            <w:hideMark/>
          </w:tcPr>
          <w:p w:rsidR="00375A2B" w:rsidRPr="00C92E61" w:rsidRDefault="00375A2B" w:rsidP="00E130FB">
            <w:pPr>
              <w:spacing w:before="0" w:after="0" w:line="240" w:lineRule="auto"/>
              <w:jc w:val="center"/>
              <w:rPr>
                <w:rFonts w:ascii="Times New Roman" w:eastAsia="Times New Roman" w:hAnsi="Times New Roman"/>
                <w:color w:val="000000"/>
                <w:sz w:val="28"/>
                <w:szCs w:val="28"/>
              </w:rPr>
            </w:pPr>
          </w:p>
        </w:tc>
        <w:tc>
          <w:tcPr>
            <w:tcW w:w="1360" w:type="dxa"/>
            <w:tcBorders>
              <w:top w:val="nil"/>
              <w:left w:val="nil"/>
              <w:bottom w:val="single" w:sz="4" w:space="0" w:color="auto"/>
              <w:right w:val="single" w:sz="4" w:space="0" w:color="auto"/>
            </w:tcBorders>
            <w:shd w:val="clear" w:color="auto" w:fill="auto"/>
            <w:noWrap/>
            <w:vAlign w:val="center"/>
            <w:hideMark/>
          </w:tcPr>
          <w:p w:rsidR="00375A2B" w:rsidRPr="00C92E61" w:rsidRDefault="00375A2B" w:rsidP="00E130FB">
            <w:pPr>
              <w:spacing w:before="0" w:after="0" w:line="240" w:lineRule="auto"/>
              <w:jc w:val="center"/>
              <w:rPr>
                <w:rFonts w:ascii="Times New Roman" w:eastAsia="Times New Roman" w:hAnsi="Times New Roman"/>
                <w:color w:val="000000"/>
                <w:sz w:val="28"/>
                <w:szCs w:val="28"/>
              </w:rPr>
            </w:pPr>
          </w:p>
        </w:tc>
      </w:tr>
      <w:tr w:rsidR="00375A2B" w:rsidRPr="00697F20" w:rsidTr="00E130FB">
        <w:trPr>
          <w:trHeight w:val="300"/>
          <w:jc w:val="center"/>
        </w:trPr>
        <w:tc>
          <w:tcPr>
            <w:tcW w:w="711" w:type="dxa"/>
            <w:tcBorders>
              <w:top w:val="nil"/>
              <w:left w:val="single" w:sz="4" w:space="0" w:color="auto"/>
              <w:bottom w:val="single" w:sz="4" w:space="0" w:color="auto"/>
              <w:right w:val="single" w:sz="4" w:space="0" w:color="auto"/>
            </w:tcBorders>
            <w:shd w:val="clear" w:color="auto" w:fill="auto"/>
            <w:noWrap/>
            <w:vAlign w:val="center"/>
            <w:hideMark/>
          </w:tcPr>
          <w:p w:rsidR="00375A2B" w:rsidRPr="00C92E61" w:rsidRDefault="00375A2B" w:rsidP="00E130FB">
            <w:pPr>
              <w:spacing w:before="0" w:after="0" w:line="240" w:lineRule="auto"/>
              <w:jc w:val="center"/>
              <w:rPr>
                <w:rFonts w:ascii="Times New Roman" w:eastAsia="Times New Roman" w:hAnsi="Times New Roman"/>
                <w:color w:val="000000"/>
                <w:sz w:val="28"/>
                <w:szCs w:val="28"/>
              </w:rPr>
            </w:pPr>
            <w:r w:rsidRPr="00C92E61">
              <w:rPr>
                <w:rFonts w:ascii="Times New Roman" w:eastAsia="Times New Roman" w:hAnsi="Times New Roman"/>
                <w:color w:val="000000"/>
                <w:sz w:val="28"/>
                <w:szCs w:val="28"/>
              </w:rPr>
              <w:t>5</w:t>
            </w:r>
          </w:p>
        </w:tc>
        <w:tc>
          <w:tcPr>
            <w:tcW w:w="3353" w:type="dxa"/>
            <w:tcBorders>
              <w:top w:val="nil"/>
              <w:left w:val="nil"/>
              <w:bottom w:val="single" w:sz="4" w:space="0" w:color="auto"/>
              <w:right w:val="single" w:sz="4" w:space="0" w:color="auto"/>
            </w:tcBorders>
            <w:shd w:val="clear" w:color="auto" w:fill="auto"/>
            <w:noWrap/>
            <w:vAlign w:val="center"/>
            <w:hideMark/>
          </w:tcPr>
          <w:p w:rsidR="00375A2B" w:rsidRPr="00C92E61" w:rsidRDefault="00375A2B" w:rsidP="00E130FB">
            <w:pPr>
              <w:spacing w:before="0" w:after="0" w:line="240" w:lineRule="auto"/>
              <w:rPr>
                <w:rFonts w:ascii="Times New Roman" w:eastAsia="Times New Roman" w:hAnsi="Times New Roman"/>
                <w:color w:val="000000"/>
                <w:sz w:val="28"/>
                <w:szCs w:val="28"/>
              </w:rPr>
            </w:pPr>
            <w:r w:rsidRPr="00C92E61">
              <w:rPr>
                <w:rFonts w:ascii="Times New Roman" w:eastAsia="Times New Roman" w:hAnsi="Times New Roman"/>
                <w:color w:val="000000"/>
                <w:sz w:val="28"/>
                <w:szCs w:val="28"/>
              </w:rPr>
              <w:t>Cây xanh đơn vị ở khu E</w:t>
            </w:r>
          </w:p>
        </w:tc>
        <w:tc>
          <w:tcPr>
            <w:tcW w:w="1392" w:type="dxa"/>
            <w:tcBorders>
              <w:top w:val="nil"/>
              <w:left w:val="nil"/>
              <w:bottom w:val="single" w:sz="4" w:space="0" w:color="auto"/>
              <w:right w:val="single" w:sz="4" w:space="0" w:color="auto"/>
            </w:tcBorders>
            <w:shd w:val="clear" w:color="auto" w:fill="auto"/>
            <w:noWrap/>
            <w:vAlign w:val="center"/>
            <w:hideMark/>
          </w:tcPr>
          <w:p w:rsidR="00375A2B" w:rsidRPr="00C92E61" w:rsidRDefault="00375A2B" w:rsidP="00E130FB">
            <w:pPr>
              <w:spacing w:before="0" w:after="0" w:line="240" w:lineRule="auto"/>
              <w:jc w:val="center"/>
              <w:rPr>
                <w:rFonts w:ascii="Times New Roman" w:eastAsia="Times New Roman" w:hAnsi="Times New Roman"/>
                <w:color w:val="000000"/>
                <w:sz w:val="28"/>
                <w:szCs w:val="28"/>
              </w:rPr>
            </w:pPr>
            <w:r w:rsidRPr="00C92E61">
              <w:rPr>
                <w:rFonts w:ascii="Times New Roman" w:eastAsia="Times New Roman" w:hAnsi="Times New Roman"/>
                <w:color w:val="000000"/>
                <w:sz w:val="28"/>
                <w:szCs w:val="28"/>
              </w:rPr>
              <w:t>8,69</w:t>
            </w:r>
          </w:p>
        </w:tc>
        <w:tc>
          <w:tcPr>
            <w:tcW w:w="1551" w:type="dxa"/>
            <w:tcBorders>
              <w:top w:val="nil"/>
              <w:left w:val="nil"/>
              <w:bottom w:val="single" w:sz="4" w:space="0" w:color="auto"/>
              <w:right w:val="single" w:sz="4" w:space="0" w:color="auto"/>
            </w:tcBorders>
            <w:shd w:val="clear" w:color="auto" w:fill="auto"/>
            <w:noWrap/>
            <w:vAlign w:val="center"/>
            <w:hideMark/>
          </w:tcPr>
          <w:p w:rsidR="00375A2B" w:rsidRPr="00C92E61" w:rsidRDefault="00375A2B" w:rsidP="00E130FB">
            <w:pPr>
              <w:spacing w:before="0" w:after="0" w:line="240" w:lineRule="auto"/>
              <w:jc w:val="center"/>
              <w:rPr>
                <w:rFonts w:ascii="Times New Roman" w:eastAsia="Times New Roman" w:hAnsi="Times New Roman"/>
                <w:color w:val="000000"/>
                <w:sz w:val="28"/>
                <w:szCs w:val="28"/>
              </w:rPr>
            </w:pPr>
          </w:p>
        </w:tc>
        <w:tc>
          <w:tcPr>
            <w:tcW w:w="1360" w:type="dxa"/>
            <w:tcBorders>
              <w:top w:val="nil"/>
              <w:left w:val="nil"/>
              <w:bottom w:val="single" w:sz="4" w:space="0" w:color="auto"/>
              <w:right w:val="single" w:sz="4" w:space="0" w:color="auto"/>
            </w:tcBorders>
            <w:shd w:val="clear" w:color="auto" w:fill="auto"/>
            <w:noWrap/>
            <w:vAlign w:val="center"/>
            <w:hideMark/>
          </w:tcPr>
          <w:p w:rsidR="00375A2B" w:rsidRPr="00C92E61" w:rsidRDefault="00375A2B" w:rsidP="00E130FB">
            <w:pPr>
              <w:spacing w:before="0" w:after="0" w:line="240" w:lineRule="auto"/>
              <w:jc w:val="center"/>
              <w:rPr>
                <w:rFonts w:ascii="Times New Roman" w:eastAsia="Times New Roman" w:hAnsi="Times New Roman"/>
                <w:color w:val="000000"/>
                <w:sz w:val="28"/>
                <w:szCs w:val="28"/>
              </w:rPr>
            </w:pPr>
          </w:p>
        </w:tc>
      </w:tr>
      <w:tr w:rsidR="00375A2B" w:rsidRPr="00697F20" w:rsidTr="00E130FB">
        <w:trPr>
          <w:trHeight w:val="300"/>
          <w:jc w:val="center"/>
        </w:trPr>
        <w:tc>
          <w:tcPr>
            <w:tcW w:w="711" w:type="dxa"/>
            <w:tcBorders>
              <w:top w:val="nil"/>
              <w:left w:val="single" w:sz="4" w:space="0" w:color="auto"/>
              <w:bottom w:val="single" w:sz="4" w:space="0" w:color="auto"/>
              <w:right w:val="single" w:sz="4" w:space="0" w:color="auto"/>
            </w:tcBorders>
            <w:shd w:val="clear" w:color="auto" w:fill="auto"/>
            <w:noWrap/>
            <w:vAlign w:val="center"/>
            <w:hideMark/>
          </w:tcPr>
          <w:p w:rsidR="00375A2B" w:rsidRPr="00C92E61" w:rsidRDefault="00375A2B" w:rsidP="00E130FB">
            <w:pPr>
              <w:spacing w:before="0" w:after="0" w:line="240" w:lineRule="auto"/>
              <w:jc w:val="center"/>
              <w:rPr>
                <w:rFonts w:ascii="Times New Roman" w:eastAsia="Times New Roman" w:hAnsi="Times New Roman"/>
                <w:color w:val="000000"/>
                <w:sz w:val="28"/>
                <w:szCs w:val="28"/>
              </w:rPr>
            </w:pPr>
            <w:r w:rsidRPr="00C92E61">
              <w:rPr>
                <w:rFonts w:ascii="Times New Roman" w:eastAsia="Times New Roman" w:hAnsi="Times New Roman"/>
                <w:color w:val="000000"/>
                <w:sz w:val="28"/>
                <w:szCs w:val="28"/>
              </w:rPr>
              <w:t>6</w:t>
            </w:r>
          </w:p>
        </w:tc>
        <w:tc>
          <w:tcPr>
            <w:tcW w:w="3353" w:type="dxa"/>
            <w:tcBorders>
              <w:top w:val="nil"/>
              <w:left w:val="nil"/>
              <w:bottom w:val="single" w:sz="4" w:space="0" w:color="auto"/>
              <w:right w:val="single" w:sz="4" w:space="0" w:color="auto"/>
            </w:tcBorders>
            <w:shd w:val="clear" w:color="auto" w:fill="auto"/>
            <w:noWrap/>
            <w:vAlign w:val="center"/>
            <w:hideMark/>
          </w:tcPr>
          <w:p w:rsidR="00375A2B" w:rsidRPr="00C92E61" w:rsidRDefault="00375A2B" w:rsidP="00E130FB">
            <w:pPr>
              <w:spacing w:before="0" w:after="0" w:line="240" w:lineRule="auto"/>
              <w:rPr>
                <w:rFonts w:ascii="Times New Roman" w:eastAsia="Times New Roman" w:hAnsi="Times New Roman"/>
                <w:color w:val="000000"/>
                <w:sz w:val="28"/>
                <w:szCs w:val="28"/>
              </w:rPr>
            </w:pPr>
            <w:r w:rsidRPr="00C92E61">
              <w:rPr>
                <w:rFonts w:ascii="Times New Roman" w:eastAsia="Times New Roman" w:hAnsi="Times New Roman"/>
                <w:color w:val="000000"/>
                <w:sz w:val="28"/>
                <w:szCs w:val="28"/>
              </w:rPr>
              <w:t>Cây xanh đơn vị ở khu F</w:t>
            </w:r>
          </w:p>
        </w:tc>
        <w:tc>
          <w:tcPr>
            <w:tcW w:w="1392" w:type="dxa"/>
            <w:tcBorders>
              <w:top w:val="nil"/>
              <w:left w:val="nil"/>
              <w:bottom w:val="single" w:sz="4" w:space="0" w:color="auto"/>
              <w:right w:val="single" w:sz="4" w:space="0" w:color="auto"/>
            </w:tcBorders>
            <w:shd w:val="clear" w:color="auto" w:fill="auto"/>
            <w:noWrap/>
            <w:vAlign w:val="center"/>
            <w:hideMark/>
          </w:tcPr>
          <w:p w:rsidR="00375A2B" w:rsidRPr="00C92E61" w:rsidRDefault="00375A2B" w:rsidP="00E130FB">
            <w:pPr>
              <w:spacing w:before="0" w:after="0" w:line="240" w:lineRule="auto"/>
              <w:jc w:val="center"/>
              <w:rPr>
                <w:rFonts w:ascii="Times New Roman" w:eastAsia="Times New Roman" w:hAnsi="Times New Roman"/>
                <w:color w:val="000000"/>
                <w:sz w:val="28"/>
                <w:szCs w:val="28"/>
              </w:rPr>
            </w:pPr>
            <w:r w:rsidRPr="00C92E61">
              <w:rPr>
                <w:rFonts w:ascii="Times New Roman" w:eastAsia="Times New Roman" w:hAnsi="Times New Roman"/>
                <w:color w:val="000000"/>
                <w:sz w:val="28"/>
                <w:szCs w:val="28"/>
              </w:rPr>
              <w:t>12,89</w:t>
            </w:r>
          </w:p>
        </w:tc>
        <w:tc>
          <w:tcPr>
            <w:tcW w:w="1551" w:type="dxa"/>
            <w:tcBorders>
              <w:top w:val="nil"/>
              <w:left w:val="nil"/>
              <w:bottom w:val="single" w:sz="4" w:space="0" w:color="auto"/>
              <w:right w:val="single" w:sz="4" w:space="0" w:color="auto"/>
            </w:tcBorders>
            <w:shd w:val="clear" w:color="auto" w:fill="auto"/>
            <w:noWrap/>
            <w:vAlign w:val="center"/>
            <w:hideMark/>
          </w:tcPr>
          <w:p w:rsidR="00375A2B" w:rsidRPr="00C92E61" w:rsidRDefault="00375A2B" w:rsidP="00E130FB">
            <w:pPr>
              <w:spacing w:before="0" w:after="0" w:line="240" w:lineRule="auto"/>
              <w:jc w:val="center"/>
              <w:rPr>
                <w:rFonts w:ascii="Times New Roman" w:eastAsia="Times New Roman" w:hAnsi="Times New Roman"/>
                <w:color w:val="000000"/>
                <w:sz w:val="28"/>
                <w:szCs w:val="28"/>
              </w:rPr>
            </w:pPr>
          </w:p>
        </w:tc>
        <w:tc>
          <w:tcPr>
            <w:tcW w:w="1360" w:type="dxa"/>
            <w:tcBorders>
              <w:top w:val="nil"/>
              <w:left w:val="nil"/>
              <w:bottom w:val="single" w:sz="4" w:space="0" w:color="auto"/>
              <w:right w:val="single" w:sz="4" w:space="0" w:color="auto"/>
            </w:tcBorders>
            <w:shd w:val="clear" w:color="auto" w:fill="auto"/>
            <w:noWrap/>
            <w:vAlign w:val="center"/>
            <w:hideMark/>
          </w:tcPr>
          <w:p w:rsidR="00375A2B" w:rsidRPr="00C92E61" w:rsidRDefault="00375A2B" w:rsidP="00E130FB">
            <w:pPr>
              <w:spacing w:before="0" w:after="0" w:line="240" w:lineRule="auto"/>
              <w:jc w:val="center"/>
              <w:rPr>
                <w:rFonts w:ascii="Times New Roman" w:eastAsia="Times New Roman" w:hAnsi="Times New Roman"/>
                <w:color w:val="000000"/>
                <w:sz w:val="28"/>
                <w:szCs w:val="28"/>
              </w:rPr>
            </w:pPr>
          </w:p>
        </w:tc>
      </w:tr>
      <w:tr w:rsidR="00375A2B" w:rsidRPr="00697F20" w:rsidTr="00E130FB">
        <w:trPr>
          <w:trHeight w:val="300"/>
          <w:jc w:val="center"/>
        </w:trPr>
        <w:tc>
          <w:tcPr>
            <w:tcW w:w="4064"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375A2B" w:rsidRPr="00C92E61" w:rsidRDefault="00375A2B" w:rsidP="00E130FB">
            <w:pPr>
              <w:spacing w:before="0" w:after="0" w:line="240" w:lineRule="auto"/>
              <w:jc w:val="center"/>
              <w:rPr>
                <w:rFonts w:ascii="Times New Roman" w:eastAsia="Times New Roman" w:hAnsi="Times New Roman"/>
                <w:b/>
                <w:bCs/>
                <w:color w:val="000000"/>
                <w:sz w:val="28"/>
                <w:szCs w:val="28"/>
              </w:rPr>
            </w:pPr>
            <w:r w:rsidRPr="00C92E61">
              <w:rPr>
                <w:rFonts w:ascii="Times New Roman" w:eastAsia="Times New Roman" w:hAnsi="Times New Roman"/>
                <w:b/>
                <w:bCs/>
                <w:color w:val="000000"/>
                <w:sz w:val="28"/>
                <w:szCs w:val="28"/>
              </w:rPr>
              <w:t>Tổng cộng</w:t>
            </w:r>
          </w:p>
        </w:tc>
        <w:tc>
          <w:tcPr>
            <w:tcW w:w="1392" w:type="dxa"/>
            <w:tcBorders>
              <w:top w:val="nil"/>
              <w:left w:val="nil"/>
              <w:bottom w:val="single" w:sz="4" w:space="0" w:color="auto"/>
              <w:right w:val="single" w:sz="4" w:space="0" w:color="auto"/>
            </w:tcBorders>
            <w:shd w:val="clear" w:color="auto" w:fill="auto"/>
            <w:noWrap/>
            <w:vAlign w:val="center"/>
            <w:hideMark/>
          </w:tcPr>
          <w:p w:rsidR="00375A2B" w:rsidRPr="00C92E61" w:rsidRDefault="00375A2B" w:rsidP="00E130FB">
            <w:pPr>
              <w:spacing w:before="0" w:after="0" w:line="240" w:lineRule="auto"/>
              <w:jc w:val="center"/>
              <w:rPr>
                <w:rFonts w:ascii="Times New Roman" w:eastAsia="Times New Roman" w:hAnsi="Times New Roman"/>
                <w:b/>
                <w:bCs/>
                <w:color w:val="000000"/>
                <w:sz w:val="28"/>
                <w:szCs w:val="28"/>
              </w:rPr>
            </w:pPr>
            <w:r w:rsidRPr="00C92E61">
              <w:rPr>
                <w:rFonts w:ascii="Times New Roman" w:eastAsia="Times New Roman" w:hAnsi="Times New Roman"/>
                <w:b/>
                <w:bCs/>
                <w:color w:val="000000"/>
                <w:sz w:val="28"/>
                <w:szCs w:val="28"/>
              </w:rPr>
              <w:t>82,17</w:t>
            </w:r>
          </w:p>
        </w:tc>
        <w:tc>
          <w:tcPr>
            <w:tcW w:w="1551" w:type="dxa"/>
            <w:tcBorders>
              <w:top w:val="nil"/>
              <w:left w:val="nil"/>
              <w:bottom w:val="single" w:sz="4" w:space="0" w:color="auto"/>
              <w:right w:val="single" w:sz="4" w:space="0" w:color="auto"/>
            </w:tcBorders>
            <w:shd w:val="clear" w:color="auto" w:fill="auto"/>
            <w:noWrap/>
            <w:vAlign w:val="center"/>
            <w:hideMark/>
          </w:tcPr>
          <w:p w:rsidR="00375A2B" w:rsidRPr="00C92E61" w:rsidRDefault="00375A2B" w:rsidP="00E130FB">
            <w:pPr>
              <w:spacing w:before="0" w:after="0" w:line="240" w:lineRule="auto"/>
              <w:jc w:val="center"/>
              <w:rPr>
                <w:rFonts w:ascii="Times New Roman" w:eastAsia="Times New Roman" w:hAnsi="Times New Roman"/>
                <w:b/>
                <w:bCs/>
                <w:color w:val="000000"/>
                <w:sz w:val="28"/>
                <w:szCs w:val="28"/>
              </w:rPr>
            </w:pPr>
            <w:r w:rsidRPr="00C92E61">
              <w:rPr>
                <w:rFonts w:ascii="Times New Roman" w:eastAsia="Times New Roman" w:hAnsi="Times New Roman"/>
                <w:b/>
                <w:bCs/>
                <w:color w:val="000000"/>
                <w:sz w:val="28"/>
                <w:szCs w:val="28"/>
              </w:rPr>
              <w:t>2,51</w:t>
            </w:r>
          </w:p>
        </w:tc>
        <w:tc>
          <w:tcPr>
            <w:tcW w:w="1360" w:type="dxa"/>
            <w:tcBorders>
              <w:top w:val="nil"/>
              <w:left w:val="nil"/>
              <w:bottom w:val="single" w:sz="4" w:space="0" w:color="auto"/>
              <w:right w:val="single" w:sz="4" w:space="0" w:color="auto"/>
            </w:tcBorders>
            <w:shd w:val="clear" w:color="auto" w:fill="auto"/>
            <w:noWrap/>
            <w:vAlign w:val="center"/>
            <w:hideMark/>
          </w:tcPr>
          <w:p w:rsidR="00375A2B" w:rsidRPr="00C92E61" w:rsidRDefault="00375A2B" w:rsidP="00E130FB">
            <w:pPr>
              <w:spacing w:before="0" w:after="0" w:line="240" w:lineRule="auto"/>
              <w:jc w:val="center"/>
              <w:rPr>
                <w:rFonts w:ascii="Times New Roman" w:eastAsia="Times New Roman" w:hAnsi="Times New Roman"/>
                <w:b/>
                <w:bCs/>
                <w:color w:val="000000"/>
                <w:sz w:val="28"/>
                <w:szCs w:val="28"/>
              </w:rPr>
            </w:pPr>
            <w:r w:rsidRPr="00C92E61">
              <w:rPr>
                <w:rFonts w:ascii="Times New Roman" w:eastAsia="Times New Roman" w:hAnsi="Times New Roman"/>
                <w:b/>
                <w:bCs/>
                <w:color w:val="000000"/>
                <w:sz w:val="28"/>
                <w:szCs w:val="28"/>
              </w:rPr>
              <w:t>100,00%</w:t>
            </w:r>
          </w:p>
        </w:tc>
      </w:tr>
    </w:tbl>
    <w:p w:rsidR="00375A2B" w:rsidRPr="004B4129" w:rsidRDefault="00375A2B" w:rsidP="00375A2B">
      <w:pPr>
        <w:spacing w:after="0" w:line="240" w:lineRule="auto"/>
        <w:jc w:val="center"/>
        <w:rPr>
          <w:rFonts w:ascii="Times New Roman" w:hAnsi="Times New Roman"/>
          <w:i/>
          <w:sz w:val="28"/>
          <w:szCs w:val="28"/>
        </w:rPr>
      </w:pPr>
      <w:r w:rsidRPr="004B4129">
        <w:rPr>
          <w:rFonts w:ascii="Times New Roman" w:hAnsi="Times New Roman"/>
          <w:i/>
          <w:sz w:val="28"/>
          <w:szCs w:val="28"/>
        </w:rPr>
        <w:t>Bảng thống kê quy hoạch sử dụng đất chi tiết các lô đất</w:t>
      </w:r>
    </w:p>
    <w:tbl>
      <w:tblPr>
        <w:tblW w:w="9260" w:type="dxa"/>
        <w:jc w:val="center"/>
        <w:tblInd w:w="10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990"/>
        <w:gridCol w:w="2310"/>
        <w:gridCol w:w="960"/>
        <w:gridCol w:w="963"/>
        <w:gridCol w:w="960"/>
        <w:gridCol w:w="960"/>
        <w:gridCol w:w="1100"/>
        <w:gridCol w:w="1017"/>
      </w:tblGrid>
      <w:tr w:rsidR="00375A2B" w:rsidRPr="004B4129" w:rsidTr="009F03B9">
        <w:trPr>
          <w:trHeight w:val="600"/>
          <w:jc w:val="center"/>
        </w:trPr>
        <w:tc>
          <w:tcPr>
            <w:tcW w:w="990" w:type="dxa"/>
            <w:shd w:val="clear" w:color="auto" w:fill="auto"/>
            <w:vAlign w:val="center"/>
            <w:hideMark/>
          </w:tcPr>
          <w:p w:rsidR="00375A2B" w:rsidRPr="004B4129" w:rsidRDefault="00375A2B" w:rsidP="00E130FB">
            <w:pPr>
              <w:spacing w:before="0" w:after="0" w:line="240" w:lineRule="auto"/>
              <w:jc w:val="center"/>
              <w:rPr>
                <w:rFonts w:ascii="Times New Roman" w:eastAsia="Times New Roman" w:hAnsi="Times New Roman"/>
                <w:b/>
                <w:bCs/>
                <w:color w:val="000000"/>
              </w:rPr>
            </w:pPr>
            <w:r w:rsidRPr="004B4129">
              <w:rPr>
                <w:rFonts w:ascii="Times New Roman" w:eastAsia="Times New Roman" w:hAnsi="Times New Roman"/>
                <w:b/>
                <w:bCs/>
                <w:color w:val="000000"/>
              </w:rPr>
              <w:t>Tên lô</w:t>
            </w:r>
          </w:p>
        </w:tc>
        <w:tc>
          <w:tcPr>
            <w:tcW w:w="2310" w:type="dxa"/>
            <w:shd w:val="clear" w:color="auto" w:fill="auto"/>
            <w:vAlign w:val="center"/>
            <w:hideMark/>
          </w:tcPr>
          <w:p w:rsidR="00375A2B" w:rsidRPr="004B4129" w:rsidRDefault="00375A2B" w:rsidP="00E130FB">
            <w:pPr>
              <w:spacing w:before="0" w:after="0" w:line="240" w:lineRule="auto"/>
              <w:jc w:val="center"/>
              <w:rPr>
                <w:rFonts w:ascii="Times New Roman" w:eastAsia="Times New Roman" w:hAnsi="Times New Roman"/>
                <w:b/>
                <w:bCs/>
                <w:color w:val="000000"/>
              </w:rPr>
            </w:pPr>
            <w:r w:rsidRPr="004B4129">
              <w:rPr>
                <w:rFonts w:ascii="Times New Roman" w:eastAsia="Times New Roman" w:hAnsi="Times New Roman"/>
                <w:b/>
                <w:bCs/>
                <w:color w:val="000000"/>
              </w:rPr>
              <w:t>CHỨC NĂNG SỬ DỤNG ĐẤT</w:t>
            </w:r>
          </w:p>
        </w:tc>
        <w:tc>
          <w:tcPr>
            <w:tcW w:w="960" w:type="dxa"/>
            <w:shd w:val="clear" w:color="auto" w:fill="auto"/>
            <w:vAlign w:val="center"/>
            <w:hideMark/>
          </w:tcPr>
          <w:p w:rsidR="00375A2B" w:rsidRPr="004B4129" w:rsidRDefault="00375A2B" w:rsidP="00E130FB">
            <w:pPr>
              <w:spacing w:before="0" w:after="0" w:line="240" w:lineRule="auto"/>
              <w:jc w:val="center"/>
              <w:rPr>
                <w:rFonts w:ascii="Times New Roman" w:eastAsia="Times New Roman" w:hAnsi="Times New Roman"/>
                <w:b/>
                <w:bCs/>
                <w:color w:val="000000"/>
              </w:rPr>
            </w:pPr>
            <w:r w:rsidRPr="004B4129">
              <w:rPr>
                <w:rFonts w:ascii="Times New Roman" w:eastAsia="Times New Roman" w:hAnsi="Times New Roman"/>
                <w:b/>
                <w:bCs/>
                <w:color w:val="000000"/>
              </w:rPr>
              <w:t>Diện tích</w:t>
            </w:r>
          </w:p>
        </w:tc>
        <w:tc>
          <w:tcPr>
            <w:tcW w:w="963" w:type="dxa"/>
            <w:shd w:val="clear" w:color="auto" w:fill="auto"/>
            <w:vAlign w:val="center"/>
            <w:hideMark/>
          </w:tcPr>
          <w:p w:rsidR="00375A2B" w:rsidRPr="004B4129" w:rsidRDefault="00375A2B" w:rsidP="00E130FB">
            <w:pPr>
              <w:spacing w:before="0" w:after="0" w:line="240" w:lineRule="auto"/>
              <w:jc w:val="center"/>
              <w:rPr>
                <w:rFonts w:ascii="Times New Roman" w:eastAsia="Times New Roman" w:hAnsi="Times New Roman"/>
                <w:b/>
                <w:bCs/>
                <w:color w:val="000000"/>
              </w:rPr>
            </w:pPr>
            <w:r w:rsidRPr="004B4129">
              <w:rPr>
                <w:rFonts w:ascii="Times New Roman" w:eastAsia="Times New Roman" w:hAnsi="Times New Roman"/>
                <w:b/>
                <w:bCs/>
                <w:color w:val="000000"/>
              </w:rPr>
              <w:t>MĐXD</w:t>
            </w:r>
          </w:p>
        </w:tc>
        <w:tc>
          <w:tcPr>
            <w:tcW w:w="960" w:type="dxa"/>
            <w:shd w:val="clear" w:color="auto" w:fill="auto"/>
            <w:vAlign w:val="center"/>
            <w:hideMark/>
          </w:tcPr>
          <w:p w:rsidR="00375A2B" w:rsidRPr="004B4129" w:rsidRDefault="00375A2B" w:rsidP="00E130FB">
            <w:pPr>
              <w:spacing w:before="0" w:after="0" w:line="240" w:lineRule="auto"/>
              <w:jc w:val="center"/>
              <w:rPr>
                <w:rFonts w:ascii="Times New Roman" w:eastAsia="Times New Roman" w:hAnsi="Times New Roman"/>
                <w:b/>
                <w:bCs/>
                <w:color w:val="000000"/>
              </w:rPr>
            </w:pPr>
            <w:r w:rsidRPr="004B4129">
              <w:rPr>
                <w:rFonts w:ascii="Times New Roman" w:eastAsia="Times New Roman" w:hAnsi="Times New Roman"/>
                <w:b/>
                <w:bCs/>
                <w:color w:val="000000"/>
              </w:rPr>
              <w:t>DT xây dựng</w:t>
            </w:r>
          </w:p>
        </w:tc>
        <w:tc>
          <w:tcPr>
            <w:tcW w:w="960" w:type="dxa"/>
            <w:shd w:val="clear" w:color="auto" w:fill="auto"/>
            <w:vAlign w:val="center"/>
            <w:hideMark/>
          </w:tcPr>
          <w:p w:rsidR="00375A2B" w:rsidRPr="004B4129" w:rsidRDefault="00375A2B" w:rsidP="00E130FB">
            <w:pPr>
              <w:spacing w:before="0" w:after="0" w:line="240" w:lineRule="auto"/>
              <w:jc w:val="center"/>
              <w:rPr>
                <w:rFonts w:ascii="Times New Roman" w:eastAsia="Times New Roman" w:hAnsi="Times New Roman"/>
                <w:b/>
                <w:bCs/>
                <w:color w:val="000000"/>
              </w:rPr>
            </w:pPr>
            <w:r w:rsidRPr="004B4129">
              <w:rPr>
                <w:rFonts w:ascii="Times New Roman" w:eastAsia="Times New Roman" w:hAnsi="Times New Roman"/>
                <w:b/>
                <w:bCs/>
                <w:color w:val="000000"/>
              </w:rPr>
              <w:t>Tầng cao tối đa</w:t>
            </w:r>
          </w:p>
        </w:tc>
        <w:tc>
          <w:tcPr>
            <w:tcW w:w="1100" w:type="dxa"/>
            <w:shd w:val="clear" w:color="auto" w:fill="auto"/>
            <w:vAlign w:val="center"/>
            <w:hideMark/>
          </w:tcPr>
          <w:p w:rsidR="00375A2B" w:rsidRPr="004B4129" w:rsidRDefault="00375A2B" w:rsidP="00E130FB">
            <w:pPr>
              <w:spacing w:before="0" w:after="0" w:line="240" w:lineRule="auto"/>
              <w:jc w:val="center"/>
              <w:rPr>
                <w:rFonts w:ascii="Times New Roman" w:eastAsia="Times New Roman" w:hAnsi="Times New Roman"/>
                <w:b/>
                <w:bCs/>
                <w:color w:val="000000"/>
              </w:rPr>
            </w:pPr>
            <w:r w:rsidRPr="004B4129">
              <w:rPr>
                <w:rFonts w:ascii="Times New Roman" w:eastAsia="Times New Roman" w:hAnsi="Times New Roman"/>
                <w:b/>
                <w:bCs/>
                <w:color w:val="000000"/>
              </w:rPr>
              <w:t>DT sàn</w:t>
            </w:r>
            <w:r w:rsidRPr="004B4129">
              <w:rPr>
                <w:rFonts w:ascii="Times New Roman" w:eastAsia="Times New Roman" w:hAnsi="Times New Roman"/>
                <w:b/>
                <w:bCs/>
                <w:color w:val="000000"/>
              </w:rPr>
              <w:br/>
              <w:t>xây dựng</w:t>
            </w:r>
          </w:p>
        </w:tc>
        <w:tc>
          <w:tcPr>
            <w:tcW w:w="1017" w:type="dxa"/>
            <w:shd w:val="clear" w:color="auto" w:fill="auto"/>
            <w:vAlign w:val="center"/>
            <w:hideMark/>
          </w:tcPr>
          <w:p w:rsidR="00375A2B" w:rsidRPr="004B4129" w:rsidRDefault="00375A2B" w:rsidP="00E130FB">
            <w:pPr>
              <w:spacing w:before="0" w:after="0" w:line="240" w:lineRule="auto"/>
              <w:jc w:val="center"/>
              <w:rPr>
                <w:rFonts w:ascii="Times New Roman" w:eastAsia="Times New Roman" w:hAnsi="Times New Roman"/>
                <w:b/>
                <w:bCs/>
                <w:color w:val="000000"/>
              </w:rPr>
            </w:pPr>
            <w:r w:rsidRPr="004B4129">
              <w:rPr>
                <w:rFonts w:ascii="Times New Roman" w:eastAsia="Times New Roman" w:hAnsi="Times New Roman"/>
                <w:b/>
                <w:bCs/>
                <w:color w:val="000000"/>
              </w:rPr>
              <w:t>HSSDD</w:t>
            </w:r>
          </w:p>
        </w:tc>
      </w:tr>
      <w:tr w:rsidR="00375A2B" w:rsidRPr="004B4129" w:rsidTr="009F03B9">
        <w:trPr>
          <w:trHeight w:val="253"/>
          <w:jc w:val="center"/>
        </w:trPr>
        <w:tc>
          <w:tcPr>
            <w:tcW w:w="990" w:type="dxa"/>
            <w:shd w:val="clear" w:color="auto" w:fill="auto"/>
            <w:vAlign w:val="center"/>
          </w:tcPr>
          <w:p w:rsidR="00375A2B" w:rsidRPr="004B4129" w:rsidRDefault="00375A2B" w:rsidP="00E130FB">
            <w:pPr>
              <w:spacing w:before="0" w:after="0" w:line="240" w:lineRule="auto"/>
              <w:jc w:val="center"/>
              <w:rPr>
                <w:rFonts w:ascii="Times New Roman" w:eastAsia="Times New Roman" w:hAnsi="Times New Roman"/>
                <w:b/>
                <w:bCs/>
                <w:color w:val="000000"/>
              </w:rPr>
            </w:pPr>
            <w:r w:rsidRPr="004B4129">
              <w:rPr>
                <w:rFonts w:ascii="Times New Roman" w:eastAsia="Times New Roman" w:hAnsi="Times New Roman"/>
                <w:b/>
                <w:bCs/>
                <w:color w:val="000000"/>
              </w:rPr>
              <w:t>A</w:t>
            </w:r>
          </w:p>
        </w:tc>
        <w:tc>
          <w:tcPr>
            <w:tcW w:w="2310" w:type="dxa"/>
            <w:shd w:val="clear" w:color="auto" w:fill="auto"/>
            <w:vAlign w:val="center"/>
          </w:tcPr>
          <w:p w:rsidR="00375A2B" w:rsidRPr="004B4129" w:rsidRDefault="00375A2B" w:rsidP="00E130FB">
            <w:pPr>
              <w:spacing w:before="0" w:after="0" w:line="240" w:lineRule="auto"/>
              <w:jc w:val="center"/>
              <w:rPr>
                <w:rFonts w:ascii="Times New Roman" w:eastAsia="Times New Roman" w:hAnsi="Times New Roman"/>
                <w:b/>
                <w:bCs/>
                <w:color w:val="000000"/>
              </w:rPr>
            </w:pPr>
            <w:r w:rsidRPr="004B4129">
              <w:rPr>
                <w:rFonts w:ascii="Times New Roman" w:eastAsia="Times New Roman" w:hAnsi="Times New Roman"/>
                <w:b/>
                <w:bCs/>
                <w:color w:val="000000"/>
              </w:rPr>
              <w:t>KHU A</w:t>
            </w:r>
          </w:p>
        </w:tc>
        <w:tc>
          <w:tcPr>
            <w:tcW w:w="960" w:type="dxa"/>
            <w:shd w:val="clear" w:color="auto" w:fill="auto"/>
            <w:vAlign w:val="center"/>
          </w:tcPr>
          <w:p w:rsidR="00375A2B" w:rsidRPr="004B4129" w:rsidRDefault="00375A2B" w:rsidP="00E130FB">
            <w:pPr>
              <w:spacing w:before="0" w:after="0" w:line="240" w:lineRule="auto"/>
              <w:jc w:val="center"/>
              <w:rPr>
                <w:rFonts w:ascii="Times New Roman" w:eastAsia="Times New Roman" w:hAnsi="Times New Roman"/>
                <w:b/>
                <w:bCs/>
                <w:color w:val="000000"/>
              </w:rPr>
            </w:pPr>
          </w:p>
        </w:tc>
        <w:tc>
          <w:tcPr>
            <w:tcW w:w="963" w:type="dxa"/>
            <w:shd w:val="clear" w:color="auto" w:fill="auto"/>
            <w:vAlign w:val="center"/>
          </w:tcPr>
          <w:p w:rsidR="00375A2B" w:rsidRPr="004B4129" w:rsidRDefault="00375A2B" w:rsidP="00E130FB">
            <w:pPr>
              <w:spacing w:before="0" w:after="0" w:line="240" w:lineRule="auto"/>
              <w:jc w:val="center"/>
              <w:rPr>
                <w:rFonts w:ascii="Times New Roman" w:eastAsia="Times New Roman" w:hAnsi="Times New Roman"/>
                <w:b/>
                <w:bCs/>
                <w:color w:val="000000"/>
              </w:rPr>
            </w:pPr>
          </w:p>
        </w:tc>
        <w:tc>
          <w:tcPr>
            <w:tcW w:w="960" w:type="dxa"/>
            <w:shd w:val="clear" w:color="auto" w:fill="auto"/>
            <w:vAlign w:val="center"/>
          </w:tcPr>
          <w:p w:rsidR="00375A2B" w:rsidRPr="004B4129" w:rsidRDefault="00375A2B" w:rsidP="00E130FB">
            <w:pPr>
              <w:spacing w:before="0" w:after="0" w:line="240" w:lineRule="auto"/>
              <w:jc w:val="center"/>
              <w:rPr>
                <w:rFonts w:ascii="Times New Roman" w:eastAsia="Times New Roman" w:hAnsi="Times New Roman"/>
                <w:b/>
                <w:bCs/>
                <w:color w:val="000000"/>
              </w:rPr>
            </w:pPr>
          </w:p>
        </w:tc>
        <w:tc>
          <w:tcPr>
            <w:tcW w:w="960" w:type="dxa"/>
            <w:shd w:val="clear" w:color="auto" w:fill="auto"/>
            <w:vAlign w:val="center"/>
          </w:tcPr>
          <w:p w:rsidR="00375A2B" w:rsidRPr="004B4129" w:rsidRDefault="00375A2B" w:rsidP="00E130FB">
            <w:pPr>
              <w:spacing w:before="0" w:after="0" w:line="240" w:lineRule="auto"/>
              <w:jc w:val="center"/>
              <w:rPr>
                <w:rFonts w:ascii="Times New Roman" w:eastAsia="Times New Roman" w:hAnsi="Times New Roman"/>
                <w:b/>
                <w:bCs/>
                <w:color w:val="000000"/>
              </w:rPr>
            </w:pPr>
          </w:p>
        </w:tc>
        <w:tc>
          <w:tcPr>
            <w:tcW w:w="1100" w:type="dxa"/>
            <w:shd w:val="clear" w:color="auto" w:fill="auto"/>
            <w:vAlign w:val="center"/>
          </w:tcPr>
          <w:p w:rsidR="00375A2B" w:rsidRPr="004B4129" w:rsidRDefault="00375A2B" w:rsidP="00E130FB">
            <w:pPr>
              <w:spacing w:before="0" w:after="0" w:line="240" w:lineRule="auto"/>
              <w:jc w:val="center"/>
              <w:rPr>
                <w:rFonts w:ascii="Times New Roman" w:eastAsia="Times New Roman" w:hAnsi="Times New Roman"/>
                <w:b/>
                <w:bCs/>
                <w:color w:val="000000"/>
              </w:rPr>
            </w:pPr>
          </w:p>
        </w:tc>
        <w:tc>
          <w:tcPr>
            <w:tcW w:w="1017" w:type="dxa"/>
            <w:shd w:val="clear" w:color="auto" w:fill="auto"/>
            <w:vAlign w:val="center"/>
          </w:tcPr>
          <w:p w:rsidR="00375A2B" w:rsidRPr="004B4129" w:rsidRDefault="00375A2B" w:rsidP="00E130FB">
            <w:pPr>
              <w:spacing w:before="0" w:after="0" w:line="240" w:lineRule="auto"/>
              <w:jc w:val="center"/>
              <w:rPr>
                <w:rFonts w:ascii="Times New Roman" w:eastAsia="Times New Roman" w:hAnsi="Times New Roman"/>
                <w:b/>
                <w:bCs/>
                <w:color w:val="000000"/>
              </w:rPr>
            </w:pPr>
          </w:p>
        </w:tc>
      </w:tr>
      <w:tr w:rsidR="00375A2B" w:rsidRPr="004B4129" w:rsidTr="009F03B9">
        <w:trPr>
          <w:trHeight w:val="600"/>
          <w:jc w:val="center"/>
        </w:trPr>
        <w:tc>
          <w:tcPr>
            <w:tcW w:w="99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A.II.7</w:t>
            </w:r>
          </w:p>
        </w:tc>
        <w:tc>
          <w:tcPr>
            <w:tcW w:w="2310" w:type="dxa"/>
            <w:shd w:val="clear" w:color="auto" w:fill="auto"/>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Đất cây xanh - TDTT</w:t>
            </w:r>
            <w:r w:rsidRPr="004B4129">
              <w:rPr>
                <w:rFonts w:ascii="Times New Roman" w:eastAsia="Times New Roman" w:hAnsi="Times New Roman"/>
                <w:color w:val="000000"/>
              </w:rPr>
              <w:br/>
              <w:t xml:space="preserve"> (đô thị)</w:t>
            </w: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6,09</w:t>
            </w:r>
          </w:p>
        </w:tc>
        <w:tc>
          <w:tcPr>
            <w:tcW w:w="963" w:type="dxa"/>
            <w:shd w:val="clear" w:color="auto" w:fill="auto"/>
            <w:noWrap/>
            <w:vAlign w:val="center"/>
            <w:hideMark/>
          </w:tcPr>
          <w:p w:rsidR="00375A2B" w:rsidRPr="004B4129" w:rsidRDefault="00BF0DA5"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5</w:t>
            </w: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0,61</w:t>
            </w:r>
          </w:p>
        </w:tc>
        <w:tc>
          <w:tcPr>
            <w:tcW w:w="960" w:type="dxa"/>
            <w:shd w:val="clear" w:color="auto" w:fill="auto"/>
            <w:noWrap/>
            <w:vAlign w:val="center"/>
            <w:hideMark/>
          </w:tcPr>
          <w:p w:rsidR="00375A2B" w:rsidRPr="004B4129" w:rsidRDefault="00BF0DA5"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1</w:t>
            </w:r>
          </w:p>
        </w:tc>
        <w:tc>
          <w:tcPr>
            <w:tcW w:w="110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1,22</w:t>
            </w:r>
          </w:p>
        </w:tc>
        <w:tc>
          <w:tcPr>
            <w:tcW w:w="1017" w:type="dxa"/>
            <w:shd w:val="clear" w:color="auto" w:fill="auto"/>
            <w:noWrap/>
            <w:vAlign w:val="center"/>
            <w:hideMark/>
          </w:tcPr>
          <w:p w:rsidR="00375A2B" w:rsidRPr="004B4129" w:rsidRDefault="00375A2B" w:rsidP="00BF0DA5">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0,</w:t>
            </w:r>
            <w:r w:rsidR="00BF0DA5">
              <w:rPr>
                <w:rFonts w:ascii="Times New Roman" w:eastAsia="Times New Roman" w:hAnsi="Times New Roman"/>
                <w:color w:val="000000"/>
              </w:rPr>
              <w:t>05</w:t>
            </w:r>
          </w:p>
        </w:tc>
      </w:tr>
      <w:tr w:rsidR="00375A2B" w:rsidRPr="004B4129" w:rsidTr="009F03B9">
        <w:trPr>
          <w:trHeight w:val="600"/>
          <w:jc w:val="center"/>
        </w:trPr>
        <w:tc>
          <w:tcPr>
            <w:tcW w:w="99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A.III.12</w:t>
            </w:r>
          </w:p>
        </w:tc>
        <w:tc>
          <w:tcPr>
            <w:tcW w:w="2310" w:type="dxa"/>
            <w:shd w:val="clear" w:color="auto" w:fill="auto"/>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Đất cây xanh - TDTT (đơn vị ở)</w:t>
            </w: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1,83</w:t>
            </w:r>
          </w:p>
        </w:tc>
        <w:tc>
          <w:tcPr>
            <w:tcW w:w="963"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5</w:t>
            </w: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0,09</w:t>
            </w: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1</w:t>
            </w:r>
          </w:p>
        </w:tc>
        <w:tc>
          <w:tcPr>
            <w:tcW w:w="110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0,09</w:t>
            </w:r>
          </w:p>
        </w:tc>
        <w:tc>
          <w:tcPr>
            <w:tcW w:w="1017" w:type="dxa"/>
            <w:shd w:val="clear" w:color="auto" w:fill="auto"/>
            <w:noWrap/>
            <w:vAlign w:val="center"/>
            <w:hideMark/>
          </w:tcPr>
          <w:p w:rsidR="00375A2B" w:rsidRPr="004B4129" w:rsidRDefault="00375A2B" w:rsidP="00BF0DA5">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0,</w:t>
            </w:r>
            <w:r w:rsidR="00BF0DA5">
              <w:rPr>
                <w:rFonts w:ascii="Times New Roman" w:eastAsia="Times New Roman" w:hAnsi="Times New Roman"/>
                <w:color w:val="000000"/>
              </w:rPr>
              <w:t>05</w:t>
            </w:r>
          </w:p>
        </w:tc>
      </w:tr>
      <w:tr w:rsidR="00375A2B" w:rsidRPr="004B4129" w:rsidTr="009F03B9">
        <w:trPr>
          <w:trHeight w:val="300"/>
          <w:jc w:val="center"/>
        </w:trPr>
        <w:tc>
          <w:tcPr>
            <w:tcW w:w="99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A.I.6</w:t>
            </w:r>
          </w:p>
        </w:tc>
        <w:tc>
          <w:tcPr>
            <w:tcW w:w="2310" w:type="dxa"/>
            <w:shd w:val="clear" w:color="auto" w:fill="auto"/>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Đất cây xanh cách ly</w:t>
            </w: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0,65</w:t>
            </w:r>
          </w:p>
        </w:tc>
        <w:tc>
          <w:tcPr>
            <w:tcW w:w="963"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w:t>
            </w: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w:t>
            </w:r>
          </w:p>
        </w:tc>
        <w:tc>
          <w:tcPr>
            <w:tcW w:w="110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p>
        </w:tc>
        <w:tc>
          <w:tcPr>
            <w:tcW w:w="1017"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w:t>
            </w:r>
          </w:p>
        </w:tc>
      </w:tr>
      <w:tr w:rsidR="00375A2B" w:rsidRPr="004B4129" w:rsidTr="009F03B9">
        <w:trPr>
          <w:trHeight w:val="300"/>
          <w:jc w:val="center"/>
        </w:trPr>
        <w:tc>
          <w:tcPr>
            <w:tcW w:w="99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A.I.7</w:t>
            </w:r>
          </w:p>
        </w:tc>
        <w:tc>
          <w:tcPr>
            <w:tcW w:w="2310" w:type="dxa"/>
            <w:shd w:val="clear" w:color="auto" w:fill="auto"/>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Đất cây xanh cách ly</w:t>
            </w: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0,04</w:t>
            </w:r>
          </w:p>
        </w:tc>
        <w:tc>
          <w:tcPr>
            <w:tcW w:w="963"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w:t>
            </w: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w:t>
            </w:r>
          </w:p>
        </w:tc>
        <w:tc>
          <w:tcPr>
            <w:tcW w:w="110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p>
        </w:tc>
        <w:tc>
          <w:tcPr>
            <w:tcW w:w="1017"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w:t>
            </w:r>
          </w:p>
        </w:tc>
      </w:tr>
      <w:tr w:rsidR="00375A2B" w:rsidRPr="004B4129" w:rsidTr="009F03B9">
        <w:trPr>
          <w:trHeight w:val="300"/>
          <w:jc w:val="center"/>
        </w:trPr>
        <w:tc>
          <w:tcPr>
            <w:tcW w:w="99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A.I.8</w:t>
            </w:r>
          </w:p>
        </w:tc>
        <w:tc>
          <w:tcPr>
            <w:tcW w:w="2310" w:type="dxa"/>
            <w:shd w:val="clear" w:color="auto" w:fill="auto"/>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Đất cây xanh cách ly</w:t>
            </w: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0,75</w:t>
            </w:r>
          </w:p>
        </w:tc>
        <w:tc>
          <w:tcPr>
            <w:tcW w:w="963"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w:t>
            </w: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w:t>
            </w:r>
          </w:p>
        </w:tc>
        <w:tc>
          <w:tcPr>
            <w:tcW w:w="110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p>
        </w:tc>
        <w:tc>
          <w:tcPr>
            <w:tcW w:w="1017"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w:t>
            </w:r>
          </w:p>
        </w:tc>
      </w:tr>
      <w:tr w:rsidR="00375A2B" w:rsidRPr="004B4129" w:rsidTr="009F03B9">
        <w:trPr>
          <w:trHeight w:val="300"/>
          <w:jc w:val="center"/>
        </w:trPr>
        <w:tc>
          <w:tcPr>
            <w:tcW w:w="99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A.II.1</w:t>
            </w:r>
          </w:p>
        </w:tc>
        <w:tc>
          <w:tcPr>
            <w:tcW w:w="2310" w:type="dxa"/>
            <w:shd w:val="clear" w:color="auto" w:fill="auto"/>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Đất cây xanh cách ly</w:t>
            </w: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0,04</w:t>
            </w:r>
          </w:p>
        </w:tc>
        <w:tc>
          <w:tcPr>
            <w:tcW w:w="963"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w:t>
            </w: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w:t>
            </w:r>
          </w:p>
        </w:tc>
        <w:tc>
          <w:tcPr>
            <w:tcW w:w="110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p>
        </w:tc>
        <w:tc>
          <w:tcPr>
            <w:tcW w:w="1017"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w:t>
            </w:r>
          </w:p>
        </w:tc>
      </w:tr>
      <w:tr w:rsidR="00375A2B" w:rsidRPr="004B4129" w:rsidTr="009F03B9">
        <w:trPr>
          <w:trHeight w:val="300"/>
          <w:jc w:val="center"/>
        </w:trPr>
        <w:tc>
          <w:tcPr>
            <w:tcW w:w="99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A.II.13</w:t>
            </w:r>
          </w:p>
        </w:tc>
        <w:tc>
          <w:tcPr>
            <w:tcW w:w="2310" w:type="dxa"/>
            <w:shd w:val="clear" w:color="auto" w:fill="auto"/>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Đất cây xanh cách ly</w:t>
            </w: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0,55</w:t>
            </w:r>
          </w:p>
        </w:tc>
        <w:tc>
          <w:tcPr>
            <w:tcW w:w="963"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w:t>
            </w: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w:t>
            </w:r>
          </w:p>
        </w:tc>
        <w:tc>
          <w:tcPr>
            <w:tcW w:w="110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p>
        </w:tc>
        <w:tc>
          <w:tcPr>
            <w:tcW w:w="1017"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w:t>
            </w:r>
          </w:p>
        </w:tc>
      </w:tr>
      <w:tr w:rsidR="00375A2B" w:rsidRPr="004B4129" w:rsidTr="009F03B9">
        <w:trPr>
          <w:trHeight w:val="300"/>
          <w:jc w:val="center"/>
        </w:trPr>
        <w:tc>
          <w:tcPr>
            <w:tcW w:w="99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A.II.14</w:t>
            </w:r>
          </w:p>
        </w:tc>
        <w:tc>
          <w:tcPr>
            <w:tcW w:w="2310" w:type="dxa"/>
            <w:shd w:val="clear" w:color="auto" w:fill="auto"/>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Đất cây xanh cách ly</w:t>
            </w: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0,08</w:t>
            </w:r>
          </w:p>
        </w:tc>
        <w:tc>
          <w:tcPr>
            <w:tcW w:w="963"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w:t>
            </w: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w:t>
            </w:r>
          </w:p>
        </w:tc>
        <w:tc>
          <w:tcPr>
            <w:tcW w:w="110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p>
        </w:tc>
        <w:tc>
          <w:tcPr>
            <w:tcW w:w="1017"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w:t>
            </w:r>
          </w:p>
        </w:tc>
      </w:tr>
      <w:tr w:rsidR="00375A2B" w:rsidRPr="004B4129" w:rsidTr="009F03B9">
        <w:trPr>
          <w:trHeight w:val="300"/>
          <w:jc w:val="center"/>
        </w:trPr>
        <w:tc>
          <w:tcPr>
            <w:tcW w:w="99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A.II.15</w:t>
            </w:r>
          </w:p>
        </w:tc>
        <w:tc>
          <w:tcPr>
            <w:tcW w:w="2310" w:type="dxa"/>
            <w:shd w:val="clear" w:color="auto" w:fill="auto"/>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Đất cây xanh cách ly</w:t>
            </w: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1,12</w:t>
            </w:r>
          </w:p>
        </w:tc>
        <w:tc>
          <w:tcPr>
            <w:tcW w:w="963"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w:t>
            </w: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w:t>
            </w:r>
          </w:p>
        </w:tc>
        <w:tc>
          <w:tcPr>
            <w:tcW w:w="110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p>
        </w:tc>
        <w:tc>
          <w:tcPr>
            <w:tcW w:w="1017"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w:t>
            </w:r>
          </w:p>
        </w:tc>
      </w:tr>
      <w:tr w:rsidR="00375A2B" w:rsidRPr="004B4129" w:rsidTr="009F03B9">
        <w:trPr>
          <w:trHeight w:val="300"/>
          <w:jc w:val="center"/>
        </w:trPr>
        <w:tc>
          <w:tcPr>
            <w:tcW w:w="99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A.III.1</w:t>
            </w:r>
          </w:p>
        </w:tc>
        <w:tc>
          <w:tcPr>
            <w:tcW w:w="2310" w:type="dxa"/>
            <w:shd w:val="clear" w:color="auto" w:fill="auto"/>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Đất cây xanh cách ly</w:t>
            </w: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0,31</w:t>
            </w:r>
          </w:p>
        </w:tc>
        <w:tc>
          <w:tcPr>
            <w:tcW w:w="963"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w:t>
            </w: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w:t>
            </w:r>
          </w:p>
        </w:tc>
        <w:tc>
          <w:tcPr>
            <w:tcW w:w="110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p>
        </w:tc>
        <w:tc>
          <w:tcPr>
            <w:tcW w:w="1017"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w:t>
            </w:r>
          </w:p>
        </w:tc>
      </w:tr>
      <w:tr w:rsidR="00375A2B" w:rsidRPr="004B4129" w:rsidTr="009F03B9">
        <w:trPr>
          <w:trHeight w:val="300"/>
          <w:jc w:val="center"/>
        </w:trPr>
        <w:tc>
          <w:tcPr>
            <w:tcW w:w="99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A.IV.1</w:t>
            </w:r>
          </w:p>
        </w:tc>
        <w:tc>
          <w:tcPr>
            <w:tcW w:w="2310" w:type="dxa"/>
            <w:shd w:val="clear" w:color="auto" w:fill="auto"/>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Đất cây xanh cách ly</w:t>
            </w: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0,13</w:t>
            </w:r>
          </w:p>
        </w:tc>
        <w:tc>
          <w:tcPr>
            <w:tcW w:w="963"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w:t>
            </w: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w:t>
            </w:r>
          </w:p>
        </w:tc>
        <w:tc>
          <w:tcPr>
            <w:tcW w:w="110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p>
        </w:tc>
        <w:tc>
          <w:tcPr>
            <w:tcW w:w="1017"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w:t>
            </w:r>
          </w:p>
        </w:tc>
      </w:tr>
      <w:tr w:rsidR="00375A2B" w:rsidRPr="004B4129" w:rsidTr="009F03B9">
        <w:trPr>
          <w:trHeight w:val="300"/>
          <w:jc w:val="center"/>
        </w:trPr>
        <w:tc>
          <w:tcPr>
            <w:tcW w:w="99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lastRenderedPageBreak/>
              <w:t>A.IV.4</w:t>
            </w:r>
          </w:p>
        </w:tc>
        <w:tc>
          <w:tcPr>
            <w:tcW w:w="2310" w:type="dxa"/>
            <w:shd w:val="clear" w:color="auto" w:fill="auto"/>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Đất cây xanh cách ly</w:t>
            </w: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1,53</w:t>
            </w:r>
          </w:p>
        </w:tc>
        <w:tc>
          <w:tcPr>
            <w:tcW w:w="963"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w:t>
            </w: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w:t>
            </w:r>
          </w:p>
        </w:tc>
        <w:tc>
          <w:tcPr>
            <w:tcW w:w="110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p>
        </w:tc>
        <w:tc>
          <w:tcPr>
            <w:tcW w:w="1017"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w:t>
            </w:r>
          </w:p>
        </w:tc>
      </w:tr>
      <w:tr w:rsidR="00375A2B" w:rsidRPr="004B4129" w:rsidTr="009F03B9">
        <w:trPr>
          <w:trHeight w:val="177"/>
          <w:jc w:val="center"/>
        </w:trPr>
        <w:tc>
          <w:tcPr>
            <w:tcW w:w="990" w:type="dxa"/>
            <w:shd w:val="clear" w:color="auto" w:fill="auto"/>
            <w:noWrap/>
            <w:vAlign w:val="center"/>
          </w:tcPr>
          <w:p w:rsidR="00375A2B" w:rsidRPr="004B4129" w:rsidRDefault="00375A2B" w:rsidP="00E130FB">
            <w:pPr>
              <w:spacing w:before="0" w:after="0" w:line="240" w:lineRule="auto"/>
              <w:jc w:val="center"/>
              <w:rPr>
                <w:rFonts w:ascii="Times New Roman" w:eastAsia="Times New Roman" w:hAnsi="Times New Roman"/>
                <w:b/>
                <w:color w:val="000000"/>
              </w:rPr>
            </w:pPr>
            <w:r w:rsidRPr="004B4129">
              <w:rPr>
                <w:rFonts w:ascii="Times New Roman" w:eastAsia="Times New Roman" w:hAnsi="Times New Roman"/>
                <w:b/>
                <w:color w:val="000000"/>
              </w:rPr>
              <w:t>B</w:t>
            </w:r>
          </w:p>
        </w:tc>
        <w:tc>
          <w:tcPr>
            <w:tcW w:w="2310" w:type="dxa"/>
            <w:shd w:val="clear" w:color="auto" w:fill="auto"/>
            <w:vAlign w:val="center"/>
          </w:tcPr>
          <w:p w:rsidR="00375A2B" w:rsidRPr="004B4129" w:rsidRDefault="00375A2B" w:rsidP="00E130FB">
            <w:pPr>
              <w:spacing w:before="0" w:after="0" w:line="240" w:lineRule="auto"/>
              <w:jc w:val="center"/>
              <w:rPr>
                <w:rFonts w:ascii="Times New Roman" w:eastAsia="Times New Roman" w:hAnsi="Times New Roman"/>
                <w:b/>
                <w:color w:val="000000"/>
              </w:rPr>
            </w:pPr>
            <w:r w:rsidRPr="004B4129">
              <w:rPr>
                <w:rFonts w:ascii="Times New Roman" w:eastAsia="Times New Roman" w:hAnsi="Times New Roman"/>
                <w:b/>
                <w:color w:val="000000"/>
              </w:rPr>
              <w:t>KHU B</w:t>
            </w:r>
          </w:p>
        </w:tc>
        <w:tc>
          <w:tcPr>
            <w:tcW w:w="960" w:type="dxa"/>
            <w:shd w:val="clear" w:color="auto" w:fill="auto"/>
            <w:noWrap/>
            <w:vAlign w:val="center"/>
          </w:tcPr>
          <w:p w:rsidR="00375A2B" w:rsidRPr="004B4129" w:rsidRDefault="00375A2B" w:rsidP="00E130FB">
            <w:pPr>
              <w:spacing w:before="0" w:after="0" w:line="240" w:lineRule="auto"/>
              <w:jc w:val="center"/>
              <w:rPr>
                <w:rFonts w:ascii="Times New Roman" w:eastAsia="Times New Roman" w:hAnsi="Times New Roman"/>
                <w:color w:val="000000"/>
              </w:rPr>
            </w:pPr>
          </w:p>
        </w:tc>
        <w:tc>
          <w:tcPr>
            <w:tcW w:w="963" w:type="dxa"/>
            <w:shd w:val="clear" w:color="auto" w:fill="auto"/>
            <w:noWrap/>
            <w:vAlign w:val="center"/>
          </w:tcPr>
          <w:p w:rsidR="00375A2B" w:rsidRPr="004B4129" w:rsidRDefault="00375A2B" w:rsidP="00E130FB">
            <w:pPr>
              <w:spacing w:before="0" w:after="0" w:line="240" w:lineRule="auto"/>
              <w:jc w:val="center"/>
              <w:rPr>
                <w:rFonts w:ascii="Times New Roman" w:eastAsia="Times New Roman" w:hAnsi="Times New Roman"/>
                <w:color w:val="000000"/>
              </w:rPr>
            </w:pPr>
          </w:p>
        </w:tc>
        <w:tc>
          <w:tcPr>
            <w:tcW w:w="960" w:type="dxa"/>
            <w:shd w:val="clear" w:color="auto" w:fill="auto"/>
            <w:noWrap/>
            <w:vAlign w:val="center"/>
          </w:tcPr>
          <w:p w:rsidR="00375A2B" w:rsidRPr="004B4129" w:rsidRDefault="00375A2B" w:rsidP="00E130FB">
            <w:pPr>
              <w:spacing w:before="0" w:after="0" w:line="240" w:lineRule="auto"/>
              <w:jc w:val="center"/>
              <w:rPr>
                <w:rFonts w:ascii="Times New Roman" w:eastAsia="Times New Roman" w:hAnsi="Times New Roman"/>
                <w:color w:val="000000"/>
              </w:rPr>
            </w:pPr>
          </w:p>
        </w:tc>
        <w:tc>
          <w:tcPr>
            <w:tcW w:w="960" w:type="dxa"/>
            <w:shd w:val="clear" w:color="auto" w:fill="auto"/>
            <w:noWrap/>
            <w:vAlign w:val="center"/>
          </w:tcPr>
          <w:p w:rsidR="00375A2B" w:rsidRPr="004B4129" w:rsidRDefault="00375A2B" w:rsidP="00E130FB">
            <w:pPr>
              <w:spacing w:before="0" w:after="0" w:line="240" w:lineRule="auto"/>
              <w:jc w:val="center"/>
              <w:rPr>
                <w:rFonts w:ascii="Times New Roman" w:eastAsia="Times New Roman" w:hAnsi="Times New Roman"/>
                <w:color w:val="000000"/>
              </w:rPr>
            </w:pPr>
          </w:p>
        </w:tc>
        <w:tc>
          <w:tcPr>
            <w:tcW w:w="1100" w:type="dxa"/>
            <w:shd w:val="clear" w:color="auto" w:fill="auto"/>
            <w:noWrap/>
            <w:vAlign w:val="center"/>
          </w:tcPr>
          <w:p w:rsidR="00375A2B" w:rsidRPr="004B4129" w:rsidRDefault="00375A2B" w:rsidP="00E130FB">
            <w:pPr>
              <w:spacing w:before="0" w:after="0" w:line="240" w:lineRule="auto"/>
              <w:jc w:val="center"/>
              <w:rPr>
                <w:rFonts w:ascii="Times New Roman" w:eastAsia="Times New Roman" w:hAnsi="Times New Roman"/>
                <w:color w:val="000000"/>
              </w:rPr>
            </w:pPr>
          </w:p>
        </w:tc>
        <w:tc>
          <w:tcPr>
            <w:tcW w:w="1017" w:type="dxa"/>
            <w:shd w:val="clear" w:color="auto" w:fill="auto"/>
            <w:noWrap/>
            <w:vAlign w:val="center"/>
          </w:tcPr>
          <w:p w:rsidR="00375A2B" w:rsidRPr="004B4129" w:rsidRDefault="00375A2B" w:rsidP="00E130FB">
            <w:pPr>
              <w:spacing w:before="0" w:after="0" w:line="240" w:lineRule="auto"/>
              <w:jc w:val="center"/>
              <w:rPr>
                <w:rFonts w:ascii="Times New Roman" w:eastAsia="Times New Roman" w:hAnsi="Times New Roman"/>
                <w:color w:val="000000"/>
              </w:rPr>
            </w:pPr>
          </w:p>
        </w:tc>
      </w:tr>
      <w:tr w:rsidR="00375A2B" w:rsidRPr="004B4129" w:rsidTr="009F03B9">
        <w:trPr>
          <w:trHeight w:val="600"/>
          <w:jc w:val="center"/>
        </w:trPr>
        <w:tc>
          <w:tcPr>
            <w:tcW w:w="99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B.III.15</w:t>
            </w:r>
          </w:p>
        </w:tc>
        <w:tc>
          <w:tcPr>
            <w:tcW w:w="2310" w:type="dxa"/>
            <w:shd w:val="clear" w:color="auto" w:fill="auto"/>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Đất cây xanh - TDTT (đơn vị ở)</w:t>
            </w: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0,75</w:t>
            </w:r>
          </w:p>
        </w:tc>
        <w:tc>
          <w:tcPr>
            <w:tcW w:w="963"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5</w:t>
            </w: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0,04</w:t>
            </w: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1</w:t>
            </w:r>
          </w:p>
        </w:tc>
        <w:tc>
          <w:tcPr>
            <w:tcW w:w="110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0,04</w:t>
            </w:r>
          </w:p>
        </w:tc>
        <w:tc>
          <w:tcPr>
            <w:tcW w:w="1017" w:type="dxa"/>
            <w:shd w:val="clear" w:color="auto" w:fill="auto"/>
            <w:noWrap/>
            <w:vAlign w:val="center"/>
            <w:hideMark/>
          </w:tcPr>
          <w:p w:rsidR="00375A2B" w:rsidRPr="004B4129" w:rsidRDefault="00375A2B" w:rsidP="00384811">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0,</w:t>
            </w:r>
            <w:r w:rsidR="00384811">
              <w:rPr>
                <w:rFonts w:ascii="Times New Roman" w:eastAsia="Times New Roman" w:hAnsi="Times New Roman"/>
                <w:color w:val="000000"/>
              </w:rPr>
              <w:t>05</w:t>
            </w:r>
          </w:p>
        </w:tc>
      </w:tr>
      <w:tr w:rsidR="00375A2B" w:rsidRPr="004B4129" w:rsidTr="009F03B9">
        <w:trPr>
          <w:trHeight w:val="600"/>
          <w:jc w:val="center"/>
        </w:trPr>
        <w:tc>
          <w:tcPr>
            <w:tcW w:w="99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B.I.1</w:t>
            </w:r>
          </w:p>
        </w:tc>
        <w:tc>
          <w:tcPr>
            <w:tcW w:w="2310" w:type="dxa"/>
            <w:shd w:val="clear" w:color="auto" w:fill="auto"/>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Đất cây xanh - TDTT (đô thị)</w:t>
            </w: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0,32</w:t>
            </w:r>
          </w:p>
        </w:tc>
        <w:tc>
          <w:tcPr>
            <w:tcW w:w="963" w:type="dxa"/>
            <w:shd w:val="clear" w:color="auto" w:fill="auto"/>
            <w:noWrap/>
            <w:vAlign w:val="center"/>
            <w:hideMark/>
          </w:tcPr>
          <w:p w:rsidR="00375A2B" w:rsidRPr="004B4129" w:rsidRDefault="00384811"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5</w:t>
            </w: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0,03</w:t>
            </w: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1</w:t>
            </w:r>
          </w:p>
        </w:tc>
        <w:tc>
          <w:tcPr>
            <w:tcW w:w="110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0,03</w:t>
            </w:r>
          </w:p>
        </w:tc>
        <w:tc>
          <w:tcPr>
            <w:tcW w:w="1017" w:type="dxa"/>
            <w:shd w:val="clear" w:color="auto" w:fill="auto"/>
            <w:noWrap/>
            <w:vAlign w:val="center"/>
            <w:hideMark/>
          </w:tcPr>
          <w:p w:rsidR="00375A2B" w:rsidRPr="004B4129" w:rsidRDefault="00384811"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0,</w:t>
            </w:r>
            <w:r>
              <w:rPr>
                <w:rFonts w:ascii="Times New Roman" w:eastAsia="Times New Roman" w:hAnsi="Times New Roman"/>
                <w:color w:val="000000"/>
              </w:rPr>
              <w:t>05</w:t>
            </w:r>
          </w:p>
        </w:tc>
      </w:tr>
      <w:tr w:rsidR="00375A2B" w:rsidRPr="004B4129" w:rsidTr="009F03B9">
        <w:trPr>
          <w:trHeight w:val="600"/>
          <w:jc w:val="center"/>
        </w:trPr>
        <w:tc>
          <w:tcPr>
            <w:tcW w:w="99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B.III.28</w:t>
            </w:r>
          </w:p>
        </w:tc>
        <w:tc>
          <w:tcPr>
            <w:tcW w:w="2310" w:type="dxa"/>
            <w:shd w:val="clear" w:color="auto" w:fill="auto"/>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Đất cây xanh - TDTT (đô thị)</w:t>
            </w: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1</w:t>
            </w:r>
          </w:p>
        </w:tc>
        <w:tc>
          <w:tcPr>
            <w:tcW w:w="963" w:type="dxa"/>
            <w:shd w:val="clear" w:color="auto" w:fill="auto"/>
            <w:noWrap/>
            <w:vAlign w:val="center"/>
            <w:hideMark/>
          </w:tcPr>
          <w:p w:rsidR="00375A2B" w:rsidRPr="004B4129" w:rsidRDefault="00384811"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5</w:t>
            </w: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0,10</w:t>
            </w: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1</w:t>
            </w:r>
          </w:p>
        </w:tc>
        <w:tc>
          <w:tcPr>
            <w:tcW w:w="110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0,10</w:t>
            </w:r>
          </w:p>
        </w:tc>
        <w:tc>
          <w:tcPr>
            <w:tcW w:w="1017" w:type="dxa"/>
            <w:shd w:val="clear" w:color="auto" w:fill="auto"/>
            <w:noWrap/>
            <w:vAlign w:val="center"/>
            <w:hideMark/>
          </w:tcPr>
          <w:p w:rsidR="00375A2B" w:rsidRPr="004B4129" w:rsidRDefault="00384811"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0,</w:t>
            </w:r>
            <w:r>
              <w:rPr>
                <w:rFonts w:ascii="Times New Roman" w:eastAsia="Times New Roman" w:hAnsi="Times New Roman"/>
                <w:color w:val="000000"/>
              </w:rPr>
              <w:t>05</w:t>
            </w:r>
          </w:p>
        </w:tc>
      </w:tr>
      <w:tr w:rsidR="00375A2B" w:rsidRPr="004B4129" w:rsidTr="009F03B9">
        <w:trPr>
          <w:trHeight w:val="300"/>
          <w:jc w:val="center"/>
        </w:trPr>
        <w:tc>
          <w:tcPr>
            <w:tcW w:w="99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B.III.29</w:t>
            </w:r>
          </w:p>
        </w:tc>
        <w:tc>
          <w:tcPr>
            <w:tcW w:w="2310" w:type="dxa"/>
            <w:shd w:val="clear" w:color="auto" w:fill="auto"/>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Đất cây xanh cách ly</w:t>
            </w: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0,87</w:t>
            </w:r>
          </w:p>
        </w:tc>
        <w:tc>
          <w:tcPr>
            <w:tcW w:w="963"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w:t>
            </w: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w:t>
            </w:r>
          </w:p>
        </w:tc>
        <w:tc>
          <w:tcPr>
            <w:tcW w:w="110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p>
        </w:tc>
        <w:tc>
          <w:tcPr>
            <w:tcW w:w="1017"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w:t>
            </w:r>
          </w:p>
        </w:tc>
      </w:tr>
      <w:tr w:rsidR="00375A2B" w:rsidRPr="004B4129" w:rsidTr="009F03B9">
        <w:trPr>
          <w:trHeight w:val="300"/>
          <w:jc w:val="center"/>
        </w:trPr>
        <w:tc>
          <w:tcPr>
            <w:tcW w:w="99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B.I.7</w:t>
            </w:r>
          </w:p>
        </w:tc>
        <w:tc>
          <w:tcPr>
            <w:tcW w:w="2310" w:type="dxa"/>
            <w:shd w:val="clear" w:color="auto" w:fill="auto"/>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Đất cây xanh cách ly</w:t>
            </w: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0,26</w:t>
            </w:r>
          </w:p>
        </w:tc>
        <w:tc>
          <w:tcPr>
            <w:tcW w:w="963"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w:t>
            </w: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w:t>
            </w:r>
          </w:p>
        </w:tc>
        <w:tc>
          <w:tcPr>
            <w:tcW w:w="110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p>
        </w:tc>
        <w:tc>
          <w:tcPr>
            <w:tcW w:w="1017"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w:t>
            </w:r>
          </w:p>
        </w:tc>
      </w:tr>
      <w:tr w:rsidR="00375A2B" w:rsidRPr="004B4129" w:rsidTr="009F03B9">
        <w:trPr>
          <w:trHeight w:val="300"/>
          <w:jc w:val="center"/>
        </w:trPr>
        <w:tc>
          <w:tcPr>
            <w:tcW w:w="99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B.II.1</w:t>
            </w:r>
          </w:p>
        </w:tc>
        <w:tc>
          <w:tcPr>
            <w:tcW w:w="2310" w:type="dxa"/>
            <w:shd w:val="clear" w:color="auto" w:fill="auto"/>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Đất cây xanh cách ly</w:t>
            </w: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0,67</w:t>
            </w:r>
          </w:p>
        </w:tc>
        <w:tc>
          <w:tcPr>
            <w:tcW w:w="963"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w:t>
            </w: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w:t>
            </w:r>
          </w:p>
        </w:tc>
        <w:tc>
          <w:tcPr>
            <w:tcW w:w="110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p>
        </w:tc>
        <w:tc>
          <w:tcPr>
            <w:tcW w:w="1017"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w:t>
            </w:r>
          </w:p>
        </w:tc>
      </w:tr>
      <w:tr w:rsidR="00375A2B" w:rsidRPr="004B4129" w:rsidTr="009F03B9">
        <w:trPr>
          <w:trHeight w:val="300"/>
          <w:jc w:val="center"/>
        </w:trPr>
        <w:tc>
          <w:tcPr>
            <w:tcW w:w="99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B.II.11</w:t>
            </w:r>
          </w:p>
        </w:tc>
        <w:tc>
          <w:tcPr>
            <w:tcW w:w="2310" w:type="dxa"/>
            <w:shd w:val="clear" w:color="auto" w:fill="auto"/>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Đất cây xanh cách ly</w:t>
            </w: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0,84</w:t>
            </w:r>
          </w:p>
        </w:tc>
        <w:tc>
          <w:tcPr>
            <w:tcW w:w="963"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w:t>
            </w: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w:t>
            </w:r>
          </w:p>
        </w:tc>
        <w:tc>
          <w:tcPr>
            <w:tcW w:w="110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p>
        </w:tc>
        <w:tc>
          <w:tcPr>
            <w:tcW w:w="1017"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w:t>
            </w:r>
          </w:p>
        </w:tc>
      </w:tr>
      <w:tr w:rsidR="00375A2B" w:rsidRPr="004B4129" w:rsidTr="009F03B9">
        <w:trPr>
          <w:trHeight w:val="300"/>
          <w:jc w:val="center"/>
        </w:trPr>
        <w:tc>
          <w:tcPr>
            <w:tcW w:w="99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B.II.15</w:t>
            </w:r>
          </w:p>
        </w:tc>
        <w:tc>
          <w:tcPr>
            <w:tcW w:w="2310" w:type="dxa"/>
            <w:shd w:val="clear" w:color="auto" w:fill="auto"/>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Đất cây xanh cách ly</w:t>
            </w: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0,6</w:t>
            </w:r>
          </w:p>
        </w:tc>
        <w:tc>
          <w:tcPr>
            <w:tcW w:w="963"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w:t>
            </w: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w:t>
            </w:r>
          </w:p>
        </w:tc>
        <w:tc>
          <w:tcPr>
            <w:tcW w:w="110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p>
        </w:tc>
        <w:tc>
          <w:tcPr>
            <w:tcW w:w="1017"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w:t>
            </w:r>
          </w:p>
        </w:tc>
      </w:tr>
      <w:tr w:rsidR="00375A2B" w:rsidRPr="004B4129" w:rsidTr="009F03B9">
        <w:trPr>
          <w:trHeight w:val="300"/>
          <w:jc w:val="center"/>
        </w:trPr>
        <w:tc>
          <w:tcPr>
            <w:tcW w:w="99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B.III.21</w:t>
            </w:r>
          </w:p>
        </w:tc>
        <w:tc>
          <w:tcPr>
            <w:tcW w:w="2310" w:type="dxa"/>
            <w:shd w:val="clear" w:color="auto" w:fill="auto"/>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Đất cây xanh cách ly</w:t>
            </w: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0,34</w:t>
            </w:r>
          </w:p>
        </w:tc>
        <w:tc>
          <w:tcPr>
            <w:tcW w:w="963"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w:t>
            </w: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w:t>
            </w:r>
          </w:p>
        </w:tc>
        <w:tc>
          <w:tcPr>
            <w:tcW w:w="110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p>
        </w:tc>
        <w:tc>
          <w:tcPr>
            <w:tcW w:w="1017"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w:t>
            </w:r>
          </w:p>
        </w:tc>
      </w:tr>
      <w:tr w:rsidR="00375A2B" w:rsidRPr="004B4129" w:rsidTr="009F03B9">
        <w:trPr>
          <w:trHeight w:val="300"/>
          <w:jc w:val="center"/>
        </w:trPr>
        <w:tc>
          <w:tcPr>
            <w:tcW w:w="99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B.III.30</w:t>
            </w:r>
          </w:p>
        </w:tc>
        <w:tc>
          <w:tcPr>
            <w:tcW w:w="2310" w:type="dxa"/>
            <w:shd w:val="clear" w:color="auto" w:fill="auto"/>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Đất cây xanh cách ly</w:t>
            </w: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0,52</w:t>
            </w:r>
          </w:p>
        </w:tc>
        <w:tc>
          <w:tcPr>
            <w:tcW w:w="963"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w:t>
            </w: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w:t>
            </w:r>
          </w:p>
        </w:tc>
        <w:tc>
          <w:tcPr>
            <w:tcW w:w="110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p>
        </w:tc>
        <w:tc>
          <w:tcPr>
            <w:tcW w:w="1017"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w:t>
            </w:r>
          </w:p>
        </w:tc>
      </w:tr>
      <w:tr w:rsidR="00375A2B" w:rsidRPr="004B4129" w:rsidTr="009F03B9">
        <w:trPr>
          <w:trHeight w:val="300"/>
          <w:jc w:val="center"/>
        </w:trPr>
        <w:tc>
          <w:tcPr>
            <w:tcW w:w="99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B.III.31</w:t>
            </w:r>
          </w:p>
        </w:tc>
        <w:tc>
          <w:tcPr>
            <w:tcW w:w="2310" w:type="dxa"/>
            <w:shd w:val="clear" w:color="auto" w:fill="auto"/>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Đất cây xanh cách ly</w:t>
            </w: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0,41</w:t>
            </w:r>
          </w:p>
        </w:tc>
        <w:tc>
          <w:tcPr>
            <w:tcW w:w="963"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w:t>
            </w: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w:t>
            </w:r>
          </w:p>
        </w:tc>
        <w:tc>
          <w:tcPr>
            <w:tcW w:w="110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p>
        </w:tc>
        <w:tc>
          <w:tcPr>
            <w:tcW w:w="1017"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w:t>
            </w:r>
          </w:p>
        </w:tc>
      </w:tr>
      <w:tr w:rsidR="00375A2B" w:rsidRPr="004B4129" w:rsidTr="009F03B9">
        <w:trPr>
          <w:trHeight w:val="300"/>
          <w:jc w:val="center"/>
        </w:trPr>
        <w:tc>
          <w:tcPr>
            <w:tcW w:w="99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B.III.22</w:t>
            </w:r>
          </w:p>
        </w:tc>
        <w:tc>
          <w:tcPr>
            <w:tcW w:w="2310" w:type="dxa"/>
            <w:shd w:val="clear" w:color="auto" w:fill="auto"/>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Đất cây xanh cách ly</w:t>
            </w: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0,83</w:t>
            </w:r>
          </w:p>
        </w:tc>
        <w:tc>
          <w:tcPr>
            <w:tcW w:w="963"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w:t>
            </w: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w:t>
            </w:r>
          </w:p>
        </w:tc>
        <w:tc>
          <w:tcPr>
            <w:tcW w:w="110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p>
        </w:tc>
        <w:tc>
          <w:tcPr>
            <w:tcW w:w="1017"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w:t>
            </w:r>
          </w:p>
        </w:tc>
      </w:tr>
      <w:tr w:rsidR="00375A2B" w:rsidRPr="004B4129" w:rsidTr="009F03B9">
        <w:trPr>
          <w:trHeight w:val="300"/>
          <w:jc w:val="center"/>
        </w:trPr>
        <w:tc>
          <w:tcPr>
            <w:tcW w:w="99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B.IV.5</w:t>
            </w:r>
          </w:p>
        </w:tc>
        <w:tc>
          <w:tcPr>
            <w:tcW w:w="2310" w:type="dxa"/>
            <w:shd w:val="clear" w:color="auto" w:fill="auto"/>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Đất cây xanh cách ly</w:t>
            </w: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0,96</w:t>
            </w:r>
          </w:p>
        </w:tc>
        <w:tc>
          <w:tcPr>
            <w:tcW w:w="963"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w:t>
            </w: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w:t>
            </w:r>
          </w:p>
        </w:tc>
        <w:tc>
          <w:tcPr>
            <w:tcW w:w="110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p>
        </w:tc>
        <w:tc>
          <w:tcPr>
            <w:tcW w:w="1017"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w:t>
            </w:r>
          </w:p>
        </w:tc>
      </w:tr>
      <w:tr w:rsidR="00375A2B" w:rsidRPr="004B4129" w:rsidTr="009F03B9">
        <w:trPr>
          <w:trHeight w:val="300"/>
          <w:jc w:val="center"/>
        </w:trPr>
        <w:tc>
          <w:tcPr>
            <w:tcW w:w="99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B.IV.7</w:t>
            </w:r>
          </w:p>
        </w:tc>
        <w:tc>
          <w:tcPr>
            <w:tcW w:w="2310" w:type="dxa"/>
            <w:shd w:val="clear" w:color="auto" w:fill="auto"/>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Đất cây xanh cách ly</w:t>
            </w: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0,68</w:t>
            </w:r>
          </w:p>
        </w:tc>
        <w:tc>
          <w:tcPr>
            <w:tcW w:w="963"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w:t>
            </w: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w:t>
            </w:r>
          </w:p>
        </w:tc>
        <w:tc>
          <w:tcPr>
            <w:tcW w:w="110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p>
        </w:tc>
        <w:tc>
          <w:tcPr>
            <w:tcW w:w="1017"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w:t>
            </w:r>
          </w:p>
        </w:tc>
      </w:tr>
      <w:tr w:rsidR="00375A2B" w:rsidRPr="004B4129" w:rsidTr="009F03B9">
        <w:trPr>
          <w:trHeight w:val="70"/>
          <w:jc w:val="center"/>
        </w:trPr>
        <w:tc>
          <w:tcPr>
            <w:tcW w:w="990" w:type="dxa"/>
            <w:shd w:val="clear" w:color="auto" w:fill="auto"/>
            <w:noWrap/>
            <w:vAlign w:val="center"/>
          </w:tcPr>
          <w:p w:rsidR="00375A2B" w:rsidRPr="004B4129" w:rsidRDefault="00375A2B" w:rsidP="00E130FB">
            <w:pPr>
              <w:spacing w:before="0" w:after="0" w:line="240" w:lineRule="auto"/>
              <w:jc w:val="center"/>
              <w:rPr>
                <w:rFonts w:ascii="Times New Roman" w:eastAsia="Times New Roman" w:hAnsi="Times New Roman"/>
                <w:b/>
                <w:color w:val="000000"/>
              </w:rPr>
            </w:pPr>
            <w:r w:rsidRPr="004B4129">
              <w:rPr>
                <w:rFonts w:ascii="Times New Roman" w:eastAsia="Times New Roman" w:hAnsi="Times New Roman"/>
                <w:b/>
                <w:color w:val="000000"/>
              </w:rPr>
              <w:t>C</w:t>
            </w:r>
          </w:p>
        </w:tc>
        <w:tc>
          <w:tcPr>
            <w:tcW w:w="2310" w:type="dxa"/>
            <w:shd w:val="clear" w:color="auto" w:fill="auto"/>
            <w:vAlign w:val="center"/>
          </w:tcPr>
          <w:p w:rsidR="00375A2B" w:rsidRPr="004B4129" w:rsidRDefault="00375A2B" w:rsidP="00E130FB">
            <w:pPr>
              <w:spacing w:before="0" w:after="0" w:line="240" w:lineRule="auto"/>
              <w:jc w:val="center"/>
              <w:rPr>
                <w:rFonts w:ascii="Times New Roman" w:eastAsia="Times New Roman" w:hAnsi="Times New Roman"/>
                <w:b/>
                <w:color w:val="000000"/>
              </w:rPr>
            </w:pPr>
            <w:r w:rsidRPr="004B4129">
              <w:rPr>
                <w:rFonts w:ascii="Times New Roman" w:eastAsia="Times New Roman" w:hAnsi="Times New Roman"/>
                <w:b/>
                <w:color w:val="000000"/>
              </w:rPr>
              <w:t>KHU C</w:t>
            </w:r>
          </w:p>
        </w:tc>
        <w:tc>
          <w:tcPr>
            <w:tcW w:w="960" w:type="dxa"/>
            <w:shd w:val="clear" w:color="auto" w:fill="auto"/>
            <w:noWrap/>
            <w:vAlign w:val="center"/>
          </w:tcPr>
          <w:p w:rsidR="00375A2B" w:rsidRPr="004B4129" w:rsidRDefault="00375A2B" w:rsidP="00E130FB">
            <w:pPr>
              <w:spacing w:before="0" w:after="0" w:line="240" w:lineRule="auto"/>
              <w:jc w:val="center"/>
              <w:rPr>
                <w:rFonts w:ascii="Times New Roman" w:eastAsia="Times New Roman" w:hAnsi="Times New Roman"/>
                <w:color w:val="000000"/>
              </w:rPr>
            </w:pPr>
          </w:p>
        </w:tc>
        <w:tc>
          <w:tcPr>
            <w:tcW w:w="963" w:type="dxa"/>
            <w:shd w:val="clear" w:color="auto" w:fill="auto"/>
            <w:noWrap/>
            <w:vAlign w:val="center"/>
          </w:tcPr>
          <w:p w:rsidR="00375A2B" w:rsidRPr="004B4129" w:rsidRDefault="00375A2B" w:rsidP="00E130FB">
            <w:pPr>
              <w:spacing w:before="0" w:after="0" w:line="240" w:lineRule="auto"/>
              <w:jc w:val="center"/>
              <w:rPr>
                <w:rFonts w:ascii="Times New Roman" w:eastAsia="Times New Roman" w:hAnsi="Times New Roman"/>
                <w:color w:val="000000"/>
              </w:rPr>
            </w:pPr>
          </w:p>
        </w:tc>
        <w:tc>
          <w:tcPr>
            <w:tcW w:w="960" w:type="dxa"/>
            <w:shd w:val="clear" w:color="auto" w:fill="auto"/>
            <w:noWrap/>
            <w:vAlign w:val="center"/>
          </w:tcPr>
          <w:p w:rsidR="00375A2B" w:rsidRPr="004B4129" w:rsidRDefault="00375A2B" w:rsidP="00E130FB">
            <w:pPr>
              <w:spacing w:before="0" w:after="0" w:line="240" w:lineRule="auto"/>
              <w:jc w:val="center"/>
              <w:rPr>
                <w:rFonts w:ascii="Times New Roman" w:eastAsia="Times New Roman" w:hAnsi="Times New Roman"/>
                <w:color w:val="000000"/>
              </w:rPr>
            </w:pPr>
          </w:p>
        </w:tc>
        <w:tc>
          <w:tcPr>
            <w:tcW w:w="960" w:type="dxa"/>
            <w:shd w:val="clear" w:color="auto" w:fill="auto"/>
            <w:noWrap/>
            <w:vAlign w:val="center"/>
          </w:tcPr>
          <w:p w:rsidR="00375A2B" w:rsidRPr="004B4129" w:rsidRDefault="00375A2B" w:rsidP="00E130FB">
            <w:pPr>
              <w:spacing w:before="0" w:after="0" w:line="240" w:lineRule="auto"/>
              <w:jc w:val="center"/>
              <w:rPr>
                <w:rFonts w:ascii="Times New Roman" w:eastAsia="Times New Roman" w:hAnsi="Times New Roman"/>
                <w:color w:val="000000"/>
              </w:rPr>
            </w:pPr>
          </w:p>
        </w:tc>
        <w:tc>
          <w:tcPr>
            <w:tcW w:w="1100" w:type="dxa"/>
            <w:shd w:val="clear" w:color="auto" w:fill="auto"/>
            <w:noWrap/>
            <w:vAlign w:val="center"/>
          </w:tcPr>
          <w:p w:rsidR="00375A2B" w:rsidRPr="004B4129" w:rsidRDefault="00375A2B" w:rsidP="00E130FB">
            <w:pPr>
              <w:spacing w:before="0" w:after="0" w:line="240" w:lineRule="auto"/>
              <w:jc w:val="center"/>
              <w:rPr>
                <w:rFonts w:ascii="Times New Roman" w:eastAsia="Times New Roman" w:hAnsi="Times New Roman"/>
                <w:color w:val="000000"/>
              </w:rPr>
            </w:pPr>
          </w:p>
        </w:tc>
        <w:tc>
          <w:tcPr>
            <w:tcW w:w="1017" w:type="dxa"/>
            <w:shd w:val="clear" w:color="auto" w:fill="auto"/>
            <w:noWrap/>
            <w:vAlign w:val="center"/>
          </w:tcPr>
          <w:p w:rsidR="00375A2B" w:rsidRPr="004B4129" w:rsidRDefault="00375A2B" w:rsidP="00E130FB">
            <w:pPr>
              <w:spacing w:before="0" w:after="0" w:line="240" w:lineRule="auto"/>
              <w:jc w:val="center"/>
              <w:rPr>
                <w:rFonts w:ascii="Times New Roman" w:eastAsia="Times New Roman" w:hAnsi="Times New Roman"/>
                <w:color w:val="000000"/>
              </w:rPr>
            </w:pPr>
          </w:p>
        </w:tc>
      </w:tr>
      <w:tr w:rsidR="00375A2B" w:rsidRPr="004B4129" w:rsidTr="009F03B9">
        <w:trPr>
          <w:trHeight w:val="600"/>
          <w:jc w:val="center"/>
        </w:trPr>
        <w:tc>
          <w:tcPr>
            <w:tcW w:w="99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C.IV.7</w:t>
            </w:r>
          </w:p>
        </w:tc>
        <w:tc>
          <w:tcPr>
            <w:tcW w:w="2310" w:type="dxa"/>
            <w:shd w:val="clear" w:color="auto" w:fill="auto"/>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Đất cây xanh - TDTT (đơn vị ở)</w:t>
            </w: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1,27</w:t>
            </w:r>
          </w:p>
        </w:tc>
        <w:tc>
          <w:tcPr>
            <w:tcW w:w="963"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5</w:t>
            </w: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0,06</w:t>
            </w: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1</w:t>
            </w:r>
          </w:p>
        </w:tc>
        <w:tc>
          <w:tcPr>
            <w:tcW w:w="110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0,06</w:t>
            </w:r>
          </w:p>
        </w:tc>
        <w:tc>
          <w:tcPr>
            <w:tcW w:w="1017" w:type="dxa"/>
            <w:shd w:val="clear" w:color="auto" w:fill="auto"/>
            <w:noWrap/>
            <w:vAlign w:val="center"/>
            <w:hideMark/>
          </w:tcPr>
          <w:p w:rsidR="00375A2B" w:rsidRPr="004B4129" w:rsidRDefault="00F132D1"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0,05</w:t>
            </w:r>
          </w:p>
        </w:tc>
      </w:tr>
      <w:tr w:rsidR="00375A2B" w:rsidRPr="004B4129" w:rsidTr="009F03B9">
        <w:trPr>
          <w:trHeight w:val="600"/>
          <w:jc w:val="center"/>
        </w:trPr>
        <w:tc>
          <w:tcPr>
            <w:tcW w:w="99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C.IV.6</w:t>
            </w:r>
          </w:p>
        </w:tc>
        <w:tc>
          <w:tcPr>
            <w:tcW w:w="2310" w:type="dxa"/>
            <w:shd w:val="clear" w:color="auto" w:fill="auto"/>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Đất cây xanh - TDTT (đô thị)</w:t>
            </w: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4,15</w:t>
            </w:r>
          </w:p>
        </w:tc>
        <w:tc>
          <w:tcPr>
            <w:tcW w:w="963"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5</w:t>
            </w: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1</w:t>
            </w:r>
          </w:p>
        </w:tc>
        <w:tc>
          <w:tcPr>
            <w:tcW w:w="110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p>
        </w:tc>
        <w:tc>
          <w:tcPr>
            <w:tcW w:w="1017" w:type="dxa"/>
            <w:shd w:val="clear" w:color="auto" w:fill="auto"/>
            <w:noWrap/>
            <w:vAlign w:val="center"/>
            <w:hideMark/>
          </w:tcPr>
          <w:p w:rsidR="00375A2B" w:rsidRPr="004B4129" w:rsidRDefault="00F132D1"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0,05</w:t>
            </w:r>
          </w:p>
        </w:tc>
      </w:tr>
      <w:tr w:rsidR="00375A2B" w:rsidRPr="004B4129" w:rsidTr="009F03B9">
        <w:trPr>
          <w:trHeight w:val="600"/>
          <w:jc w:val="center"/>
        </w:trPr>
        <w:tc>
          <w:tcPr>
            <w:tcW w:w="99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C.V.5</w:t>
            </w:r>
          </w:p>
        </w:tc>
        <w:tc>
          <w:tcPr>
            <w:tcW w:w="2310" w:type="dxa"/>
            <w:shd w:val="clear" w:color="auto" w:fill="auto"/>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Đất cây xanh - TDTT (đô thị)</w:t>
            </w: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2,36</w:t>
            </w:r>
          </w:p>
        </w:tc>
        <w:tc>
          <w:tcPr>
            <w:tcW w:w="963"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5</w:t>
            </w: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1</w:t>
            </w:r>
          </w:p>
        </w:tc>
        <w:tc>
          <w:tcPr>
            <w:tcW w:w="110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p>
        </w:tc>
        <w:tc>
          <w:tcPr>
            <w:tcW w:w="1017" w:type="dxa"/>
            <w:shd w:val="clear" w:color="auto" w:fill="auto"/>
            <w:noWrap/>
            <w:vAlign w:val="center"/>
            <w:hideMark/>
          </w:tcPr>
          <w:p w:rsidR="00375A2B" w:rsidRPr="004B4129" w:rsidRDefault="00F132D1"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0,05</w:t>
            </w:r>
          </w:p>
        </w:tc>
      </w:tr>
      <w:tr w:rsidR="00375A2B" w:rsidRPr="004B4129" w:rsidTr="009F03B9">
        <w:trPr>
          <w:trHeight w:val="600"/>
          <w:jc w:val="center"/>
        </w:trPr>
        <w:tc>
          <w:tcPr>
            <w:tcW w:w="99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C.V.6</w:t>
            </w:r>
          </w:p>
        </w:tc>
        <w:tc>
          <w:tcPr>
            <w:tcW w:w="2310" w:type="dxa"/>
            <w:shd w:val="clear" w:color="auto" w:fill="auto"/>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Đất cây xanh - TDTT (đô thị)</w:t>
            </w: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0,67</w:t>
            </w:r>
          </w:p>
        </w:tc>
        <w:tc>
          <w:tcPr>
            <w:tcW w:w="963"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5</w:t>
            </w: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1</w:t>
            </w:r>
          </w:p>
        </w:tc>
        <w:tc>
          <w:tcPr>
            <w:tcW w:w="110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p>
        </w:tc>
        <w:tc>
          <w:tcPr>
            <w:tcW w:w="1017" w:type="dxa"/>
            <w:shd w:val="clear" w:color="auto" w:fill="auto"/>
            <w:noWrap/>
            <w:vAlign w:val="center"/>
            <w:hideMark/>
          </w:tcPr>
          <w:p w:rsidR="00375A2B" w:rsidRPr="004B4129" w:rsidRDefault="00F132D1"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0,05</w:t>
            </w:r>
          </w:p>
        </w:tc>
      </w:tr>
      <w:tr w:rsidR="00375A2B" w:rsidRPr="004B4129" w:rsidTr="009F03B9">
        <w:trPr>
          <w:trHeight w:val="600"/>
          <w:jc w:val="center"/>
        </w:trPr>
        <w:tc>
          <w:tcPr>
            <w:tcW w:w="99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C.III.2</w:t>
            </w:r>
          </w:p>
        </w:tc>
        <w:tc>
          <w:tcPr>
            <w:tcW w:w="2310" w:type="dxa"/>
            <w:shd w:val="clear" w:color="auto" w:fill="auto"/>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Đất cây xanh - TDTT (đô thị)</w:t>
            </w: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1,69</w:t>
            </w:r>
          </w:p>
        </w:tc>
        <w:tc>
          <w:tcPr>
            <w:tcW w:w="963"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5</w:t>
            </w: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1</w:t>
            </w:r>
          </w:p>
        </w:tc>
        <w:tc>
          <w:tcPr>
            <w:tcW w:w="110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p>
        </w:tc>
        <w:tc>
          <w:tcPr>
            <w:tcW w:w="1017" w:type="dxa"/>
            <w:shd w:val="clear" w:color="auto" w:fill="auto"/>
            <w:noWrap/>
            <w:vAlign w:val="center"/>
            <w:hideMark/>
          </w:tcPr>
          <w:p w:rsidR="00375A2B" w:rsidRPr="004B4129" w:rsidRDefault="00F132D1"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0,05</w:t>
            </w:r>
          </w:p>
        </w:tc>
      </w:tr>
      <w:tr w:rsidR="00375A2B" w:rsidRPr="004B4129" w:rsidTr="009F03B9">
        <w:trPr>
          <w:trHeight w:val="300"/>
          <w:jc w:val="center"/>
        </w:trPr>
        <w:tc>
          <w:tcPr>
            <w:tcW w:w="99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C.I.11</w:t>
            </w:r>
          </w:p>
        </w:tc>
        <w:tc>
          <w:tcPr>
            <w:tcW w:w="2310" w:type="dxa"/>
            <w:shd w:val="clear" w:color="auto" w:fill="auto"/>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Đất cây xanh cách ly</w:t>
            </w: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1,26</w:t>
            </w:r>
          </w:p>
        </w:tc>
        <w:tc>
          <w:tcPr>
            <w:tcW w:w="963"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w:t>
            </w: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w:t>
            </w:r>
          </w:p>
        </w:tc>
        <w:tc>
          <w:tcPr>
            <w:tcW w:w="110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p>
        </w:tc>
        <w:tc>
          <w:tcPr>
            <w:tcW w:w="1017"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w:t>
            </w:r>
          </w:p>
        </w:tc>
      </w:tr>
      <w:tr w:rsidR="00375A2B" w:rsidRPr="004B4129" w:rsidTr="009F03B9">
        <w:trPr>
          <w:trHeight w:val="300"/>
          <w:jc w:val="center"/>
        </w:trPr>
        <w:tc>
          <w:tcPr>
            <w:tcW w:w="99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C.I.17</w:t>
            </w:r>
          </w:p>
        </w:tc>
        <w:tc>
          <w:tcPr>
            <w:tcW w:w="2310" w:type="dxa"/>
            <w:shd w:val="clear" w:color="auto" w:fill="auto"/>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Đất cây xanh cách ly</w:t>
            </w: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0,56</w:t>
            </w:r>
          </w:p>
        </w:tc>
        <w:tc>
          <w:tcPr>
            <w:tcW w:w="963"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w:t>
            </w: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w:t>
            </w:r>
          </w:p>
        </w:tc>
        <w:tc>
          <w:tcPr>
            <w:tcW w:w="110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p>
        </w:tc>
        <w:tc>
          <w:tcPr>
            <w:tcW w:w="1017"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w:t>
            </w:r>
          </w:p>
        </w:tc>
      </w:tr>
      <w:tr w:rsidR="00375A2B" w:rsidRPr="004B4129" w:rsidTr="009F03B9">
        <w:trPr>
          <w:trHeight w:val="300"/>
          <w:jc w:val="center"/>
        </w:trPr>
        <w:tc>
          <w:tcPr>
            <w:tcW w:w="99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C.I.18</w:t>
            </w:r>
          </w:p>
        </w:tc>
        <w:tc>
          <w:tcPr>
            <w:tcW w:w="2310" w:type="dxa"/>
            <w:shd w:val="clear" w:color="auto" w:fill="auto"/>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Đất cây xanh cách ly</w:t>
            </w: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0,31</w:t>
            </w:r>
          </w:p>
        </w:tc>
        <w:tc>
          <w:tcPr>
            <w:tcW w:w="963"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w:t>
            </w: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w:t>
            </w:r>
          </w:p>
        </w:tc>
        <w:tc>
          <w:tcPr>
            <w:tcW w:w="110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p>
        </w:tc>
        <w:tc>
          <w:tcPr>
            <w:tcW w:w="1017"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w:t>
            </w:r>
          </w:p>
        </w:tc>
      </w:tr>
      <w:tr w:rsidR="00375A2B" w:rsidRPr="004B4129" w:rsidTr="009F03B9">
        <w:trPr>
          <w:trHeight w:val="300"/>
          <w:jc w:val="center"/>
        </w:trPr>
        <w:tc>
          <w:tcPr>
            <w:tcW w:w="99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C.II.9</w:t>
            </w:r>
          </w:p>
        </w:tc>
        <w:tc>
          <w:tcPr>
            <w:tcW w:w="2310" w:type="dxa"/>
            <w:shd w:val="clear" w:color="auto" w:fill="auto"/>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Đất cây xanh cách ly</w:t>
            </w: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1,25</w:t>
            </w:r>
          </w:p>
        </w:tc>
        <w:tc>
          <w:tcPr>
            <w:tcW w:w="963"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w:t>
            </w: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w:t>
            </w:r>
          </w:p>
        </w:tc>
        <w:tc>
          <w:tcPr>
            <w:tcW w:w="110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p>
        </w:tc>
        <w:tc>
          <w:tcPr>
            <w:tcW w:w="1017"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w:t>
            </w:r>
          </w:p>
        </w:tc>
      </w:tr>
      <w:tr w:rsidR="00375A2B" w:rsidRPr="004B4129" w:rsidTr="009F03B9">
        <w:trPr>
          <w:trHeight w:val="300"/>
          <w:jc w:val="center"/>
        </w:trPr>
        <w:tc>
          <w:tcPr>
            <w:tcW w:w="99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C.III.7</w:t>
            </w:r>
          </w:p>
        </w:tc>
        <w:tc>
          <w:tcPr>
            <w:tcW w:w="2310" w:type="dxa"/>
            <w:shd w:val="clear" w:color="auto" w:fill="auto"/>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Đất cây xanh cách ly</w:t>
            </w: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1,22</w:t>
            </w:r>
          </w:p>
        </w:tc>
        <w:tc>
          <w:tcPr>
            <w:tcW w:w="963"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w:t>
            </w: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w:t>
            </w:r>
          </w:p>
        </w:tc>
        <w:tc>
          <w:tcPr>
            <w:tcW w:w="110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p>
        </w:tc>
        <w:tc>
          <w:tcPr>
            <w:tcW w:w="1017"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w:t>
            </w:r>
          </w:p>
        </w:tc>
      </w:tr>
      <w:tr w:rsidR="00375A2B" w:rsidRPr="004B4129" w:rsidTr="009F03B9">
        <w:trPr>
          <w:trHeight w:val="300"/>
          <w:jc w:val="center"/>
        </w:trPr>
        <w:tc>
          <w:tcPr>
            <w:tcW w:w="99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C.IV.2</w:t>
            </w:r>
          </w:p>
        </w:tc>
        <w:tc>
          <w:tcPr>
            <w:tcW w:w="2310" w:type="dxa"/>
            <w:shd w:val="clear" w:color="auto" w:fill="auto"/>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Đất cây xanh cách ly</w:t>
            </w: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1,21</w:t>
            </w:r>
          </w:p>
        </w:tc>
        <w:tc>
          <w:tcPr>
            <w:tcW w:w="963"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w:t>
            </w: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w:t>
            </w:r>
          </w:p>
        </w:tc>
        <w:tc>
          <w:tcPr>
            <w:tcW w:w="110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p>
        </w:tc>
        <w:tc>
          <w:tcPr>
            <w:tcW w:w="1017"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w:t>
            </w:r>
          </w:p>
        </w:tc>
      </w:tr>
      <w:tr w:rsidR="00375A2B" w:rsidRPr="004B4129" w:rsidTr="009F03B9">
        <w:trPr>
          <w:trHeight w:val="300"/>
          <w:jc w:val="center"/>
        </w:trPr>
        <w:tc>
          <w:tcPr>
            <w:tcW w:w="99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C.IV.9</w:t>
            </w:r>
          </w:p>
        </w:tc>
        <w:tc>
          <w:tcPr>
            <w:tcW w:w="2310" w:type="dxa"/>
            <w:shd w:val="clear" w:color="auto" w:fill="auto"/>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Đất cây xanh cách ly</w:t>
            </w: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0,45</w:t>
            </w:r>
          </w:p>
        </w:tc>
        <w:tc>
          <w:tcPr>
            <w:tcW w:w="963"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w:t>
            </w: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w:t>
            </w:r>
          </w:p>
        </w:tc>
        <w:tc>
          <w:tcPr>
            <w:tcW w:w="110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p>
        </w:tc>
        <w:tc>
          <w:tcPr>
            <w:tcW w:w="1017"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w:t>
            </w:r>
          </w:p>
        </w:tc>
      </w:tr>
      <w:tr w:rsidR="00375A2B" w:rsidRPr="004B4129" w:rsidTr="009F03B9">
        <w:trPr>
          <w:trHeight w:val="300"/>
          <w:jc w:val="center"/>
        </w:trPr>
        <w:tc>
          <w:tcPr>
            <w:tcW w:w="99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C.V.2</w:t>
            </w:r>
          </w:p>
        </w:tc>
        <w:tc>
          <w:tcPr>
            <w:tcW w:w="2310" w:type="dxa"/>
            <w:shd w:val="clear" w:color="auto" w:fill="auto"/>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Đất cây xanh cách ly</w:t>
            </w: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0,75</w:t>
            </w:r>
          </w:p>
        </w:tc>
        <w:tc>
          <w:tcPr>
            <w:tcW w:w="963"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w:t>
            </w: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w:t>
            </w:r>
          </w:p>
        </w:tc>
        <w:tc>
          <w:tcPr>
            <w:tcW w:w="110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p>
        </w:tc>
        <w:tc>
          <w:tcPr>
            <w:tcW w:w="1017"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w:t>
            </w:r>
          </w:p>
        </w:tc>
      </w:tr>
      <w:tr w:rsidR="00375A2B" w:rsidRPr="004B4129" w:rsidTr="009F03B9">
        <w:trPr>
          <w:trHeight w:val="300"/>
          <w:jc w:val="center"/>
        </w:trPr>
        <w:tc>
          <w:tcPr>
            <w:tcW w:w="99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C.V.7</w:t>
            </w:r>
          </w:p>
        </w:tc>
        <w:tc>
          <w:tcPr>
            <w:tcW w:w="2310" w:type="dxa"/>
            <w:shd w:val="clear" w:color="auto" w:fill="auto"/>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Đất cây xanh cách ly</w:t>
            </w: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0,29</w:t>
            </w:r>
          </w:p>
        </w:tc>
        <w:tc>
          <w:tcPr>
            <w:tcW w:w="963"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w:t>
            </w: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w:t>
            </w:r>
          </w:p>
        </w:tc>
        <w:tc>
          <w:tcPr>
            <w:tcW w:w="110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p>
        </w:tc>
        <w:tc>
          <w:tcPr>
            <w:tcW w:w="1017"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w:t>
            </w:r>
          </w:p>
        </w:tc>
      </w:tr>
      <w:tr w:rsidR="00375A2B" w:rsidRPr="004B4129" w:rsidTr="009F03B9">
        <w:trPr>
          <w:trHeight w:val="300"/>
          <w:jc w:val="center"/>
        </w:trPr>
        <w:tc>
          <w:tcPr>
            <w:tcW w:w="99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C.V.8</w:t>
            </w:r>
          </w:p>
        </w:tc>
        <w:tc>
          <w:tcPr>
            <w:tcW w:w="2310" w:type="dxa"/>
            <w:shd w:val="clear" w:color="auto" w:fill="auto"/>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Đất cây xanh cách ly</w:t>
            </w: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0,44</w:t>
            </w:r>
          </w:p>
        </w:tc>
        <w:tc>
          <w:tcPr>
            <w:tcW w:w="963"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w:t>
            </w: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w:t>
            </w:r>
          </w:p>
        </w:tc>
        <w:tc>
          <w:tcPr>
            <w:tcW w:w="110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p>
        </w:tc>
        <w:tc>
          <w:tcPr>
            <w:tcW w:w="1017"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w:t>
            </w:r>
          </w:p>
        </w:tc>
      </w:tr>
      <w:tr w:rsidR="00375A2B" w:rsidRPr="004B4129" w:rsidTr="009F03B9">
        <w:trPr>
          <w:trHeight w:val="300"/>
          <w:jc w:val="center"/>
        </w:trPr>
        <w:tc>
          <w:tcPr>
            <w:tcW w:w="990" w:type="dxa"/>
            <w:shd w:val="clear" w:color="auto" w:fill="auto"/>
            <w:noWrap/>
            <w:vAlign w:val="center"/>
          </w:tcPr>
          <w:p w:rsidR="00375A2B" w:rsidRPr="004B4129" w:rsidRDefault="00375A2B" w:rsidP="00E130FB">
            <w:pPr>
              <w:spacing w:before="0" w:after="0" w:line="240" w:lineRule="auto"/>
              <w:jc w:val="center"/>
              <w:rPr>
                <w:rFonts w:ascii="Times New Roman" w:eastAsia="Times New Roman" w:hAnsi="Times New Roman"/>
                <w:b/>
                <w:color w:val="000000"/>
              </w:rPr>
            </w:pPr>
            <w:r w:rsidRPr="004B4129">
              <w:rPr>
                <w:rFonts w:ascii="Times New Roman" w:eastAsia="Times New Roman" w:hAnsi="Times New Roman"/>
                <w:b/>
                <w:color w:val="000000"/>
              </w:rPr>
              <w:t>D</w:t>
            </w:r>
          </w:p>
        </w:tc>
        <w:tc>
          <w:tcPr>
            <w:tcW w:w="2310" w:type="dxa"/>
            <w:shd w:val="clear" w:color="auto" w:fill="auto"/>
            <w:vAlign w:val="center"/>
          </w:tcPr>
          <w:p w:rsidR="00375A2B" w:rsidRPr="004B4129" w:rsidRDefault="00375A2B" w:rsidP="00E130FB">
            <w:pPr>
              <w:spacing w:before="0" w:after="0" w:line="240" w:lineRule="auto"/>
              <w:jc w:val="center"/>
              <w:rPr>
                <w:rFonts w:ascii="Times New Roman" w:eastAsia="Times New Roman" w:hAnsi="Times New Roman"/>
                <w:b/>
                <w:color w:val="000000"/>
              </w:rPr>
            </w:pPr>
            <w:r w:rsidRPr="004B4129">
              <w:rPr>
                <w:rFonts w:ascii="Times New Roman" w:eastAsia="Times New Roman" w:hAnsi="Times New Roman"/>
                <w:b/>
                <w:color w:val="000000"/>
              </w:rPr>
              <w:t>KHU D</w:t>
            </w:r>
          </w:p>
        </w:tc>
        <w:tc>
          <w:tcPr>
            <w:tcW w:w="960" w:type="dxa"/>
            <w:shd w:val="clear" w:color="auto" w:fill="auto"/>
            <w:noWrap/>
            <w:vAlign w:val="center"/>
          </w:tcPr>
          <w:p w:rsidR="00375A2B" w:rsidRPr="004B4129" w:rsidRDefault="00375A2B" w:rsidP="00E130FB">
            <w:pPr>
              <w:spacing w:before="0" w:after="0" w:line="240" w:lineRule="auto"/>
              <w:jc w:val="center"/>
              <w:rPr>
                <w:rFonts w:ascii="Times New Roman" w:eastAsia="Times New Roman" w:hAnsi="Times New Roman"/>
                <w:color w:val="000000"/>
              </w:rPr>
            </w:pPr>
          </w:p>
        </w:tc>
        <w:tc>
          <w:tcPr>
            <w:tcW w:w="963" w:type="dxa"/>
            <w:shd w:val="clear" w:color="auto" w:fill="auto"/>
            <w:noWrap/>
            <w:vAlign w:val="center"/>
          </w:tcPr>
          <w:p w:rsidR="00375A2B" w:rsidRPr="004B4129" w:rsidRDefault="00375A2B" w:rsidP="00E130FB">
            <w:pPr>
              <w:spacing w:before="0" w:after="0" w:line="240" w:lineRule="auto"/>
              <w:jc w:val="center"/>
              <w:rPr>
                <w:rFonts w:ascii="Times New Roman" w:eastAsia="Times New Roman" w:hAnsi="Times New Roman"/>
                <w:color w:val="000000"/>
              </w:rPr>
            </w:pPr>
          </w:p>
        </w:tc>
        <w:tc>
          <w:tcPr>
            <w:tcW w:w="960" w:type="dxa"/>
            <w:shd w:val="clear" w:color="auto" w:fill="auto"/>
            <w:noWrap/>
            <w:vAlign w:val="center"/>
          </w:tcPr>
          <w:p w:rsidR="00375A2B" w:rsidRPr="004B4129" w:rsidRDefault="00375A2B" w:rsidP="00E130FB">
            <w:pPr>
              <w:spacing w:before="0" w:after="0" w:line="240" w:lineRule="auto"/>
              <w:jc w:val="center"/>
              <w:rPr>
                <w:rFonts w:ascii="Times New Roman" w:eastAsia="Times New Roman" w:hAnsi="Times New Roman"/>
                <w:color w:val="000000"/>
              </w:rPr>
            </w:pPr>
          </w:p>
        </w:tc>
        <w:tc>
          <w:tcPr>
            <w:tcW w:w="960" w:type="dxa"/>
            <w:shd w:val="clear" w:color="auto" w:fill="auto"/>
            <w:noWrap/>
            <w:vAlign w:val="center"/>
          </w:tcPr>
          <w:p w:rsidR="00375A2B" w:rsidRPr="004B4129" w:rsidRDefault="00375A2B" w:rsidP="00E130FB">
            <w:pPr>
              <w:spacing w:before="0" w:after="0" w:line="240" w:lineRule="auto"/>
              <w:jc w:val="center"/>
              <w:rPr>
                <w:rFonts w:ascii="Times New Roman" w:eastAsia="Times New Roman" w:hAnsi="Times New Roman"/>
                <w:color w:val="000000"/>
              </w:rPr>
            </w:pPr>
          </w:p>
        </w:tc>
        <w:tc>
          <w:tcPr>
            <w:tcW w:w="1100" w:type="dxa"/>
            <w:shd w:val="clear" w:color="auto" w:fill="auto"/>
            <w:noWrap/>
            <w:vAlign w:val="center"/>
          </w:tcPr>
          <w:p w:rsidR="00375A2B" w:rsidRPr="004B4129" w:rsidRDefault="00375A2B" w:rsidP="00E130FB">
            <w:pPr>
              <w:spacing w:before="0" w:after="0" w:line="240" w:lineRule="auto"/>
              <w:jc w:val="center"/>
              <w:rPr>
                <w:rFonts w:ascii="Times New Roman" w:eastAsia="Times New Roman" w:hAnsi="Times New Roman"/>
                <w:color w:val="000000"/>
              </w:rPr>
            </w:pPr>
          </w:p>
        </w:tc>
        <w:tc>
          <w:tcPr>
            <w:tcW w:w="1017" w:type="dxa"/>
            <w:shd w:val="clear" w:color="auto" w:fill="auto"/>
            <w:noWrap/>
            <w:vAlign w:val="center"/>
          </w:tcPr>
          <w:p w:rsidR="00375A2B" w:rsidRPr="004B4129" w:rsidRDefault="00375A2B" w:rsidP="00E130FB">
            <w:pPr>
              <w:spacing w:before="0" w:after="0" w:line="240" w:lineRule="auto"/>
              <w:jc w:val="center"/>
              <w:rPr>
                <w:rFonts w:ascii="Times New Roman" w:eastAsia="Times New Roman" w:hAnsi="Times New Roman"/>
                <w:color w:val="000000"/>
              </w:rPr>
            </w:pPr>
          </w:p>
        </w:tc>
      </w:tr>
      <w:tr w:rsidR="00375A2B" w:rsidRPr="004B4129" w:rsidTr="009F03B9">
        <w:trPr>
          <w:trHeight w:val="600"/>
          <w:jc w:val="center"/>
        </w:trPr>
        <w:tc>
          <w:tcPr>
            <w:tcW w:w="99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D.II.5</w:t>
            </w:r>
          </w:p>
        </w:tc>
        <w:tc>
          <w:tcPr>
            <w:tcW w:w="2310" w:type="dxa"/>
            <w:shd w:val="clear" w:color="auto" w:fill="auto"/>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Đất cây xanh - TDTT (đơn vị ở)</w:t>
            </w: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1,12</w:t>
            </w:r>
          </w:p>
        </w:tc>
        <w:tc>
          <w:tcPr>
            <w:tcW w:w="963"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5</w:t>
            </w: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0,06</w:t>
            </w: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1</w:t>
            </w:r>
          </w:p>
        </w:tc>
        <w:tc>
          <w:tcPr>
            <w:tcW w:w="110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0,06</w:t>
            </w:r>
          </w:p>
        </w:tc>
        <w:tc>
          <w:tcPr>
            <w:tcW w:w="1017" w:type="dxa"/>
            <w:shd w:val="clear" w:color="auto" w:fill="auto"/>
            <w:noWrap/>
            <w:vAlign w:val="center"/>
            <w:hideMark/>
          </w:tcPr>
          <w:p w:rsidR="00375A2B" w:rsidRPr="004B4129" w:rsidRDefault="00375A2B" w:rsidP="002A02DF">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0,</w:t>
            </w:r>
            <w:r w:rsidR="002A02DF">
              <w:rPr>
                <w:rFonts w:ascii="Times New Roman" w:eastAsia="Times New Roman" w:hAnsi="Times New Roman"/>
                <w:color w:val="000000"/>
              </w:rPr>
              <w:t>05</w:t>
            </w:r>
          </w:p>
        </w:tc>
      </w:tr>
      <w:tr w:rsidR="00375A2B" w:rsidRPr="004B4129" w:rsidTr="009F03B9">
        <w:trPr>
          <w:trHeight w:val="300"/>
          <w:jc w:val="center"/>
        </w:trPr>
        <w:tc>
          <w:tcPr>
            <w:tcW w:w="99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D.I.4</w:t>
            </w:r>
          </w:p>
        </w:tc>
        <w:tc>
          <w:tcPr>
            <w:tcW w:w="2310" w:type="dxa"/>
            <w:shd w:val="clear" w:color="auto" w:fill="auto"/>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Đất cây xanh cách ly</w:t>
            </w: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0,66</w:t>
            </w:r>
          </w:p>
        </w:tc>
        <w:tc>
          <w:tcPr>
            <w:tcW w:w="963"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w:t>
            </w: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w:t>
            </w:r>
          </w:p>
        </w:tc>
        <w:tc>
          <w:tcPr>
            <w:tcW w:w="110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p>
        </w:tc>
        <w:tc>
          <w:tcPr>
            <w:tcW w:w="1017"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w:t>
            </w:r>
          </w:p>
        </w:tc>
      </w:tr>
      <w:tr w:rsidR="00375A2B" w:rsidRPr="004B4129" w:rsidTr="009F03B9">
        <w:trPr>
          <w:trHeight w:val="300"/>
          <w:jc w:val="center"/>
        </w:trPr>
        <w:tc>
          <w:tcPr>
            <w:tcW w:w="99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D.I.6</w:t>
            </w:r>
          </w:p>
        </w:tc>
        <w:tc>
          <w:tcPr>
            <w:tcW w:w="2310" w:type="dxa"/>
            <w:shd w:val="clear" w:color="auto" w:fill="auto"/>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Đất cây xanh cách ly</w:t>
            </w: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0,92</w:t>
            </w:r>
          </w:p>
        </w:tc>
        <w:tc>
          <w:tcPr>
            <w:tcW w:w="963"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w:t>
            </w: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w:t>
            </w:r>
          </w:p>
        </w:tc>
        <w:tc>
          <w:tcPr>
            <w:tcW w:w="110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p>
        </w:tc>
        <w:tc>
          <w:tcPr>
            <w:tcW w:w="1017"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w:t>
            </w:r>
          </w:p>
        </w:tc>
      </w:tr>
      <w:tr w:rsidR="00375A2B" w:rsidRPr="004B4129" w:rsidTr="009F03B9">
        <w:trPr>
          <w:trHeight w:val="300"/>
          <w:jc w:val="center"/>
        </w:trPr>
        <w:tc>
          <w:tcPr>
            <w:tcW w:w="99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D.I.8</w:t>
            </w:r>
          </w:p>
        </w:tc>
        <w:tc>
          <w:tcPr>
            <w:tcW w:w="2310" w:type="dxa"/>
            <w:shd w:val="clear" w:color="auto" w:fill="auto"/>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Đất cây xanh cách ly</w:t>
            </w: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1,3</w:t>
            </w:r>
          </w:p>
        </w:tc>
        <w:tc>
          <w:tcPr>
            <w:tcW w:w="963"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w:t>
            </w: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w:t>
            </w:r>
          </w:p>
        </w:tc>
        <w:tc>
          <w:tcPr>
            <w:tcW w:w="110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p>
        </w:tc>
        <w:tc>
          <w:tcPr>
            <w:tcW w:w="1017"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w:t>
            </w:r>
          </w:p>
        </w:tc>
      </w:tr>
      <w:tr w:rsidR="00375A2B" w:rsidRPr="004B4129" w:rsidTr="009F03B9">
        <w:trPr>
          <w:trHeight w:val="300"/>
          <w:jc w:val="center"/>
        </w:trPr>
        <w:tc>
          <w:tcPr>
            <w:tcW w:w="99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D.I.9</w:t>
            </w:r>
          </w:p>
        </w:tc>
        <w:tc>
          <w:tcPr>
            <w:tcW w:w="2310" w:type="dxa"/>
            <w:shd w:val="clear" w:color="auto" w:fill="auto"/>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Đất cây xanh cách ly</w:t>
            </w: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5,43</w:t>
            </w:r>
          </w:p>
        </w:tc>
        <w:tc>
          <w:tcPr>
            <w:tcW w:w="963"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w:t>
            </w: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w:t>
            </w:r>
          </w:p>
        </w:tc>
        <w:tc>
          <w:tcPr>
            <w:tcW w:w="110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p>
        </w:tc>
        <w:tc>
          <w:tcPr>
            <w:tcW w:w="1017"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w:t>
            </w:r>
          </w:p>
        </w:tc>
      </w:tr>
      <w:tr w:rsidR="00375A2B" w:rsidRPr="004B4129" w:rsidTr="009F03B9">
        <w:trPr>
          <w:trHeight w:val="300"/>
          <w:jc w:val="center"/>
        </w:trPr>
        <w:tc>
          <w:tcPr>
            <w:tcW w:w="99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D.I.13</w:t>
            </w:r>
          </w:p>
        </w:tc>
        <w:tc>
          <w:tcPr>
            <w:tcW w:w="2310" w:type="dxa"/>
            <w:shd w:val="clear" w:color="auto" w:fill="auto"/>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Đất cây xanh cách ly</w:t>
            </w: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0,62</w:t>
            </w:r>
          </w:p>
        </w:tc>
        <w:tc>
          <w:tcPr>
            <w:tcW w:w="963"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w:t>
            </w: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w:t>
            </w:r>
          </w:p>
        </w:tc>
        <w:tc>
          <w:tcPr>
            <w:tcW w:w="110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p>
        </w:tc>
        <w:tc>
          <w:tcPr>
            <w:tcW w:w="1017"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w:t>
            </w:r>
          </w:p>
        </w:tc>
      </w:tr>
      <w:tr w:rsidR="00375A2B" w:rsidRPr="004B4129" w:rsidTr="009F03B9">
        <w:trPr>
          <w:trHeight w:val="300"/>
          <w:jc w:val="center"/>
        </w:trPr>
        <w:tc>
          <w:tcPr>
            <w:tcW w:w="99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lastRenderedPageBreak/>
              <w:t>D.I.15</w:t>
            </w:r>
          </w:p>
        </w:tc>
        <w:tc>
          <w:tcPr>
            <w:tcW w:w="2310" w:type="dxa"/>
            <w:shd w:val="clear" w:color="auto" w:fill="auto"/>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Đất cây xanh cách ly</w:t>
            </w: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0,67</w:t>
            </w:r>
          </w:p>
        </w:tc>
        <w:tc>
          <w:tcPr>
            <w:tcW w:w="963"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w:t>
            </w: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w:t>
            </w:r>
          </w:p>
        </w:tc>
        <w:tc>
          <w:tcPr>
            <w:tcW w:w="110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p>
        </w:tc>
        <w:tc>
          <w:tcPr>
            <w:tcW w:w="1017"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w:t>
            </w:r>
          </w:p>
        </w:tc>
      </w:tr>
      <w:tr w:rsidR="00375A2B" w:rsidRPr="004B4129" w:rsidTr="009F03B9">
        <w:trPr>
          <w:trHeight w:val="300"/>
          <w:jc w:val="center"/>
        </w:trPr>
        <w:tc>
          <w:tcPr>
            <w:tcW w:w="99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D.I.16</w:t>
            </w:r>
          </w:p>
        </w:tc>
        <w:tc>
          <w:tcPr>
            <w:tcW w:w="2310" w:type="dxa"/>
            <w:shd w:val="clear" w:color="auto" w:fill="auto"/>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Đất cây xanh cách ly</w:t>
            </w: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3,64</w:t>
            </w:r>
          </w:p>
        </w:tc>
        <w:tc>
          <w:tcPr>
            <w:tcW w:w="963"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w:t>
            </w: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w:t>
            </w:r>
          </w:p>
        </w:tc>
        <w:tc>
          <w:tcPr>
            <w:tcW w:w="110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p>
        </w:tc>
        <w:tc>
          <w:tcPr>
            <w:tcW w:w="1017"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w:t>
            </w:r>
          </w:p>
        </w:tc>
      </w:tr>
      <w:tr w:rsidR="00375A2B" w:rsidRPr="004B4129" w:rsidTr="009F03B9">
        <w:trPr>
          <w:trHeight w:val="300"/>
          <w:jc w:val="center"/>
        </w:trPr>
        <w:tc>
          <w:tcPr>
            <w:tcW w:w="99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D.I.17</w:t>
            </w:r>
          </w:p>
        </w:tc>
        <w:tc>
          <w:tcPr>
            <w:tcW w:w="2310" w:type="dxa"/>
            <w:shd w:val="clear" w:color="auto" w:fill="auto"/>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Đất cây xanh cách ly</w:t>
            </w: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1,12</w:t>
            </w:r>
          </w:p>
        </w:tc>
        <w:tc>
          <w:tcPr>
            <w:tcW w:w="963"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w:t>
            </w: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w:t>
            </w:r>
          </w:p>
        </w:tc>
        <w:tc>
          <w:tcPr>
            <w:tcW w:w="110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p>
        </w:tc>
        <w:tc>
          <w:tcPr>
            <w:tcW w:w="1017"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w:t>
            </w:r>
          </w:p>
        </w:tc>
      </w:tr>
      <w:tr w:rsidR="00375A2B" w:rsidRPr="004B4129" w:rsidTr="009F03B9">
        <w:trPr>
          <w:trHeight w:val="300"/>
          <w:jc w:val="center"/>
        </w:trPr>
        <w:tc>
          <w:tcPr>
            <w:tcW w:w="99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D.I.23</w:t>
            </w:r>
          </w:p>
        </w:tc>
        <w:tc>
          <w:tcPr>
            <w:tcW w:w="2310" w:type="dxa"/>
            <w:shd w:val="clear" w:color="auto" w:fill="auto"/>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Đất cây xanh cách ly</w:t>
            </w: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1,79</w:t>
            </w:r>
          </w:p>
        </w:tc>
        <w:tc>
          <w:tcPr>
            <w:tcW w:w="963"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w:t>
            </w: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w:t>
            </w:r>
          </w:p>
        </w:tc>
        <w:tc>
          <w:tcPr>
            <w:tcW w:w="110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p>
        </w:tc>
        <w:tc>
          <w:tcPr>
            <w:tcW w:w="1017"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w:t>
            </w:r>
          </w:p>
        </w:tc>
      </w:tr>
      <w:tr w:rsidR="00375A2B" w:rsidRPr="004B4129" w:rsidTr="009F03B9">
        <w:trPr>
          <w:trHeight w:val="300"/>
          <w:jc w:val="center"/>
        </w:trPr>
        <w:tc>
          <w:tcPr>
            <w:tcW w:w="99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D.II.9</w:t>
            </w:r>
          </w:p>
        </w:tc>
        <w:tc>
          <w:tcPr>
            <w:tcW w:w="2310" w:type="dxa"/>
            <w:shd w:val="clear" w:color="auto" w:fill="auto"/>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Đất cây xanh cách ly</w:t>
            </w: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2,61</w:t>
            </w:r>
          </w:p>
        </w:tc>
        <w:tc>
          <w:tcPr>
            <w:tcW w:w="963"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w:t>
            </w: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w:t>
            </w:r>
          </w:p>
        </w:tc>
        <w:tc>
          <w:tcPr>
            <w:tcW w:w="110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p>
        </w:tc>
        <w:tc>
          <w:tcPr>
            <w:tcW w:w="1017"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w:t>
            </w:r>
          </w:p>
        </w:tc>
      </w:tr>
      <w:tr w:rsidR="00375A2B" w:rsidRPr="004B4129" w:rsidTr="009F03B9">
        <w:trPr>
          <w:trHeight w:val="300"/>
          <w:jc w:val="center"/>
        </w:trPr>
        <w:tc>
          <w:tcPr>
            <w:tcW w:w="99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D.III.6</w:t>
            </w:r>
          </w:p>
        </w:tc>
        <w:tc>
          <w:tcPr>
            <w:tcW w:w="2310" w:type="dxa"/>
            <w:shd w:val="clear" w:color="auto" w:fill="auto"/>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Đất cây xanh cách ly</w:t>
            </w: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2,27</w:t>
            </w:r>
          </w:p>
        </w:tc>
        <w:tc>
          <w:tcPr>
            <w:tcW w:w="963"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w:t>
            </w: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w:t>
            </w:r>
          </w:p>
        </w:tc>
        <w:tc>
          <w:tcPr>
            <w:tcW w:w="110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p>
        </w:tc>
        <w:tc>
          <w:tcPr>
            <w:tcW w:w="1017"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w:t>
            </w:r>
          </w:p>
        </w:tc>
      </w:tr>
      <w:tr w:rsidR="00375A2B" w:rsidRPr="004B4129" w:rsidTr="009F03B9">
        <w:trPr>
          <w:trHeight w:val="300"/>
          <w:jc w:val="center"/>
        </w:trPr>
        <w:tc>
          <w:tcPr>
            <w:tcW w:w="99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D.III.7</w:t>
            </w:r>
          </w:p>
        </w:tc>
        <w:tc>
          <w:tcPr>
            <w:tcW w:w="2310" w:type="dxa"/>
            <w:shd w:val="clear" w:color="auto" w:fill="auto"/>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Đất cây xanh cách ly</w:t>
            </w: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1,88</w:t>
            </w:r>
          </w:p>
        </w:tc>
        <w:tc>
          <w:tcPr>
            <w:tcW w:w="963"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w:t>
            </w: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w:t>
            </w:r>
          </w:p>
        </w:tc>
        <w:tc>
          <w:tcPr>
            <w:tcW w:w="110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p>
        </w:tc>
        <w:tc>
          <w:tcPr>
            <w:tcW w:w="1017"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w:t>
            </w:r>
          </w:p>
        </w:tc>
      </w:tr>
      <w:tr w:rsidR="00375A2B" w:rsidRPr="004B4129" w:rsidTr="009F03B9">
        <w:trPr>
          <w:trHeight w:val="300"/>
          <w:jc w:val="center"/>
        </w:trPr>
        <w:tc>
          <w:tcPr>
            <w:tcW w:w="99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D.III.12</w:t>
            </w:r>
          </w:p>
        </w:tc>
        <w:tc>
          <w:tcPr>
            <w:tcW w:w="2310" w:type="dxa"/>
            <w:shd w:val="clear" w:color="auto" w:fill="auto"/>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Đất cây xanh cách ly</w:t>
            </w: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0,83</w:t>
            </w:r>
          </w:p>
        </w:tc>
        <w:tc>
          <w:tcPr>
            <w:tcW w:w="963"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w:t>
            </w: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w:t>
            </w:r>
          </w:p>
        </w:tc>
        <w:tc>
          <w:tcPr>
            <w:tcW w:w="110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p>
        </w:tc>
        <w:tc>
          <w:tcPr>
            <w:tcW w:w="1017"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w:t>
            </w:r>
          </w:p>
        </w:tc>
      </w:tr>
      <w:tr w:rsidR="00375A2B" w:rsidRPr="004B4129" w:rsidTr="009F03B9">
        <w:trPr>
          <w:trHeight w:val="300"/>
          <w:jc w:val="center"/>
        </w:trPr>
        <w:tc>
          <w:tcPr>
            <w:tcW w:w="99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D.III.13</w:t>
            </w:r>
          </w:p>
        </w:tc>
        <w:tc>
          <w:tcPr>
            <w:tcW w:w="2310" w:type="dxa"/>
            <w:shd w:val="clear" w:color="auto" w:fill="auto"/>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Đất cây xanh cách ly</w:t>
            </w: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0,5</w:t>
            </w:r>
          </w:p>
        </w:tc>
        <w:tc>
          <w:tcPr>
            <w:tcW w:w="963"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w:t>
            </w: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w:t>
            </w:r>
          </w:p>
        </w:tc>
        <w:tc>
          <w:tcPr>
            <w:tcW w:w="110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p>
        </w:tc>
        <w:tc>
          <w:tcPr>
            <w:tcW w:w="1017"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w:t>
            </w:r>
          </w:p>
        </w:tc>
      </w:tr>
      <w:tr w:rsidR="00375A2B" w:rsidRPr="004B4129" w:rsidTr="009F03B9">
        <w:trPr>
          <w:trHeight w:val="300"/>
          <w:jc w:val="center"/>
        </w:trPr>
        <w:tc>
          <w:tcPr>
            <w:tcW w:w="99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D.III.14</w:t>
            </w:r>
          </w:p>
        </w:tc>
        <w:tc>
          <w:tcPr>
            <w:tcW w:w="2310" w:type="dxa"/>
            <w:shd w:val="clear" w:color="auto" w:fill="auto"/>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Đất cây xanh cách ly</w:t>
            </w: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0,25</w:t>
            </w:r>
          </w:p>
        </w:tc>
        <w:tc>
          <w:tcPr>
            <w:tcW w:w="963"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w:t>
            </w: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w:t>
            </w:r>
          </w:p>
        </w:tc>
        <w:tc>
          <w:tcPr>
            <w:tcW w:w="110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p>
        </w:tc>
        <w:tc>
          <w:tcPr>
            <w:tcW w:w="1017"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w:t>
            </w:r>
          </w:p>
        </w:tc>
      </w:tr>
      <w:tr w:rsidR="00375A2B" w:rsidRPr="004B4129" w:rsidTr="009F03B9">
        <w:trPr>
          <w:trHeight w:val="300"/>
          <w:jc w:val="center"/>
        </w:trPr>
        <w:tc>
          <w:tcPr>
            <w:tcW w:w="990" w:type="dxa"/>
            <w:shd w:val="clear" w:color="auto" w:fill="auto"/>
            <w:noWrap/>
            <w:vAlign w:val="center"/>
          </w:tcPr>
          <w:p w:rsidR="00375A2B" w:rsidRPr="004B4129" w:rsidRDefault="00375A2B" w:rsidP="00E130FB">
            <w:pPr>
              <w:spacing w:before="0" w:after="0" w:line="240" w:lineRule="auto"/>
              <w:jc w:val="center"/>
              <w:rPr>
                <w:rFonts w:ascii="Times New Roman" w:eastAsia="Times New Roman" w:hAnsi="Times New Roman"/>
                <w:b/>
                <w:color w:val="000000"/>
              </w:rPr>
            </w:pPr>
            <w:r w:rsidRPr="004B4129">
              <w:rPr>
                <w:rFonts w:ascii="Times New Roman" w:eastAsia="Times New Roman" w:hAnsi="Times New Roman"/>
                <w:b/>
                <w:color w:val="000000"/>
              </w:rPr>
              <w:t>E</w:t>
            </w:r>
          </w:p>
        </w:tc>
        <w:tc>
          <w:tcPr>
            <w:tcW w:w="2310" w:type="dxa"/>
            <w:shd w:val="clear" w:color="auto" w:fill="auto"/>
            <w:vAlign w:val="center"/>
          </w:tcPr>
          <w:p w:rsidR="00375A2B" w:rsidRPr="004B4129" w:rsidRDefault="00375A2B" w:rsidP="00E130FB">
            <w:pPr>
              <w:spacing w:before="0" w:after="0" w:line="240" w:lineRule="auto"/>
              <w:jc w:val="center"/>
              <w:rPr>
                <w:rFonts w:ascii="Times New Roman" w:eastAsia="Times New Roman" w:hAnsi="Times New Roman"/>
                <w:b/>
                <w:color w:val="000000"/>
              </w:rPr>
            </w:pPr>
            <w:r w:rsidRPr="004B4129">
              <w:rPr>
                <w:rFonts w:ascii="Times New Roman" w:eastAsia="Times New Roman" w:hAnsi="Times New Roman"/>
                <w:b/>
                <w:color w:val="000000"/>
              </w:rPr>
              <w:t>KHU E</w:t>
            </w:r>
          </w:p>
        </w:tc>
        <w:tc>
          <w:tcPr>
            <w:tcW w:w="960" w:type="dxa"/>
            <w:shd w:val="clear" w:color="auto" w:fill="auto"/>
            <w:noWrap/>
            <w:vAlign w:val="center"/>
          </w:tcPr>
          <w:p w:rsidR="00375A2B" w:rsidRPr="004B4129" w:rsidRDefault="00375A2B" w:rsidP="00E130FB">
            <w:pPr>
              <w:spacing w:before="0" w:after="0" w:line="240" w:lineRule="auto"/>
              <w:jc w:val="center"/>
              <w:rPr>
                <w:rFonts w:ascii="Times New Roman" w:eastAsia="Times New Roman" w:hAnsi="Times New Roman"/>
                <w:color w:val="000000"/>
              </w:rPr>
            </w:pPr>
          </w:p>
        </w:tc>
        <w:tc>
          <w:tcPr>
            <w:tcW w:w="963" w:type="dxa"/>
            <w:shd w:val="clear" w:color="auto" w:fill="auto"/>
            <w:noWrap/>
            <w:vAlign w:val="center"/>
          </w:tcPr>
          <w:p w:rsidR="00375A2B" w:rsidRPr="004B4129" w:rsidRDefault="00375A2B" w:rsidP="00E130FB">
            <w:pPr>
              <w:spacing w:before="0" w:after="0" w:line="240" w:lineRule="auto"/>
              <w:jc w:val="center"/>
              <w:rPr>
                <w:rFonts w:ascii="Times New Roman" w:eastAsia="Times New Roman" w:hAnsi="Times New Roman"/>
                <w:color w:val="000000"/>
              </w:rPr>
            </w:pPr>
          </w:p>
        </w:tc>
        <w:tc>
          <w:tcPr>
            <w:tcW w:w="960" w:type="dxa"/>
            <w:shd w:val="clear" w:color="auto" w:fill="auto"/>
            <w:noWrap/>
            <w:vAlign w:val="center"/>
          </w:tcPr>
          <w:p w:rsidR="00375A2B" w:rsidRPr="004B4129" w:rsidRDefault="00375A2B" w:rsidP="00E130FB">
            <w:pPr>
              <w:spacing w:before="0" w:after="0" w:line="240" w:lineRule="auto"/>
              <w:jc w:val="center"/>
              <w:rPr>
                <w:rFonts w:ascii="Times New Roman" w:eastAsia="Times New Roman" w:hAnsi="Times New Roman"/>
                <w:color w:val="000000"/>
              </w:rPr>
            </w:pPr>
          </w:p>
        </w:tc>
        <w:tc>
          <w:tcPr>
            <w:tcW w:w="960" w:type="dxa"/>
            <w:shd w:val="clear" w:color="auto" w:fill="auto"/>
            <w:noWrap/>
            <w:vAlign w:val="center"/>
          </w:tcPr>
          <w:p w:rsidR="00375A2B" w:rsidRPr="004B4129" w:rsidRDefault="00375A2B" w:rsidP="00E130FB">
            <w:pPr>
              <w:spacing w:before="0" w:after="0" w:line="240" w:lineRule="auto"/>
              <w:jc w:val="center"/>
              <w:rPr>
                <w:rFonts w:ascii="Times New Roman" w:eastAsia="Times New Roman" w:hAnsi="Times New Roman"/>
                <w:color w:val="000000"/>
              </w:rPr>
            </w:pPr>
          </w:p>
        </w:tc>
        <w:tc>
          <w:tcPr>
            <w:tcW w:w="1100" w:type="dxa"/>
            <w:shd w:val="clear" w:color="auto" w:fill="auto"/>
            <w:noWrap/>
            <w:vAlign w:val="center"/>
          </w:tcPr>
          <w:p w:rsidR="00375A2B" w:rsidRPr="004B4129" w:rsidRDefault="00375A2B" w:rsidP="00E130FB">
            <w:pPr>
              <w:spacing w:before="0" w:after="0" w:line="240" w:lineRule="auto"/>
              <w:jc w:val="center"/>
              <w:rPr>
                <w:rFonts w:ascii="Times New Roman" w:eastAsia="Times New Roman" w:hAnsi="Times New Roman"/>
                <w:color w:val="000000"/>
              </w:rPr>
            </w:pPr>
          </w:p>
        </w:tc>
        <w:tc>
          <w:tcPr>
            <w:tcW w:w="1017" w:type="dxa"/>
            <w:shd w:val="clear" w:color="auto" w:fill="auto"/>
            <w:noWrap/>
            <w:vAlign w:val="center"/>
          </w:tcPr>
          <w:p w:rsidR="00375A2B" w:rsidRPr="004B4129" w:rsidRDefault="00375A2B" w:rsidP="00E130FB">
            <w:pPr>
              <w:spacing w:before="0" w:after="0" w:line="240" w:lineRule="auto"/>
              <w:jc w:val="center"/>
              <w:rPr>
                <w:rFonts w:ascii="Times New Roman" w:eastAsia="Times New Roman" w:hAnsi="Times New Roman"/>
                <w:color w:val="000000"/>
              </w:rPr>
            </w:pPr>
          </w:p>
        </w:tc>
      </w:tr>
      <w:tr w:rsidR="00375A2B" w:rsidRPr="004B4129" w:rsidTr="009F03B9">
        <w:trPr>
          <w:trHeight w:val="600"/>
          <w:jc w:val="center"/>
        </w:trPr>
        <w:tc>
          <w:tcPr>
            <w:tcW w:w="99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E.III.3</w:t>
            </w:r>
          </w:p>
        </w:tc>
        <w:tc>
          <w:tcPr>
            <w:tcW w:w="2310" w:type="dxa"/>
            <w:shd w:val="clear" w:color="auto" w:fill="auto"/>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Đất cây xanh - TDTT (đơn vị ở)</w:t>
            </w: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1,29</w:t>
            </w:r>
          </w:p>
        </w:tc>
        <w:tc>
          <w:tcPr>
            <w:tcW w:w="963" w:type="dxa"/>
            <w:shd w:val="clear" w:color="auto" w:fill="auto"/>
            <w:noWrap/>
            <w:vAlign w:val="center"/>
            <w:hideMark/>
          </w:tcPr>
          <w:p w:rsidR="00375A2B" w:rsidRPr="004B4129" w:rsidRDefault="00B70141"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5</w:t>
            </w: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0,13</w:t>
            </w:r>
          </w:p>
        </w:tc>
        <w:tc>
          <w:tcPr>
            <w:tcW w:w="960" w:type="dxa"/>
            <w:shd w:val="clear" w:color="auto" w:fill="auto"/>
            <w:noWrap/>
            <w:vAlign w:val="center"/>
            <w:hideMark/>
          </w:tcPr>
          <w:p w:rsidR="00375A2B" w:rsidRPr="004B4129" w:rsidRDefault="00B70141"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1</w:t>
            </w:r>
          </w:p>
        </w:tc>
        <w:tc>
          <w:tcPr>
            <w:tcW w:w="110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0,52</w:t>
            </w:r>
          </w:p>
        </w:tc>
        <w:tc>
          <w:tcPr>
            <w:tcW w:w="1017" w:type="dxa"/>
            <w:shd w:val="clear" w:color="auto" w:fill="auto"/>
            <w:noWrap/>
            <w:vAlign w:val="center"/>
            <w:hideMark/>
          </w:tcPr>
          <w:p w:rsidR="00375A2B" w:rsidRPr="004B4129" w:rsidRDefault="00B70141"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0,05</w:t>
            </w:r>
          </w:p>
        </w:tc>
      </w:tr>
      <w:tr w:rsidR="00375A2B" w:rsidRPr="004B4129" w:rsidTr="009F03B9">
        <w:trPr>
          <w:trHeight w:val="300"/>
          <w:jc w:val="center"/>
        </w:trPr>
        <w:tc>
          <w:tcPr>
            <w:tcW w:w="99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E.I.4</w:t>
            </w:r>
          </w:p>
        </w:tc>
        <w:tc>
          <w:tcPr>
            <w:tcW w:w="2310" w:type="dxa"/>
            <w:shd w:val="clear" w:color="auto" w:fill="auto"/>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Đất cây xanh cách ly</w:t>
            </w: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0,51</w:t>
            </w:r>
          </w:p>
        </w:tc>
        <w:tc>
          <w:tcPr>
            <w:tcW w:w="963"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w:t>
            </w: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w:t>
            </w:r>
          </w:p>
        </w:tc>
        <w:tc>
          <w:tcPr>
            <w:tcW w:w="110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p>
        </w:tc>
        <w:tc>
          <w:tcPr>
            <w:tcW w:w="1017"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w:t>
            </w:r>
          </w:p>
        </w:tc>
      </w:tr>
      <w:tr w:rsidR="00375A2B" w:rsidRPr="004B4129" w:rsidTr="009F03B9">
        <w:trPr>
          <w:trHeight w:val="300"/>
          <w:jc w:val="center"/>
        </w:trPr>
        <w:tc>
          <w:tcPr>
            <w:tcW w:w="99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E.I.5</w:t>
            </w:r>
          </w:p>
        </w:tc>
        <w:tc>
          <w:tcPr>
            <w:tcW w:w="2310" w:type="dxa"/>
            <w:shd w:val="clear" w:color="auto" w:fill="auto"/>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Đất cây xanh cách ly</w:t>
            </w: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0,09</w:t>
            </w:r>
          </w:p>
        </w:tc>
        <w:tc>
          <w:tcPr>
            <w:tcW w:w="963"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w:t>
            </w: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w:t>
            </w:r>
          </w:p>
        </w:tc>
        <w:tc>
          <w:tcPr>
            <w:tcW w:w="110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p>
        </w:tc>
        <w:tc>
          <w:tcPr>
            <w:tcW w:w="1017"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w:t>
            </w:r>
          </w:p>
        </w:tc>
      </w:tr>
      <w:tr w:rsidR="00375A2B" w:rsidRPr="004B4129" w:rsidTr="009F03B9">
        <w:trPr>
          <w:trHeight w:val="300"/>
          <w:jc w:val="center"/>
        </w:trPr>
        <w:tc>
          <w:tcPr>
            <w:tcW w:w="99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E.II.8</w:t>
            </w:r>
          </w:p>
        </w:tc>
        <w:tc>
          <w:tcPr>
            <w:tcW w:w="2310" w:type="dxa"/>
            <w:shd w:val="clear" w:color="auto" w:fill="auto"/>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Đất cây xanh cách ly</w:t>
            </w: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0,73</w:t>
            </w:r>
          </w:p>
        </w:tc>
        <w:tc>
          <w:tcPr>
            <w:tcW w:w="963"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w:t>
            </w: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w:t>
            </w:r>
          </w:p>
        </w:tc>
        <w:tc>
          <w:tcPr>
            <w:tcW w:w="110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p>
        </w:tc>
        <w:tc>
          <w:tcPr>
            <w:tcW w:w="1017"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w:t>
            </w:r>
          </w:p>
        </w:tc>
      </w:tr>
      <w:tr w:rsidR="00375A2B" w:rsidRPr="004B4129" w:rsidTr="009F03B9">
        <w:trPr>
          <w:trHeight w:val="300"/>
          <w:jc w:val="center"/>
        </w:trPr>
        <w:tc>
          <w:tcPr>
            <w:tcW w:w="99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E.III.12</w:t>
            </w:r>
          </w:p>
        </w:tc>
        <w:tc>
          <w:tcPr>
            <w:tcW w:w="2310" w:type="dxa"/>
            <w:shd w:val="clear" w:color="auto" w:fill="auto"/>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Đất cây xanh cách ly</w:t>
            </w: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0,68</w:t>
            </w:r>
          </w:p>
        </w:tc>
        <w:tc>
          <w:tcPr>
            <w:tcW w:w="963"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w:t>
            </w: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w:t>
            </w:r>
          </w:p>
        </w:tc>
        <w:tc>
          <w:tcPr>
            <w:tcW w:w="110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p>
        </w:tc>
        <w:tc>
          <w:tcPr>
            <w:tcW w:w="1017"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w:t>
            </w:r>
          </w:p>
        </w:tc>
      </w:tr>
      <w:tr w:rsidR="00375A2B" w:rsidRPr="004B4129" w:rsidTr="009F03B9">
        <w:trPr>
          <w:trHeight w:val="300"/>
          <w:jc w:val="center"/>
        </w:trPr>
        <w:tc>
          <w:tcPr>
            <w:tcW w:w="99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E.IV.3</w:t>
            </w:r>
          </w:p>
        </w:tc>
        <w:tc>
          <w:tcPr>
            <w:tcW w:w="2310" w:type="dxa"/>
            <w:shd w:val="clear" w:color="auto" w:fill="auto"/>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Đất cây xanh cách ly</w:t>
            </w: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2,73</w:t>
            </w:r>
          </w:p>
        </w:tc>
        <w:tc>
          <w:tcPr>
            <w:tcW w:w="963"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w:t>
            </w: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w:t>
            </w:r>
          </w:p>
        </w:tc>
        <w:tc>
          <w:tcPr>
            <w:tcW w:w="110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p>
        </w:tc>
        <w:tc>
          <w:tcPr>
            <w:tcW w:w="1017"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w:t>
            </w:r>
          </w:p>
        </w:tc>
      </w:tr>
      <w:tr w:rsidR="00375A2B" w:rsidRPr="004B4129" w:rsidTr="009F03B9">
        <w:trPr>
          <w:trHeight w:val="300"/>
          <w:jc w:val="center"/>
        </w:trPr>
        <w:tc>
          <w:tcPr>
            <w:tcW w:w="99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E.IV.5</w:t>
            </w:r>
          </w:p>
        </w:tc>
        <w:tc>
          <w:tcPr>
            <w:tcW w:w="2310" w:type="dxa"/>
            <w:shd w:val="clear" w:color="auto" w:fill="auto"/>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Đất cây xanh cách ly</w:t>
            </w: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0,41</w:t>
            </w:r>
          </w:p>
        </w:tc>
        <w:tc>
          <w:tcPr>
            <w:tcW w:w="963"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w:t>
            </w: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w:t>
            </w:r>
          </w:p>
        </w:tc>
        <w:tc>
          <w:tcPr>
            <w:tcW w:w="110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p>
        </w:tc>
        <w:tc>
          <w:tcPr>
            <w:tcW w:w="1017"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w:t>
            </w:r>
          </w:p>
        </w:tc>
      </w:tr>
      <w:tr w:rsidR="00375A2B" w:rsidRPr="004B4129" w:rsidTr="009F03B9">
        <w:trPr>
          <w:trHeight w:val="300"/>
          <w:jc w:val="center"/>
        </w:trPr>
        <w:tc>
          <w:tcPr>
            <w:tcW w:w="99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E.IV.17</w:t>
            </w:r>
          </w:p>
        </w:tc>
        <w:tc>
          <w:tcPr>
            <w:tcW w:w="2310" w:type="dxa"/>
            <w:shd w:val="clear" w:color="auto" w:fill="auto"/>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Đất cây xanh cách ly</w:t>
            </w: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0,27</w:t>
            </w:r>
          </w:p>
        </w:tc>
        <w:tc>
          <w:tcPr>
            <w:tcW w:w="963"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w:t>
            </w: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w:t>
            </w:r>
          </w:p>
        </w:tc>
        <w:tc>
          <w:tcPr>
            <w:tcW w:w="110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p>
        </w:tc>
        <w:tc>
          <w:tcPr>
            <w:tcW w:w="1017"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w:t>
            </w:r>
          </w:p>
        </w:tc>
      </w:tr>
      <w:tr w:rsidR="00375A2B" w:rsidRPr="004B4129" w:rsidTr="009F03B9">
        <w:trPr>
          <w:trHeight w:val="300"/>
          <w:jc w:val="center"/>
        </w:trPr>
        <w:tc>
          <w:tcPr>
            <w:tcW w:w="99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E.IV.19</w:t>
            </w:r>
          </w:p>
        </w:tc>
        <w:tc>
          <w:tcPr>
            <w:tcW w:w="2310" w:type="dxa"/>
            <w:shd w:val="clear" w:color="auto" w:fill="auto"/>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Đất cây xanh cách ly</w:t>
            </w: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8,38</w:t>
            </w:r>
          </w:p>
        </w:tc>
        <w:tc>
          <w:tcPr>
            <w:tcW w:w="963"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w:t>
            </w: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w:t>
            </w:r>
          </w:p>
        </w:tc>
        <w:tc>
          <w:tcPr>
            <w:tcW w:w="110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p>
        </w:tc>
        <w:tc>
          <w:tcPr>
            <w:tcW w:w="1017"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w:t>
            </w:r>
          </w:p>
        </w:tc>
      </w:tr>
      <w:tr w:rsidR="00375A2B" w:rsidRPr="004B4129" w:rsidTr="009F03B9">
        <w:trPr>
          <w:trHeight w:val="300"/>
          <w:jc w:val="center"/>
        </w:trPr>
        <w:tc>
          <w:tcPr>
            <w:tcW w:w="99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E.IV.21</w:t>
            </w:r>
          </w:p>
        </w:tc>
        <w:tc>
          <w:tcPr>
            <w:tcW w:w="2310" w:type="dxa"/>
            <w:shd w:val="clear" w:color="auto" w:fill="auto"/>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Đất cây xanh cách ly</w:t>
            </w: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0,77</w:t>
            </w:r>
          </w:p>
        </w:tc>
        <w:tc>
          <w:tcPr>
            <w:tcW w:w="963"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w:t>
            </w: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w:t>
            </w:r>
          </w:p>
        </w:tc>
        <w:tc>
          <w:tcPr>
            <w:tcW w:w="110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p>
        </w:tc>
        <w:tc>
          <w:tcPr>
            <w:tcW w:w="1017"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w:t>
            </w:r>
          </w:p>
        </w:tc>
      </w:tr>
      <w:tr w:rsidR="00375A2B" w:rsidRPr="004B4129" w:rsidTr="009F03B9">
        <w:trPr>
          <w:trHeight w:val="300"/>
          <w:jc w:val="center"/>
        </w:trPr>
        <w:tc>
          <w:tcPr>
            <w:tcW w:w="99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E.IV.23</w:t>
            </w:r>
          </w:p>
        </w:tc>
        <w:tc>
          <w:tcPr>
            <w:tcW w:w="2310" w:type="dxa"/>
            <w:shd w:val="clear" w:color="auto" w:fill="auto"/>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Đất cây xanh cách ly</w:t>
            </w: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0,79</w:t>
            </w:r>
          </w:p>
        </w:tc>
        <w:tc>
          <w:tcPr>
            <w:tcW w:w="963"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w:t>
            </w: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w:t>
            </w:r>
          </w:p>
        </w:tc>
        <w:tc>
          <w:tcPr>
            <w:tcW w:w="110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p>
        </w:tc>
        <w:tc>
          <w:tcPr>
            <w:tcW w:w="1017"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w:t>
            </w:r>
          </w:p>
        </w:tc>
      </w:tr>
      <w:tr w:rsidR="00375A2B" w:rsidRPr="004B4129" w:rsidTr="009F03B9">
        <w:trPr>
          <w:trHeight w:val="300"/>
          <w:jc w:val="center"/>
        </w:trPr>
        <w:tc>
          <w:tcPr>
            <w:tcW w:w="99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E.IV.24</w:t>
            </w:r>
          </w:p>
        </w:tc>
        <w:tc>
          <w:tcPr>
            <w:tcW w:w="2310" w:type="dxa"/>
            <w:shd w:val="clear" w:color="auto" w:fill="auto"/>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Đất cây xanh cách ly</w:t>
            </w: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1,02</w:t>
            </w:r>
          </w:p>
        </w:tc>
        <w:tc>
          <w:tcPr>
            <w:tcW w:w="963"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w:t>
            </w: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w:t>
            </w:r>
          </w:p>
        </w:tc>
        <w:tc>
          <w:tcPr>
            <w:tcW w:w="110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p>
        </w:tc>
        <w:tc>
          <w:tcPr>
            <w:tcW w:w="1017"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w:t>
            </w:r>
          </w:p>
        </w:tc>
      </w:tr>
      <w:tr w:rsidR="00375A2B" w:rsidRPr="004B4129" w:rsidTr="009F03B9">
        <w:trPr>
          <w:trHeight w:val="300"/>
          <w:jc w:val="center"/>
        </w:trPr>
        <w:tc>
          <w:tcPr>
            <w:tcW w:w="99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E.IV.25</w:t>
            </w:r>
          </w:p>
        </w:tc>
        <w:tc>
          <w:tcPr>
            <w:tcW w:w="2310" w:type="dxa"/>
            <w:shd w:val="clear" w:color="auto" w:fill="auto"/>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Đất cây xanh cách ly</w:t>
            </w: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0,09</w:t>
            </w:r>
          </w:p>
        </w:tc>
        <w:tc>
          <w:tcPr>
            <w:tcW w:w="963"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w:t>
            </w: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w:t>
            </w:r>
          </w:p>
        </w:tc>
        <w:tc>
          <w:tcPr>
            <w:tcW w:w="110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p>
        </w:tc>
        <w:tc>
          <w:tcPr>
            <w:tcW w:w="1017"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w:t>
            </w:r>
          </w:p>
        </w:tc>
      </w:tr>
      <w:tr w:rsidR="00375A2B" w:rsidRPr="004B4129" w:rsidTr="009F03B9">
        <w:trPr>
          <w:trHeight w:val="300"/>
          <w:jc w:val="center"/>
        </w:trPr>
        <w:tc>
          <w:tcPr>
            <w:tcW w:w="99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E.IV.26</w:t>
            </w:r>
          </w:p>
        </w:tc>
        <w:tc>
          <w:tcPr>
            <w:tcW w:w="2310" w:type="dxa"/>
            <w:shd w:val="clear" w:color="auto" w:fill="auto"/>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Đất cây xanh cách ly</w:t>
            </w: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0,29</w:t>
            </w:r>
          </w:p>
        </w:tc>
        <w:tc>
          <w:tcPr>
            <w:tcW w:w="963"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w:t>
            </w: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w:t>
            </w:r>
          </w:p>
        </w:tc>
        <w:tc>
          <w:tcPr>
            <w:tcW w:w="110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p>
        </w:tc>
        <w:tc>
          <w:tcPr>
            <w:tcW w:w="1017"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w:t>
            </w:r>
          </w:p>
        </w:tc>
      </w:tr>
      <w:tr w:rsidR="00375A2B" w:rsidRPr="004B4129" w:rsidTr="009F03B9">
        <w:trPr>
          <w:trHeight w:val="300"/>
          <w:jc w:val="center"/>
        </w:trPr>
        <w:tc>
          <w:tcPr>
            <w:tcW w:w="990" w:type="dxa"/>
            <w:shd w:val="clear" w:color="auto" w:fill="auto"/>
            <w:noWrap/>
            <w:vAlign w:val="center"/>
          </w:tcPr>
          <w:p w:rsidR="00375A2B" w:rsidRPr="004B4129" w:rsidRDefault="00375A2B" w:rsidP="00E130FB">
            <w:pPr>
              <w:spacing w:before="0" w:after="0" w:line="240" w:lineRule="auto"/>
              <w:jc w:val="center"/>
              <w:rPr>
                <w:rFonts w:ascii="Times New Roman" w:eastAsia="Times New Roman" w:hAnsi="Times New Roman"/>
                <w:b/>
                <w:color w:val="000000"/>
              </w:rPr>
            </w:pPr>
            <w:r w:rsidRPr="004B4129">
              <w:rPr>
                <w:rFonts w:ascii="Times New Roman" w:eastAsia="Times New Roman" w:hAnsi="Times New Roman"/>
                <w:b/>
                <w:color w:val="000000"/>
              </w:rPr>
              <w:t>F</w:t>
            </w:r>
          </w:p>
        </w:tc>
        <w:tc>
          <w:tcPr>
            <w:tcW w:w="2310" w:type="dxa"/>
            <w:shd w:val="clear" w:color="auto" w:fill="auto"/>
            <w:vAlign w:val="center"/>
          </w:tcPr>
          <w:p w:rsidR="00375A2B" w:rsidRPr="004B4129" w:rsidRDefault="00375A2B" w:rsidP="00E130FB">
            <w:pPr>
              <w:spacing w:before="0" w:after="0" w:line="240" w:lineRule="auto"/>
              <w:jc w:val="center"/>
              <w:rPr>
                <w:rFonts w:ascii="Times New Roman" w:eastAsia="Times New Roman" w:hAnsi="Times New Roman"/>
                <w:b/>
                <w:color w:val="000000"/>
              </w:rPr>
            </w:pPr>
            <w:r w:rsidRPr="004B4129">
              <w:rPr>
                <w:rFonts w:ascii="Times New Roman" w:eastAsia="Times New Roman" w:hAnsi="Times New Roman"/>
                <w:b/>
                <w:color w:val="000000"/>
              </w:rPr>
              <w:t>KHU F</w:t>
            </w:r>
          </w:p>
        </w:tc>
        <w:tc>
          <w:tcPr>
            <w:tcW w:w="960" w:type="dxa"/>
            <w:shd w:val="clear" w:color="auto" w:fill="auto"/>
            <w:noWrap/>
            <w:vAlign w:val="center"/>
          </w:tcPr>
          <w:p w:rsidR="00375A2B" w:rsidRPr="004B4129" w:rsidRDefault="00375A2B" w:rsidP="00E130FB">
            <w:pPr>
              <w:spacing w:before="0" w:after="0" w:line="240" w:lineRule="auto"/>
              <w:jc w:val="center"/>
              <w:rPr>
                <w:rFonts w:ascii="Times New Roman" w:eastAsia="Times New Roman" w:hAnsi="Times New Roman"/>
                <w:color w:val="000000"/>
              </w:rPr>
            </w:pPr>
          </w:p>
        </w:tc>
        <w:tc>
          <w:tcPr>
            <w:tcW w:w="963" w:type="dxa"/>
            <w:shd w:val="clear" w:color="auto" w:fill="auto"/>
            <w:noWrap/>
            <w:vAlign w:val="center"/>
          </w:tcPr>
          <w:p w:rsidR="00375A2B" w:rsidRPr="004B4129" w:rsidRDefault="00375A2B" w:rsidP="00E130FB">
            <w:pPr>
              <w:spacing w:before="0" w:after="0" w:line="240" w:lineRule="auto"/>
              <w:jc w:val="center"/>
              <w:rPr>
                <w:rFonts w:ascii="Times New Roman" w:eastAsia="Times New Roman" w:hAnsi="Times New Roman"/>
                <w:color w:val="000000"/>
              </w:rPr>
            </w:pPr>
          </w:p>
        </w:tc>
        <w:tc>
          <w:tcPr>
            <w:tcW w:w="960" w:type="dxa"/>
            <w:shd w:val="clear" w:color="auto" w:fill="auto"/>
            <w:noWrap/>
            <w:vAlign w:val="center"/>
          </w:tcPr>
          <w:p w:rsidR="00375A2B" w:rsidRPr="004B4129" w:rsidRDefault="00375A2B" w:rsidP="00E130FB">
            <w:pPr>
              <w:spacing w:before="0" w:after="0" w:line="240" w:lineRule="auto"/>
              <w:jc w:val="center"/>
              <w:rPr>
                <w:rFonts w:ascii="Times New Roman" w:eastAsia="Times New Roman" w:hAnsi="Times New Roman"/>
                <w:color w:val="000000"/>
              </w:rPr>
            </w:pPr>
          </w:p>
        </w:tc>
        <w:tc>
          <w:tcPr>
            <w:tcW w:w="960" w:type="dxa"/>
            <w:shd w:val="clear" w:color="auto" w:fill="auto"/>
            <w:noWrap/>
            <w:vAlign w:val="center"/>
          </w:tcPr>
          <w:p w:rsidR="00375A2B" w:rsidRPr="004B4129" w:rsidRDefault="00375A2B" w:rsidP="00E130FB">
            <w:pPr>
              <w:spacing w:before="0" w:after="0" w:line="240" w:lineRule="auto"/>
              <w:jc w:val="center"/>
              <w:rPr>
                <w:rFonts w:ascii="Times New Roman" w:eastAsia="Times New Roman" w:hAnsi="Times New Roman"/>
                <w:color w:val="000000"/>
              </w:rPr>
            </w:pPr>
          </w:p>
        </w:tc>
        <w:tc>
          <w:tcPr>
            <w:tcW w:w="1100" w:type="dxa"/>
            <w:shd w:val="clear" w:color="auto" w:fill="auto"/>
            <w:noWrap/>
            <w:vAlign w:val="center"/>
          </w:tcPr>
          <w:p w:rsidR="00375A2B" w:rsidRPr="004B4129" w:rsidRDefault="00375A2B" w:rsidP="00E130FB">
            <w:pPr>
              <w:spacing w:before="0" w:after="0" w:line="240" w:lineRule="auto"/>
              <w:jc w:val="center"/>
              <w:rPr>
                <w:rFonts w:ascii="Times New Roman" w:eastAsia="Times New Roman" w:hAnsi="Times New Roman"/>
                <w:color w:val="000000"/>
              </w:rPr>
            </w:pPr>
          </w:p>
        </w:tc>
        <w:tc>
          <w:tcPr>
            <w:tcW w:w="1017" w:type="dxa"/>
            <w:shd w:val="clear" w:color="auto" w:fill="auto"/>
            <w:noWrap/>
            <w:vAlign w:val="center"/>
          </w:tcPr>
          <w:p w:rsidR="00375A2B" w:rsidRPr="004B4129" w:rsidRDefault="00375A2B" w:rsidP="00E130FB">
            <w:pPr>
              <w:spacing w:before="0" w:after="0" w:line="240" w:lineRule="auto"/>
              <w:jc w:val="center"/>
              <w:rPr>
                <w:rFonts w:ascii="Times New Roman" w:eastAsia="Times New Roman" w:hAnsi="Times New Roman"/>
                <w:color w:val="000000"/>
              </w:rPr>
            </w:pPr>
          </w:p>
        </w:tc>
      </w:tr>
      <w:tr w:rsidR="00375A2B" w:rsidRPr="004B4129" w:rsidTr="009F03B9">
        <w:trPr>
          <w:trHeight w:val="600"/>
          <w:jc w:val="center"/>
        </w:trPr>
        <w:tc>
          <w:tcPr>
            <w:tcW w:w="99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F.II.7</w:t>
            </w:r>
          </w:p>
        </w:tc>
        <w:tc>
          <w:tcPr>
            <w:tcW w:w="2310" w:type="dxa"/>
            <w:shd w:val="clear" w:color="auto" w:fill="auto"/>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Đất cây xanh - TDTT (đơn vị ở)</w:t>
            </w: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0,35</w:t>
            </w:r>
          </w:p>
        </w:tc>
        <w:tc>
          <w:tcPr>
            <w:tcW w:w="963"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5</w:t>
            </w: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0,02</w:t>
            </w: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1</w:t>
            </w:r>
          </w:p>
        </w:tc>
        <w:tc>
          <w:tcPr>
            <w:tcW w:w="110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0,02</w:t>
            </w:r>
          </w:p>
        </w:tc>
        <w:tc>
          <w:tcPr>
            <w:tcW w:w="1017" w:type="dxa"/>
            <w:shd w:val="clear" w:color="auto" w:fill="auto"/>
            <w:noWrap/>
            <w:vAlign w:val="center"/>
            <w:hideMark/>
          </w:tcPr>
          <w:p w:rsidR="00375A2B" w:rsidRPr="004B4129" w:rsidRDefault="006741DC"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0,05</w:t>
            </w:r>
          </w:p>
        </w:tc>
      </w:tr>
      <w:tr w:rsidR="00375A2B" w:rsidRPr="004B4129" w:rsidTr="009F03B9">
        <w:trPr>
          <w:trHeight w:val="600"/>
          <w:jc w:val="center"/>
        </w:trPr>
        <w:tc>
          <w:tcPr>
            <w:tcW w:w="99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F.III.14</w:t>
            </w:r>
          </w:p>
        </w:tc>
        <w:tc>
          <w:tcPr>
            <w:tcW w:w="2310" w:type="dxa"/>
            <w:shd w:val="clear" w:color="auto" w:fill="auto"/>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Đất cây xanh - TDTT (đơn vị ở)</w:t>
            </w: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2,73</w:t>
            </w:r>
          </w:p>
        </w:tc>
        <w:tc>
          <w:tcPr>
            <w:tcW w:w="963"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5</w:t>
            </w: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0,14</w:t>
            </w: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1</w:t>
            </w:r>
          </w:p>
        </w:tc>
        <w:tc>
          <w:tcPr>
            <w:tcW w:w="110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0,14</w:t>
            </w:r>
          </w:p>
        </w:tc>
        <w:tc>
          <w:tcPr>
            <w:tcW w:w="1017" w:type="dxa"/>
            <w:shd w:val="clear" w:color="auto" w:fill="auto"/>
            <w:noWrap/>
            <w:vAlign w:val="center"/>
            <w:hideMark/>
          </w:tcPr>
          <w:p w:rsidR="00375A2B" w:rsidRPr="004B4129" w:rsidRDefault="006741DC"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0,05</w:t>
            </w:r>
          </w:p>
        </w:tc>
      </w:tr>
      <w:tr w:rsidR="00375A2B" w:rsidRPr="004B4129" w:rsidTr="009F03B9">
        <w:trPr>
          <w:trHeight w:val="600"/>
          <w:jc w:val="center"/>
        </w:trPr>
        <w:tc>
          <w:tcPr>
            <w:tcW w:w="99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F.III.11</w:t>
            </w:r>
          </w:p>
        </w:tc>
        <w:tc>
          <w:tcPr>
            <w:tcW w:w="2310" w:type="dxa"/>
            <w:shd w:val="clear" w:color="auto" w:fill="auto"/>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Đất cây xanh - TDTT (đô thị)</w:t>
            </w: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4,9</w:t>
            </w:r>
          </w:p>
        </w:tc>
        <w:tc>
          <w:tcPr>
            <w:tcW w:w="963"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5</w:t>
            </w: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0,25</w:t>
            </w: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1</w:t>
            </w:r>
          </w:p>
        </w:tc>
        <w:tc>
          <w:tcPr>
            <w:tcW w:w="110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0,25</w:t>
            </w:r>
          </w:p>
        </w:tc>
        <w:tc>
          <w:tcPr>
            <w:tcW w:w="1017" w:type="dxa"/>
            <w:shd w:val="clear" w:color="auto" w:fill="auto"/>
            <w:noWrap/>
            <w:vAlign w:val="center"/>
            <w:hideMark/>
          </w:tcPr>
          <w:p w:rsidR="00375A2B" w:rsidRPr="004B4129" w:rsidRDefault="006741DC"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0,05</w:t>
            </w:r>
          </w:p>
        </w:tc>
      </w:tr>
      <w:tr w:rsidR="00375A2B" w:rsidRPr="004B4129" w:rsidTr="009F03B9">
        <w:trPr>
          <w:trHeight w:val="300"/>
          <w:jc w:val="center"/>
        </w:trPr>
        <w:tc>
          <w:tcPr>
            <w:tcW w:w="99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F.II.18</w:t>
            </w:r>
          </w:p>
        </w:tc>
        <w:tc>
          <w:tcPr>
            <w:tcW w:w="2310" w:type="dxa"/>
            <w:shd w:val="clear" w:color="auto" w:fill="auto"/>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Đất cây xanh cách ly</w:t>
            </w: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0,39</w:t>
            </w:r>
          </w:p>
        </w:tc>
        <w:tc>
          <w:tcPr>
            <w:tcW w:w="963"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w:t>
            </w: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w:t>
            </w:r>
          </w:p>
        </w:tc>
        <w:tc>
          <w:tcPr>
            <w:tcW w:w="110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p>
        </w:tc>
        <w:tc>
          <w:tcPr>
            <w:tcW w:w="1017"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w:t>
            </w:r>
          </w:p>
        </w:tc>
      </w:tr>
      <w:tr w:rsidR="00375A2B" w:rsidRPr="004B4129" w:rsidTr="009F03B9">
        <w:trPr>
          <w:trHeight w:val="300"/>
          <w:jc w:val="center"/>
        </w:trPr>
        <w:tc>
          <w:tcPr>
            <w:tcW w:w="99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F.II.19</w:t>
            </w:r>
          </w:p>
        </w:tc>
        <w:tc>
          <w:tcPr>
            <w:tcW w:w="2310" w:type="dxa"/>
            <w:shd w:val="clear" w:color="auto" w:fill="auto"/>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Đất cây xanh cách ly</w:t>
            </w: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0,56</w:t>
            </w:r>
          </w:p>
        </w:tc>
        <w:tc>
          <w:tcPr>
            <w:tcW w:w="963"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w:t>
            </w: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w:t>
            </w:r>
          </w:p>
        </w:tc>
        <w:tc>
          <w:tcPr>
            <w:tcW w:w="110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p>
        </w:tc>
        <w:tc>
          <w:tcPr>
            <w:tcW w:w="1017"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w:t>
            </w:r>
          </w:p>
        </w:tc>
      </w:tr>
      <w:tr w:rsidR="00375A2B" w:rsidRPr="004B4129" w:rsidTr="009F03B9">
        <w:trPr>
          <w:trHeight w:val="300"/>
          <w:jc w:val="center"/>
        </w:trPr>
        <w:tc>
          <w:tcPr>
            <w:tcW w:w="99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F.II.20</w:t>
            </w:r>
          </w:p>
        </w:tc>
        <w:tc>
          <w:tcPr>
            <w:tcW w:w="2310" w:type="dxa"/>
            <w:shd w:val="clear" w:color="auto" w:fill="auto"/>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Đất cây xanh cách ly</w:t>
            </w: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1,97</w:t>
            </w:r>
          </w:p>
        </w:tc>
        <w:tc>
          <w:tcPr>
            <w:tcW w:w="963"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w:t>
            </w: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w:t>
            </w:r>
          </w:p>
        </w:tc>
        <w:tc>
          <w:tcPr>
            <w:tcW w:w="110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p>
        </w:tc>
        <w:tc>
          <w:tcPr>
            <w:tcW w:w="1017"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w:t>
            </w:r>
          </w:p>
        </w:tc>
      </w:tr>
      <w:tr w:rsidR="00375A2B" w:rsidRPr="004B4129" w:rsidTr="009F03B9">
        <w:trPr>
          <w:trHeight w:val="300"/>
          <w:jc w:val="center"/>
        </w:trPr>
        <w:tc>
          <w:tcPr>
            <w:tcW w:w="99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F.II.26</w:t>
            </w:r>
          </w:p>
        </w:tc>
        <w:tc>
          <w:tcPr>
            <w:tcW w:w="2310" w:type="dxa"/>
            <w:shd w:val="clear" w:color="auto" w:fill="auto"/>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Đất cây xanh cách ly</w:t>
            </w: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0,39</w:t>
            </w:r>
          </w:p>
        </w:tc>
        <w:tc>
          <w:tcPr>
            <w:tcW w:w="963"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w:t>
            </w: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w:t>
            </w:r>
          </w:p>
        </w:tc>
        <w:tc>
          <w:tcPr>
            <w:tcW w:w="110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p>
        </w:tc>
        <w:tc>
          <w:tcPr>
            <w:tcW w:w="1017"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w:t>
            </w:r>
          </w:p>
        </w:tc>
      </w:tr>
      <w:tr w:rsidR="00375A2B" w:rsidRPr="004B4129" w:rsidTr="009F03B9">
        <w:trPr>
          <w:trHeight w:val="300"/>
          <w:jc w:val="center"/>
        </w:trPr>
        <w:tc>
          <w:tcPr>
            <w:tcW w:w="99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F.III.18</w:t>
            </w:r>
          </w:p>
        </w:tc>
        <w:tc>
          <w:tcPr>
            <w:tcW w:w="2310" w:type="dxa"/>
            <w:shd w:val="clear" w:color="auto" w:fill="auto"/>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Đất cây xanh cách ly</w:t>
            </w: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0,11</w:t>
            </w:r>
          </w:p>
        </w:tc>
        <w:tc>
          <w:tcPr>
            <w:tcW w:w="963"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w:t>
            </w: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w:t>
            </w:r>
          </w:p>
        </w:tc>
        <w:tc>
          <w:tcPr>
            <w:tcW w:w="110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p>
        </w:tc>
        <w:tc>
          <w:tcPr>
            <w:tcW w:w="1017"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w:t>
            </w:r>
          </w:p>
        </w:tc>
      </w:tr>
      <w:tr w:rsidR="00375A2B" w:rsidRPr="004B4129" w:rsidTr="009F03B9">
        <w:trPr>
          <w:trHeight w:val="300"/>
          <w:jc w:val="center"/>
        </w:trPr>
        <w:tc>
          <w:tcPr>
            <w:tcW w:w="99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F.III.19</w:t>
            </w:r>
          </w:p>
        </w:tc>
        <w:tc>
          <w:tcPr>
            <w:tcW w:w="2310" w:type="dxa"/>
            <w:shd w:val="clear" w:color="auto" w:fill="auto"/>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Đất cây xanh cách ly</w:t>
            </w: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1,24</w:t>
            </w:r>
          </w:p>
        </w:tc>
        <w:tc>
          <w:tcPr>
            <w:tcW w:w="963"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w:t>
            </w: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w:t>
            </w:r>
          </w:p>
        </w:tc>
        <w:tc>
          <w:tcPr>
            <w:tcW w:w="110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p>
        </w:tc>
        <w:tc>
          <w:tcPr>
            <w:tcW w:w="1017"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w:t>
            </w:r>
          </w:p>
        </w:tc>
      </w:tr>
      <w:tr w:rsidR="00375A2B" w:rsidRPr="004B4129" w:rsidTr="009F03B9">
        <w:trPr>
          <w:trHeight w:val="300"/>
          <w:jc w:val="center"/>
        </w:trPr>
        <w:tc>
          <w:tcPr>
            <w:tcW w:w="99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F.III.20</w:t>
            </w:r>
          </w:p>
        </w:tc>
        <w:tc>
          <w:tcPr>
            <w:tcW w:w="2310" w:type="dxa"/>
            <w:shd w:val="clear" w:color="auto" w:fill="auto"/>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Đất cây xanh cách ly</w:t>
            </w: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0,66</w:t>
            </w:r>
          </w:p>
        </w:tc>
        <w:tc>
          <w:tcPr>
            <w:tcW w:w="963"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w:t>
            </w: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w:t>
            </w:r>
          </w:p>
        </w:tc>
        <w:tc>
          <w:tcPr>
            <w:tcW w:w="110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p>
        </w:tc>
        <w:tc>
          <w:tcPr>
            <w:tcW w:w="1017"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w:t>
            </w:r>
          </w:p>
        </w:tc>
      </w:tr>
      <w:tr w:rsidR="00375A2B" w:rsidRPr="004B4129" w:rsidTr="009F03B9">
        <w:trPr>
          <w:trHeight w:val="300"/>
          <w:jc w:val="center"/>
        </w:trPr>
        <w:tc>
          <w:tcPr>
            <w:tcW w:w="99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F.III.21</w:t>
            </w:r>
          </w:p>
        </w:tc>
        <w:tc>
          <w:tcPr>
            <w:tcW w:w="2310" w:type="dxa"/>
            <w:shd w:val="clear" w:color="auto" w:fill="auto"/>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Đất cây xanh cách ly</w:t>
            </w: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0,56</w:t>
            </w:r>
          </w:p>
        </w:tc>
        <w:tc>
          <w:tcPr>
            <w:tcW w:w="963"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w:t>
            </w: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w:t>
            </w:r>
          </w:p>
        </w:tc>
        <w:tc>
          <w:tcPr>
            <w:tcW w:w="110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p>
        </w:tc>
        <w:tc>
          <w:tcPr>
            <w:tcW w:w="1017"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w:t>
            </w:r>
          </w:p>
        </w:tc>
      </w:tr>
      <w:tr w:rsidR="00375A2B" w:rsidRPr="004B4129" w:rsidTr="009F03B9">
        <w:trPr>
          <w:trHeight w:val="300"/>
          <w:jc w:val="center"/>
        </w:trPr>
        <w:tc>
          <w:tcPr>
            <w:tcW w:w="99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F.III.22</w:t>
            </w:r>
          </w:p>
        </w:tc>
        <w:tc>
          <w:tcPr>
            <w:tcW w:w="2310" w:type="dxa"/>
            <w:shd w:val="clear" w:color="auto" w:fill="auto"/>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Đất cây xanh cách ly</w:t>
            </w: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0,74</w:t>
            </w:r>
          </w:p>
        </w:tc>
        <w:tc>
          <w:tcPr>
            <w:tcW w:w="963"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w:t>
            </w: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w:t>
            </w:r>
          </w:p>
        </w:tc>
        <w:tc>
          <w:tcPr>
            <w:tcW w:w="110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p>
        </w:tc>
        <w:tc>
          <w:tcPr>
            <w:tcW w:w="1017"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w:t>
            </w:r>
          </w:p>
        </w:tc>
      </w:tr>
      <w:tr w:rsidR="00375A2B" w:rsidRPr="004B4129" w:rsidTr="009F03B9">
        <w:trPr>
          <w:trHeight w:val="300"/>
          <w:jc w:val="center"/>
        </w:trPr>
        <w:tc>
          <w:tcPr>
            <w:tcW w:w="99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F.III.23</w:t>
            </w:r>
          </w:p>
        </w:tc>
        <w:tc>
          <w:tcPr>
            <w:tcW w:w="2310" w:type="dxa"/>
            <w:shd w:val="clear" w:color="auto" w:fill="auto"/>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Đất cây xanh cách ly</w:t>
            </w: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0,69</w:t>
            </w:r>
          </w:p>
        </w:tc>
        <w:tc>
          <w:tcPr>
            <w:tcW w:w="963"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w:t>
            </w: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w:t>
            </w:r>
          </w:p>
        </w:tc>
        <w:tc>
          <w:tcPr>
            <w:tcW w:w="110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p>
        </w:tc>
        <w:tc>
          <w:tcPr>
            <w:tcW w:w="1017"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w:t>
            </w:r>
          </w:p>
        </w:tc>
      </w:tr>
      <w:tr w:rsidR="00375A2B" w:rsidRPr="004B4129" w:rsidTr="009F03B9">
        <w:trPr>
          <w:trHeight w:val="300"/>
          <w:jc w:val="center"/>
        </w:trPr>
        <w:tc>
          <w:tcPr>
            <w:tcW w:w="99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F.III.24</w:t>
            </w:r>
          </w:p>
        </w:tc>
        <w:tc>
          <w:tcPr>
            <w:tcW w:w="2310" w:type="dxa"/>
            <w:shd w:val="clear" w:color="auto" w:fill="auto"/>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Đất cây xanh cách ly</w:t>
            </w: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0,34</w:t>
            </w:r>
          </w:p>
        </w:tc>
        <w:tc>
          <w:tcPr>
            <w:tcW w:w="963"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w:t>
            </w: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w:t>
            </w:r>
          </w:p>
        </w:tc>
        <w:tc>
          <w:tcPr>
            <w:tcW w:w="110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p>
        </w:tc>
        <w:tc>
          <w:tcPr>
            <w:tcW w:w="1017"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w:t>
            </w:r>
          </w:p>
        </w:tc>
      </w:tr>
      <w:tr w:rsidR="00375A2B" w:rsidRPr="004B4129" w:rsidTr="009F03B9">
        <w:trPr>
          <w:trHeight w:val="300"/>
          <w:jc w:val="center"/>
        </w:trPr>
        <w:tc>
          <w:tcPr>
            <w:tcW w:w="99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F.IV.3</w:t>
            </w:r>
          </w:p>
        </w:tc>
        <w:tc>
          <w:tcPr>
            <w:tcW w:w="2310" w:type="dxa"/>
            <w:shd w:val="clear" w:color="auto" w:fill="auto"/>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Đất cây xanh cách ly</w:t>
            </w: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0,29</w:t>
            </w:r>
          </w:p>
        </w:tc>
        <w:tc>
          <w:tcPr>
            <w:tcW w:w="963"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w:t>
            </w: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w:t>
            </w:r>
          </w:p>
        </w:tc>
        <w:tc>
          <w:tcPr>
            <w:tcW w:w="110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p>
        </w:tc>
        <w:tc>
          <w:tcPr>
            <w:tcW w:w="1017"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w:t>
            </w:r>
          </w:p>
        </w:tc>
      </w:tr>
      <w:tr w:rsidR="00375A2B" w:rsidRPr="004B4129" w:rsidTr="009F03B9">
        <w:trPr>
          <w:trHeight w:val="300"/>
          <w:jc w:val="center"/>
        </w:trPr>
        <w:tc>
          <w:tcPr>
            <w:tcW w:w="99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F.IV.4</w:t>
            </w:r>
          </w:p>
        </w:tc>
        <w:tc>
          <w:tcPr>
            <w:tcW w:w="2310" w:type="dxa"/>
            <w:shd w:val="clear" w:color="auto" w:fill="auto"/>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Đất cây xanh cách ly</w:t>
            </w: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0,08</w:t>
            </w:r>
          </w:p>
        </w:tc>
        <w:tc>
          <w:tcPr>
            <w:tcW w:w="963"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w:t>
            </w: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w:t>
            </w:r>
          </w:p>
        </w:tc>
        <w:tc>
          <w:tcPr>
            <w:tcW w:w="110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p>
        </w:tc>
        <w:tc>
          <w:tcPr>
            <w:tcW w:w="1017"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w:t>
            </w:r>
          </w:p>
        </w:tc>
      </w:tr>
      <w:tr w:rsidR="00375A2B" w:rsidRPr="004B4129" w:rsidTr="009F03B9">
        <w:trPr>
          <w:trHeight w:val="300"/>
          <w:jc w:val="center"/>
        </w:trPr>
        <w:tc>
          <w:tcPr>
            <w:tcW w:w="99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F.IV.5</w:t>
            </w:r>
          </w:p>
        </w:tc>
        <w:tc>
          <w:tcPr>
            <w:tcW w:w="2310" w:type="dxa"/>
            <w:shd w:val="clear" w:color="auto" w:fill="auto"/>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Đất cây xanh cách ly</w:t>
            </w: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0,04</w:t>
            </w:r>
          </w:p>
        </w:tc>
        <w:tc>
          <w:tcPr>
            <w:tcW w:w="963"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w:t>
            </w: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w:t>
            </w:r>
          </w:p>
        </w:tc>
        <w:tc>
          <w:tcPr>
            <w:tcW w:w="110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p>
        </w:tc>
        <w:tc>
          <w:tcPr>
            <w:tcW w:w="1017"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w:t>
            </w:r>
          </w:p>
        </w:tc>
      </w:tr>
      <w:tr w:rsidR="00375A2B" w:rsidRPr="004B4129" w:rsidTr="009F03B9">
        <w:trPr>
          <w:trHeight w:val="300"/>
          <w:jc w:val="center"/>
        </w:trPr>
        <w:tc>
          <w:tcPr>
            <w:tcW w:w="99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lastRenderedPageBreak/>
              <w:t>F.IV.6</w:t>
            </w:r>
          </w:p>
        </w:tc>
        <w:tc>
          <w:tcPr>
            <w:tcW w:w="2310" w:type="dxa"/>
            <w:shd w:val="clear" w:color="auto" w:fill="auto"/>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Đất cây xanh cách ly</w:t>
            </w: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0,3</w:t>
            </w:r>
          </w:p>
        </w:tc>
        <w:tc>
          <w:tcPr>
            <w:tcW w:w="963"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w:t>
            </w: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p>
        </w:tc>
        <w:tc>
          <w:tcPr>
            <w:tcW w:w="96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w:t>
            </w:r>
          </w:p>
        </w:tc>
        <w:tc>
          <w:tcPr>
            <w:tcW w:w="1100"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p>
        </w:tc>
        <w:tc>
          <w:tcPr>
            <w:tcW w:w="1017" w:type="dxa"/>
            <w:shd w:val="clear" w:color="auto" w:fill="auto"/>
            <w:noWrap/>
            <w:vAlign w:val="center"/>
            <w:hideMark/>
          </w:tcPr>
          <w:p w:rsidR="00375A2B" w:rsidRPr="004B4129" w:rsidRDefault="00375A2B" w:rsidP="00E130FB">
            <w:pPr>
              <w:spacing w:before="0" w:after="0" w:line="240" w:lineRule="auto"/>
              <w:jc w:val="center"/>
              <w:rPr>
                <w:rFonts w:ascii="Times New Roman" w:eastAsia="Times New Roman" w:hAnsi="Times New Roman"/>
                <w:color w:val="000000"/>
              </w:rPr>
            </w:pPr>
            <w:r w:rsidRPr="004B4129">
              <w:rPr>
                <w:rFonts w:ascii="Times New Roman" w:eastAsia="Times New Roman" w:hAnsi="Times New Roman"/>
                <w:color w:val="000000"/>
              </w:rPr>
              <w:t>-</w:t>
            </w:r>
          </w:p>
        </w:tc>
      </w:tr>
    </w:tbl>
    <w:p w:rsidR="00375A2B" w:rsidRPr="00C769A5" w:rsidRDefault="00375A2B" w:rsidP="00375A2B">
      <w:pPr>
        <w:pStyle w:val="Title"/>
        <w:jc w:val="both"/>
        <w:rPr>
          <w:rFonts w:ascii="Times New Roman" w:hAnsi="Times New Roman"/>
          <w:szCs w:val="28"/>
          <w:lang w:val="en-US"/>
        </w:rPr>
      </w:pPr>
      <w:r w:rsidRPr="00C769A5">
        <w:rPr>
          <w:rFonts w:ascii="Times New Roman" w:hAnsi="Times New Roman"/>
          <w:szCs w:val="28"/>
          <w:lang w:val="en-US"/>
        </w:rPr>
        <w:t>Điều 14. Quy định đối với các trục đường, tuyến phố chính</w:t>
      </w:r>
    </w:p>
    <w:p w:rsidR="00375A2B" w:rsidRPr="00C769A5" w:rsidRDefault="00375A2B" w:rsidP="00375A2B">
      <w:pPr>
        <w:spacing w:after="0" w:line="240" w:lineRule="auto"/>
        <w:ind w:firstLine="568"/>
        <w:rPr>
          <w:rFonts w:ascii="Times New Roman" w:hAnsi="Times New Roman"/>
          <w:sz w:val="28"/>
          <w:szCs w:val="28"/>
        </w:rPr>
      </w:pPr>
      <w:r w:rsidRPr="00C769A5">
        <w:rPr>
          <w:rFonts w:ascii="Times New Roman" w:hAnsi="Times New Roman"/>
          <w:sz w:val="28"/>
          <w:szCs w:val="28"/>
        </w:rPr>
        <w:t xml:space="preserve">1. </w:t>
      </w:r>
      <w:r w:rsidRPr="00C769A5">
        <w:rPr>
          <w:rFonts w:ascii="Times New Roman" w:hAnsi="Times New Roman"/>
          <w:sz w:val="28"/>
          <w:szCs w:val="28"/>
          <w:u w:val="single"/>
        </w:rPr>
        <w:t>Các trục đường tuyến phố chính đô thị</w:t>
      </w:r>
    </w:p>
    <w:p w:rsidR="00375A2B" w:rsidRPr="00C769A5" w:rsidRDefault="00375A2B" w:rsidP="00375A2B">
      <w:pPr>
        <w:spacing w:after="0" w:line="240" w:lineRule="auto"/>
        <w:rPr>
          <w:rFonts w:ascii="Times New Roman" w:hAnsi="Times New Roman"/>
          <w:sz w:val="28"/>
          <w:szCs w:val="28"/>
        </w:rPr>
      </w:pPr>
      <w:r w:rsidRPr="00C769A5">
        <w:rPr>
          <w:rFonts w:ascii="Times New Roman" w:hAnsi="Times New Roman"/>
          <w:sz w:val="28"/>
          <w:szCs w:val="28"/>
        </w:rPr>
        <w:t>-</w:t>
      </w:r>
      <w:r w:rsidRPr="00C769A5">
        <w:rPr>
          <w:rFonts w:ascii="Times New Roman" w:hAnsi="Times New Roman"/>
          <w:sz w:val="28"/>
          <w:szCs w:val="28"/>
        </w:rPr>
        <w:tab/>
        <w:t>Các trục đường, tuyến phố chính đô thị:</w:t>
      </w:r>
    </w:p>
    <w:p w:rsidR="00375A2B" w:rsidRPr="00EA472A" w:rsidRDefault="00375A2B" w:rsidP="00375A2B">
      <w:pPr>
        <w:spacing w:after="0" w:line="240" w:lineRule="auto"/>
        <w:rPr>
          <w:rFonts w:ascii="Times New Roman" w:hAnsi="Times New Roman"/>
          <w:sz w:val="28"/>
          <w:szCs w:val="28"/>
        </w:rPr>
      </w:pPr>
      <w:r w:rsidRPr="00EA472A">
        <w:rPr>
          <w:rFonts w:ascii="Times New Roman" w:hAnsi="Times New Roman"/>
          <w:sz w:val="28"/>
          <w:szCs w:val="28"/>
        </w:rPr>
        <w:t>Quốc lộ 1, Quốc lộ 1 (đoạn mở mới), đường tỉnh 870B, đường Ấp Bắc (Quốc lộ 60), Quốc lộ 50;</w:t>
      </w:r>
    </w:p>
    <w:p w:rsidR="00375A2B" w:rsidRPr="00C769A5" w:rsidRDefault="00375A2B" w:rsidP="00375A2B">
      <w:pPr>
        <w:spacing w:after="0" w:line="240" w:lineRule="auto"/>
        <w:rPr>
          <w:rFonts w:ascii="Times New Roman" w:hAnsi="Times New Roman"/>
          <w:sz w:val="28"/>
          <w:szCs w:val="28"/>
        </w:rPr>
      </w:pPr>
      <w:r w:rsidRPr="00C769A5">
        <w:rPr>
          <w:rFonts w:ascii="Times New Roman" w:hAnsi="Times New Roman"/>
          <w:sz w:val="28"/>
          <w:szCs w:val="28"/>
        </w:rPr>
        <w:t>-</w:t>
      </w:r>
      <w:r w:rsidRPr="00C769A5">
        <w:rPr>
          <w:rFonts w:ascii="Times New Roman" w:hAnsi="Times New Roman"/>
          <w:sz w:val="28"/>
          <w:szCs w:val="28"/>
        </w:rPr>
        <w:tab/>
        <w:t>Vị trí cụ thể các trục đường, tuyến phố chính xác định theo đồ án Quy hoạch phân khu và Phụ lục I của Quy định quản lý này.</w:t>
      </w:r>
    </w:p>
    <w:p w:rsidR="00375A2B" w:rsidRPr="00C769A5" w:rsidRDefault="00375A2B" w:rsidP="00375A2B">
      <w:pPr>
        <w:spacing w:after="0" w:line="240" w:lineRule="auto"/>
        <w:rPr>
          <w:rFonts w:ascii="Times New Roman" w:hAnsi="Times New Roman"/>
          <w:sz w:val="28"/>
          <w:szCs w:val="28"/>
        </w:rPr>
      </w:pPr>
      <w:r w:rsidRPr="00C769A5">
        <w:rPr>
          <w:rFonts w:ascii="Times New Roman" w:hAnsi="Times New Roman"/>
          <w:sz w:val="28"/>
          <w:szCs w:val="28"/>
        </w:rPr>
        <w:tab/>
      </w:r>
      <w:r w:rsidRPr="00C769A5">
        <w:rPr>
          <w:rFonts w:ascii="Times New Roman" w:hAnsi="Times New Roman"/>
          <w:sz w:val="28"/>
          <w:szCs w:val="28"/>
        </w:rPr>
        <w:tab/>
        <w:t xml:space="preserve">2. </w:t>
      </w:r>
      <w:r w:rsidRPr="00C769A5">
        <w:rPr>
          <w:rFonts w:ascii="Times New Roman" w:hAnsi="Times New Roman"/>
          <w:sz w:val="28"/>
          <w:szCs w:val="28"/>
          <w:u w:val="single"/>
        </w:rPr>
        <w:t>Quy định quản lý quy hoạch kiến trúc</w:t>
      </w:r>
    </w:p>
    <w:p w:rsidR="00375A2B" w:rsidRPr="00C769A5" w:rsidRDefault="00375A2B" w:rsidP="00375A2B">
      <w:pPr>
        <w:spacing w:after="0" w:line="240" w:lineRule="auto"/>
        <w:rPr>
          <w:rFonts w:ascii="Times New Roman" w:hAnsi="Times New Roman"/>
          <w:sz w:val="28"/>
          <w:szCs w:val="28"/>
        </w:rPr>
      </w:pPr>
      <w:r w:rsidRPr="00C769A5">
        <w:rPr>
          <w:rFonts w:ascii="Times New Roman" w:hAnsi="Times New Roman"/>
          <w:sz w:val="28"/>
          <w:szCs w:val="28"/>
        </w:rPr>
        <w:tab/>
      </w:r>
      <w:r w:rsidRPr="00C769A5">
        <w:rPr>
          <w:rFonts w:ascii="Times New Roman" w:hAnsi="Times New Roman"/>
          <w:sz w:val="28"/>
          <w:szCs w:val="28"/>
        </w:rPr>
        <w:tab/>
        <w:t>2.1. Đối với cảnh quan kiến trúc trục đường, tuyến phố:</w:t>
      </w:r>
    </w:p>
    <w:p w:rsidR="00375A2B" w:rsidRPr="00C769A5" w:rsidRDefault="00375A2B" w:rsidP="00375A2B">
      <w:pPr>
        <w:spacing w:after="0" w:line="240" w:lineRule="auto"/>
        <w:rPr>
          <w:rFonts w:ascii="Times New Roman" w:hAnsi="Times New Roman"/>
          <w:sz w:val="28"/>
          <w:szCs w:val="28"/>
        </w:rPr>
      </w:pPr>
      <w:r w:rsidRPr="00C769A5">
        <w:rPr>
          <w:rFonts w:ascii="Times New Roman" w:hAnsi="Times New Roman"/>
          <w:sz w:val="28"/>
          <w:szCs w:val="28"/>
        </w:rPr>
        <w:t>-</w:t>
      </w:r>
      <w:r w:rsidRPr="00C769A5">
        <w:rPr>
          <w:rFonts w:ascii="Times New Roman" w:hAnsi="Times New Roman"/>
          <w:sz w:val="28"/>
          <w:szCs w:val="28"/>
        </w:rPr>
        <w:tab/>
        <w:t>Các công trình kiến trúc bố trí, xây dựng dọc hai bên trục đường, tuyến phố đảm bảo sự kết nối thống nhất về hình thái, không gian đô thị;</w:t>
      </w:r>
    </w:p>
    <w:p w:rsidR="00375A2B" w:rsidRPr="00C769A5" w:rsidRDefault="00375A2B" w:rsidP="00375A2B">
      <w:pPr>
        <w:spacing w:after="0" w:line="240" w:lineRule="auto"/>
        <w:rPr>
          <w:rFonts w:ascii="Times New Roman" w:hAnsi="Times New Roman"/>
          <w:sz w:val="28"/>
          <w:szCs w:val="28"/>
        </w:rPr>
      </w:pPr>
      <w:r w:rsidRPr="00C769A5">
        <w:rPr>
          <w:rFonts w:ascii="Times New Roman" w:hAnsi="Times New Roman"/>
          <w:sz w:val="28"/>
          <w:szCs w:val="28"/>
        </w:rPr>
        <w:t>-</w:t>
      </w:r>
      <w:r w:rsidRPr="00C769A5">
        <w:rPr>
          <w:rFonts w:ascii="Times New Roman" w:hAnsi="Times New Roman"/>
          <w:sz w:val="28"/>
          <w:szCs w:val="28"/>
        </w:rPr>
        <w:tab/>
        <w:t>Hình thức kiến trúc phù hợp, hài hòa với kiến trúc công trình lân cận, đảm bảo thống nhất kiến trúc toàn trục đường, tuyến phố;</w:t>
      </w:r>
    </w:p>
    <w:p w:rsidR="00375A2B" w:rsidRPr="00C769A5" w:rsidRDefault="00375A2B" w:rsidP="00375A2B">
      <w:pPr>
        <w:spacing w:after="0" w:line="240" w:lineRule="auto"/>
        <w:rPr>
          <w:rFonts w:ascii="Times New Roman" w:hAnsi="Times New Roman"/>
          <w:sz w:val="28"/>
          <w:szCs w:val="28"/>
        </w:rPr>
      </w:pPr>
      <w:r w:rsidRPr="00C769A5">
        <w:rPr>
          <w:rFonts w:ascii="Times New Roman" w:hAnsi="Times New Roman"/>
          <w:sz w:val="28"/>
          <w:szCs w:val="28"/>
        </w:rPr>
        <w:t>-</w:t>
      </w:r>
      <w:r w:rsidRPr="00C769A5">
        <w:rPr>
          <w:rFonts w:ascii="Times New Roman" w:hAnsi="Times New Roman"/>
          <w:sz w:val="28"/>
          <w:szCs w:val="28"/>
        </w:rPr>
        <w:tab/>
        <w:t>Không xây dựng, lắp đặt các vật thể kiến trúc khác cao hơn độ cao cho phép của công trình kiến trúc, xây dựng (trừ những nhà được quảng cáo trên ban công, các công trình quảng cáo, trạm phát sóng);</w:t>
      </w:r>
    </w:p>
    <w:p w:rsidR="00375A2B" w:rsidRPr="00C769A5" w:rsidRDefault="00375A2B" w:rsidP="00375A2B">
      <w:pPr>
        <w:spacing w:after="0" w:line="240" w:lineRule="auto"/>
        <w:rPr>
          <w:rFonts w:ascii="Times New Roman" w:hAnsi="Times New Roman"/>
          <w:sz w:val="28"/>
          <w:szCs w:val="28"/>
        </w:rPr>
      </w:pPr>
      <w:r w:rsidRPr="00C769A5">
        <w:rPr>
          <w:rFonts w:ascii="Times New Roman" w:hAnsi="Times New Roman"/>
          <w:sz w:val="28"/>
          <w:szCs w:val="28"/>
        </w:rPr>
        <w:t>-</w:t>
      </w:r>
      <w:r w:rsidRPr="00C769A5">
        <w:rPr>
          <w:rFonts w:ascii="Times New Roman" w:hAnsi="Times New Roman"/>
          <w:sz w:val="28"/>
          <w:szCs w:val="28"/>
        </w:rPr>
        <w:tab/>
        <w:t>Hè phố, đường đi bộ đảm bảo đồng bộ, phù hợp về cao độ, vật liệu, màu sắc từng tuyến phố, khu vực trong đô thị theo quy hoạch đô thị được duyệt;</w:t>
      </w:r>
    </w:p>
    <w:p w:rsidR="00375A2B" w:rsidRPr="00C769A5" w:rsidRDefault="00375A2B" w:rsidP="00375A2B">
      <w:pPr>
        <w:spacing w:after="0" w:line="240" w:lineRule="auto"/>
        <w:rPr>
          <w:rFonts w:ascii="Times New Roman" w:hAnsi="Times New Roman"/>
          <w:sz w:val="28"/>
          <w:szCs w:val="28"/>
        </w:rPr>
      </w:pPr>
      <w:r w:rsidRPr="00C769A5">
        <w:rPr>
          <w:rFonts w:ascii="Times New Roman" w:hAnsi="Times New Roman"/>
          <w:sz w:val="28"/>
          <w:szCs w:val="28"/>
        </w:rPr>
        <w:t>-</w:t>
      </w:r>
      <w:r w:rsidRPr="00C769A5">
        <w:rPr>
          <w:rFonts w:ascii="Times New Roman" w:hAnsi="Times New Roman"/>
          <w:sz w:val="28"/>
          <w:szCs w:val="28"/>
        </w:rPr>
        <w:tab/>
        <w:t>Trồng cây xanh tạo cảnh quan, môi trường xanh, sạch, đẹp cho đô thị. Cây xanh đường phố phải tuân theo quy định của quy hoạch phân khu đô thị được duyệt, tiêu chuẩn, quy chuẩn hiện hành và quy định tại Quy định quản lý này.</w:t>
      </w:r>
    </w:p>
    <w:p w:rsidR="00375A2B" w:rsidRPr="00C769A5" w:rsidRDefault="00375A2B" w:rsidP="00375A2B">
      <w:pPr>
        <w:spacing w:after="0" w:line="240" w:lineRule="auto"/>
        <w:rPr>
          <w:rFonts w:ascii="Times New Roman" w:hAnsi="Times New Roman"/>
          <w:sz w:val="28"/>
          <w:szCs w:val="28"/>
        </w:rPr>
      </w:pPr>
      <w:r w:rsidRPr="00C769A5">
        <w:rPr>
          <w:rFonts w:ascii="Times New Roman" w:hAnsi="Times New Roman"/>
          <w:sz w:val="28"/>
          <w:szCs w:val="28"/>
        </w:rPr>
        <w:tab/>
      </w:r>
      <w:r w:rsidRPr="00C769A5">
        <w:rPr>
          <w:rFonts w:ascii="Times New Roman" w:hAnsi="Times New Roman"/>
          <w:sz w:val="28"/>
          <w:szCs w:val="28"/>
        </w:rPr>
        <w:tab/>
        <w:t>2.2. Quy định đối với công trình xây dựng trên trục đường, tuyến phố</w:t>
      </w:r>
    </w:p>
    <w:p w:rsidR="00375A2B" w:rsidRPr="00C769A5" w:rsidRDefault="00375A2B" w:rsidP="00375A2B">
      <w:pPr>
        <w:spacing w:after="0" w:line="240" w:lineRule="auto"/>
        <w:ind w:firstLine="284"/>
        <w:rPr>
          <w:rFonts w:ascii="Times New Roman" w:hAnsi="Times New Roman"/>
          <w:sz w:val="28"/>
          <w:szCs w:val="28"/>
        </w:rPr>
      </w:pPr>
      <w:r w:rsidRPr="00C769A5">
        <w:rPr>
          <w:rFonts w:ascii="Times New Roman" w:hAnsi="Times New Roman"/>
          <w:sz w:val="28"/>
          <w:szCs w:val="28"/>
        </w:rPr>
        <w:t>a) Công trình kiến trúc được phép xây dựng: theo quy định của đồ án quy hoạch phân khu được duyệt;</w:t>
      </w:r>
    </w:p>
    <w:p w:rsidR="00375A2B" w:rsidRPr="00C769A5" w:rsidRDefault="00375A2B" w:rsidP="00375A2B">
      <w:pPr>
        <w:spacing w:after="0" w:line="240" w:lineRule="auto"/>
        <w:ind w:firstLine="284"/>
        <w:rPr>
          <w:rFonts w:ascii="Times New Roman" w:hAnsi="Times New Roman"/>
          <w:sz w:val="28"/>
          <w:szCs w:val="28"/>
        </w:rPr>
      </w:pPr>
      <w:r w:rsidRPr="00C769A5">
        <w:rPr>
          <w:rFonts w:ascii="Times New Roman" w:hAnsi="Times New Roman"/>
          <w:sz w:val="28"/>
          <w:szCs w:val="28"/>
        </w:rPr>
        <w:t>b) Mật độ xây dựng công trình: theo quy định của các quy chuẩn, tiêu chuẩn hiện hành và cụ thể theo quy định của Quy định quản lý này;</w:t>
      </w:r>
    </w:p>
    <w:p w:rsidR="00375A2B" w:rsidRPr="00C769A5" w:rsidRDefault="00375A2B" w:rsidP="00375A2B">
      <w:pPr>
        <w:spacing w:after="0" w:line="240" w:lineRule="auto"/>
        <w:ind w:firstLine="284"/>
        <w:rPr>
          <w:rFonts w:ascii="Times New Roman" w:hAnsi="Times New Roman"/>
          <w:sz w:val="28"/>
          <w:szCs w:val="28"/>
        </w:rPr>
      </w:pPr>
      <w:r w:rsidRPr="00C769A5">
        <w:rPr>
          <w:rFonts w:ascii="Times New Roman" w:hAnsi="Times New Roman"/>
          <w:sz w:val="28"/>
          <w:szCs w:val="28"/>
        </w:rPr>
        <w:t>c) Khoảng lùi công trình so với lộ giới:</w:t>
      </w:r>
    </w:p>
    <w:p w:rsidR="00375A2B" w:rsidRPr="00C769A5" w:rsidRDefault="00375A2B" w:rsidP="00375A2B">
      <w:pPr>
        <w:spacing w:after="0" w:line="240" w:lineRule="auto"/>
        <w:rPr>
          <w:rFonts w:ascii="Times New Roman" w:hAnsi="Times New Roman"/>
          <w:sz w:val="28"/>
          <w:szCs w:val="28"/>
        </w:rPr>
      </w:pPr>
      <w:r w:rsidRPr="00C769A5">
        <w:rPr>
          <w:rFonts w:ascii="Times New Roman" w:hAnsi="Times New Roman"/>
          <w:sz w:val="28"/>
          <w:szCs w:val="28"/>
        </w:rPr>
        <w:t>-</w:t>
      </w:r>
      <w:r w:rsidRPr="00C769A5">
        <w:rPr>
          <w:rFonts w:ascii="Times New Roman" w:hAnsi="Times New Roman"/>
          <w:sz w:val="28"/>
          <w:szCs w:val="28"/>
        </w:rPr>
        <w:tab/>
        <w:t>Tuân thủ theo quy định tại Khoản 2.8.5 Mục 2.8 Chương II Quy chuẩn xây dựng Việt Nam QCXDVN 01:2008;</w:t>
      </w:r>
    </w:p>
    <w:p w:rsidR="00375A2B" w:rsidRPr="00C769A5" w:rsidRDefault="00375A2B" w:rsidP="00375A2B">
      <w:pPr>
        <w:spacing w:after="0" w:line="240" w:lineRule="auto"/>
        <w:rPr>
          <w:rFonts w:ascii="Times New Roman" w:hAnsi="Times New Roman"/>
          <w:sz w:val="28"/>
          <w:szCs w:val="28"/>
        </w:rPr>
      </w:pPr>
      <w:r w:rsidRPr="00C769A5">
        <w:rPr>
          <w:rFonts w:ascii="Times New Roman" w:hAnsi="Times New Roman"/>
          <w:sz w:val="28"/>
          <w:szCs w:val="28"/>
        </w:rPr>
        <w:t>-</w:t>
      </w:r>
      <w:r w:rsidRPr="00C769A5">
        <w:rPr>
          <w:rFonts w:ascii="Times New Roman" w:hAnsi="Times New Roman"/>
          <w:sz w:val="28"/>
          <w:szCs w:val="28"/>
        </w:rPr>
        <w:tab/>
        <w:t>Quy định cho các trường hợp cụ thể theo Phụ lục II của Quy định quản lý này.</w:t>
      </w:r>
    </w:p>
    <w:p w:rsidR="00375A2B" w:rsidRPr="00C769A5" w:rsidRDefault="00375A2B" w:rsidP="00375A2B">
      <w:pPr>
        <w:spacing w:after="0" w:line="240" w:lineRule="auto"/>
        <w:ind w:firstLine="284"/>
        <w:rPr>
          <w:rFonts w:ascii="Times New Roman" w:hAnsi="Times New Roman"/>
          <w:sz w:val="28"/>
          <w:szCs w:val="28"/>
        </w:rPr>
      </w:pPr>
      <w:r w:rsidRPr="00C769A5">
        <w:rPr>
          <w:rFonts w:ascii="Times New Roman" w:hAnsi="Times New Roman"/>
          <w:sz w:val="28"/>
          <w:szCs w:val="28"/>
        </w:rPr>
        <w:t>d) Tầng cao công trình:</w:t>
      </w:r>
    </w:p>
    <w:p w:rsidR="00375A2B" w:rsidRPr="00C769A5" w:rsidRDefault="00375A2B" w:rsidP="00375A2B">
      <w:pPr>
        <w:spacing w:after="0" w:line="240" w:lineRule="auto"/>
        <w:rPr>
          <w:rFonts w:ascii="Times New Roman" w:hAnsi="Times New Roman"/>
          <w:sz w:val="28"/>
          <w:szCs w:val="28"/>
        </w:rPr>
      </w:pPr>
      <w:r w:rsidRPr="00C769A5">
        <w:rPr>
          <w:rFonts w:ascii="Times New Roman" w:hAnsi="Times New Roman"/>
          <w:sz w:val="28"/>
          <w:szCs w:val="28"/>
        </w:rPr>
        <w:t>-</w:t>
      </w:r>
      <w:r w:rsidRPr="00C769A5">
        <w:rPr>
          <w:rFonts w:ascii="Times New Roman" w:hAnsi="Times New Roman"/>
          <w:sz w:val="28"/>
          <w:szCs w:val="28"/>
        </w:rPr>
        <w:tab/>
        <w:t>Tuân thủ quy định tại các Khoản 2.8.5, Khoản 2.8.6 Mục 2.8 Chương II Quy chuẩn xây dựng Việt Nam QCXDVN 01:2008;</w:t>
      </w:r>
    </w:p>
    <w:p w:rsidR="00375A2B" w:rsidRPr="00C769A5" w:rsidRDefault="00375A2B" w:rsidP="00375A2B">
      <w:pPr>
        <w:spacing w:after="0" w:line="240" w:lineRule="auto"/>
        <w:rPr>
          <w:rFonts w:ascii="Times New Roman" w:hAnsi="Times New Roman"/>
          <w:sz w:val="28"/>
          <w:szCs w:val="28"/>
        </w:rPr>
      </w:pPr>
      <w:r w:rsidRPr="00C769A5">
        <w:rPr>
          <w:rFonts w:ascii="Times New Roman" w:hAnsi="Times New Roman"/>
          <w:sz w:val="28"/>
          <w:szCs w:val="28"/>
        </w:rPr>
        <w:t>-</w:t>
      </w:r>
      <w:r w:rsidRPr="00C769A5">
        <w:rPr>
          <w:rFonts w:ascii="Times New Roman" w:hAnsi="Times New Roman"/>
          <w:sz w:val="28"/>
          <w:szCs w:val="28"/>
        </w:rPr>
        <w:tab/>
        <w:t>Quy định cho các trường hợp cụ thể theo Phụ lục III của Quy định quản lý này.</w:t>
      </w:r>
    </w:p>
    <w:p w:rsidR="00375A2B" w:rsidRPr="00C769A5" w:rsidRDefault="00375A2B" w:rsidP="00375A2B">
      <w:pPr>
        <w:spacing w:after="0" w:line="240" w:lineRule="auto"/>
        <w:ind w:firstLine="284"/>
        <w:rPr>
          <w:rFonts w:ascii="Times New Roman" w:hAnsi="Times New Roman"/>
          <w:sz w:val="28"/>
          <w:szCs w:val="28"/>
        </w:rPr>
      </w:pPr>
      <w:r w:rsidRPr="00C769A5">
        <w:rPr>
          <w:rFonts w:ascii="Times New Roman" w:hAnsi="Times New Roman"/>
          <w:sz w:val="28"/>
          <w:szCs w:val="28"/>
        </w:rPr>
        <w:t>e) Khoảng cách tối thiểu giữa các dãy công trình:</w:t>
      </w:r>
    </w:p>
    <w:p w:rsidR="00375A2B" w:rsidRPr="00C769A5" w:rsidRDefault="00375A2B" w:rsidP="00375A2B">
      <w:pPr>
        <w:spacing w:after="0" w:line="240" w:lineRule="auto"/>
        <w:rPr>
          <w:rFonts w:ascii="Times New Roman" w:hAnsi="Times New Roman"/>
          <w:sz w:val="28"/>
          <w:szCs w:val="28"/>
        </w:rPr>
      </w:pPr>
      <w:r w:rsidRPr="00C769A5">
        <w:rPr>
          <w:rFonts w:ascii="Times New Roman" w:hAnsi="Times New Roman"/>
          <w:sz w:val="28"/>
          <w:szCs w:val="28"/>
        </w:rPr>
        <w:lastRenderedPageBreak/>
        <w:tab/>
        <w:t>Phụ thuộc vào chiều cao, độ dài, vị trí công trình, quy mô kiến trúc công trình, yêu cầu tổ chức không gian tuyến phố, nhưng phải đảm bảo quy định sau:</w:t>
      </w:r>
    </w:p>
    <w:p w:rsidR="00375A2B" w:rsidRPr="00C769A5" w:rsidRDefault="00375A2B" w:rsidP="00375A2B">
      <w:pPr>
        <w:spacing w:after="0" w:line="240" w:lineRule="auto"/>
        <w:rPr>
          <w:rFonts w:ascii="Times New Roman" w:hAnsi="Times New Roman"/>
          <w:sz w:val="28"/>
          <w:szCs w:val="28"/>
        </w:rPr>
      </w:pPr>
      <w:r w:rsidRPr="00C769A5">
        <w:rPr>
          <w:rFonts w:ascii="Times New Roman" w:hAnsi="Times New Roman"/>
          <w:sz w:val="28"/>
          <w:szCs w:val="28"/>
        </w:rPr>
        <w:t>-</w:t>
      </w:r>
      <w:r w:rsidRPr="00C769A5">
        <w:rPr>
          <w:rFonts w:ascii="Times New Roman" w:hAnsi="Times New Roman"/>
          <w:sz w:val="28"/>
          <w:szCs w:val="28"/>
        </w:rPr>
        <w:tab/>
        <w:t>Khoảng cách giữa các cạnh dài của hai dãy nhà có chiều cao &lt;46m phải đảm bảo ≥1/2 chiều cao công trình và không được &lt;7m;</w:t>
      </w:r>
    </w:p>
    <w:p w:rsidR="00375A2B" w:rsidRPr="00C769A5" w:rsidRDefault="00375A2B" w:rsidP="00375A2B">
      <w:pPr>
        <w:spacing w:after="0" w:line="240" w:lineRule="auto"/>
        <w:rPr>
          <w:rFonts w:ascii="Times New Roman" w:hAnsi="Times New Roman"/>
          <w:sz w:val="28"/>
          <w:szCs w:val="28"/>
        </w:rPr>
      </w:pPr>
      <w:r w:rsidRPr="00C769A5">
        <w:rPr>
          <w:rFonts w:ascii="Times New Roman" w:hAnsi="Times New Roman"/>
          <w:sz w:val="28"/>
          <w:szCs w:val="28"/>
        </w:rPr>
        <w:t>-</w:t>
      </w:r>
      <w:r w:rsidRPr="00C769A5">
        <w:rPr>
          <w:rFonts w:ascii="Times New Roman" w:hAnsi="Times New Roman"/>
          <w:sz w:val="28"/>
          <w:szCs w:val="28"/>
        </w:rPr>
        <w:tab/>
        <w:t>Khoảng cách giữa hai đầu hồi của hai dãy nhà có chiều cao &lt;46m phải đảm bảo ≥1/3 chiều cao công trình và không được &lt;4m;</w:t>
      </w:r>
    </w:p>
    <w:p w:rsidR="00375A2B" w:rsidRPr="00C769A5" w:rsidRDefault="00375A2B" w:rsidP="00375A2B">
      <w:pPr>
        <w:spacing w:after="0" w:line="240" w:lineRule="auto"/>
        <w:rPr>
          <w:rFonts w:ascii="Times New Roman" w:hAnsi="Times New Roman"/>
          <w:sz w:val="28"/>
          <w:szCs w:val="28"/>
        </w:rPr>
      </w:pPr>
      <w:r w:rsidRPr="00C769A5">
        <w:rPr>
          <w:rFonts w:ascii="Times New Roman" w:hAnsi="Times New Roman"/>
          <w:sz w:val="28"/>
          <w:szCs w:val="28"/>
        </w:rPr>
        <w:t>-</w:t>
      </w:r>
      <w:r w:rsidRPr="00C769A5">
        <w:rPr>
          <w:rFonts w:ascii="Times New Roman" w:hAnsi="Times New Roman"/>
          <w:sz w:val="28"/>
          <w:szCs w:val="28"/>
        </w:rPr>
        <w:tab/>
        <w:t>Đối với dãy nhà bao gồm phần đế công trình và tháp cao phía trên thfi các quy định về khoảng cách tối thiểu đến dãy nhà đối diện được áp dụng riêng đối với phần đế công trình và đối với phần tháp cao phía trên theo tầng cao xây dựng tương ứng của mỗi phần tính từ mặt đất (cốt vỉa hè);</w:t>
      </w:r>
    </w:p>
    <w:p w:rsidR="00375A2B" w:rsidRPr="00C769A5" w:rsidRDefault="00375A2B" w:rsidP="00375A2B">
      <w:pPr>
        <w:spacing w:after="0" w:line="240" w:lineRule="auto"/>
        <w:rPr>
          <w:rFonts w:ascii="Times New Roman" w:hAnsi="Times New Roman"/>
          <w:sz w:val="28"/>
          <w:szCs w:val="28"/>
        </w:rPr>
      </w:pPr>
      <w:r w:rsidRPr="00C769A5">
        <w:rPr>
          <w:rFonts w:ascii="Times New Roman" w:hAnsi="Times New Roman"/>
          <w:sz w:val="28"/>
          <w:szCs w:val="28"/>
        </w:rPr>
        <w:t>-</w:t>
      </w:r>
      <w:r w:rsidRPr="00C769A5">
        <w:rPr>
          <w:rFonts w:ascii="Times New Roman" w:hAnsi="Times New Roman"/>
          <w:sz w:val="28"/>
          <w:szCs w:val="28"/>
        </w:rPr>
        <w:tab/>
        <w:t>Đối với dãy nhà có độ dài của cạnh dài và độ dài của đầu hồi bằng nhau, mặt tiền tiếp giáp với đường giao thông lớn nhất trong số các đường tiếp giáp với lô đất đó được hiểu là cạnh dài của ngôi nhà;</w:t>
      </w:r>
    </w:p>
    <w:p w:rsidR="00375A2B" w:rsidRPr="00C769A5" w:rsidRDefault="00375A2B" w:rsidP="00375A2B">
      <w:pPr>
        <w:spacing w:after="0" w:line="240" w:lineRule="auto"/>
        <w:rPr>
          <w:rFonts w:ascii="Times New Roman" w:hAnsi="Times New Roman"/>
          <w:sz w:val="28"/>
          <w:szCs w:val="28"/>
        </w:rPr>
      </w:pPr>
      <w:r w:rsidRPr="00C769A5">
        <w:rPr>
          <w:rFonts w:ascii="Times New Roman" w:hAnsi="Times New Roman"/>
          <w:sz w:val="28"/>
          <w:szCs w:val="28"/>
        </w:rPr>
        <w:t>-</w:t>
      </w:r>
      <w:r w:rsidRPr="00C769A5">
        <w:rPr>
          <w:rFonts w:ascii="Times New Roman" w:hAnsi="Times New Roman"/>
          <w:sz w:val="28"/>
          <w:szCs w:val="28"/>
        </w:rPr>
        <w:tab/>
        <w:t>Đối với các tuyến phố trong khu vực cải tạo, chỉnh trang khoảng cách giữa các dãy nhà liền kề hoặc công trình riêng lẻ theo quy định sau:</w:t>
      </w:r>
    </w:p>
    <w:p w:rsidR="00375A2B" w:rsidRPr="00C769A5" w:rsidRDefault="00375A2B" w:rsidP="00375A2B">
      <w:pPr>
        <w:spacing w:after="0" w:line="240" w:lineRule="auto"/>
        <w:ind w:firstLine="567"/>
        <w:rPr>
          <w:rFonts w:ascii="Times New Roman" w:hAnsi="Times New Roman"/>
          <w:sz w:val="28"/>
          <w:szCs w:val="28"/>
        </w:rPr>
      </w:pPr>
      <w:r w:rsidRPr="00C769A5">
        <w:rPr>
          <w:rFonts w:ascii="Times New Roman" w:hAnsi="Times New Roman"/>
          <w:sz w:val="28"/>
          <w:szCs w:val="28"/>
        </w:rPr>
        <w:t>+ Đối với dãy nhà cao từ 16m trở lên: phải đảm bảo quy định về khoảng cách bằng 70% quy định về khoảng cách đối với các công trình xây dựng trong khu vực xây dựng mới;</w:t>
      </w:r>
    </w:p>
    <w:p w:rsidR="00375A2B" w:rsidRPr="00C769A5" w:rsidRDefault="00375A2B" w:rsidP="00375A2B">
      <w:pPr>
        <w:spacing w:after="0" w:line="240" w:lineRule="auto"/>
        <w:ind w:firstLine="567"/>
        <w:rPr>
          <w:rFonts w:ascii="Times New Roman" w:hAnsi="Times New Roman"/>
          <w:sz w:val="28"/>
          <w:szCs w:val="28"/>
        </w:rPr>
      </w:pPr>
      <w:r w:rsidRPr="00C769A5">
        <w:rPr>
          <w:rFonts w:ascii="Times New Roman" w:hAnsi="Times New Roman"/>
          <w:sz w:val="28"/>
          <w:szCs w:val="28"/>
        </w:rPr>
        <w:t>+ Đối với các dãy nhà cao dưới 16m: phải đảm bảo khoảng các giữa các cạnh dài của 2 dãy nhà tối thiểu là 4m và khoảng cách tối thiểu giữa hai đầu hồi của 2 dãy nhà có đường giao thông chung đi qua là 3m (khoảng cách từ ranh giới lô đất đến tim đường giao thông chung tối thiểu là 1,5m);</w:t>
      </w:r>
    </w:p>
    <w:p w:rsidR="00375A2B" w:rsidRPr="00C769A5" w:rsidRDefault="00375A2B" w:rsidP="00375A2B">
      <w:pPr>
        <w:spacing w:after="0" w:line="240" w:lineRule="auto"/>
        <w:ind w:firstLine="567"/>
        <w:rPr>
          <w:rFonts w:ascii="Times New Roman" w:hAnsi="Times New Roman"/>
          <w:sz w:val="28"/>
          <w:szCs w:val="28"/>
        </w:rPr>
      </w:pPr>
      <w:r w:rsidRPr="00C769A5">
        <w:rPr>
          <w:rFonts w:ascii="Times New Roman" w:hAnsi="Times New Roman"/>
          <w:sz w:val="28"/>
          <w:szCs w:val="28"/>
        </w:rPr>
        <w:t>+ Trong trường hợp hai dãy nhà có chiều cao khác nhau thuộc 2 lô đất liền kề, khoảng cách tối thiểu từ mỗi dãy nhà đó đến ranh giới giữa 2 lô đất phải đảm bảo tối thiểu bằng 50% khoảng cách tối thiểu giữa hai dãy nhà có chiều cao bằng chiều cao của dãy nhà đó.</w:t>
      </w:r>
    </w:p>
    <w:p w:rsidR="00375A2B" w:rsidRPr="00C769A5" w:rsidRDefault="00375A2B" w:rsidP="00375A2B">
      <w:pPr>
        <w:pStyle w:val="Title"/>
        <w:ind w:firstLine="284"/>
        <w:jc w:val="both"/>
        <w:rPr>
          <w:rFonts w:ascii="Times New Roman" w:hAnsi="Times New Roman"/>
          <w:b w:val="0"/>
          <w:szCs w:val="28"/>
          <w:lang w:val="en-US"/>
        </w:rPr>
      </w:pPr>
      <w:r w:rsidRPr="00C769A5">
        <w:rPr>
          <w:rFonts w:ascii="Times New Roman" w:hAnsi="Times New Roman"/>
          <w:b w:val="0"/>
          <w:szCs w:val="28"/>
          <w:lang w:val="en-US"/>
        </w:rPr>
        <w:t>f) Các công trình có mặt quay ra các trục đường, tuyến phố</w:t>
      </w:r>
    </w:p>
    <w:p w:rsidR="00375A2B" w:rsidRPr="00C769A5" w:rsidRDefault="00375A2B" w:rsidP="00375A2B">
      <w:pPr>
        <w:pStyle w:val="Title"/>
        <w:jc w:val="both"/>
        <w:rPr>
          <w:rFonts w:ascii="Times New Roman" w:hAnsi="Times New Roman"/>
          <w:b w:val="0"/>
          <w:szCs w:val="28"/>
          <w:lang w:val="en-US"/>
        </w:rPr>
      </w:pPr>
      <w:r w:rsidRPr="00C769A5">
        <w:rPr>
          <w:rFonts w:ascii="Times New Roman" w:hAnsi="Times New Roman"/>
          <w:b w:val="0"/>
          <w:szCs w:val="28"/>
          <w:lang w:val="en-US"/>
        </w:rPr>
        <w:t>-</w:t>
      </w:r>
      <w:r w:rsidRPr="00C769A5">
        <w:rPr>
          <w:rFonts w:ascii="Times New Roman" w:hAnsi="Times New Roman"/>
          <w:b w:val="0"/>
          <w:szCs w:val="28"/>
          <w:lang w:val="en-US"/>
        </w:rPr>
        <w:tab/>
        <w:t>Khuyến khích xây dựng mái đón, mái hè trên các tuyến phố có công trình công cộng, dịch vụ tạo điều kiện thuận lợi cho người đi bộ;</w:t>
      </w:r>
    </w:p>
    <w:p w:rsidR="00375A2B" w:rsidRPr="00C769A5" w:rsidRDefault="00375A2B" w:rsidP="00375A2B">
      <w:pPr>
        <w:pStyle w:val="Title"/>
        <w:jc w:val="both"/>
        <w:rPr>
          <w:rFonts w:ascii="Times New Roman" w:hAnsi="Times New Roman"/>
          <w:b w:val="0"/>
          <w:szCs w:val="28"/>
          <w:lang w:val="en-US"/>
        </w:rPr>
      </w:pPr>
      <w:r w:rsidRPr="00C769A5">
        <w:rPr>
          <w:rFonts w:ascii="Times New Roman" w:hAnsi="Times New Roman"/>
          <w:b w:val="0"/>
          <w:szCs w:val="28"/>
          <w:lang w:val="en-US"/>
        </w:rPr>
        <w:t>-</w:t>
      </w:r>
      <w:r w:rsidRPr="00C769A5">
        <w:rPr>
          <w:rFonts w:ascii="Times New Roman" w:hAnsi="Times New Roman"/>
          <w:b w:val="0"/>
          <w:szCs w:val="28"/>
          <w:lang w:val="en-US"/>
        </w:rPr>
        <w:tab/>
        <w:t>Mái đón, mái hè phố phải đảm bảo mỹ quan đô thị, tuân thủ các quy định về phòng cháy chữa cháy, không vượt quá chỉ giới đường đổ theo quy hoạch được phê duyệt, độ cao cách mặt vỉa hè 3,5m trở lên và trên mái đón, mái hè phố không được sử dụng vào các việc khác (ban công, sân thượng,…);</w:t>
      </w:r>
    </w:p>
    <w:p w:rsidR="00375A2B" w:rsidRPr="00C769A5" w:rsidRDefault="00375A2B" w:rsidP="00375A2B">
      <w:pPr>
        <w:pStyle w:val="Title"/>
        <w:jc w:val="both"/>
        <w:rPr>
          <w:rFonts w:ascii="Times New Roman" w:hAnsi="Times New Roman"/>
          <w:b w:val="0"/>
          <w:szCs w:val="28"/>
          <w:lang w:val="en-US"/>
        </w:rPr>
      </w:pPr>
      <w:r w:rsidRPr="00C769A5">
        <w:rPr>
          <w:rFonts w:ascii="Times New Roman" w:hAnsi="Times New Roman"/>
          <w:b w:val="0"/>
          <w:szCs w:val="28"/>
          <w:lang w:val="en-US"/>
        </w:rPr>
        <w:t>-</w:t>
      </w:r>
      <w:r w:rsidRPr="00C769A5">
        <w:rPr>
          <w:rFonts w:ascii="Times New Roman" w:hAnsi="Times New Roman"/>
          <w:b w:val="0"/>
          <w:szCs w:val="28"/>
          <w:lang w:val="en-US"/>
        </w:rPr>
        <w:tab/>
        <w:t>Các bộ phận đua ra ngoài công trình: móng nhà, bậc thềm, ô văng, sê nô, mái đón,…phải tuân thủ các quy định tại Khoản 2.8.10, Mục 2.8, Chương II Quy chuẩn xây dựng Việt Nam QCXDVN 01:2008/BXD Quy hoạch xây dựng.</w:t>
      </w:r>
    </w:p>
    <w:p w:rsidR="00375A2B" w:rsidRPr="00C769A5" w:rsidRDefault="00375A2B" w:rsidP="00375A2B">
      <w:pPr>
        <w:pStyle w:val="Title"/>
        <w:jc w:val="both"/>
        <w:rPr>
          <w:rFonts w:ascii="Times New Roman" w:hAnsi="Times New Roman"/>
          <w:b w:val="0"/>
          <w:szCs w:val="28"/>
          <w:lang w:val="en-US"/>
        </w:rPr>
      </w:pPr>
      <w:r w:rsidRPr="00C769A5">
        <w:rPr>
          <w:rFonts w:ascii="Times New Roman" w:hAnsi="Times New Roman"/>
          <w:b w:val="0"/>
          <w:szCs w:val="28"/>
          <w:lang w:val="en-US"/>
        </w:rPr>
        <w:tab/>
        <w:t>g) Các công trình tại góc phố giao nhau, vị trí điểm nhấn</w:t>
      </w:r>
    </w:p>
    <w:p w:rsidR="00375A2B" w:rsidRPr="00C769A5" w:rsidRDefault="00375A2B" w:rsidP="00375A2B">
      <w:pPr>
        <w:pStyle w:val="Title"/>
        <w:jc w:val="both"/>
        <w:rPr>
          <w:rFonts w:ascii="Times New Roman" w:hAnsi="Times New Roman"/>
          <w:b w:val="0"/>
          <w:szCs w:val="28"/>
          <w:lang w:val="en-US"/>
        </w:rPr>
      </w:pPr>
      <w:r w:rsidRPr="00C769A5">
        <w:rPr>
          <w:rFonts w:ascii="Times New Roman" w:hAnsi="Times New Roman"/>
          <w:b w:val="0"/>
          <w:szCs w:val="28"/>
          <w:lang w:val="en-US"/>
        </w:rPr>
        <w:t>-</w:t>
      </w:r>
      <w:r w:rsidRPr="00C769A5">
        <w:rPr>
          <w:rFonts w:ascii="Times New Roman" w:hAnsi="Times New Roman"/>
          <w:b w:val="0"/>
          <w:szCs w:val="28"/>
          <w:lang w:val="en-US"/>
        </w:rPr>
        <w:tab/>
        <w:t xml:space="preserve">Công trình có vị trí tại góc phố giao nhau phải đảm bảo không cản trở tầm nhìn, đảm bảo an toàn, thuận lợi cho người tham gia giao thông trên trục đường, </w:t>
      </w:r>
      <w:r w:rsidRPr="00C769A5">
        <w:rPr>
          <w:rFonts w:ascii="Times New Roman" w:hAnsi="Times New Roman"/>
          <w:b w:val="0"/>
          <w:szCs w:val="28"/>
          <w:lang w:val="en-US"/>
        </w:rPr>
        <w:lastRenderedPageBreak/>
        <w:t>tuyến phố theo Quy chuẩn kỹ thuật quốc gia các công trình hạ tầng kỹ thuật đô thị QCXD 07:2010/BXD;</w:t>
      </w:r>
    </w:p>
    <w:p w:rsidR="00375A2B" w:rsidRPr="00C769A5" w:rsidRDefault="00375A2B" w:rsidP="00375A2B">
      <w:pPr>
        <w:pStyle w:val="Title"/>
        <w:jc w:val="both"/>
        <w:rPr>
          <w:rFonts w:ascii="Times New Roman" w:hAnsi="Times New Roman"/>
          <w:b w:val="0"/>
          <w:szCs w:val="28"/>
          <w:lang w:val="en-US"/>
        </w:rPr>
      </w:pPr>
      <w:r w:rsidRPr="00C769A5">
        <w:rPr>
          <w:rFonts w:ascii="Times New Roman" w:hAnsi="Times New Roman"/>
          <w:b w:val="0"/>
          <w:szCs w:val="28"/>
          <w:lang w:val="en-US"/>
        </w:rPr>
        <w:t>-</w:t>
      </w:r>
      <w:r w:rsidRPr="00C769A5">
        <w:rPr>
          <w:rFonts w:ascii="Times New Roman" w:hAnsi="Times New Roman"/>
          <w:b w:val="0"/>
          <w:szCs w:val="28"/>
          <w:lang w:val="en-US"/>
        </w:rPr>
        <w:tab/>
        <w:t>Các ngôi nhà ở góc đường phải được cắt vát theo quy định tại Khoản 4.3.4 Mục 4.3 Chương IV Quy chuẩn xây dựng Việt Nam QCXDVN 01:2008/BXD Quy hoạch xây dựng;</w:t>
      </w:r>
    </w:p>
    <w:p w:rsidR="00375A2B" w:rsidRPr="00C769A5" w:rsidRDefault="00375A2B" w:rsidP="00375A2B">
      <w:pPr>
        <w:pStyle w:val="Title"/>
        <w:jc w:val="both"/>
        <w:rPr>
          <w:rFonts w:ascii="Times New Roman" w:hAnsi="Times New Roman"/>
          <w:b w:val="0"/>
          <w:szCs w:val="28"/>
          <w:lang w:val="en-US"/>
        </w:rPr>
      </w:pPr>
      <w:r w:rsidRPr="00C769A5">
        <w:rPr>
          <w:rFonts w:ascii="Times New Roman" w:hAnsi="Times New Roman"/>
          <w:b w:val="0"/>
          <w:szCs w:val="28"/>
          <w:lang w:val="en-US"/>
        </w:rPr>
        <w:t>-</w:t>
      </w:r>
      <w:r w:rsidRPr="00C769A5">
        <w:rPr>
          <w:rFonts w:ascii="Times New Roman" w:hAnsi="Times New Roman"/>
          <w:b w:val="0"/>
          <w:szCs w:val="28"/>
          <w:lang w:val="en-US"/>
        </w:rPr>
        <w:tab/>
        <w:t>Kích thước vạt góc tính từ điểm giao nhau với các lộ giới theo bảng sau:</w:t>
      </w:r>
    </w:p>
    <w:tbl>
      <w:tblPr>
        <w:tblW w:w="0" w:type="auto"/>
        <w:tblInd w:w="5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180"/>
        <w:gridCol w:w="3474"/>
      </w:tblGrid>
      <w:tr w:rsidR="00375A2B" w:rsidRPr="00C769A5" w:rsidTr="00E130FB">
        <w:tc>
          <w:tcPr>
            <w:tcW w:w="4180" w:type="dxa"/>
            <w:shd w:val="clear" w:color="auto" w:fill="auto"/>
          </w:tcPr>
          <w:bookmarkEnd w:id="15"/>
          <w:bookmarkEnd w:id="16"/>
          <w:bookmarkEnd w:id="17"/>
          <w:p w:rsidR="00375A2B" w:rsidRPr="00C769A5" w:rsidRDefault="00375A2B" w:rsidP="00E130FB">
            <w:pPr>
              <w:pStyle w:val="Headingbody2b"/>
              <w:numPr>
                <w:ilvl w:val="0"/>
                <w:numId w:val="0"/>
              </w:numPr>
              <w:tabs>
                <w:tab w:val="clear" w:pos="576"/>
                <w:tab w:val="clear" w:pos="720"/>
                <w:tab w:val="clear" w:pos="935"/>
                <w:tab w:val="left" w:pos="426"/>
              </w:tabs>
              <w:spacing w:line="240" w:lineRule="auto"/>
              <w:ind w:right="0"/>
              <w:jc w:val="center"/>
              <w:rPr>
                <w:rFonts w:ascii="Times New Roman" w:hAnsi="Times New Roman" w:cs="Times New Roman"/>
                <w:b/>
                <w:bCs w:val="0"/>
                <w:w w:val="100"/>
                <w:sz w:val="28"/>
                <w:szCs w:val="28"/>
              </w:rPr>
            </w:pPr>
            <w:r w:rsidRPr="00C769A5">
              <w:rPr>
                <w:rFonts w:ascii="Times New Roman" w:hAnsi="Times New Roman" w:cs="Times New Roman"/>
                <w:b/>
                <w:bCs w:val="0"/>
                <w:w w:val="100"/>
                <w:sz w:val="28"/>
                <w:szCs w:val="28"/>
              </w:rPr>
              <w:t>Góc cắt giao nhau với lộ giới</w:t>
            </w:r>
          </w:p>
        </w:tc>
        <w:tc>
          <w:tcPr>
            <w:tcW w:w="3474" w:type="dxa"/>
            <w:shd w:val="clear" w:color="auto" w:fill="auto"/>
          </w:tcPr>
          <w:p w:rsidR="00375A2B" w:rsidRPr="00C769A5" w:rsidRDefault="00375A2B" w:rsidP="00E130FB">
            <w:pPr>
              <w:pStyle w:val="Headingbody2b"/>
              <w:numPr>
                <w:ilvl w:val="0"/>
                <w:numId w:val="0"/>
              </w:numPr>
              <w:tabs>
                <w:tab w:val="clear" w:pos="576"/>
                <w:tab w:val="clear" w:pos="720"/>
                <w:tab w:val="clear" w:pos="935"/>
                <w:tab w:val="left" w:pos="426"/>
              </w:tabs>
              <w:spacing w:line="240" w:lineRule="auto"/>
              <w:ind w:right="0"/>
              <w:jc w:val="center"/>
              <w:rPr>
                <w:rFonts w:ascii="Times New Roman" w:hAnsi="Times New Roman" w:cs="Times New Roman"/>
                <w:b/>
                <w:bCs w:val="0"/>
                <w:w w:val="100"/>
                <w:sz w:val="28"/>
                <w:szCs w:val="28"/>
              </w:rPr>
            </w:pPr>
            <w:r w:rsidRPr="00C769A5">
              <w:rPr>
                <w:rFonts w:ascii="Times New Roman" w:hAnsi="Times New Roman" w:cs="Times New Roman"/>
                <w:b/>
                <w:bCs w:val="0"/>
                <w:w w:val="100"/>
                <w:sz w:val="28"/>
                <w:szCs w:val="28"/>
              </w:rPr>
              <w:t>Kích thước vạt góc</w:t>
            </w:r>
          </w:p>
        </w:tc>
      </w:tr>
      <w:tr w:rsidR="00375A2B" w:rsidRPr="00C769A5" w:rsidTr="00E130FB">
        <w:tc>
          <w:tcPr>
            <w:tcW w:w="4180" w:type="dxa"/>
            <w:shd w:val="clear" w:color="auto" w:fill="auto"/>
          </w:tcPr>
          <w:p w:rsidR="00375A2B" w:rsidRPr="00C769A5" w:rsidRDefault="00375A2B" w:rsidP="00E130FB">
            <w:pPr>
              <w:pStyle w:val="Headingbody2b"/>
              <w:numPr>
                <w:ilvl w:val="0"/>
                <w:numId w:val="0"/>
              </w:numPr>
              <w:tabs>
                <w:tab w:val="clear" w:pos="576"/>
                <w:tab w:val="clear" w:pos="720"/>
                <w:tab w:val="clear" w:pos="935"/>
              </w:tabs>
              <w:spacing w:line="240" w:lineRule="auto"/>
              <w:ind w:right="0"/>
              <w:jc w:val="left"/>
              <w:rPr>
                <w:rFonts w:ascii="Times New Roman" w:hAnsi="Times New Roman" w:cs="Times New Roman"/>
                <w:bCs w:val="0"/>
                <w:w w:val="100"/>
                <w:sz w:val="28"/>
                <w:szCs w:val="28"/>
                <w:vertAlign w:val="superscript"/>
              </w:rPr>
            </w:pPr>
            <w:r w:rsidRPr="00C769A5">
              <w:rPr>
                <w:rFonts w:ascii="Times New Roman" w:hAnsi="Times New Roman" w:cs="Times New Roman"/>
                <w:bCs w:val="0"/>
                <w:w w:val="100"/>
                <w:sz w:val="28"/>
                <w:szCs w:val="28"/>
              </w:rPr>
              <w:t>Nhỏ hơn 45</w:t>
            </w:r>
            <w:r w:rsidRPr="00C769A5">
              <w:rPr>
                <w:rFonts w:ascii="Times New Roman" w:hAnsi="Times New Roman" w:cs="Times New Roman"/>
                <w:bCs w:val="0"/>
                <w:w w:val="100"/>
                <w:sz w:val="28"/>
                <w:szCs w:val="28"/>
                <w:vertAlign w:val="superscript"/>
              </w:rPr>
              <w:t>0</w:t>
            </w:r>
          </w:p>
        </w:tc>
        <w:tc>
          <w:tcPr>
            <w:tcW w:w="3474" w:type="dxa"/>
            <w:shd w:val="clear" w:color="auto" w:fill="auto"/>
          </w:tcPr>
          <w:p w:rsidR="00375A2B" w:rsidRPr="00C769A5" w:rsidRDefault="00375A2B" w:rsidP="00E130FB">
            <w:pPr>
              <w:pStyle w:val="Headingbody2b"/>
              <w:numPr>
                <w:ilvl w:val="0"/>
                <w:numId w:val="0"/>
              </w:numPr>
              <w:tabs>
                <w:tab w:val="clear" w:pos="576"/>
                <w:tab w:val="clear" w:pos="720"/>
                <w:tab w:val="clear" w:pos="935"/>
                <w:tab w:val="left" w:pos="426"/>
              </w:tabs>
              <w:spacing w:line="240" w:lineRule="auto"/>
              <w:ind w:right="0"/>
              <w:jc w:val="center"/>
              <w:rPr>
                <w:rFonts w:ascii="Times New Roman" w:hAnsi="Times New Roman" w:cs="Times New Roman"/>
                <w:bCs w:val="0"/>
                <w:w w:val="100"/>
                <w:sz w:val="28"/>
                <w:szCs w:val="28"/>
              </w:rPr>
            </w:pPr>
            <w:r w:rsidRPr="00C769A5">
              <w:rPr>
                <w:rFonts w:ascii="Times New Roman" w:hAnsi="Times New Roman" w:cs="Times New Roman"/>
                <w:bCs w:val="0"/>
                <w:w w:val="100"/>
                <w:sz w:val="28"/>
                <w:szCs w:val="28"/>
              </w:rPr>
              <w:t>8,0 x 8,0</w:t>
            </w:r>
          </w:p>
        </w:tc>
      </w:tr>
      <w:tr w:rsidR="00375A2B" w:rsidRPr="00C769A5" w:rsidTr="00E130FB">
        <w:tc>
          <w:tcPr>
            <w:tcW w:w="4180" w:type="dxa"/>
            <w:shd w:val="clear" w:color="auto" w:fill="auto"/>
          </w:tcPr>
          <w:p w:rsidR="00375A2B" w:rsidRPr="00C769A5" w:rsidRDefault="00375A2B" w:rsidP="00E130FB">
            <w:pPr>
              <w:pStyle w:val="Headingbody2b"/>
              <w:numPr>
                <w:ilvl w:val="0"/>
                <w:numId w:val="0"/>
              </w:numPr>
              <w:tabs>
                <w:tab w:val="clear" w:pos="576"/>
                <w:tab w:val="clear" w:pos="720"/>
                <w:tab w:val="clear" w:pos="935"/>
              </w:tabs>
              <w:spacing w:line="240" w:lineRule="auto"/>
              <w:ind w:right="0"/>
              <w:jc w:val="left"/>
              <w:rPr>
                <w:rFonts w:ascii="Times New Roman" w:hAnsi="Times New Roman" w:cs="Times New Roman"/>
                <w:bCs w:val="0"/>
                <w:w w:val="100"/>
                <w:sz w:val="28"/>
                <w:szCs w:val="28"/>
              </w:rPr>
            </w:pPr>
            <w:r w:rsidRPr="00C769A5">
              <w:rPr>
                <w:rFonts w:ascii="Times New Roman" w:hAnsi="Times New Roman" w:cs="Times New Roman"/>
                <w:bCs w:val="0"/>
                <w:w w:val="100"/>
                <w:sz w:val="28"/>
                <w:szCs w:val="28"/>
              </w:rPr>
              <w:t>Lớn hơn hoặc bằng 45</w:t>
            </w:r>
            <w:r w:rsidRPr="00C769A5">
              <w:rPr>
                <w:rFonts w:ascii="Times New Roman" w:hAnsi="Times New Roman" w:cs="Times New Roman"/>
                <w:bCs w:val="0"/>
                <w:w w:val="100"/>
                <w:sz w:val="28"/>
                <w:szCs w:val="28"/>
                <w:vertAlign w:val="superscript"/>
              </w:rPr>
              <w:t>0</w:t>
            </w:r>
          </w:p>
        </w:tc>
        <w:tc>
          <w:tcPr>
            <w:tcW w:w="3474" w:type="dxa"/>
            <w:shd w:val="clear" w:color="auto" w:fill="auto"/>
          </w:tcPr>
          <w:p w:rsidR="00375A2B" w:rsidRPr="00C769A5" w:rsidRDefault="00375A2B" w:rsidP="00E130FB">
            <w:pPr>
              <w:pStyle w:val="Headingbody2b"/>
              <w:numPr>
                <w:ilvl w:val="0"/>
                <w:numId w:val="0"/>
              </w:numPr>
              <w:tabs>
                <w:tab w:val="clear" w:pos="576"/>
                <w:tab w:val="clear" w:pos="720"/>
                <w:tab w:val="clear" w:pos="935"/>
                <w:tab w:val="left" w:pos="426"/>
              </w:tabs>
              <w:spacing w:line="240" w:lineRule="auto"/>
              <w:ind w:right="0"/>
              <w:jc w:val="center"/>
              <w:rPr>
                <w:rFonts w:ascii="Times New Roman" w:hAnsi="Times New Roman" w:cs="Times New Roman"/>
                <w:bCs w:val="0"/>
                <w:w w:val="100"/>
                <w:sz w:val="28"/>
                <w:szCs w:val="28"/>
              </w:rPr>
            </w:pPr>
            <w:r w:rsidRPr="00C769A5">
              <w:rPr>
                <w:rFonts w:ascii="Times New Roman" w:hAnsi="Times New Roman" w:cs="Times New Roman"/>
                <w:bCs w:val="0"/>
                <w:w w:val="100"/>
                <w:sz w:val="28"/>
                <w:szCs w:val="28"/>
              </w:rPr>
              <w:t>5,0 x 5,0</w:t>
            </w:r>
          </w:p>
        </w:tc>
      </w:tr>
      <w:tr w:rsidR="00375A2B" w:rsidRPr="00C769A5" w:rsidTr="00E130FB">
        <w:tc>
          <w:tcPr>
            <w:tcW w:w="4180" w:type="dxa"/>
            <w:shd w:val="clear" w:color="auto" w:fill="auto"/>
          </w:tcPr>
          <w:p w:rsidR="00375A2B" w:rsidRPr="00C769A5" w:rsidRDefault="00375A2B" w:rsidP="00E130FB">
            <w:pPr>
              <w:pStyle w:val="Headingbody2b"/>
              <w:numPr>
                <w:ilvl w:val="0"/>
                <w:numId w:val="0"/>
              </w:numPr>
              <w:tabs>
                <w:tab w:val="clear" w:pos="576"/>
                <w:tab w:val="clear" w:pos="720"/>
                <w:tab w:val="clear" w:pos="935"/>
              </w:tabs>
              <w:spacing w:line="240" w:lineRule="auto"/>
              <w:ind w:right="0"/>
              <w:jc w:val="left"/>
              <w:rPr>
                <w:rFonts w:ascii="Times New Roman" w:hAnsi="Times New Roman" w:cs="Times New Roman"/>
                <w:bCs w:val="0"/>
                <w:w w:val="100"/>
                <w:sz w:val="28"/>
                <w:szCs w:val="28"/>
              </w:rPr>
            </w:pPr>
            <w:r w:rsidRPr="00C769A5">
              <w:rPr>
                <w:rFonts w:ascii="Times New Roman" w:hAnsi="Times New Roman" w:cs="Times New Roman"/>
                <w:bCs w:val="0"/>
                <w:w w:val="100"/>
                <w:sz w:val="28"/>
                <w:szCs w:val="28"/>
              </w:rPr>
              <w:t>90</w:t>
            </w:r>
            <w:r w:rsidRPr="00C769A5">
              <w:rPr>
                <w:rFonts w:ascii="Times New Roman" w:hAnsi="Times New Roman" w:cs="Times New Roman"/>
                <w:bCs w:val="0"/>
                <w:w w:val="100"/>
                <w:sz w:val="28"/>
                <w:szCs w:val="28"/>
                <w:vertAlign w:val="superscript"/>
              </w:rPr>
              <w:t>0</w:t>
            </w:r>
          </w:p>
        </w:tc>
        <w:tc>
          <w:tcPr>
            <w:tcW w:w="3474" w:type="dxa"/>
            <w:shd w:val="clear" w:color="auto" w:fill="auto"/>
          </w:tcPr>
          <w:p w:rsidR="00375A2B" w:rsidRPr="00C769A5" w:rsidRDefault="00375A2B" w:rsidP="00E130FB">
            <w:pPr>
              <w:pStyle w:val="Headingbody2b"/>
              <w:numPr>
                <w:ilvl w:val="0"/>
                <w:numId w:val="0"/>
              </w:numPr>
              <w:tabs>
                <w:tab w:val="clear" w:pos="576"/>
                <w:tab w:val="clear" w:pos="720"/>
                <w:tab w:val="clear" w:pos="935"/>
                <w:tab w:val="left" w:pos="426"/>
              </w:tabs>
              <w:spacing w:line="240" w:lineRule="auto"/>
              <w:ind w:right="0"/>
              <w:jc w:val="center"/>
              <w:rPr>
                <w:rFonts w:ascii="Times New Roman" w:hAnsi="Times New Roman" w:cs="Times New Roman"/>
                <w:bCs w:val="0"/>
                <w:w w:val="100"/>
                <w:sz w:val="28"/>
                <w:szCs w:val="28"/>
              </w:rPr>
            </w:pPr>
            <w:r w:rsidRPr="00C769A5">
              <w:rPr>
                <w:rFonts w:ascii="Times New Roman" w:hAnsi="Times New Roman" w:cs="Times New Roman"/>
                <w:bCs w:val="0"/>
                <w:w w:val="100"/>
                <w:sz w:val="28"/>
                <w:szCs w:val="28"/>
              </w:rPr>
              <w:t>4,0 x 4,0</w:t>
            </w:r>
          </w:p>
        </w:tc>
      </w:tr>
      <w:tr w:rsidR="00375A2B" w:rsidRPr="00C769A5" w:rsidTr="00E130FB">
        <w:tc>
          <w:tcPr>
            <w:tcW w:w="4180" w:type="dxa"/>
            <w:shd w:val="clear" w:color="auto" w:fill="auto"/>
          </w:tcPr>
          <w:p w:rsidR="00375A2B" w:rsidRPr="00C769A5" w:rsidRDefault="00375A2B" w:rsidP="00E130FB">
            <w:pPr>
              <w:pStyle w:val="Headingbody2b"/>
              <w:numPr>
                <w:ilvl w:val="0"/>
                <w:numId w:val="0"/>
              </w:numPr>
              <w:tabs>
                <w:tab w:val="clear" w:pos="576"/>
                <w:tab w:val="clear" w:pos="720"/>
                <w:tab w:val="clear" w:pos="935"/>
              </w:tabs>
              <w:spacing w:line="240" w:lineRule="auto"/>
              <w:ind w:right="0"/>
              <w:jc w:val="left"/>
              <w:rPr>
                <w:rFonts w:ascii="Times New Roman" w:hAnsi="Times New Roman" w:cs="Times New Roman"/>
                <w:bCs w:val="0"/>
                <w:w w:val="100"/>
                <w:sz w:val="28"/>
                <w:szCs w:val="28"/>
              </w:rPr>
            </w:pPr>
            <w:r w:rsidRPr="00C769A5">
              <w:rPr>
                <w:rFonts w:ascii="Times New Roman" w:hAnsi="Times New Roman" w:cs="Times New Roman"/>
                <w:bCs w:val="0"/>
                <w:w w:val="100"/>
                <w:sz w:val="28"/>
                <w:szCs w:val="28"/>
              </w:rPr>
              <w:t>Nhỏ hơn hoặc bằng 135</w:t>
            </w:r>
            <w:r w:rsidRPr="00C769A5">
              <w:rPr>
                <w:rFonts w:ascii="Times New Roman" w:hAnsi="Times New Roman" w:cs="Times New Roman"/>
                <w:bCs w:val="0"/>
                <w:w w:val="100"/>
                <w:sz w:val="28"/>
                <w:szCs w:val="28"/>
                <w:vertAlign w:val="superscript"/>
              </w:rPr>
              <w:t>0</w:t>
            </w:r>
          </w:p>
        </w:tc>
        <w:tc>
          <w:tcPr>
            <w:tcW w:w="3474" w:type="dxa"/>
            <w:shd w:val="clear" w:color="auto" w:fill="auto"/>
          </w:tcPr>
          <w:p w:rsidR="00375A2B" w:rsidRPr="00C769A5" w:rsidRDefault="00375A2B" w:rsidP="00E130FB">
            <w:pPr>
              <w:pStyle w:val="Headingbody2b"/>
              <w:numPr>
                <w:ilvl w:val="0"/>
                <w:numId w:val="0"/>
              </w:numPr>
              <w:tabs>
                <w:tab w:val="clear" w:pos="576"/>
                <w:tab w:val="clear" w:pos="720"/>
                <w:tab w:val="clear" w:pos="935"/>
                <w:tab w:val="left" w:pos="426"/>
              </w:tabs>
              <w:spacing w:line="240" w:lineRule="auto"/>
              <w:ind w:right="0"/>
              <w:jc w:val="center"/>
              <w:rPr>
                <w:rFonts w:ascii="Times New Roman" w:hAnsi="Times New Roman" w:cs="Times New Roman"/>
                <w:bCs w:val="0"/>
                <w:w w:val="100"/>
                <w:sz w:val="28"/>
                <w:szCs w:val="28"/>
              </w:rPr>
            </w:pPr>
            <w:r w:rsidRPr="00C769A5">
              <w:rPr>
                <w:rFonts w:ascii="Times New Roman" w:hAnsi="Times New Roman" w:cs="Times New Roman"/>
                <w:bCs w:val="0"/>
                <w:w w:val="100"/>
                <w:sz w:val="28"/>
                <w:szCs w:val="28"/>
              </w:rPr>
              <w:t>3,0 x 3,0</w:t>
            </w:r>
          </w:p>
        </w:tc>
      </w:tr>
    </w:tbl>
    <w:p w:rsidR="00375A2B" w:rsidRPr="00C769A5" w:rsidRDefault="00375A2B" w:rsidP="00375A2B">
      <w:pPr>
        <w:pStyle w:val="Headingbody2b"/>
        <w:numPr>
          <w:ilvl w:val="0"/>
          <w:numId w:val="0"/>
        </w:numPr>
        <w:tabs>
          <w:tab w:val="clear" w:pos="576"/>
          <w:tab w:val="clear" w:pos="720"/>
          <w:tab w:val="clear" w:pos="935"/>
        </w:tabs>
        <w:spacing w:before="120" w:line="240" w:lineRule="auto"/>
        <w:ind w:right="0" w:firstLine="567"/>
        <w:rPr>
          <w:rFonts w:ascii="Times New Roman" w:hAnsi="Times New Roman" w:cs="Times New Roman"/>
          <w:bCs w:val="0"/>
          <w:w w:val="100"/>
          <w:sz w:val="28"/>
          <w:szCs w:val="28"/>
          <w:u w:val="single"/>
        </w:rPr>
      </w:pPr>
      <w:r w:rsidRPr="00C769A5">
        <w:rPr>
          <w:rFonts w:ascii="Times New Roman" w:hAnsi="Times New Roman" w:cs="Times New Roman"/>
          <w:b/>
          <w:bCs w:val="0"/>
          <w:w w:val="100"/>
          <w:sz w:val="28"/>
          <w:szCs w:val="28"/>
        </w:rPr>
        <w:tab/>
      </w:r>
      <w:r w:rsidRPr="00C769A5">
        <w:rPr>
          <w:rFonts w:ascii="Times New Roman" w:hAnsi="Times New Roman" w:cs="Times New Roman"/>
          <w:bCs w:val="0"/>
          <w:w w:val="100"/>
          <w:sz w:val="28"/>
          <w:szCs w:val="28"/>
        </w:rPr>
        <w:t xml:space="preserve">3. </w:t>
      </w:r>
      <w:r w:rsidRPr="00C769A5">
        <w:rPr>
          <w:rFonts w:ascii="Times New Roman" w:hAnsi="Times New Roman" w:cs="Times New Roman"/>
          <w:bCs w:val="0"/>
          <w:w w:val="100"/>
          <w:sz w:val="28"/>
          <w:szCs w:val="28"/>
          <w:u w:val="single"/>
        </w:rPr>
        <w:t>Quy định cụ thể</w:t>
      </w:r>
    </w:p>
    <w:p w:rsidR="00375A2B" w:rsidRPr="00C769A5" w:rsidRDefault="00375A2B" w:rsidP="00375A2B">
      <w:pPr>
        <w:pStyle w:val="Headingbody2b"/>
        <w:numPr>
          <w:ilvl w:val="0"/>
          <w:numId w:val="0"/>
        </w:numPr>
        <w:tabs>
          <w:tab w:val="clear" w:pos="576"/>
          <w:tab w:val="clear" w:pos="720"/>
          <w:tab w:val="clear" w:pos="935"/>
        </w:tabs>
        <w:spacing w:before="120" w:line="240" w:lineRule="auto"/>
        <w:ind w:right="0" w:firstLine="568"/>
        <w:rPr>
          <w:rFonts w:ascii="Times New Roman" w:hAnsi="Times New Roman" w:cs="Times New Roman"/>
          <w:bCs w:val="0"/>
          <w:w w:val="100"/>
          <w:sz w:val="28"/>
          <w:szCs w:val="28"/>
        </w:rPr>
      </w:pPr>
      <w:r w:rsidRPr="00C769A5">
        <w:rPr>
          <w:rFonts w:ascii="Times New Roman" w:hAnsi="Times New Roman" w:cs="Times New Roman"/>
          <w:bCs w:val="0"/>
          <w:w w:val="100"/>
          <w:sz w:val="28"/>
          <w:szCs w:val="28"/>
        </w:rPr>
        <w:t>Các khu vực sử dụng đất bố trí tại các tuyến giao thông chính đảm bảo tính linh hoạt và thuận lợi chức năng</w:t>
      </w:r>
    </w:p>
    <w:p w:rsidR="00375A2B" w:rsidRDefault="00375A2B" w:rsidP="00375A2B">
      <w:pPr>
        <w:pStyle w:val="Headingbody2b"/>
        <w:numPr>
          <w:ilvl w:val="0"/>
          <w:numId w:val="0"/>
        </w:numPr>
        <w:tabs>
          <w:tab w:val="clear" w:pos="576"/>
          <w:tab w:val="clear" w:pos="720"/>
          <w:tab w:val="clear" w:pos="935"/>
        </w:tabs>
        <w:spacing w:before="120" w:line="240" w:lineRule="auto"/>
        <w:ind w:right="0"/>
        <w:jc w:val="center"/>
        <w:rPr>
          <w:rFonts w:ascii="Times New Roman" w:hAnsi="Times New Roman" w:cs="Times New Roman"/>
          <w:bCs w:val="0"/>
          <w:i/>
          <w:w w:val="100"/>
          <w:sz w:val="28"/>
          <w:szCs w:val="28"/>
        </w:rPr>
      </w:pPr>
      <w:r w:rsidRPr="00C769A5">
        <w:rPr>
          <w:rFonts w:ascii="Times New Roman" w:hAnsi="Times New Roman" w:cs="Times New Roman"/>
          <w:bCs w:val="0"/>
          <w:i/>
          <w:w w:val="100"/>
          <w:sz w:val="28"/>
          <w:szCs w:val="28"/>
        </w:rPr>
        <w:t>Bảng thống kê sử dụng đất chi tiết lô đất</w:t>
      </w:r>
    </w:p>
    <w:tbl>
      <w:tblPr>
        <w:tblW w:w="5000" w:type="pct"/>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914"/>
        <w:gridCol w:w="2412"/>
        <w:gridCol w:w="743"/>
        <w:gridCol w:w="901"/>
        <w:gridCol w:w="954"/>
        <w:gridCol w:w="786"/>
        <w:gridCol w:w="922"/>
        <w:gridCol w:w="886"/>
        <w:gridCol w:w="911"/>
      </w:tblGrid>
      <w:tr w:rsidR="00375A2B" w:rsidRPr="00B547C7" w:rsidTr="009F03B9">
        <w:trPr>
          <w:trHeight w:val="570"/>
          <w:jc w:val="center"/>
        </w:trPr>
        <w:tc>
          <w:tcPr>
            <w:tcW w:w="484" w:type="pct"/>
            <w:vMerge w:val="restart"/>
            <w:shd w:val="clear" w:color="auto" w:fill="auto"/>
            <w:noWrap/>
            <w:vAlign w:val="center"/>
            <w:hideMark/>
          </w:tcPr>
          <w:p w:rsidR="00375A2B" w:rsidRPr="00B547C7" w:rsidRDefault="00375A2B" w:rsidP="00E130FB">
            <w:pPr>
              <w:spacing w:before="0" w:after="0" w:line="240" w:lineRule="auto"/>
              <w:jc w:val="left"/>
              <w:rPr>
                <w:rFonts w:ascii="Times New Roman" w:eastAsia="Times New Roman" w:hAnsi="Times New Roman"/>
                <w:b/>
                <w:bCs/>
                <w:color w:val="000000"/>
              </w:rPr>
            </w:pPr>
            <w:r w:rsidRPr="00B547C7">
              <w:rPr>
                <w:rFonts w:ascii="Times New Roman" w:eastAsia="Times New Roman" w:hAnsi="Times New Roman"/>
                <w:b/>
                <w:bCs/>
                <w:color w:val="000000"/>
              </w:rPr>
              <w:t>Tên lô</w:t>
            </w:r>
          </w:p>
        </w:tc>
        <w:tc>
          <w:tcPr>
            <w:tcW w:w="1279" w:type="pct"/>
            <w:vMerge w:val="restart"/>
            <w:shd w:val="clear" w:color="auto" w:fill="auto"/>
            <w:noWrap/>
            <w:vAlign w:val="center"/>
            <w:hideMark/>
          </w:tcPr>
          <w:p w:rsidR="00375A2B" w:rsidRPr="00B547C7" w:rsidRDefault="00375A2B" w:rsidP="00E130FB">
            <w:pPr>
              <w:spacing w:before="0" w:after="0" w:line="240" w:lineRule="auto"/>
              <w:jc w:val="center"/>
              <w:rPr>
                <w:rFonts w:ascii="Times New Roman" w:eastAsia="Times New Roman" w:hAnsi="Times New Roman"/>
                <w:b/>
                <w:bCs/>
                <w:color w:val="000000"/>
              </w:rPr>
            </w:pPr>
            <w:r w:rsidRPr="00B547C7">
              <w:rPr>
                <w:rFonts w:ascii="Times New Roman" w:eastAsia="Times New Roman" w:hAnsi="Times New Roman"/>
                <w:b/>
                <w:bCs/>
                <w:color w:val="000000"/>
              </w:rPr>
              <w:t>Chức năng sử dụng đất</w:t>
            </w:r>
          </w:p>
        </w:tc>
        <w:tc>
          <w:tcPr>
            <w:tcW w:w="394" w:type="pct"/>
            <w:vMerge w:val="restart"/>
            <w:shd w:val="clear" w:color="auto" w:fill="auto"/>
            <w:vAlign w:val="center"/>
            <w:hideMark/>
          </w:tcPr>
          <w:p w:rsidR="00375A2B" w:rsidRPr="00B547C7" w:rsidRDefault="00375A2B" w:rsidP="00E130FB">
            <w:pPr>
              <w:spacing w:before="0" w:after="0" w:line="240" w:lineRule="auto"/>
              <w:jc w:val="center"/>
              <w:rPr>
                <w:rFonts w:ascii="Times New Roman" w:eastAsia="Times New Roman" w:hAnsi="Times New Roman"/>
                <w:b/>
                <w:bCs/>
                <w:color w:val="000000"/>
              </w:rPr>
            </w:pPr>
            <w:r w:rsidRPr="00B547C7">
              <w:rPr>
                <w:rFonts w:ascii="Times New Roman" w:eastAsia="Times New Roman" w:hAnsi="Times New Roman"/>
                <w:b/>
                <w:bCs/>
                <w:color w:val="000000"/>
              </w:rPr>
              <w:t>Diện tích</w:t>
            </w:r>
            <w:r w:rsidRPr="00B547C7">
              <w:rPr>
                <w:rFonts w:ascii="Times New Roman" w:eastAsia="Times New Roman" w:hAnsi="Times New Roman"/>
                <w:b/>
                <w:bCs/>
                <w:color w:val="000000"/>
              </w:rPr>
              <w:br/>
              <w:t>(ha)</w:t>
            </w:r>
          </w:p>
        </w:tc>
        <w:tc>
          <w:tcPr>
            <w:tcW w:w="478" w:type="pct"/>
            <w:vMerge w:val="restart"/>
            <w:shd w:val="clear" w:color="auto" w:fill="auto"/>
            <w:vAlign w:val="center"/>
            <w:hideMark/>
          </w:tcPr>
          <w:p w:rsidR="00375A2B" w:rsidRPr="00B547C7" w:rsidRDefault="00375A2B" w:rsidP="00E130FB">
            <w:pPr>
              <w:spacing w:before="0" w:after="0" w:line="240" w:lineRule="auto"/>
              <w:jc w:val="center"/>
              <w:rPr>
                <w:rFonts w:ascii="Times New Roman" w:eastAsia="Times New Roman" w:hAnsi="Times New Roman"/>
                <w:b/>
                <w:bCs/>
                <w:color w:val="000000"/>
              </w:rPr>
            </w:pPr>
            <w:r w:rsidRPr="00B547C7">
              <w:rPr>
                <w:rFonts w:ascii="Times New Roman" w:eastAsia="Times New Roman" w:hAnsi="Times New Roman"/>
                <w:b/>
                <w:bCs/>
                <w:color w:val="000000"/>
              </w:rPr>
              <w:t>MĐXD</w:t>
            </w:r>
            <w:r w:rsidRPr="00B547C7">
              <w:rPr>
                <w:rFonts w:ascii="Times New Roman" w:eastAsia="Times New Roman" w:hAnsi="Times New Roman"/>
                <w:b/>
                <w:bCs/>
                <w:color w:val="000000"/>
              </w:rPr>
              <w:br/>
              <w:t>(%)</w:t>
            </w:r>
          </w:p>
        </w:tc>
        <w:tc>
          <w:tcPr>
            <w:tcW w:w="506" w:type="pct"/>
            <w:vMerge w:val="restart"/>
            <w:shd w:val="clear" w:color="auto" w:fill="auto"/>
            <w:vAlign w:val="center"/>
            <w:hideMark/>
          </w:tcPr>
          <w:p w:rsidR="00375A2B" w:rsidRPr="00B547C7" w:rsidRDefault="00375A2B" w:rsidP="00E130FB">
            <w:pPr>
              <w:spacing w:before="0" w:after="0" w:line="240" w:lineRule="auto"/>
              <w:jc w:val="center"/>
              <w:rPr>
                <w:rFonts w:ascii="Times New Roman" w:eastAsia="Times New Roman" w:hAnsi="Times New Roman"/>
                <w:b/>
                <w:bCs/>
                <w:color w:val="000000"/>
              </w:rPr>
            </w:pPr>
            <w:r w:rsidRPr="00B547C7">
              <w:rPr>
                <w:rFonts w:ascii="Times New Roman" w:eastAsia="Times New Roman" w:hAnsi="Times New Roman"/>
                <w:b/>
                <w:bCs/>
                <w:color w:val="000000"/>
              </w:rPr>
              <w:t>DT xây dựng (ha)</w:t>
            </w:r>
          </w:p>
        </w:tc>
        <w:tc>
          <w:tcPr>
            <w:tcW w:w="417" w:type="pct"/>
            <w:vMerge w:val="restart"/>
            <w:shd w:val="clear" w:color="auto" w:fill="auto"/>
            <w:vAlign w:val="center"/>
            <w:hideMark/>
          </w:tcPr>
          <w:p w:rsidR="00375A2B" w:rsidRPr="00B547C7" w:rsidRDefault="00375A2B" w:rsidP="00E130FB">
            <w:pPr>
              <w:spacing w:before="0" w:after="0" w:line="240" w:lineRule="auto"/>
              <w:jc w:val="center"/>
              <w:rPr>
                <w:rFonts w:ascii="Times New Roman" w:eastAsia="Times New Roman" w:hAnsi="Times New Roman"/>
                <w:b/>
                <w:bCs/>
                <w:color w:val="000000"/>
              </w:rPr>
            </w:pPr>
            <w:r w:rsidRPr="00B547C7">
              <w:rPr>
                <w:rFonts w:ascii="Times New Roman" w:eastAsia="Times New Roman" w:hAnsi="Times New Roman"/>
                <w:b/>
                <w:bCs/>
                <w:color w:val="000000"/>
              </w:rPr>
              <w:t>Tầng cao</w:t>
            </w:r>
          </w:p>
        </w:tc>
        <w:tc>
          <w:tcPr>
            <w:tcW w:w="489" w:type="pct"/>
            <w:vMerge w:val="restart"/>
            <w:shd w:val="clear" w:color="auto" w:fill="auto"/>
            <w:vAlign w:val="center"/>
            <w:hideMark/>
          </w:tcPr>
          <w:p w:rsidR="00375A2B" w:rsidRPr="00B547C7" w:rsidRDefault="00375A2B" w:rsidP="00E130FB">
            <w:pPr>
              <w:spacing w:before="0" w:after="0" w:line="240" w:lineRule="auto"/>
              <w:jc w:val="center"/>
              <w:rPr>
                <w:rFonts w:ascii="Times New Roman" w:eastAsia="Times New Roman" w:hAnsi="Times New Roman"/>
                <w:b/>
                <w:bCs/>
                <w:color w:val="000000"/>
              </w:rPr>
            </w:pPr>
            <w:r w:rsidRPr="00B547C7">
              <w:rPr>
                <w:rFonts w:ascii="Times New Roman" w:eastAsia="Times New Roman" w:hAnsi="Times New Roman"/>
                <w:b/>
                <w:bCs/>
                <w:color w:val="000000"/>
              </w:rPr>
              <w:t>DT sàn XD (ha)</w:t>
            </w:r>
          </w:p>
        </w:tc>
        <w:tc>
          <w:tcPr>
            <w:tcW w:w="470" w:type="pct"/>
            <w:vMerge w:val="restart"/>
            <w:shd w:val="clear" w:color="auto" w:fill="auto"/>
            <w:vAlign w:val="center"/>
            <w:hideMark/>
          </w:tcPr>
          <w:p w:rsidR="00375A2B" w:rsidRPr="00B547C7" w:rsidRDefault="00375A2B" w:rsidP="00E130FB">
            <w:pPr>
              <w:spacing w:before="0" w:after="0" w:line="240" w:lineRule="auto"/>
              <w:jc w:val="center"/>
              <w:rPr>
                <w:rFonts w:ascii="Times New Roman" w:eastAsia="Times New Roman" w:hAnsi="Times New Roman"/>
                <w:b/>
                <w:bCs/>
                <w:color w:val="000000"/>
              </w:rPr>
            </w:pPr>
            <w:r w:rsidRPr="00B547C7">
              <w:rPr>
                <w:rFonts w:ascii="Times New Roman" w:eastAsia="Times New Roman" w:hAnsi="Times New Roman"/>
                <w:b/>
                <w:bCs/>
                <w:color w:val="000000"/>
              </w:rPr>
              <w:t>Hệ số SDĐ (lần)</w:t>
            </w:r>
          </w:p>
        </w:tc>
        <w:tc>
          <w:tcPr>
            <w:tcW w:w="483" w:type="pct"/>
            <w:vMerge w:val="restart"/>
            <w:shd w:val="clear" w:color="auto" w:fill="auto"/>
            <w:vAlign w:val="center"/>
            <w:hideMark/>
          </w:tcPr>
          <w:p w:rsidR="00375A2B" w:rsidRPr="00B547C7" w:rsidRDefault="00375A2B" w:rsidP="00E130FB">
            <w:pPr>
              <w:spacing w:before="0" w:after="0" w:line="240" w:lineRule="auto"/>
              <w:jc w:val="center"/>
              <w:rPr>
                <w:rFonts w:ascii="Times New Roman" w:eastAsia="Times New Roman" w:hAnsi="Times New Roman"/>
                <w:b/>
                <w:bCs/>
                <w:color w:val="000000"/>
              </w:rPr>
            </w:pPr>
            <w:r w:rsidRPr="00B547C7">
              <w:rPr>
                <w:rFonts w:ascii="Times New Roman" w:eastAsia="Times New Roman" w:hAnsi="Times New Roman"/>
                <w:b/>
                <w:bCs/>
                <w:color w:val="000000"/>
              </w:rPr>
              <w:t>Dân số</w:t>
            </w:r>
            <w:r w:rsidRPr="00B547C7">
              <w:rPr>
                <w:rFonts w:ascii="Times New Roman" w:eastAsia="Times New Roman" w:hAnsi="Times New Roman"/>
                <w:b/>
                <w:bCs/>
                <w:color w:val="000000"/>
              </w:rPr>
              <w:br/>
              <w:t>(người)</w:t>
            </w:r>
          </w:p>
        </w:tc>
      </w:tr>
      <w:tr w:rsidR="00375A2B" w:rsidRPr="00B547C7" w:rsidTr="009F03B9">
        <w:trPr>
          <w:trHeight w:val="300"/>
          <w:jc w:val="center"/>
        </w:trPr>
        <w:tc>
          <w:tcPr>
            <w:tcW w:w="484" w:type="pct"/>
            <w:vMerge/>
            <w:vAlign w:val="center"/>
            <w:hideMark/>
          </w:tcPr>
          <w:p w:rsidR="00375A2B" w:rsidRPr="00B547C7" w:rsidRDefault="00375A2B" w:rsidP="00E130FB">
            <w:pPr>
              <w:spacing w:before="0" w:after="0" w:line="240" w:lineRule="auto"/>
              <w:jc w:val="left"/>
              <w:rPr>
                <w:rFonts w:ascii="Times New Roman" w:eastAsia="Times New Roman" w:hAnsi="Times New Roman"/>
                <w:b/>
                <w:bCs/>
                <w:color w:val="000000"/>
              </w:rPr>
            </w:pPr>
          </w:p>
        </w:tc>
        <w:tc>
          <w:tcPr>
            <w:tcW w:w="1279" w:type="pct"/>
            <w:vMerge/>
            <w:vAlign w:val="center"/>
            <w:hideMark/>
          </w:tcPr>
          <w:p w:rsidR="00375A2B" w:rsidRPr="00B547C7" w:rsidRDefault="00375A2B" w:rsidP="00E130FB">
            <w:pPr>
              <w:spacing w:before="0" w:after="0" w:line="240" w:lineRule="auto"/>
              <w:jc w:val="left"/>
              <w:rPr>
                <w:rFonts w:ascii="Times New Roman" w:eastAsia="Times New Roman" w:hAnsi="Times New Roman"/>
                <w:b/>
                <w:bCs/>
                <w:color w:val="000000"/>
              </w:rPr>
            </w:pPr>
          </w:p>
        </w:tc>
        <w:tc>
          <w:tcPr>
            <w:tcW w:w="394" w:type="pct"/>
            <w:vMerge/>
            <w:vAlign w:val="center"/>
            <w:hideMark/>
          </w:tcPr>
          <w:p w:rsidR="00375A2B" w:rsidRPr="00B547C7" w:rsidRDefault="00375A2B" w:rsidP="00E130FB">
            <w:pPr>
              <w:spacing w:before="0" w:after="0" w:line="240" w:lineRule="auto"/>
              <w:jc w:val="left"/>
              <w:rPr>
                <w:rFonts w:ascii="Times New Roman" w:eastAsia="Times New Roman" w:hAnsi="Times New Roman"/>
                <w:b/>
                <w:bCs/>
                <w:color w:val="000000"/>
              </w:rPr>
            </w:pPr>
          </w:p>
        </w:tc>
        <w:tc>
          <w:tcPr>
            <w:tcW w:w="478" w:type="pct"/>
            <w:vMerge/>
            <w:vAlign w:val="center"/>
            <w:hideMark/>
          </w:tcPr>
          <w:p w:rsidR="00375A2B" w:rsidRPr="00B547C7" w:rsidRDefault="00375A2B" w:rsidP="00E130FB">
            <w:pPr>
              <w:spacing w:before="0" w:after="0" w:line="240" w:lineRule="auto"/>
              <w:jc w:val="left"/>
              <w:rPr>
                <w:rFonts w:ascii="Times New Roman" w:eastAsia="Times New Roman" w:hAnsi="Times New Roman"/>
                <w:b/>
                <w:bCs/>
                <w:color w:val="000000"/>
              </w:rPr>
            </w:pPr>
          </w:p>
        </w:tc>
        <w:tc>
          <w:tcPr>
            <w:tcW w:w="506" w:type="pct"/>
            <w:vMerge/>
            <w:vAlign w:val="center"/>
            <w:hideMark/>
          </w:tcPr>
          <w:p w:rsidR="00375A2B" w:rsidRPr="00B547C7" w:rsidRDefault="00375A2B" w:rsidP="00E130FB">
            <w:pPr>
              <w:spacing w:before="0" w:after="0" w:line="240" w:lineRule="auto"/>
              <w:jc w:val="left"/>
              <w:rPr>
                <w:rFonts w:ascii="Times New Roman" w:eastAsia="Times New Roman" w:hAnsi="Times New Roman"/>
                <w:b/>
                <w:bCs/>
                <w:color w:val="000000"/>
              </w:rPr>
            </w:pPr>
          </w:p>
        </w:tc>
        <w:tc>
          <w:tcPr>
            <w:tcW w:w="417" w:type="pct"/>
            <w:vMerge/>
            <w:vAlign w:val="center"/>
            <w:hideMark/>
          </w:tcPr>
          <w:p w:rsidR="00375A2B" w:rsidRPr="00B547C7" w:rsidRDefault="00375A2B" w:rsidP="00E130FB">
            <w:pPr>
              <w:spacing w:before="0" w:after="0" w:line="240" w:lineRule="auto"/>
              <w:jc w:val="left"/>
              <w:rPr>
                <w:rFonts w:ascii="Times New Roman" w:eastAsia="Times New Roman" w:hAnsi="Times New Roman"/>
                <w:b/>
                <w:bCs/>
                <w:color w:val="000000"/>
              </w:rPr>
            </w:pPr>
          </w:p>
        </w:tc>
        <w:tc>
          <w:tcPr>
            <w:tcW w:w="489" w:type="pct"/>
            <w:vMerge/>
            <w:vAlign w:val="center"/>
            <w:hideMark/>
          </w:tcPr>
          <w:p w:rsidR="00375A2B" w:rsidRPr="00B547C7" w:rsidRDefault="00375A2B" w:rsidP="00E130FB">
            <w:pPr>
              <w:spacing w:before="0" w:after="0" w:line="240" w:lineRule="auto"/>
              <w:jc w:val="left"/>
              <w:rPr>
                <w:rFonts w:ascii="Times New Roman" w:eastAsia="Times New Roman" w:hAnsi="Times New Roman"/>
                <w:b/>
                <w:bCs/>
                <w:color w:val="000000"/>
              </w:rPr>
            </w:pPr>
          </w:p>
        </w:tc>
        <w:tc>
          <w:tcPr>
            <w:tcW w:w="470" w:type="pct"/>
            <w:vMerge/>
            <w:vAlign w:val="center"/>
            <w:hideMark/>
          </w:tcPr>
          <w:p w:rsidR="00375A2B" w:rsidRPr="00B547C7" w:rsidRDefault="00375A2B" w:rsidP="00E130FB">
            <w:pPr>
              <w:spacing w:before="0" w:after="0" w:line="240" w:lineRule="auto"/>
              <w:jc w:val="left"/>
              <w:rPr>
                <w:rFonts w:ascii="Times New Roman" w:eastAsia="Times New Roman" w:hAnsi="Times New Roman"/>
                <w:b/>
                <w:bCs/>
                <w:color w:val="000000"/>
              </w:rPr>
            </w:pPr>
          </w:p>
        </w:tc>
        <w:tc>
          <w:tcPr>
            <w:tcW w:w="483" w:type="pct"/>
            <w:vMerge/>
            <w:vAlign w:val="center"/>
            <w:hideMark/>
          </w:tcPr>
          <w:p w:rsidR="00375A2B" w:rsidRPr="00B547C7" w:rsidRDefault="00375A2B" w:rsidP="00E130FB">
            <w:pPr>
              <w:spacing w:before="0" w:after="0" w:line="240" w:lineRule="auto"/>
              <w:jc w:val="left"/>
              <w:rPr>
                <w:rFonts w:ascii="Times New Roman" w:eastAsia="Times New Roman" w:hAnsi="Times New Roman"/>
                <w:b/>
                <w:bCs/>
                <w:color w:val="000000"/>
              </w:rPr>
            </w:pPr>
          </w:p>
        </w:tc>
      </w:tr>
      <w:tr w:rsidR="00375A2B" w:rsidRPr="00B547C7" w:rsidTr="009F03B9">
        <w:trPr>
          <w:trHeight w:val="300"/>
          <w:jc w:val="center"/>
        </w:trPr>
        <w:tc>
          <w:tcPr>
            <w:tcW w:w="484" w:type="pct"/>
            <w:shd w:val="clear" w:color="auto" w:fill="auto"/>
            <w:noWrap/>
            <w:vAlign w:val="bottom"/>
            <w:hideMark/>
          </w:tcPr>
          <w:p w:rsidR="00375A2B" w:rsidRPr="00B547C7" w:rsidRDefault="00375A2B" w:rsidP="00E130FB">
            <w:pPr>
              <w:spacing w:before="0" w:after="0" w:line="240" w:lineRule="auto"/>
              <w:jc w:val="center"/>
              <w:rPr>
                <w:rFonts w:ascii="Times New Roman" w:eastAsia="Times New Roman" w:hAnsi="Times New Roman"/>
                <w:color w:val="000000"/>
              </w:rPr>
            </w:pPr>
            <w:r w:rsidRPr="00B547C7">
              <w:rPr>
                <w:rFonts w:ascii="Times New Roman" w:eastAsia="Times New Roman" w:hAnsi="Times New Roman"/>
                <w:color w:val="000000"/>
              </w:rPr>
              <w:t> </w:t>
            </w:r>
          </w:p>
        </w:tc>
        <w:tc>
          <w:tcPr>
            <w:tcW w:w="1279" w:type="pct"/>
            <w:shd w:val="clear" w:color="auto" w:fill="auto"/>
            <w:noWrap/>
            <w:vAlign w:val="bottom"/>
            <w:hideMark/>
          </w:tcPr>
          <w:p w:rsidR="00375A2B" w:rsidRPr="00B547C7" w:rsidRDefault="00375A2B" w:rsidP="00E130FB">
            <w:pPr>
              <w:spacing w:before="0" w:after="0" w:line="240" w:lineRule="auto"/>
              <w:jc w:val="center"/>
              <w:rPr>
                <w:rFonts w:ascii="Times New Roman" w:eastAsia="Times New Roman" w:hAnsi="Times New Roman"/>
                <w:b/>
                <w:bCs/>
                <w:color w:val="000000"/>
              </w:rPr>
            </w:pPr>
            <w:r w:rsidRPr="00B547C7">
              <w:rPr>
                <w:rFonts w:ascii="Times New Roman" w:eastAsia="Times New Roman" w:hAnsi="Times New Roman"/>
                <w:b/>
                <w:bCs/>
                <w:color w:val="000000"/>
              </w:rPr>
              <w:t>Khu A</w:t>
            </w:r>
          </w:p>
        </w:tc>
        <w:tc>
          <w:tcPr>
            <w:tcW w:w="394" w:type="pct"/>
            <w:shd w:val="clear" w:color="auto" w:fill="auto"/>
            <w:noWrap/>
            <w:vAlign w:val="bottom"/>
            <w:hideMark/>
          </w:tcPr>
          <w:p w:rsidR="00375A2B" w:rsidRPr="00B547C7" w:rsidRDefault="00375A2B" w:rsidP="00E130FB">
            <w:pPr>
              <w:spacing w:before="0" w:after="0" w:line="240" w:lineRule="auto"/>
              <w:jc w:val="center"/>
              <w:rPr>
                <w:rFonts w:ascii="Times New Roman" w:eastAsia="Times New Roman" w:hAnsi="Times New Roman"/>
                <w:color w:val="000000"/>
              </w:rPr>
            </w:pPr>
            <w:r w:rsidRPr="00B547C7">
              <w:rPr>
                <w:rFonts w:ascii="Times New Roman" w:eastAsia="Times New Roman" w:hAnsi="Times New Roman"/>
                <w:color w:val="000000"/>
              </w:rPr>
              <w:t> </w:t>
            </w:r>
          </w:p>
        </w:tc>
        <w:tc>
          <w:tcPr>
            <w:tcW w:w="478" w:type="pct"/>
            <w:shd w:val="clear" w:color="auto" w:fill="auto"/>
            <w:noWrap/>
            <w:vAlign w:val="bottom"/>
            <w:hideMark/>
          </w:tcPr>
          <w:p w:rsidR="00375A2B" w:rsidRPr="00B547C7" w:rsidRDefault="00375A2B" w:rsidP="00E130FB">
            <w:pPr>
              <w:spacing w:before="0" w:after="0" w:line="240" w:lineRule="auto"/>
              <w:jc w:val="center"/>
              <w:rPr>
                <w:rFonts w:ascii="Times New Roman" w:eastAsia="Times New Roman" w:hAnsi="Times New Roman"/>
                <w:color w:val="000000"/>
              </w:rPr>
            </w:pPr>
            <w:r w:rsidRPr="00B547C7">
              <w:rPr>
                <w:rFonts w:ascii="Times New Roman" w:eastAsia="Times New Roman" w:hAnsi="Times New Roman"/>
                <w:color w:val="000000"/>
              </w:rPr>
              <w:t> </w:t>
            </w:r>
          </w:p>
        </w:tc>
        <w:tc>
          <w:tcPr>
            <w:tcW w:w="506" w:type="pct"/>
            <w:shd w:val="clear" w:color="auto" w:fill="auto"/>
            <w:noWrap/>
            <w:vAlign w:val="bottom"/>
            <w:hideMark/>
          </w:tcPr>
          <w:p w:rsidR="00375A2B" w:rsidRPr="00B547C7" w:rsidRDefault="00375A2B" w:rsidP="00E130FB">
            <w:pPr>
              <w:spacing w:before="0" w:after="0" w:line="240" w:lineRule="auto"/>
              <w:jc w:val="center"/>
              <w:rPr>
                <w:rFonts w:ascii="Times New Roman" w:eastAsia="Times New Roman" w:hAnsi="Times New Roman"/>
                <w:color w:val="000000"/>
              </w:rPr>
            </w:pPr>
            <w:r w:rsidRPr="00B547C7">
              <w:rPr>
                <w:rFonts w:ascii="Times New Roman" w:eastAsia="Times New Roman" w:hAnsi="Times New Roman"/>
                <w:color w:val="000000"/>
              </w:rPr>
              <w:t> </w:t>
            </w:r>
          </w:p>
        </w:tc>
        <w:tc>
          <w:tcPr>
            <w:tcW w:w="417" w:type="pct"/>
            <w:shd w:val="clear" w:color="auto" w:fill="auto"/>
            <w:noWrap/>
            <w:vAlign w:val="bottom"/>
            <w:hideMark/>
          </w:tcPr>
          <w:p w:rsidR="00375A2B" w:rsidRPr="00B547C7" w:rsidRDefault="00375A2B" w:rsidP="00E130FB">
            <w:pPr>
              <w:spacing w:before="0" w:after="0" w:line="240" w:lineRule="auto"/>
              <w:jc w:val="center"/>
              <w:rPr>
                <w:rFonts w:ascii="Times New Roman" w:eastAsia="Times New Roman" w:hAnsi="Times New Roman"/>
                <w:color w:val="000000"/>
              </w:rPr>
            </w:pPr>
            <w:r w:rsidRPr="00B547C7">
              <w:rPr>
                <w:rFonts w:ascii="Times New Roman" w:eastAsia="Times New Roman" w:hAnsi="Times New Roman"/>
                <w:color w:val="000000"/>
              </w:rPr>
              <w:t> </w:t>
            </w:r>
          </w:p>
        </w:tc>
        <w:tc>
          <w:tcPr>
            <w:tcW w:w="489" w:type="pct"/>
            <w:shd w:val="clear" w:color="auto" w:fill="auto"/>
            <w:noWrap/>
            <w:vAlign w:val="bottom"/>
            <w:hideMark/>
          </w:tcPr>
          <w:p w:rsidR="00375A2B" w:rsidRPr="00B547C7" w:rsidRDefault="00375A2B" w:rsidP="00E130FB">
            <w:pPr>
              <w:spacing w:before="0" w:after="0" w:line="240" w:lineRule="auto"/>
              <w:jc w:val="center"/>
              <w:rPr>
                <w:rFonts w:ascii="Times New Roman" w:eastAsia="Times New Roman" w:hAnsi="Times New Roman"/>
                <w:color w:val="000000"/>
              </w:rPr>
            </w:pPr>
            <w:r w:rsidRPr="00B547C7">
              <w:rPr>
                <w:rFonts w:ascii="Times New Roman" w:eastAsia="Times New Roman" w:hAnsi="Times New Roman"/>
                <w:color w:val="000000"/>
              </w:rPr>
              <w:t> </w:t>
            </w:r>
          </w:p>
        </w:tc>
        <w:tc>
          <w:tcPr>
            <w:tcW w:w="470" w:type="pct"/>
            <w:shd w:val="clear" w:color="auto" w:fill="auto"/>
            <w:noWrap/>
            <w:vAlign w:val="bottom"/>
            <w:hideMark/>
          </w:tcPr>
          <w:p w:rsidR="00375A2B" w:rsidRPr="00B547C7" w:rsidRDefault="00375A2B" w:rsidP="00E130FB">
            <w:pPr>
              <w:spacing w:before="0" w:after="0" w:line="240" w:lineRule="auto"/>
              <w:jc w:val="center"/>
              <w:rPr>
                <w:rFonts w:ascii="Times New Roman" w:eastAsia="Times New Roman" w:hAnsi="Times New Roman"/>
                <w:color w:val="000000"/>
              </w:rPr>
            </w:pPr>
            <w:r w:rsidRPr="00B547C7">
              <w:rPr>
                <w:rFonts w:ascii="Times New Roman" w:eastAsia="Times New Roman" w:hAnsi="Times New Roman"/>
                <w:color w:val="000000"/>
              </w:rPr>
              <w:t> </w:t>
            </w:r>
          </w:p>
        </w:tc>
        <w:tc>
          <w:tcPr>
            <w:tcW w:w="483" w:type="pct"/>
            <w:shd w:val="clear" w:color="auto" w:fill="auto"/>
            <w:noWrap/>
            <w:vAlign w:val="bottom"/>
            <w:hideMark/>
          </w:tcPr>
          <w:p w:rsidR="00375A2B" w:rsidRPr="00B547C7" w:rsidRDefault="00375A2B" w:rsidP="00E130FB">
            <w:pPr>
              <w:spacing w:before="0" w:after="0" w:line="240" w:lineRule="auto"/>
              <w:jc w:val="center"/>
              <w:rPr>
                <w:rFonts w:ascii="Times New Roman" w:eastAsia="Times New Roman" w:hAnsi="Times New Roman"/>
                <w:color w:val="000000"/>
              </w:rPr>
            </w:pPr>
            <w:r w:rsidRPr="00B547C7">
              <w:rPr>
                <w:rFonts w:ascii="Times New Roman" w:eastAsia="Times New Roman" w:hAnsi="Times New Roman"/>
                <w:color w:val="000000"/>
              </w:rPr>
              <w:t> </w:t>
            </w:r>
          </w:p>
        </w:tc>
      </w:tr>
      <w:tr w:rsidR="00375A2B" w:rsidRPr="00B547C7" w:rsidTr="009F03B9">
        <w:trPr>
          <w:trHeight w:val="300"/>
          <w:jc w:val="center"/>
        </w:trPr>
        <w:tc>
          <w:tcPr>
            <w:tcW w:w="484" w:type="pct"/>
            <w:shd w:val="clear" w:color="auto" w:fill="auto"/>
            <w:noWrap/>
            <w:vAlign w:val="center"/>
            <w:hideMark/>
          </w:tcPr>
          <w:p w:rsidR="00375A2B" w:rsidRPr="00B547C7" w:rsidRDefault="00375A2B" w:rsidP="00E130FB">
            <w:pPr>
              <w:spacing w:before="0" w:after="0" w:line="240" w:lineRule="auto"/>
              <w:jc w:val="left"/>
              <w:rPr>
                <w:rFonts w:ascii="Times New Roman" w:eastAsia="Times New Roman" w:hAnsi="Times New Roman"/>
                <w:color w:val="000000"/>
              </w:rPr>
            </w:pPr>
            <w:r w:rsidRPr="00B547C7">
              <w:rPr>
                <w:rFonts w:ascii="Times New Roman" w:eastAsia="Times New Roman" w:hAnsi="Times New Roman"/>
                <w:color w:val="000000"/>
              </w:rPr>
              <w:t>A.I.4</w:t>
            </w:r>
          </w:p>
        </w:tc>
        <w:tc>
          <w:tcPr>
            <w:tcW w:w="1279" w:type="pct"/>
            <w:shd w:val="clear" w:color="auto" w:fill="auto"/>
            <w:vAlign w:val="bottom"/>
            <w:hideMark/>
          </w:tcPr>
          <w:p w:rsidR="00375A2B" w:rsidRPr="00B547C7" w:rsidRDefault="00375A2B" w:rsidP="00E130FB">
            <w:pPr>
              <w:spacing w:before="0" w:after="0" w:line="240" w:lineRule="auto"/>
              <w:jc w:val="left"/>
              <w:rPr>
                <w:rFonts w:ascii="Times New Roman" w:eastAsia="Times New Roman" w:hAnsi="Times New Roman"/>
                <w:color w:val="000000"/>
              </w:rPr>
            </w:pPr>
            <w:r w:rsidRPr="00B547C7">
              <w:rPr>
                <w:rFonts w:ascii="Times New Roman" w:eastAsia="Times New Roman" w:hAnsi="Times New Roman"/>
                <w:color w:val="000000"/>
              </w:rPr>
              <w:t>Đất sử dụng hỗn hợp</w:t>
            </w:r>
          </w:p>
        </w:tc>
        <w:tc>
          <w:tcPr>
            <w:tcW w:w="394" w:type="pct"/>
            <w:shd w:val="clear" w:color="auto" w:fill="auto"/>
            <w:noWrap/>
            <w:vAlign w:val="center"/>
            <w:hideMark/>
          </w:tcPr>
          <w:p w:rsidR="00375A2B" w:rsidRPr="00B547C7" w:rsidRDefault="00375A2B" w:rsidP="00E130FB">
            <w:pPr>
              <w:spacing w:before="0" w:after="0" w:line="240" w:lineRule="auto"/>
              <w:jc w:val="right"/>
              <w:rPr>
                <w:rFonts w:ascii="Times New Roman" w:eastAsia="Times New Roman" w:hAnsi="Times New Roman"/>
                <w:color w:val="000000"/>
              </w:rPr>
            </w:pPr>
            <w:r w:rsidRPr="00B547C7">
              <w:rPr>
                <w:rFonts w:ascii="Times New Roman" w:eastAsia="Times New Roman" w:hAnsi="Times New Roman"/>
                <w:color w:val="000000"/>
              </w:rPr>
              <w:t>1,36</w:t>
            </w:r>
          </w:p>
        </w:tc>
        <w:tc>
          <w:tcPr>
            <w:tcW w:w="478" w:type="pct"/>
            <w:shd w:val="clear" w:color="auto" w:fill="auto"/>
            <w:noWrap/>
            <w:vAlign w:val="center"/>
            <w:hideMark/>
          </w:tcPr>
          <w:p w:rsidR="00375A2B" w:rsidRPr="00B547C7" w:rsidRDefault="00375A2B" w:rsidP="00E130FB">
            <w:pPr>
              <w:spacing w:before="0" w:after="0" w:line="240" w:lineRule="auto"/>
              <w:jc w:val="center"/>
              <w:rPr>
                <w:rFonts w:ascii="Times New Roman" w:eastAsia="Times New Roman" w:hAnsi="Times New Roman"/>
                <w:color w:val="000000"/>
              </w:rPr>
            </w:pPr>
            <w:r w:rsidRPr="00B547C7">
              <w:rPr>
                <w:rFonts w:ascii="Times New Roman" w:eastAsia="Times New Roman" w:hAnsi="Times New Roman"/>
                <w:color w:val="000000"/>
              </w:rPr>
              <w:t>60</w:t>
            </w:r>
          </w:p>
        </w:tc>
        <w:tc>
          <w:tcPr>
            <w:tcW w:w="506" w:type="pct"/>
            <w:shd w:val="clear" w:color="auto" w:fill="auto"/>
            <w:noWrap/>
            <w:vAlign w:val="bottom"/>
            <w:hideMark/>
          </w:tcPr>
          <w:p w:rsidR="00375A2B" w:rsidRPr="00B547C7" w:rsidRDefault="00375A2B" w:rsidP="00E130FB">
            <w:pPr>
              <w:spacing w:before="0" w:after="0" w:line="240" w:lineRule="auto"/>
              <w:jc w:val="right"/>
              <w:rPr>
                <w:rFonts w:ascii="Times New Roman" w:eastAsia="Times New Roman" w:hAnsi="Times New Roman"/>
                <w:color w:val="000000"/>
              </w:rPr>
            </w:pPr>
            <w:r w:rsidRPr="00B547C7">
              <w:rPr>
                <w:rFonts w:ascii="Times New Roman" w:eastAsia="Times New Roman" w:hAnsi="Times New Roman"/>
                <w:color w:val="000000"/>
              </w:rPr>
              <w:t>0,82</w:t>
            </w:r>
          </w:p>
        </w:tc>
        <w:tc>
          <w:tcPr>
            <w:tcW w:w="417" w:type="pct"/>
            <w:shd w:val="clear" w:color="auto" w:fill="auto"/>
            <w:noWrap/>
            <w:vAlign w:val="center"/>
            <w:hideMark/>
          </w:tcPr>
          <w:p w:rsidR="00375A2B" w:rsidRPr="00B547C7" w:rsidRDefault="00375A2B" w:rsidP="00E130FB">
            <w:pPr>
              <w:spacing w:before="0" w:after="0" w:line="240" w:lineRule="auto"/>
              <w:jc w:val="center"/>
              <w:rPr>
                <w:rFonts w:ascii="Times New Roman" w:eastAsia="Times New Roman" w:hAnsi="Times New Roman"/>
                <w:color w:val="000000"/>
              </w:rPr>
            </w:pPr>
            <w:r w:rsidRPr="00B547C7">
              <w:rPr>
                <w:rFonts w:ascii="Times New Roman" w:eastAsia="Times New Roman" w:hAnsi="Times New Roman"/>
                <w:color w:val="000000"/>
              </w:rPr>
              <w:t>20</w:t>
            </w:r>
          </w:p>
        </w:tc>
        <w:tc>
          <w:tcPr>
            <w:tcW w:w="489" w:type="pct"/>
            <w:shd w:val="clear" w:color="auto" w:fill="auto"/>
            <w:noWrap/>
            <w:vAlign w:val="bottom"/>
            <w:hideMark/>
          </w:tcPr>
          <w:p w:rsidR="00375A2B" w:rsidRPr="00B547C7" w:rsidRDefault="00375A2B" w:rsidP="00E130FB">
            <w:pPr>
              <w:spacing w:before="0" w:after="0" w:line="240" w:lineRule="auto"/>
              <w:jc w:val="right"/>
              <w:rPr>
                <w:rFonts w:ascii="Times New Roman" w:eastAsia="Times New Roman" w:hAnsi="Times New Roman"/>
                <w:color w:val="000000"/>
              </w:rPr>
            </w:pPr>
            <w:r w:rsidRPr="00B547C7">
              <w:rPr>
                <w:rFonts w:ascii="Times New Roman" w:eastAsia="Times New Roman" w:hAnsi="Times New Roman"/>
                <w:color w:val="000000"/>
              </w:rPr>
              <w:t>16,32</w:t>
            </w:r>
          </w:p>
        </w:tc>
        <w:tc>
          <w:tcPr>
            <w:tcW w:w="470" w:type="pct"/>
            <w:shd w:val="clear" w:color="auto" w:fill="auto"/>
            <w:noWrap/>
            <w:vAlign w:val="bottom"/>
            <w:hideMark/>
          </w:tcPr>
          <w:p w:rsidR="00375A2B" w:rsidRPr="00B547C7" w:rsidRDefault="00375A2B" w:rsidP="00E130FB">
            <w:pPr>
              <w:spacing w:before="0" w:after="0" w:line="240" w:lineRule="auto"/>
              <w:jc w:val="right"/>
              <w:rPr>
                <w:rFonts w:ascii="Times New Roman" w:eastAsia="Times New Roman" w:hAnsi="Times New Roman"/>
                <w:color w:val="000000"/>
              </w:rPr>
            </w:pPr>
            <w:r w:rsidRPr="00B547C7">
              <w:rPr>
                <w:rFonts w:ascii="Times New Roman" w:eastAsia="Times New Roman" w:hAnsi="Times New Roman"/>
                <w:color w:val="000000"/>
              </w:rPr>
              <w:t>12</w:t>
            </w:r>
          </w:p>
        </w:tc>
        <w:tc>
          <w:tcPr>
            <w:tcW w:w="483" w:type="pct"/>
            <w:shd w:val="clear" w:color="auto" w:fill="auto"/>
            <w:noWrap/>
            <w:vAlign w:val="center"/>
            <w:hideMark/>
          </w:tcPr>
          <w:p w:rsidR="00375A2B" w:rsidRPr="00B547C7" w:rsidRDefault="00375A2B" w:rsidP="00E130FB">
            <w:pPr>
              <w:spacing w:before="0" w:after="0" w:line="240" w:lineRule="auto"/>
              <w:jc w:val="center"/>
              <w:rPr>
                <w:rFonts w:ascii="Times New Roman" w:eastAsia="Times New Roman" w:hAnsi="Times New Roman"/>
                <w:color w:val="000000"/>
              </w:rPr>
            </w:pPr>
            <w:r w:rsidRPr="00B547C7">
              <w:rPr>
                <w:rFonts w:ascii="Times New Roman" w:eastAsia="Times New Roman" w:hAnsi="Times New Roman"/>
                <w:color w:val="000000"/>
              </w:rPr>
              <w:t>-</w:t>
            </w:r>
          </w:p>
        </w:tc>
      </w:tr>
      <w:tr w:rsidR="00375A2B" w:rsidRPr="00B547C7" w:rsidTr="009F03B9">
        <w:trPr>
          <w:trHeight w:val="300"/>
          <w:jc w:val="center"/>
        </w:trPr>
        <w:tc>
          <w:tcPr>
            <w:tcW w:w="484" w:type="pct"/>
            <w:shd w:val="clear" w:color="auto" w:fill="auto"/>
            <w:noWrap/>
            <w:vAlign w:val="center"/>
            <w:hideMark/>
          </w:tcPr>
          <w:p w:rsidR="00375A2B" w:rsidRPr="00B547C7" w:rsidRDefault="00375A2B" w:rsidP="00E130FB">
            <w:pPr>
              <w:spacing w:before="0" w:after="0" w:line="240" w:lineRule="auto"/>
              <w:jc w:val="left"/>
              <w:rPr>
                <w:rFonts w:ascii="Times New Roman" w:eastAsia="Times New Roman" w:hAnsi="Times New Roman"/>
                <w:color w:val="000000"/>
              </w:rPr>
            </w:pPr>
            <w:r w:rsidRPr="00B547C7">
              <w:rPr>
                <w:rFonts w:ascii="Times New Roman" w:eastAsia="Times New Roman" w:hAnsi="Times New Roman"/>
                <w:color w:val="000000"/>
              </w:rPr>
              <w:t>A.I.5</w:t>
            </w:r>
          </w:p>
        </w:tc>
        <w:tc>
          <w:tcPr>
            <w:tcW w:w="1279" w:type="pct"/>
            <w:shd w:val="clear" w:color="auto" w:fill="auto"/>
            <w:vAlign w:val="bottom"/>
            <w:hideMark/>
          </w:tcPr>
          <w:p w:rsidR="00375A2B" w:rsidRPr="00B547C7" w:rsidRDefault="00375A2B" w:rsidP="00E130FB">
            <w:pPr>
              <w:spacing w:before="0" w:after="0" w:line="240" w:lineRule="auto"/>
              <w:jc w:val="left"/>
              <w:rPr>
                <w:rFonts w:ascii="Times New Roman" w:eastAsia="Times New Roman" w:hAnsi="Times New Roman"/>
                <w:color w:val="000000"/>
              </w:rPr>
            </w:pPr>
            <w:r w:rsidRPr="00B547C7">
              <w:rPr>
                <w:rFonts w:ascii="Times New Roman" w:eastAsia="Times New Roman" w:hAnsi="Times New Roman"/>
                <w:color w:val="000000"/>
              </w:rPr>
              <w:t>Đất sử dụng hỗn hợp</w:t>
            </w:r>
          </w:p>
        </w:tc>
        <w:tc>
          <w:tcPr>
            <w:tcW w:w="394" w:type="pct"/>
            <w:shd w:val="clear" w:color="auto" w:fill="auto"/>
            <w:noWrap/>
            <w:vAlign w:val="center"/>
            <w:hideMark/>
          </w:tcPr>
          <w:p w:rsidR="00375A2B" w:rsidRPr="00B547C7" w:rsidRDefault="00375A2B" w:rsidP="00E130FB">
            <w:pPr>
              <w:spacing w:before="0" w:after="0" w:line="240" w:lineRule="auto"/>
              <w:jc w:val="right"/>
              <w:rPr>
                <w:rFonts w:ascii="Times New Roman" w:eastAsia="Times New Roman" w:hAnsi="Times New Roman"/>
                <w:color w:val="000000"/>
              </w:rPr>
            </w:pPr>
            <w:r w:rsidRPr="00B547C7">
              <w:rPr>
                <w:rFonts w:ascii="Times New Roman" w:eastAsia="Times New Roman" w:hAnsi="Times New Roman"/>
                <w:color w:val="000000"/>
              </w:rPr>
              <w:t>2,53</w:t>
            </w:r>
          </w:p>
        </w:tc>
        <w:tc>
          <w:tcPr>
            <w:tcW w:w="478" w:type="pct"/>
            <w:shd w:val="clear" w:color="auto" w:fill="auto"/>
            <w:noWrap/>
            <w:vAlign w:val="center"/>
            <w:hideMark/>
          </w:tcPr>
          <w:p w:rsidR="00375A2B" w:rsidRPr="00B547C7" w:rsidRDefault="00375A2B" w:rsidP="00E130FB">
            <w:pPr>
              <w:spacing w:before="0" w:after="0" w:line="240" w:lineRule="auto"/>
              <w:jc w:val="center"/>
              <w:rPr>
                <w:rFonts w:ascii="Times New Roman" w:eastAsia="Times New Roman" w:hAnsi="Times New Roman"/>
                <w:color w:val="000000"/>
              </w:rPr>
            </w:pPr>
            <w:r w:rsidRPr="00B547C7">
              <w:rPr>
                <w:rFonts w:ascii="Times New Roman" w:eastAsia="Times New Roman" w:hAnsi="Times New Roman"/>
                <w:color w:val="000000"/>
              </w:rPr>
              <w:t>60</w:t>
            </w:r>
          </w:p>
        </w:tc>
        <w:tc>
          <w:tcPr>
            <w:tcW w:w="506" w:type="pct"/>
            <w:shd w:val="clear" w:color="auto" w:fill="auto"/>
            <w:noWrap/>
            <w:vAlign w:val="bottom"/>
            <w:hideMark/>
          </w:tcPr>
          <w:p w:rsidR="00375A2B" w:rsidRPr="00B547C7" w:rsidRDefault="00375A2B" w:rsidP="00E130FB">
            <w:pPr>
              <w:spacing w:before="0" w:after="0" w:line="240" w:lineRule="auto"/>
              <w:jc w:val="right"/>
              <w:rPr>
                <w:rFonts w:ascii="Times New Roman" w:eastAsia="Times New Roman" w:hAnsi="Times New Roman"/>
                <w:color w:val="000000"/>
              </w:rPr>
            </w:pPr>
            <w:r w:rsidRPr="00B547C7">
              <w:rPr>
                <w:rFonts w:ascii="Times New Roman" w:eastAsia="Times New Roman" w:hAnsi="Times New Roman"/>
                <w:color w:val="000000"/>
              </w:rPr>
              <w:t>1,52</w:t>
            </w:r>
          </w:p>
        </w:tc>
        <w:tc>
          <w:tcPr>
            <w:tcW w:w="417" w:type="pct"/>
            <w:shd w:val="clear" w:color="auto" w:fill="auto"/>
            <w:noWrap/>
            <w:vAlign w:val="center"/>
            <w:hideMark/>
          </w:tcPr>
          <w:p w:rsidR="00375A2B" w:rsidRPr="00B547C7" w:rsidRDefault="00375A2B" w:rsidP="00E130FB">
            <w:pPr>
              <w:spacing w:before="0" w:after="0" w:line="240" w:lineRule="auto"/>
              <w:jc w:val="center"/>
              <w:rPr>
                <w:rFonts w:ascii="Times New Roman" w:eastAsia="Times New Roman" w:hAnsi="Times New Roman"/>
                <w:color w:val="000000"/>
              </w:rPr>
            </w:pPr>
            <w:r w:rsidRPr="00B547C7">
              <w:rPr>
                <w:rFonts w:ascii="Times New Roman" w:eastAsia="Times New Roman" w:hAnsi="Times New Roman"/>
                <w:color w:val="000000"/>
              </w:rPr>
              <w:t>20</w:t>
            </w:r>
          </w:p>
        </w:tc>
        <w:tc>
          <w:tcPr>
            <w:tcW w:w="489" w:type="pct"/>
            <w:shd w:val="clear" w:color="auto" w:fill="auto"/>
            <w:noWrap/>
            <w:vAlign w:val="bottom"/>
            <w:hideMark/>
          </w:tcPr>
          <w:p w:rsidR="00375A2B" w:rsidRPr="00B547C7" w:rsidRDefault="00375A2B" w:rsidP="00E130FB">
            <w:pPr>
              <w:spacing w:before="0" w:after="0" w:line="240" w:lineRule="auto"/>
              <w:jc w:val="right"/>
              <w:rPr>
                <w:rFonts w:ascii="Times New Roman" w:eastAsia="Times New Roman" w:hAnsi="Times New Roman"/>
                <w:color w:val="000000"/>
              </w:rPr>
            </w:pPr>
            <w:r w:rsidRPr="00B547C7">
              <w:rPr>
                <w:rFonts w:ascii="Times New Roman" w:eastAsia="Times New Roman" w:hAnsi="Times New Roman"/>
                <w:color w:val="000000"/>
              </w:rPr>
              <w:t>30,36</w:t>
            </w:r>
          </w:p>
        </w:tc>
        <w:tc>
          <w:tcPr>
            <w:tcW w:w="470" w:type="pct"/>
            <w:shd w:val="clear" w:color="auto" w:fill="auto"/>
            <w:noWrap/>
            <w:vAlign w:val="bottom"/>
            <w:hideMark/>
          </w:tcPr>
          <w:p w:rsidR="00375A2B" w:rsidRPr="00B547C7" w:rsidRDefault="00375A2B" w:rsidP="00E130FB">
            <w:pPr>
              <w:spacing w:before="0" w:after="0" w:line="240" w:lineRule="auto"/>
              <w:jc w:val="right"/>
              <w:rPr>
                <w:rFonts w:ascii="Times New Roman" w:eastAsia="Times New Roman" w:hAnsi="Times New Roman"/>
                <w:color w:val="000000"/>
              </w:rPr>
            </w:pPr>
            <w:r w:rsidRPr="00B547C7">
              <w:rPr>
                <w:rFonts w:ascii="Times New Roman" w:eastAsia="Times New Roman" w:hAnsi="Times New Roman"/>
                <w:color w:val="000000"/>
              </w:rPr>
              <w:t>12</w:t>
            </w:r>
          </w:p>
        </w:tc>
        <w:tc>
          <w:tcPr>
            <w:tcW w:w="483" w:type="pct"/>
            <w:shd w:val="clear" w:color="auto" w:fill="auto"/>
            <w:noWrap/>
            <w:vAlign w:val="center"/>
            <w:hideMark/>
          </w:tcPr>
          <w:p w:rsidR="00375A2B" w:rsidRPr="00B547C7" w:rsidRDefault="00375A2B" w:rsidP="00E130FB">
            <w:pPr>
              <w:spacing w:before="0" w:after="0" w:line="240" w:lineRule="auto"/>
              <w:jc w:val="center"/>
              <w:rPr>
                <w:rFonts w:ascii="Times New Roman" w:eastAsia="Times New Roman" w:hAnsi="Times New Roman"/>
                <w:color w:val="000000"/>
              </w:rPr>
            </w:pPr>
            <w:r w:rsidRPr="00B547C7">
              <w:rPr>
                <w:rFonts w:ascii="Times New Roman" w:eastAsia="Times New Roman" w:hAnsi="Times New Roman"/>
                <w:color w:val="000000"/>
              </w:rPr>
              <w:t>-</w:t>
            </w:r>
          </w:p>
        </w:tc>
      </w:tr>
      <w:tr w:rsidR="00375A2B" w:rsidRPr="00B547C7" w:rsidTr="009F03B9">
        <w:trPr>
          <w:trHeight w:val="300"/>
          <w:jc w:val="center"/>
        </w:trPr>
        <w:tc>
          <w:tcPr>
            <w:tcW w:w="484" w:type="pct"/>
            <w:shd w:val="clear" w:color="auto" w:fill="auto"/>
            <w:noWrap/>
            <w:vAlign w:val="center"/>
            <w:hideMark/>
          </w:tcPr>
          <w:p w:rsidR="00375A2B" w:rsidRPr="00B547C7" w:rsidRDefault="00375A2B" w:rsidP="00E130FB">
            <w:pPr>
              <w:spacing w:before="0" w:after="0" w:line="240" w:lineRule="auto"/>
              <w:jc w:val="left"/>
              <w:rPr>
                <w:rFonts w:ascii="Times New Roman" w:eastAsia="Times New Roman" w:hAnsi="Times New Roman"/>
                <w:color w:val="000000"/>
              </w:rPr>
            </w:pPr>
            <w:r w:rsidRPr="00B547C7">
              <w:rPr>
                <w:rFonts w:ascii="Times New Roman" w:eastAsia="Times New Roman" w:hAnsi="Times New Roman"/>
                <w:color w:val="000000"/>
              </w:rPr>
              <w:t>A.II.3</w:t>
            </w:r>
          </w:p>
        </w:tc>
        <w:tc>
          <w:tcPr>
            <w:tcW w:w="1279" w:type="pct"/>
            <w:shd w:val="clear" w:color="auto" w:fill="auto"/>
            <w:vAlign w:val="bottom"/>
            <w:hideMark/>
          </w:tcPr>
          <w:p w:rsidR="00375A2B" w:rsidRPr="00B547C7" w:rsidRDefault="00375A2B" w:rsidP="00E130FB">
            <w:pPr>
              <w:spacing w:before="0" w:after="0" w:line="240" w:lineRule="auto"/>
              <w:jc w:val="left"/>
              <w:rPr>
                <w:rFonts w:ascii="Times New Roman" w:eastAsia="Times New Roman" w:hAnsi="Times New Roman"/>
                <w:color w:val="000000"/>
              </w:rPr>
            </w:pPr>
            <w:r w:rsidRPr="00B547C7">
              <w:rPr>
                <w:rFonts w:ascii="Times New Roman" w:eastAsia="Times New Roman" w:hAnsi="Times New Roman"/>
                <w:color w:val="000000"/>
              </w:rPr>
              <w:t>Đất sử dụng hỗn hợp</w:t>
            </w:r>
          </w:p>
        </w:tc>
        <w:tc>
          <w:tcPr>
            <w:tcW w:w="394" w:type="pct"/>
            <w:shd w:val="clear" w:color="auto" w:fill="auto"/>
            <w:noWrap/>
            <w:vAlign w:val="center"/>
            <w:hideMark/>
          </w:tcPr>
          <w:p w:rsidR="00375A2B" w:rsidRPr="00B547C7" w:rsidRDefault="00375A2B" w:rsidP="00E130FB">
            <w:pPr>
              <w:spacing w:before="0" w:after="0" w:line="240" w:lineRule="auto"/>
              <w:jc w:val="right"/>
              <w:rPr>
                <w:rFonts w:ascii="Times New Roman" w:eastAsia="Times New Roman" w:hAnsi="Times New Roman"/>
                <w:color w:val="000000"/>
              </w:rPr>
            </w:pPr>
            <w:r w:rsidRPr="00B547C7">
              <w:rPr>
                <w:rFonts w:ascii="Times New Roman" w:eastAsia="Times New Roman" w:hAnsi="Times New Roman"/>
                <w:color w:val="000000"/>
              </w:rPr>
              <w:t>1,32</w:t>
            </w:r>
          </w:p>
        </w:tc>
        <w:tc>
          <w:tcPr>
            <w:tcW w:w="478" w:type="pct"/>
            <w:shd w:val="clear" w:color="auto" w:fill="auto"/>
            <w:noWrap/>
            <w:vAlign w:val="center"/>
            <w:hideMark/>
          </w:tcPr>
          <w:p w:rsidR="00375A2B" w:rsidRPr="00B547C7" w:rsidRDefault="00375A2B" w:rsidP="00E130FB">
            <w:pPr>
              <w:spacing w:before="0" w:after="0" w:line="240" w:lineRule="auto"/>
              <w:jc w:val="center"/>
              <w:rPr>
                <w:rFonts w:ascii="Times New Roman" w:eastAsia="Times New Roman" w:hAnsi="Times New Roman"/>
                <w:color w:val="000000"/>
              </w:rPr>
            </w:pPr>
            <w:r w:rsidRPr="00B547C7">
              <w:rPr>
                <w:rFonts w:ascii="Times New Roman" w:eastAsia="Times New Roman" w:hAnsi="Times New Roman"/>
                <w:color w:val="000000"/>
              </w:rPr>
              <w:t>60</w:t>
            </w:r>
          </w:p>
        </w:tc>
        <w:tc>
          <w:tcPr>
            <w:tcW w:w="506" w:type="pct"/>
            <w:shd w:val="clear" w:color="auto" w:fill="auto"/>
            <w:noWrap/>
            <w:vAlign w:val="bottom"/>
            <w:hideMark/>
          </w:tcPr>
          <w:p w:rsidR="00375A2B" w:rsidRPr="00B547C7" w:rsidRDefault="00375A2B" w:rsidP="00E130FB">
            <w:pPr>
              <w:spacing w:before="0" w:after="0" w:line="240" w:lineRule="auto"/>
              <w:jc w:val="right"/>
              <w:rPr>
                <w:rFonts w:ascii="Times New Roman" w:eastAsia="Times New Roman" w:hAnsi="Times New Roman"/>
                <w:color w:val="000000"/>
              </w:rPr>
            </w:pPr>
            <w:r w:rsidRPr="00B547C7">
              <w:rPr>
                <w:rFonts w:ascii="Times New Roman" w:eastAsia="Times New Roman" w:hAnsi="Times New Roman"/>
                <w:color w:val="000000"/>
              </w:rPr>
              <w:t>0,79</w:t>
            </w:r>
          </w:p>
        </w:tc>
        <w:tc>
          <w:tcPr>
            <w:tcW w:w="417" w:type="pct"/>
            <w:shd w:val="clear" w:color="auto" w:fill="auto"/>
            <w:noWrap/>
            <w:vAlign w:val="center"/>
            <w:hideMark/>
          </w:tcPr>
          <w:p w:rsidR="00375A2B" w:rsidRPr="00B547C7" w:rsidRDefault="00375A2B" w:rsidP="00E130FB">
            <w:pPr>
              <w:spacing w:before="0" w:after="0" w:line="240" w:lineRule="auto"/>
              <w:jc w:val="center"/>
              <w:rPr>
                <w:rFonts w:ascii="Times New Roman" w:eastAsia="Times New Roman" w:hAnsi="Times New Roman"/>
                <w:color w:val="000000"/>
              </w:rPr>
            </w:pPr>
            <w:r w:rsidRPr="00B547C7">
              <w:rPr>
                <w:rFonts w:ascii="Times New Roman" w:eastAsia="Times New Roman" w:hAnsi="Times New Roman"/>
                <w:color w:val="000000"/>
              </w:rPr>
              <w:t>20</w:t>
            </w:r>
          </w:p>
        </w:tc>
        <w:tc>
          <w:tcPr>
            <w:tcW w:w="489" w:type="pct"/>
            <w:shd w:val="clear" w:color="auto" w:fill="auto"/>
            <w:noWrap/>
            <w:vAlign w:val="bottom"/>
            <w:hideMark/>
          </w:tcPr>
          <w:p w:rsidR="00375A2B" w:rsidRPr="00B547C7" w:rsidRDefault="00375A2B" w:rsidP="00E130FB">
            <w:pPr>
              <w:spacing w:before="0" w:after="0" w:line="240" w:lineRule="auto"/>
              <w:jc w:val="right"/>
              <w:rPr>
                <w:rFonts w:ascii="Times New Roman" w:eastAsia="Times New Roman" w:hAnsi="Times New Roman"/>
                <w:color w:val="000000"/>
              </w:rPr>
            </w:pPr>
            <w:r w:rsidRPr="00B547C7">
              <w:rPr>
                <w:rFonts w:ascii="Times New Roman" w:eastAsia="Times New Roman" w:hAnsi="Times New Roman"/>
                <w:color w:val="000000"/>
              </w:rPr>
              <w:t>15,84</w:t>
            </w:r>
          </w:p>
        </w:tc>
        <w:tc>
          <w:tcPr>
            <w:tcW w:w="470" w:type="pct"/>
            <w:shd w:val="clear" w:color="auto" w:fill="auto"/>
            <w:noWrap/>
            <w:vAlign w:val="bottom"/>
            <w:hideMark/>
          </w:tcPr>
          <w:p w:rsidR="00375A2B" w:rsidRPr="00B547C7" w:rsidRDefault="00375A2B" w:rsidP="00E130FB">
            <w:pPr>
              <w:spacing w:before="0" w:after="0" w:line="240" w:lineRule="auto"/>
              <w:jc w:val="right"/>
              <w:rPr>
                <w:rFonts w:ascii="Times New Roman" w:eastAsia="Times New Roman" w:hAnsi="Times New Roman"/>
                <w:color w:val="000000"/>
              </w:rPr>
            </w:pPr>
            <w:r w:rsidRPr="00B547C7">
              <w:rPr>
                <w:rFonts w:ascii="Times New Roman" w:eastAsia="Times New Roman" w:hAnsi="Times New Roman"/>
                <w:color w:val="000000"/>
              </w:rPr>
              <w:t>12</w:t>
            </w:r>
          </w:p>
        </w:tc>
        <w:tc>
          <w:tcPr>
            <w:tcW w:w="483" w:type="pct"/>
            <w:shd w:val="clear" w:color="auto" w:fill="auto"/>
            <w:noWrap/>
            <w:vAlign w:val="center"/>
            <w:hideMark/>
          </w:tcPr>
          <w:p w:rsidR="00375A2B" w:rsidRPr="00B547C7" w:rsidRDefault="00375A2B" w:rsidP="00E130FB">
            <w:pPr>
              <w:spacing w:before="0" w:after="0" w:line="240" w:lineRule="auto"/>
              <w:jc w:val="center"/>
              <w:rPr>
                <w:rFonts w:ascii="Times New Roman" w:eastAsia="Times New Roman" w:hAnsi="Times New Roman"/>
                <w:color w:val="000000"/>
              </w:rPr>
            </w:pPr>
            <w:r w:rsidRPr="00B547C7">
              <w:rPr>
                <w:rFonts w:ascii="Times New Roman" w:eastAsia="Times New Roman" w:hAnsi="Times New Roman"/>
                <w:color w:val="000000"/>
              </w:rPr>
              <w:t>-</w:t>
            </w:r>
          </w:p>
        </w:tc>
      </w:tr>
      <w:tr w:rsidR="00375A2B" w:rsidRPr="00B547C7" w:rsidTr="009F03B9">
        <w:trPr>
          <w:trHeight w:val="300"/>
          <w:jc w:val="center"/>
        </w:trPr>
        <w:tc>
          <w:tcPr>
            <w:tcW w:w="484" w:type="pct"/>
            <w:shd w:val="clear" w:color="auto" w:fill="auto"/>
            <w:noWrap/>
            <w:vAlign w:val="center"/>
            <w:hideMark/>
          </w:tcPr>
          <w:p w:rsidR="00375A2B" w:rsidRPr="00B547C7" w:rsidRDefault="00375A2B" w:rsidP="00E130FB">
            <w:pPr>
              <w:spacing w:before="0" w:after="0" w:line="240" w:lineRule="auto"/>
              <w:jc w:val="left"/>
              <w:rPr>
                <w:rFonts w:ascii="Times New Roman" w:eastAsia="Times New Roman" w:hAnsi="Times New Roman"/>
                <w:color w:val="000000"/>
              </w:rPr>
            </w:pPr>
            <w:r w:rsidRPr="00B547C7">
              <w:rPr>
                <w:rFonts w:ascii="Times New Roman" w:eastAsia="Times New Roman" w:hAnsi="Times New Roman"/>
                <w:color w:val="000000"/>
              </w:rPr>
              <w:t>A.II.4</w:t>
            </w:r>
          </w:p>
        </w:tc>
        <w:tc>
          <w:tcPr>
            <w:tcW w:w="1279" w:type="pct"/>
            <w:shd w:val="clear" w:color="auto" w:fill="auto"/>
            <w:vAlign w:val="bottom"/>
            <w:hideMark/>
          </w:tcPr>
          <w:p w:rsidR="00375A2B" w:rsidRPr="00B547C7" w:rsidRDefault="00375A2B" w:rsidP="00E130FB">
            <w:pPr>
              <w:spacing w:before="0" w:after="0" w:line="240" w:lineRule="auto"/>
              <w:jc w:val="left"/>
              <w:rPr>
                <w:rFonts w:ascii="Times New Roman" w:eastAsia="Times New Roman" w:hAnsi="Times New Roman"/>
                <w:color w:val="000000"/>
              </w:rPr>
            </w:pPr>
            <w:r w:rsidRPr="00B547C7">
              <w:rPr>
                <w:rFonts w:ascii="Times New Roman" w:eastAsia="Times New Roman" w:hAnsi="Times New Roman"/>
                <w:color w:val="000000"/>
              </w:rPr>
              <w:t>Đất sử dụng hỗn hợp</w:t>
            </w:r>
          </w:p>
        </w:tc>
        <w:tc>
          <w:tcPr>
            <w:tcW w:w="394" w:type="pct"/>
            <w:shd w:val="clear" w:color="auto" w:fill="auto"/>
            <w:noWrap/>
            <w:vAlign w:val="center"/>
            <w:hideMark/>
          </w:tcPr>
          <w:p w:rsidR="00375A2B" w:rsidRPr="00B547C7" w:rsidRDefault="00375A2B" w:rsidP="00E130FB">
            <w:pPr>
              <w:spacing w:before="0" w:after="0" w:line="240" w:lineRule="auto"/>
              <w:jc w:val="right"/>
              <w:rPr>
                <w:rFonts w:ascii="Times New Roman" w:eastAsia="Times New Roman" w:hAnsi="Times New Roman"/>
                <w:color w:val="000000"/>
              </w:rPr>
            </w:pPr>
            <w:r w:rsidRPr="00B547C7">
              <w:rPr>
                <w:rFonts w:ascii="Times New Roman" w:eastAsia="Times New Roman" w:hAnsi="Times New Roman"/>
                <w:color w:val="000000"/>
              </w:rPr>
              <w:t>0,20</w:t>
            </w:r>
          </w:p>
        </w:tc>
        <w:tc>
          <w:tcPr>
            <w:tcW w:w="478" w:type="pct"/>
            <w:shd w:val="clear" w:color="auto" w:fill="auto"/>
            <w:noWrap/>
            <w:vAlign w:val="center"/>
            <w:hideMark/>
          </w:tcPr>
          <w:p w:rsidR="00375A2B" w:rsidRPr="00B547C7" w:rsidRDefault="00375A2B" w:rsidP="00E130FB">
            <w:pPr>
              <w:spacing w:before="0" w:after="0" w:line="240" w:lineRule="auto"/>
              <w:jc w:val="center"/>
              <w:rPr>
                <w:rFonts w:ascii="Times New Roman" w:eastAsia="Times New Roman" w:hAnsi="Times New Roman"/>
                <w:color w:val="000000"/>
              </w:rPr>
            </w:pPr>
            <w:r w:rsidRPr="00B547C7">
              <w:rPr>
                <w:rFonts w:ascii="Times New Roman" w:eastAsia="Times New Roman" w:hAnsi="Times New Roman"/>
                <w:color w:val="000000"/>
              </w:rPr>
              <w:t>60</w:t>
            </w:r>
          </w:p>
        </w:tc>
        <w:tc>
          <w:tcPr>
            <w:tcW w:w="506" w:type="pct"/>
            <w:shd w:val="clear" w:color="auto" w:fill="auto"/>
            <w:noWrap/>
            <w:vAlign w:val="bottom"/>
            <w:hideMark/>
          </w:tcPr>
          <w:p w:rsidR="00375A2B" w:rsidRPr="00B547C7" w:rsidRDefault="00375A2B" w:rsidP="00E130FB">
            <w:pPr>
              <w:spacing w:before="0" w:after="0" w:line="240" w:lineRule="auto"/>
              <w:jc w:val="right"/>
              <w:rPr>
                <w:rFonts w:ascii="Times New Roman" w:eastAsia="Times New Roman" w:hAnsi="Times New Roman"/>
                <w:color w:val="000000"/>
              </w:rPr>
            </w:pPr>
            <w:r w:rsidRPr="00B547C7">
              <w:rPr>
                <w:rFonts w:ascii="Times New Roman" w:eastAsia="Times New Roman" w:hAnsi="Times New Roman"/>
                <w:color w:val="000000"/>
              </w:rPr>
              <w:t>0,12</w:t>
            </w:r>
          </w:p>
        </w:tc>
        <w:tc>
          <w:tcPr>
            <w:tcW w:w="417" w:type="pct"/>
            <w:shd w:val="clear" w:color="auto" w:fill="auto"/>
            <w:noWrap/>
            <w:vAlign w:val="center"/>
            <w:hideMark/>
          </w:tcPr>
          <w:p w:rsidR="00375A2B" w:rsidRPr="00B547C7" w:rsidRDefault="00375A2B" w:rsidP="00E130FB">
            <w:pPr>
              <w:spacing w:before="0" w:after="0" w:line="240" w:lineRule="auto"/>
              <w:jc w:val="center"/>
              <w:rPr>
                <w:rFonts w:ascii="Times New Roman" w:eastAsia="Times New Roman" w:hAnsi="Times New Roman"/>
                <w:color w:val="000000"/>
              </w:rPr>
            </w:pPr>
            <w:r w:rsidRPr="00B547C7">
              <w:rPr>
                <w:rFonts w:ascii="Times New Roman" w:eastAsia="Times New Roman" w:hAnsi="Times New Roman"/>
                <w:color w:val="000000"/>
              </w:rPr>
              <w:t>20</w:t>
            </w:r>
          </w:p>
        </w:tc>
        <w:tc>
          <w:tcPr>
            <w:tcW w:w="489" w:type="pct"/>
            <w:shd w:val="clear" w:color="auto" w:fill="auto"/>
            <w:noWrap/>
            <w:vAlign w:val="bottom"/>
            <w:hideMark/>
          </w:tcPr>
          <w:p w:rsidR="00375A2B" w:rsidRPr="00B547C7" w:rsidRDefault="00375A2B" w:rsidP="00E130FB">
            <w:pPr>
              <w:spacing w:before="0" w:after="0" w:line="240" w:lineRule="auto"/>
              <w:jc w:val="right"/>
              <w:rPr>
                <w:rFonts w:ascii="Times New Roman" w:eastAsia="Times New Roman" w:hAnsi="Times New Roman"/>
                <w:color w:val="000000"/>
              </w:rPr>
            </w:pPr>
            <w:r w:rsidRPr="00B547C7">
              <w:rPr>
                <w:rFonts w:ascii="Times New Roman" w:eastAsia="Times New Roman" w:hAnsi="Times New Roman"/>
                <w:color w:val="000000"/>
              </w:rPr>
              <w:t>2,4</w:t>
            </w:r>
          </w:p>
        </w:tc>
        <w:tc>
          <w:tcPr>
            <w:tcW w:w="470" w:type="pct"/>
            <w:shd w:val="clear" w:color="auto" w:fill="auto"/>
            <w:noWrap/>
            <w:vAlign w:val="bottom"/>
            <w:hideMark/>
          </w:tcPr>
          <w:p w:rsidR="00375A2B" w:rsidRPr="00B547C7" w:rsidRDefault="00375A2B" w:rsidP="00E130FB">
            <w:pPr>
              <w:spacing w:before="0" w:after="0" w:line="240" w:lineRule="auto"/>
              <w:jc w:val="right"/>
              <w:rPr>
                <w:rFonts w:ascii="Times New Roman" w:eastAsia="Times New Roman" w:hAnsi="Times New Roman"/>
                <w:color w:val="000000"/>
              </w:rPr>
            </w:pPr>
            <w:r w:rsidRPr="00B547C7">
              <w:rPr>
                <w:rFonts w:ascii="Times New Roman" w:eastAsia="Times New Roman" w:hAnsi="Times New Roman"/>
                <w:color w:val="000000"/>
              </w:rPr>
              <w:t>12</w:t>
            </w:r>
          </w:p>
        </w:tc>
        <w:tc>
          <w:tcPr>
            <w:tcW w:w="483" w:type="pct"/>
            <w:shd w:val="clear" w:color="auto" w:fill="auto"/>
            <w:noWrap/>
            <w:vAlign w:val="center"/>
            <w:hideMark/>
          </w:tcPr>
          <w:p w:rsidR="00375A2B" w:rsidRPr="00B547C7" w:rsidRDefault="00375A2B" w:rsidP="00E130FB">
            <w:pPr>
              <w:spacing w:before="0" w:after="0" w:line="240" w:lineRule="auto"/>
              <w:jc w:val="center"/>
              <w:rPr>
                <w:rFonts w:ascii="Times New Roman" w:eastAsia="Times New Roman" w:hAnsi="Times New Roman"/>
                <w:color w:val="000000"/>
              </w:rPr>
            </w:pPr>
            <w:r w:rsidRPr="00B547C7">
              <w:rPr>
                <w:rFonts w:ascii="Times New Roman" w:eastAsia="Times New Roman" w:hAnsi="Times New Roman"/>
                <w:color w:val="000000"/>
              </w:rPr>
              <w:t>-</w:t>
            </w:r>
          </w:p>
        </w:tc>
      </w:tr>
      <w:tr w:rsidR="00375A2B" w:rsidRPr="00B547C7" w:rsidTr="009F03B9">
        <w:trPr>
          <w:trHeight w:val="300"/>
          <w:jc w:val="center"/>
        </w:trPr>
        <w:tc>
          <w:tcPr>
            <w:tcW w:w="484" w:type="pct"/>
            <w:shd w:val="clear" w:color="auto" w:fill="auto"/>
            <w:noWrap/>
            <w:vAlign w:val="center"/>
            <w:hideMark/>
          </w:tcPr>
          <w:p w:rsidR="00375A2B" w:rsidRPr="00B547C7" w:rsidRDefault="00375A2B" w:rsidP="00E130FB">
            <w:pPr>
              <w:spacing w:before="0" w:after="0" w:line="240" w:lineRule="auto"/>
              <w:jc w:val="left"/>
              <w:rPr>
                <w:rFonts w:ascii="Times New Roman" w:eastAsia="Times New Roman" w:hAnsi="Times New Roman"/>
                <w:color w:val="000000"/>
              </w:rPr>
            </w:pPr>
            <w:r w:rsidRPr="00B547C7">
              <w:rPr>
                <w:rFonts w:ascii="Times New Roman" w:eastAsia="Times New Roman" w:hAnsi="Times New Roman"/>
                <w:color w:val="000000"/>
              </w:rPr>
              <w:t>A.III.2</w:t>
            </w:r>
          </w:p>
        </w:tc>
        <w:tc>
          <w:tcPr>
            <w:tcW w:w="1279" w:type="pct"/>
            <w:shd w:val="clear" w:color="auto" w:fill="auto"/>
            <w:vAlign w:val="bottom"/>
            <w:hideMark/>
          </w:tcPr>
          <w:p w:rsidR="00375A2B" w:rsidRPr="00B547C7" w:rsidRDefault="00375A2B" w:rsidP="00E130FB">
            <w:pPr>
              <w:spacing w:before="0" w:after="0" w:line="240" w:lineRule="auto"/>
              <w:jc w:val="left"/>
              <w:rPr>
                <w:rFonts w:ascii="Times New Roman" w:eastAsia="Times New Roman" w:hAnsi="Times New Roman"/>
                <w:color w:val="000000"/>
              </w:rPr>
            </w:pPr>
            <w:r w:rsidRPr="00B547C7">
              <w:rPr>
                <w:rFonts w:ascii="Times New Roman" w:eastAsia="Times New Roman" w:hAnsi="Times New Roman"/>
                <w:color w:val="000000"/>
              </w:rPr>
              <w:t>Đất sử dụng hỗn hợp</w:t>
            </w:r>
          </w:p>
        </w:tc>
        <w:tc>
          <w:tcPr>
            <w:tcW w:w="394" w:type="pct"/>
            <w:shd w:val="clear" w:color="auto" w:fill="auto"/>
            <w:noWrap/>
            <w:vAlign w:val="center"/>
            <w:hideMark/>
          </w:tcPr>
          <w:p w:rsidR="00375A2B" w:rsidRPr="00B547C7" w:rsidRDefault="00375A2B" w:rsidP="00E130FB">
            <w:pPr>
              <w:spacing w:before="0" w:after="0" w:line="240" w:lineRule="auto"/>
              <w:jc w:val="right"/>
              <w:rPr>
                <w:rFonts w:ascii="Times New Roman" w:eastAsia="Times New Roman" w:hAnsi="Times New Roman"/>
                <w:color w:val="000000"/>
              </w:rPr>
            </w:pPr>
            <w:r w:rsidRPr="00B547C7">
              <w:rPr>
                <w:rFonts w:ascii="Times New Roman" w:eastAsia="Times New Roman" w:hAnsi="Times New Roman"/>
                <w:color w:val="000000"/>
              </w:rPr>
              <w:t>1,51</w:t>
            </w:r>
          </w:p>
        </w:tc>
        <w:tc>
          <w:tcPr>
            <w:tcW w:w="478" w:type="pct"/>
            <w:shd w:val="clear" w:color="auto" w:fill="auto"/>
            <w:noWrap/>
            <w:vAlign w:val="center"/>
            <w:hideMark/>
          </w:tcPr>
          <w:p w:rsidR="00375A2B" w:rsidRPr="00B547C7" w:rsidRDefault="00375A2B" w:rsidP="00E130FB">
            <w:pPr>
              <w:spacing w:before="0" w:after="0" w:line="240" w:lineRule="auto"/>
              <w:jc w:val="center"/>
              <w:rPr>
                <w:rFonts w:ascii="Times New Roman" w:eastAsia="Times New Roman" w:hAnsi="Times New Roman"/>
                <w:color w:val="000000"/>
              </w:rPr>
            </w:pPr>
            <w:r w:rsidRPr="00B547C7">
              <w:rPr>
                <w:rFonts w:ascii="Times New Roman" w:eastAsia="Times New Roman" w:hAnsi="Times New Roman"/>
                <w:color w:val="000000"/>
              </w:rPr>
              <w:t>60</w:t>
            </w:r>
          </w:p>
        </w:tc>
        <w:tc>
          <w:tcPr>
            <w:tcW w:w="506" w:type="pct"/>
            <w:shd w:val="clear" w:color="auto" w:fill="auto"/>
            <w:noWrap/>
            <w:vAlign w:val="bottom"/>
            <w:hideMark/>
          </w:tcPr>
          <w:p w:rsidR="00375A2B" w:rsidRPr="00B547C7" w:rsidRDefault="00375A2B" w:rsidP="00E130FB">
            <w:pPr>
              <w:spacing w:before="0" w:after="0" w:line="240" w:lineRule="auto"/>
              <w:jc w:val="right"/>
              <w:rPr>
                <w:rFonts w:ascii="Times New Roman" w:eastAsia="Times New Roman" w:hAnsi="Times New Roman"/>
                <w:color w:val="000000"/>
              </w:rPr>
            </w:pPr>
            <w:r w:rsidRPr="00B547C7">
              <w:rPr>
                <w:rFonts w:ascii="Times New Roman" w:eastAsia="Times New Roman" w:hAnsi="Times New Roman"/>
                <w:color w:val="000000"/>
              </w:rPr>
              <w:t>0,91</w:t>
            </w:r>
          </w:p>
        </w:tc>
        <w:tc>
          <w:tcPr>
            <w:tcW w:w="417" w:type="pct"/>
            <w:shd w:val="clear" w:color="auto" w:fill="auto"/>
            <w:noWrap/>
            <w:vAlign w:val="center"/>
            <w:hideMark/>
          </w:tcPr>
          <w:p w:rsidR="00375A2B" w:rsidRPr="00B547C7" w:rsidRDefault="00375A2B" w:rsidP="00E130FB">
            <w:pPr>
              <w:spacing w:before="0" w:after="0" w:line="240" w:lineRule="auto"/>
              <w:jc w:val="center"/>
              <w:rPr>
                <w:rFonts w:ascii="Times New Roman" w:eastAsia="Times New Roman" w:hAnsi="Times New Roman"/>
                <w:color w:val="000000"/>
              </w:rPr>
            </w:pPr>
            <w:r w:rsidRPr="00B547C7">
              <w:rPr>
                <w:rFonts w:ascii="Times New Roman" w:eastAsia="Times New Roman" w:hAnsi="Times New Roman"/>
                <w:color w:val="000000"/>
              </w:rPr>
              <w:t>20</w:t>
            </w:r>
          </w:p>
        </w:tc>
        <w:tc>
          <w:tcPr>
            <w:tcW w:w="489" w:type="pct"/>
            <w:shd w:val="clear" w:color="auto" w:fill="auto"/>
            <w:noWrap/>
            <w:vAlign w:val="bottom"/>
            <w:hideMark/>
          </w:tcPr>
          <w:p w:rsidR="00375A2B" w:rsidRPr="00B547C7" w:rsidRDefault="00375A2B" w:rsidP="00E130FB">
            <w:pPr>
              <w:spacing w:before="0" w:after="0" w:line="240" w:lineRule="auto"/>
              <w:jc w:val="right"/>
              <w:rPr>
                <w:rFonts w:ascii="Times New Roman" w:eastAsia="Times New Roman" w:hAnsi="Times New Roman"/>
                <w:color w:val="000000"/>
              </w:rPr>
            </w:pPr>
            <w:r w:rsidRPr="00B547C7">
              <w:rPr>
                <w:rFonts w:ascii="Times New Roman" w:eastAsia="Times New Roman" w:hAnsi="Times New Roman"/>
                <w:color w:val="000000"/>
              </w:rPr>
              <w:t>18,12</w:t>
            </w:r>
          </w:p>
        </w:tc>
        <w:tc>
          <w:tcPr>
            <w:tcW w:w="470" w:type="pct"/>
            <w:shd w:val="clear" w:color="auto" w:fill="auto"/>
            <w:noWrap/>
            <w:vAlign w:val="bottom"/>
            <w:hideMark/>
          </w:tcPr>
          <w:p w:rsidR="00375A2B" w:rsidRPr="00B547C7" w:rsidRDefault="00375A2B" w:rsidP="00E130FB">
            <w:pPr>
              <w:spacing w:before="0" w:after="0" w:line="240" w:lineRule="auto"/>
              <w:jc w:val="right"/>
              <w:rPr>
                <w:rFonts w:ascii="Times New Roman" w:eastAsia="Times New Roman" w:hAnsi="Times New Roman"/>
                <w:color w:val="000000"/>
              </w:rPr>
            </w:pPr>
            <w:r w:rsidRPr="00B547C7">
              <w:rPr>
                <w:rFonts w:ascii="Times New Roman" w:eastAsia="Times New Roman" w:hAnsi="Times New Roman"/>
                <w:color w:val="000000"/>
              </w:rPr>
              <w:t>12</w:t>
            </w:r>
          </w:p>
        </w:tc>
        <w:tc>
          <w:tcPr>
            <w:tcW w:w="483" w:type="pct"/>
            <w:shd w:val="clear" w:color="auto" w:fill="auto"/>
            <w:noWrap/>
            <w:vAlign w:val="center"/>
            <w:hideMark/>
          </w:tcPr>
          <w:p w:rsidR="00375A2B" w:rsidRPr="00B547C7" w:rsidRDefault="00375A2B" w:rsidP="00E130FB">
            <w:pPr>
              <w:spacing w:before="0" w:after="0" w:line="240" w:lineRule="auto"/>
              <w:jc w:val="center"/>
              <w:rPr>
                <w:rFonts w:ascii="Times New Roman" w:eastAsia="Times New Roman" w:hAnsi="Times New Roman"/>
                <w:color w:val="000000"/>
              </w:rPr>
            </w:pPr>
            <w:r w:rsidRPr="00B547C7">
              <w:rPr>
                <w:rFonts w:ascii="Times New Roman" w:eastAsia="Times New Roman" w:hAnsi="Times New Roman"/>
                <w:color w:val="000000"/>
              </w:rPr>
              <w:t>601</w:t>
            </w:r>
          </w:p>
        </w:tc>
      </w:tr>
      <w:tr w:rsidR="00375A2B" w:rsidRPr="00B547C7" w:rsidTr="009F03B9">
        <w:trPr>
          <w:trHeight w:val="300"/>
          <w:jc w:val="center"/>
        </w:trPr>
        <w:tc>
          <w:tcPr>
            <w:tcW w:w="484" w:type="pct"/>
            <w:shd w:val="clear" w:color="auto" w:fill="auto"/>
            <w:noWrap/>
            <w:vAlign w:val="center"/>
            <w:hideMark/>
          </w:tcPr>
          <w:p w:rsidR="00375A2B" w:rsidRPr="00B547C7" w:rsidRDefault="00375A2B" w:rsidP="00E130FB">
            <w:pPr>
              <w:spacing w:before="0" w:after="0" w:line="240" w:lineRule="auto"/>
              <w:jc w:val="left"/>
              <w:rPr>
                <w:rFonts w:ascii="Times New Roman" w:eastAsia="Times New Roman" w:hAnsi="Times New Roman"/>
                <w:color w:val="000000"/>
              </w:rPr>
            </w:pPr>
            <w:r w:rsidRPr="00B547C7">
              <w:rPr>
                <w:rFonts w:ascii="Times New Roman" w:eastAsia="Times New Roman" w:hAnsi="Times New Roman"/>
                <w:color w:val="000000"/>
              </w:rPr>
              <w:t>A.III.3</w:t>
            </w:r>
          </w:p>
        </w:tc>
        <w:tc>
          <w:tcPr>
            <w:tcW w:w="1279" w:type="pct"/>
            <w:shd w:val="clear" w:color="auto" w:fill="auto"/>
            <w:vAlign w:val="bottom"/>
            <w:hideMark/>
          </w:tcPr>
          <w:p w:rsidR="00375A2B" w:rsidRPr="00B547C7" w:rsidRDefault="00375A2B" w:rsidP="00E130FB">
            <w:pPr>
              <w:spacing w:before="0" w:after="0" w:line="240" w:lineRule="auto"/>
              <w:jc w:val="left"/>
              <w:rPr>
                <w:rFonts w:ascii="Times New Roman" w:eastAsia="Times New Roman" w:hAnsi="Times New Roman"/>
                <w:color w:val="000000"/>
              </w:rPr>
            </w:pPr>
            <w:r w:rsidRPr="00B547C7">
              <w:rPr>
                <w:rFonts w:ascii="Times New Roman" w:eastAsia="Times New Roman" w:hAnsi="Times New Roman"/>
                <w:color w:val="000000"/>
              </w:rPr>
              <w:t>Đất sử dụng hỗn hợp</w:t>
            </w:r>
          </w:p>
        </w:tc>
        <w:tc>
          <w:tcPr>
            <w:tcW w:w="394" w:type="pct"/>
            <w:shd w:val="clear" w:color="auto" w:fill="auto"/>
            <w:noWrap/>
            <w:vAlign w:val="center"/>
            <w:hideMark/>
          </w:tcPr>
          <w:p w:rsidR="00375A2B" w:rsidRPr="00B547C7" w:rsidRDefault="00375A2B" w:rsidP="00E130FB">
            <w:pPr>
              <w:spacing w:before="0" w:after="0" w:line="240" w:lineRule="auto"/>
              <w:jc w:val="right"/>
              <w:rPr>
                <w:rFonts w:ascii="Times New Roman" w:eastAsia="Times New Roman" w:hAnsi="Times New Roman"/>
                <w:color w:val="000000"/>
              </w:rPr>
            </w:pPr>
            <w:r w:rsidRPr="00B547C7">
              <w:rPr>
                <w:rFonts w:ascii="Times New Roman" w:eastAsia="Times New Roman" w:hAnsi="Times New Roman"/>
                <w:color w:val="000000"/>
              </w:rPr>
              <w:t>3,69</w:t>
            </w:r>
          </w:p>
        </w:tc>
        <w:tc>
          <w:tcPr>
            <w:tcW w:w="478" w:type="pct"/>
            <w:shd w:val="clear" w:color="auto" w:fill="auto"/>
            <w:noWrap/>
            <w:vAlign w:val="center"/>
            <w:hideMark/>
          </w:tcPr>
          <w:p w:rsidR="00375A2B" w:rsidRPr="00B547C7" w:rsidRDefault="00375A2B" w:rsidP="00E130FB">
            <w:pPr>
              <w:spacing w:before="0" w:after="0" w:line="240" w:lineRule="auto"/>
              <w:jc w:val="center"/>
              <w:rPr>
                <w:rFonts w:ascii="Times New Roman" w:eastAsia="Times New Roman" w:hAnsi="Times New Roman"/>
                <w:color w:val="000000"/>
              </w:rPr>
            </w:pPr>
            <w:r w:rsidRPr="00B547C7">
              <w:rPr>
                <w:rFonts w:ascii="Times New Roman" w:eastAsia="Times New Roman" w:hAnsi="Times New Roman"/>
                <w:color w:val="000000"/>
              </w:rPr>
              <w:t>60</w:t>
            </w:r>
          </w:p>
        </w:tc>
        <w:tc>
          <w:tcPr>
            <w:tcW w:w="506" w:type="pct"/>
            <w:shd w:val="clear" w:color="auto" w:fill="auto"/>
            <w:noWrap/>
            <w:vAlign w:val="bottom"/>
            <w:hideMark/>
          </w:tcPr>
          <w:p w:rsidR="00375A2B" w:rsidRPr="00B547C7" w:rsidRDefault="00375A2B" w:rsidP="00E130FB">
            <w:pPr>
              <w:spacing w:before="0" w:after="0" w:line="240" w:lineRule="auto"/>
              <w:jc w:val="right"/>
              <w:rPr>
                <w:rFonts w:ascii="Times New Roman" w:eastAsia="Times New Roman" w:hAnsi="Times New Roman"/>
                <w:color w:val="000000"/>
              </w:rPr>
            </w:pPr>
            <w:r w:rsidRPr="00B547C7">
              <w:rPr>
                <w:rFonts w:ascii="Times New Roman" w:eastAsia="Times New Roman" w:hAnsi="Times New Roman"/>
                <w:color w:val="000000"/>
              </w:rPr>
              <w:t>2,21</w:t>
            </w:r>
          </w:p>
        </w:tc>
        <w:tc>
          <w:tcPr>
            <w:tcW w:w="417" w:type="pct"/>
            <w:shd w:val="clear" w:color="auto" w:fill="auto"/>
            <w:noWrap/>
            <w:vAlign w:val="center"/>
            <w:hideMark/>
          </w:tcPr>
          <w:p w:rsidR="00375A2B" w:rsidRPr="00B547C7" w:rsidRDefault="00375A2B" w:rsidP="00E130FB">
            <w:pPr>
              <w:spacing w:before="0" w:after="0" w:line="240" w:lineRule="auto"/>
              <w:jc w:val="center"/>
              <w:rPr>
                <w:rFonts w:ascii="Times New Roman" w:eastAsia="Times New Roman" w:hAnsi="Times New Roman"/>
                <w:color w:val="000000"/>
              </w:rPr>
            </w:pPr>
            <w:r w:rsidRPr="00B547C7">
              <w:rPr>
                <w:rFonts w:ascii="Times New Roman" w:eastAsia="Times New Roman" w:hAnsi="Times New Roman"/>
                <w:color w:val="000000"/>
              </w:rPr>
              <w:t>20</w:t>
            </w:r>
          </w:p>
        </w:tc>
        <w:tc>
          <w:tcPr>
            <w:tcW w:w="489" w:type="pct"/>
            <w:shd w:val="clear" w:color="auto" w:fill="auto"/>
            <w:noWrap/>
            <w:vAlign w:val="bottom"/>
            <w:hideMark/>
          </w:tcPr>
          <w:p w:rsidR="00375A2B" w:rsidRPr="00B547C7" w:rsidRDefault="00375A2B" w:rsidP="00E130FB">
            <w:pPr>
              <w:spacing w:before="0" w:after="0" w:line="240" w:lineRule="auto"/>
              <w:jc w:val="right"/>
              <w:rPr>
                <w:rFonts w:ascii="Times New Roman" w:eastAsia="Times New Roman" w:hAnsi="Times New Roman"/>
                <w:color w:val="000000"/>
              </w:rPr>
            </w:pPr>
            <w:r w:rsidRPr="00B547C7">
              <w:rPr>
                <w:rFonts w:ascii="Times New Roman" w:eastAsia="Times New Roman" w:hAnsi="Times New Roman"/>
                <w:color w:val="000000"/>
              </w:rPr>
              <w:t>44,28</w:t>
            </w:r>
          </w:p>
        </w:tc>
        <w:tc>
          <w:tcPr>
            <w:tcW w:w="470" w:type="pct"/>
            <w:shd w:val="clear" w:color="auto" w:fill="auto"/>
            <w:noWrap/>
            <w:vAlign w:val="bottom"/>
            <w:hideMark/>
          </w:tcPr>
          <w:p w:rsidR="00375A2B" w:rsidRPr="00B547C7" w:rsidRDefault="00375A2B" w:rsidP="00E130FB">
            <w:pPr>
              <w:spacing w:before="0" w:after="0" w:line="240" w:lineRule="auto"/>
              <w:jc w:val="right"/>
              <w:rPr>
                <w:rFonts w:ascii="Times New Roman" w:eastAsia="Times New Roman" w:hAnsi="Times New Roman"/>
                <w:color w:val="000000"/>
              </w:rPr>
            </w:pPr>
            <w:r w:rsidRPr="00B547C7">
              <w:rPr>
                <w:rFonts w:ascii="Times New Roman" w:eastAsia="Times New Roman" w:hAnsi="Times New Roman"/>
                <w:color w:val="000000"/>
              </w:rPr>
              <w:t>12</w:t>
            </w:r>
          </w:p>
        </w:tc>
        <w:tc>
          <w:tcPr>
            <w:tcW w:w="483" w:type="pct"/>
            <w:shd w:val="clear" w:color="auto" w:fill="auto"/>
            <w:noWrap/>
            <w:vAlign w:val="center"/>
            <w:hideMark/>
          </w:tcPr>
          <w:p w:rsidR="00375A2B" w:rsidRPr="00B547C7" w:rsidRDefault="00375A2B" w:rsidP="00E130FB">
            <w:pPr>
              <w:spacing w:before="0" w:after="0" w:line="240" w:lineRule="auto"/>
              <w:jc w:val="center"/>
              <w:rPr>
                <w:rFonts w:ascii="Times New Roman" w:eastAsia="Times New Roman" w:hAnsi="Times New Roman"/>
                <w:color w:val="000000"/>
              </w:rPr>
            </w:pPr>
            <w:r w:rsidRPr="00B547C7">
              <w:rPr>
                <w:rFonts w:ascii="Times New Roman" w:eastAsia="Times New Roman" w:hAnsi="Times New Roman"/>
                <w:color w:val="000000"/>
              </w:rPr>
              <w:t>-</w:t>
            </w:r>
          </w:p>
        </w:tc>
      </w:tr>
      <w:tr w:rsidR="00375A2B" w:rsidRPr="00B547C7" w:rsidTr="009F03B9">
        <w:trPr>
          <w:trHeight w:val="300"/>
          <w:jc w:val="center"/>
        </w:trPr>
        <w:tc>
          <w:tcPr>
            <w:tcW w:w="484" w:type="pct"/>
            <w:shd w:val="clear" w:color="auto" w:fill="auto"/>
            <w:noWrap/>
            <w:vAlign w:val="center"/>
            <w:hideMark/>
          </w:tcPr>
          <w:p w:rsidR="00375A2B" w:rsidRPr="00B547C7" w:rsidRDefault="00375A2B" w:rsidP="00E130FB">
            <w:pPr>
              <w:spacing w:before="0" w:after="0" w:line="240" w:lineRule="auto"/>
              <w:jc w:val="left"/>
              <w:rPr>
                <w:rFonts w:ascii="Times New Roman" w:eastAsia="Times New Roman" w:hAnsi="Times New Roman"/>
                <w:color w:val="000000"/>
              </w:rPr>
            </w:pPr>
            <w:r w:rsidRPr="00B547C7">
              <w:rPr>
                <w:rFonts w:ascii="Times New Roman" w:eastAsia="Times New Roman" w:hAnsi="Times New Roman"/>
                <w:color w:val="000000"/>
              </w:rPr>
              <w:t>A.III.4</w:t>
            </w:r>
          </w:p>
        </w:tc>
        <w:tc>
          <w:tcPr>
            <w:tcW w:w="1279" w:type="pct"/>
            <w:shd w:val="clear" w:color="auto" w:fill="auto"/>
            <w:vAlign w:val="bottom"/>
            <w:hideMark/>
          </w:tcPr>
          <w:p w:rsidR="00375A2B" w:rsidRPr="00B547C7" w:rsidRDefault="00375A2B" w:rsidP="00E130FB">
            <w:pPr>
              <w:spacing w:before="0" w:after="0" w:line="240" w:lineRule="auto"/>
              <w:jc w:val="left"/>
              <w:rPr>
                <w:rFonts w:ascii="Times New Roman" w:eastAsia="Times New Roman" w:hAnsi="Times New Roman"/>
                <w:color w:val="000000"/>
              </w:rPr>
            </w:pPr>
            <w:r w:rsidRPr="00B547C7">
              <w:rPr>
                <w:rFonts w:ascii="Times New Roman" w:eastAsia="Times New Roman" w:hAnsi="Times New Roman"/>
                <w:color w:val="000000"/>
              </w:rPr>
              <w:t>Đất sử dụng hỗn hợp</w:t>
            </w:r>
          </w:p>
        </w:tc>
        <w:tc>
          <w:tcPr>
            <w:tcW w:w="394" w:type="pct"/>
            <w:shd w:val="clear" w:color="auto" w:fill="auto"/>
            <w:noWrap/>
            <w:vAlign w:val="center"/>
            <w:hideMark/>
          </w:tcPr>
          <w:p w:rsidR="00375A2B" w:rsidRPr="00B547C7" w:rsidRDefault="00375A2B" w:rsidP="00E130FB">
            <w:pPr>
              <w:spacing w:before="0" w:after="0" w:line="240" w:lineRule="auto"/>
              <w:jc w:val="right"/>
              <w:rPr>
                <w:rFonts w:ascii="Times New Roman" w:eastAsia="Times New Roman" w:hAnsi="Times New Roman"/>
                <w:color w:val="000000"/>
              </w:rPr>
            </w:pPr>
            <w:r w:rsidRPr="00B547C7">
              <w:rPr>
                <w:rFonts w:ascii="Times New Roman" w:eastAsia="Times New Roman" w:hAnsi="Times New Roman"/>
                <w:color w:val="000000"/>
              </w:rPr>
              <w:t>4,24</w:t>
            </w:r>
          </w:p>
        </w:tc>
        <w:tc>
          <w:tcPr>
            <w:tcW w:w="478" w:type="pct"/>
            <w:shd w:val="clear" w:color="auto" w:fill="auto"/>
            <w:noWrap/>
            <w:vAlign w:val="center"/>
            <w:hideMark/>
          </w:tcPr>
          <w:p w:rsidR="00375A2B" w:rsidRPr="00B547C7" w:rsidRDefault="00375A2B" w:rsidP="00E130FB">
            <w:pPr>
              <w:spacing w:before="0" w:after="0" w:line="240" w:lineRule="auto"/>
              <w:jc w:val="center"/>
              <w:rPr>
                <w:rFonts w:ascii="Times New Roman" w:eastAsia="Times New Roman" w:hAnsi="Times New Roman"/>
                <w:color w:val="000000"/>
              </w:rPr>
            </w:pPr>
            <w:r w:rsidRPr="00B547C7">
              <w:rPr>
                <w:rFonts w:ascii="Times New Roman" w:eastAsia="Times New Roman" w:hAnsi="Times New Roman"/>
                <w:color w:val="000000"/>
              </w:rPr>
              <w:t>60</w:t>
            </w:r>
          </w:p>
        </w:tc>
        <w:tc>
          <w:tcPr>
            <w:tcW w:w="506" w:type="pct"/>
            <w:shd w:val="clear" w:color="auto" w:fill="auto"/>
            <w:noWrap/>
            <w:vAlign w:val="bottom"/>
            <w:hideMark/>
          </w:tcPr>
          <w:p w:rsidR="00375A2B" w:rsidRPr="00B547C7" w:rsidRDefault="00375A2B" w:rsidP="00E130FB">
            <w:pPr>
              <w:spacing w:before="0" w:after="0" w:line="240" w:lineRule="auto"/>
              <w:jc w:val="right"/>
              <w:rPr>
                <w:rFonts w:ascii="Times New Roman" w:eastAsia="Times New Roman" w:hAnsi="Times New Roman"/>
                <w:color w:val="000000"/>
              </w:rPr>
            </w:pPr>
            <w:r w:rsidRPr="00B547C7">
              <w:rPr>
                <w:rFonts w:ascii="Times New Roman" w:eastAsia="Times New Roman" w:hAnsi="Times New Roman"/>
                <w:color w:val="000000"/>
              </w:rPr>
              <w:t>2,54</w:t>
            </w:r>
          </w:p>
        </w:tc>
        <w:tc>
          <w:tcPr>
            <w:tcW w:w="417" w:type="pct"/>
            <w:shd w:val="clear" w:color="auto" w:fill="auto"/>
            <w:noWrap/>
            <w:vAlign w:val="center"/>
            <w:hideMark/>
          </w:tcPr>
          <w:p w:rsidR="00375A2B" w:rsidRPr="00B547C7" w:rsidRDefault="00375A2B" w:rsidP="00E130FB">
            <w:pPr>
              <w:spacing w:before="0" w:after="0" w:line="240" w:lineRule="auto"/>
              <w:jc w:val="center"/>
              <w:rPr>
                <w:rFonts w:ascii="Times New Roman" w:eastAsia="Times New Roman" w:hAnsi="Times New Roman"/>
                <w:color w:val="000000"/>
              </w:rPr>
            </w:pPr>
            <w:r w:rsidRPr="00B547C7">
              <w:rPr>
                <w:rFonts w:ascii="Times New Roman" w:eastAsia="Times New Roman" w:hAnsi="Times New Roman"/>
                <w:color w:val="000000"/>
              </w:rPr>
              <w:t>20</w:t>
            </w:r>
          </w:p>
        </w:tc>
        <w:tc>
          <w:tcPr>
            <w:tcW w:w="489" w:type="pct"/>
            <w:shd w:val="clear" w:color="auto" w:fill="auto"/>
            <w:noWrap/>
            <w:vAlign w:val="bottom"/>
            <w:hideMark/>
          </w:tcPr>
          <w:p w:rsidR="00375A2B" w:rsidRPr="00B547C7" w:rsidRDefault="00375A2B" w:rsidP="00E130FB">
            <w:pPr>
              <w:spacing w:before="0" w:after="0" w:line="240" w:lineRule="auto"/>
              <w:jc w:val="right"/>
              <w:rPr>
                <w:rFonts w:ascii="Times New Roman" w:eastAsia="Times New Roman" w:hAnsi="Times New Roman"/>
                <w:color w:val="000000"/>
              </w:rPr>
            </w:pPr>
            <w:r w:rsidRPr="00B547C7">
              <w:rPr>
                <w:rFonts w:ascii="Times New Roman" w:eastAsia="Times New Roman" w:hAnsi="Times New Roman"/>
                <w:color w:val="000000"/>
              </w:rPr>
              <w:t>50,88</w:t>
            </w:r>
          </w:p>
        </w:tc>
        <w:tc>
          <w:tcPr>
            <w:tcW w:w="470" w:type="pct"/>
            <w:shd w:val="clear" w:color="auto" w:fill="auto"/>
            <w:noWrap/>
            <w:vAlign w:val="bottom"/>
            <w:hideMark/>
          </w:tcPr>
          <w:p w:rsidR="00375A2B" w:rsidRPr="00B547C7" w:rsidRDefault="00375A2B" w:rsidP="00E130FB">
            <w:pPr>
              <w:spacing w:before="0" w:after="0" w:line="240" w:lineRule="auto"/>
              <w:jc w:val="right"/>
              <w:rPr>
                <w:rFonts w:ascii="Times New Roman" w:eastAsia="Times New Roman" w:hAnsi="Times New Roman"/>
                <w:color w:val="000000"/>
              </w:rPr>
            </w:pPr>
            <w:r w:rsidRPr="00B547C7">
              <w:rPr>
                <w:rFonts w:ascii="Times New Roman" w:eastAsia="Times New Roman" w:hAnsi="Times New Roman"/>
                <w:color w:val="000000"/>
              </w:rPr>
              <w:t>12</w:t>
            </w:r>
          </w:p>
        </w:tc>
        <w:tc>
          <w:tcPr>
            <w:tcW w:w="483" w:type="pct"/>
            <w:shd w:val="clear" w:color="auto" w:fill="auto"/>
            <w:noWrap/>
            <w:vAlign w:val="center"/>
            <w:hideMark/>
          </w:tcPr>
          <w:p w:rsidR="00375A2B" w:rsidRPr="00B547C7" w:rsidRDefault="00375A2B" w:rsidP="00E130FB">
            <w:pPr>
              <w:spacing w:before="0" w:after="0" w:line="240" w:lineRule="auto"/>
              <w:jc w:val="center"/>
              <w:rPr>
                <w:rFonts w:ascii="Times New Roman" w:eastAsia="Times New Roman" w:hAnsi="Times New Roman"/>
                <w:color w:val="000000"/>
              </w:rPr>
            </w:pPr>
            <w:r w:rsidRPr="00B547C7">
              <w:rPr>
                <w:rFonts w:ascii="Times New Roman" w:eastAsia="Times New Roman" w:hAnsi="Times New Roman"/>
                <w:color w:val="000000"/>
              </w:rPr>
              <w:t>-</w:t>
            </w:r>
          </w:p>
        </w:tc>
      </w:tr>
      <w:tr w:rsidR="00375A2B" w:rsidRPr="00B547C7" w:rsidTr="009F03B9">
        <w:trPr>
          <w:trHeight w:val="300"/>
          <w:jc w:val="center"/>
        </w:trPr>
        <w:tc>
          <w:tcPr>
            <w:tcW w:w="484" w:type="pct"/>
            <w:shd w:val="clear" w:color="auto" w:fill="auto"/>
            <w:noWrap/>
            <w:vAlign w:val="center"/>
            <w:hideMark/>
          </w:tcPr>
          <w:p w:rsidR="00375A2B" w:rsidRPr="00B547C7" w:rsidRDefault="00375A2B" w:rsidP="00E130FB">
            <w:pPr>
              <w:spacing w:before="0" w:after="0" w:line="240" w:lineRule="auto"/>
              <w:jc w:val="left"/>
              <w:rPr>
                <w:rFonts w:ascii="Times New Roman" w:eastAsia="Times New Roman" w:hAnsi="Times New Roman"/>
                <w:color w:val="000000"/>
              </w:rPr>
            </w:pPr>
            <w:r w:rsidRPr="00B547C7">
              <w:rPr>
                <w:rFonts w:ascii="Times New Roman" w:eastAsia="Times New Roman" w:hAnsi="Times New Roman"/>
                <w:color w:val="000000"/>
              </w:rPr>
              <w:t>A.IV.3</w:t>
            </w:r>
          </w:p>
        </w:tc>
        <w:tc>
          <w:tcPr>
            <w:tcW w:w="1279" w:type="pct"/>
            <w:shd w:val="clear" w:color="auto" w:fill="auto"/>
            <w:vAlign w:val="bottom"/>
            <w:hideMark/>
          </w:tcPr>
          <w:p w:rsidR="00375A2B" w:rsidRPr="00B547C7" w:rsidRDefault="00375A2B" w:rsidP="00E130FB">
            <w:pPr>
              <w:spacing w:before="0" w:after="0" w:line="240" w:lineRule="auto"/>
              <w:jc w:val="left"/>
              <w:rPr>
                <w:rFonts w:ascii="Times New Roman" w:eastAsia="Times New Roman" w:hAnsi="Times New Roman"/>
                <w:color w:val="000000"/>
              </w:rPr>
            </w:pPr>
            <w:r w:rsidRPr="00B547C7">
              <w:rPr>
                <w:rFonts w:ascii="Times New Roman" w:eastAsia="Times New Roman" w:hAnsi="Times New Roman"/>
                <w:color w:val="000000"/>
              </w:rPr>
              <w:t>Đất sử dụng hỗn hợp</w:t>
            </w:r>
          </w:p>
        </w:tc>
        <w:tc>
          <w:tcPr>
            <w:tcW w:w="394" w:type="pct"/>
            <w:shd w:val="clear" w:color="auto" w:fill="auto"/>
            <w:noWrap/>
            <w:vAlign w:val="center"/>
            <w:hideMark/>
          </w:tcPr>
          <w:p w:rsidR="00375A2B" w:rsidRPr="00B547C7" w:rsidRDefault="00375A2B" w:rsidP="00E130FB">
            <w:pPr>
              <w:spacing w:before="0" w:after="0" w:line="240" w:lineRule="auto"/>
              <w:jc w:val="right"/>
              <w:rPr>
                <w:rFonts w:ascii="Times New Roman" w:eastAsia="Times New Roman" w:hAnsi="Times New Roman"/>
                <w:color w:val="000000"/>
              </w:rPr>
            </w:pPr>
            <w:r w:rsidRPr="00B547C7">
              <w:rPr>
                <w:rFonts w:ascii="Times New Roman" w:eastAsia="Times New Roman" w:hAnsi="Times New Roman"/>
                <w:color w:val="000000"/>
              </w:rPr>
              <w:t>6,20</w:t>
            </w:r>
          </w:p>
        </w:tc>
        <w:tc>
          <w:tcPr>
            <w:tcW w:w="478" w:type="pct"/>
            <w:shd w:val="clear" w:color="auto" w:fill="auto"/>
            <w:noWrap/>
            <w:vAlign w:val="center"/>
            <w:hideMark/>
          </w:tcPr>
          <w:p w:rsidR="00375A2B" w:rsidRPr="00B547C7" w:rsidRDefault="00375A2B" w:rsidP="00E130FB">
            <w:pPr>
              <w:spacing w:before="0" w:after="0" w:line="240" w:lineRule="auto"/>
              <w:jc w:val="center"/>
              <w:rPr>
                <w:rFonts w:ascii="Times New Roman" w:eastAsia="Times New Roman" w:hAnsi="Times New Roman"/>
                <w:color w:val="000000"/>
              </w:rPr>
            </w:pPr>
            <w:r w:rsidRPr="00B547C7">
              <w:rPr>
                <w:rFonts w:ascii="Times New Roman" w:eastAsia="Times New Roman" w:hAnsi="Times New Roman"/>
                <w:color w:val="000000"/>
              </w:rPr>
              <w:t>60</w:t>
            </w:r>
          </w:p>
        </w:tc>
        <w:tc>
          <w:tcPr>
            <w:tcW w:w="506" w:type="pct"/>
            <w:shd w:val="clear" w:color="auto" w:fill="auto"/>
            <w:noWrap/>
            <w:vAlign w:val="bottom"/>
            <w:hideMark/>
          </w:tcPr>
          <w:p w:rsidR="00375A2B" w:rsidRPr="00B547C7" w:rsidRDefault="00375A2B" w:rsidP="00E130FB">
            <w:pPr>
              <w:spacing w:before="0" w:after="0" w:line="240" w:lineRule="auto"/>
              <w:jc w:val="right"/>
              <w:rPr>
                <w:rFonts w:ascii="Times New Roman" w:eastAsia="Times New Roman" w:hAnsi="Times New Roman"/>
                <w:color w:val="000000"/>
              </w:rPr>
            </w:pPr>
            <w:r w:rsidRPr="00B547C7">
              <w:rPr>
                <w:rFonts w:ascii="Times New Roman" w:eastAsia="Times New Roman" w:hAnsi="Times New Roman"/>
                <w:color w:val="000000"/>
              </w:rPr>
              <w:t>3,72</w:t>
            </w:r>
          </w:p>
        </w:tc>
        <w:tc>
          <w:tcPr>
            <w:tcW w:w="417" w:type="pct"/>
            <w:shd w:val="clear" w:color="auto" w:fill="auto"/>
            <w:noWrap/>
            <w:vAlign w:val="center"/>
            <w:hideMark/>
          </w:tcPr>
          <w:p w:rsidR="00375A2B" w:rsidRPr="00B547C7" w:rsidRDefault="00375A2B" w:rsidP="00E130FB">
            <w:pPr>
              <w:spacing w:before="0" w:after="0" w:line="240" w:lineRule="auto"/>
              <w:jc w:val="center"/>
              <w:rPr>
                <w:rFonts w:ascii="Times New Roman" w:eastAsia="Times New Roman" w:hAnsi="Times New Roman"/>
                <w:color w:val="000000"/>
              </w:rPr>
            </w:pPr>
            <w:r w:rsidRPr="00B547C7">
              <w:rPr>
                <w:rFonts w:ascii="Times New Roman" w:eastAsia="Times New Roman" w:hAnsi="Times New Roman"/>
                <w:color w:val="000000"/>
              </w:rPr>
              <w:t>20</w:t>
            </w:r>
          </w:p>
        </w:tc>
        <w:tc>
          <w:tcPr>
            <w:tcW w:w="489" w:type="pct"/>
            <w:shd w:val="clear" w:color="auto" w:fill="auto"/>
            <w:noWrap/>
            <w:vAlign w:val="bottom"/>
            <w:hideMark/>
          </w:tcPr>
          <w:p w:rsidR="00375A2B" w:rsidRPr="00B547C7" w:rsidRDefault="00375A2B" w:rsidP="00E130FB">
            <w:pPr>
              <w:spacing w:before="0" w:after="0" w:line="240" w:lineRule="auto"/>
              <w:jc w:val="right"/>
              <w:rPr>
                <w:rFonts w:ascii="Times New Roman" w:eastAsia="Times New Roman" w:hAnsi="Times New Roman"/>
                <w:color w:val="000000"/>
              </w:rPr>
            </w:pPr>
            <w:r w:rsidRPr="00B547C7">
              <w:rPr>
                <w:rFonts w:ascii="Times New Roman" w:eastAsia="Times New Roman" w:hAnsi="Times New Roman"/>
                <w:color w:val="000000"/>
              </w:rPr>
              <w:t>74,4</w:t>
            </w:r>
          </w:p>
        </w:tc>
        <w:tc>
          <w:tcPr>
            <w:tcW w:w="470" w:type="pct"/>
            <w:shd w:val="clear" w:color="auto" w:fill="auto"/>
            <w:noWrap/>
            <w:vAlign w:val="bottom"/>
            <w:hideMark/>
          </w:tcPr>
          <w:p w:rsidR="00375A2B" w:rsidRPr="00B547C7" w:rsidRDefault="00375A2B" w:rsidP="00E130FB">
            <w:pPr>
              <w:spacing w:before="0" w:after="0" w:line="240" w:lineRule="auto"/>
              <w:jc w:val="right"/>
              <w:rPr>
                <w:rFonts w:ascii="Times New Roman" w:eastAsia="Times New Roman" w:hAnsi="Times New Roman"/>
                <w:color w:val="000000"/>
              </w:rPr>
            </w:pPr>
            <w:r w:rsidRPr="00B547C7">
              <w:rPr>
                <w:rFonts w:ascii="Times New Roman" w:eastAsia="Times New Roman" w:hAnsi="Times New Roman"/>
                <w:color w:val="000000"/>
              </w:rPr>
              <w:t>12</w:t>
            </w:r>
          </w:p>
        </w:tc>
        <w:tc>
          <w:tcPr>
            <w:tcW w:w="483" w:type="pct"/>
            <w:shd w:val="clear" w:color="auto" w:fill="auto"/>
            <w:noWrap/>
            <w:vAlign w:val="center"/>
            <w:hideMark/>
          </w:tcPr>
          <w:p w:rsidR="00375A2B" w:rsidRPr="00B547C7" w:rsidRDefault="00375A2B" w:rsidP="00E130FB">
            <w:pPr>
              <w:spacing w:before="0" w:after="0" w:line="240" w:lineRule="auto"/>
              <w:jc w:val="center"/>
              <w:rPr>
                <w:rFonts w:ascii="Times New Roman" w:eastAsia="Times New Roman" w:hAnsi="Times New Roman"/>
                <w:color w:val="000000"/>
              </w:rPr>
            </w:pPr>
            <w:r w:rsidRPr="00B547C7">
              <w:rPr>
                <w:rFonts w:ascii="Times New Roman" w:eastAsia="Times New Roman" w:hAnsi="Times New Roman"/>
                <w:color w:val="000000"/>
              </w:rPr>
              <w:t>-</w:t>
            </w:r>
          </w:p>
        </w:tc>
      </w:tr>
      <w:tr w:rsidR="00375A2B" w:rsidRPr="00B547C7" w:rsidTr="009F03B9">
        <w:trPr>
          <w:trHeight w:val="300"/>
          <w:jc w:val="center"/>
        </w:trPr>
        <w:tc>
          <w:tcPr>
            <w:tcW w:w="484" w:type="pct"/>
            <w:shd w:val="clear" w:color="auto" w:fill="auto"/>
            <w:noWrap/>
            <w:vAlign w:val="bottom"/>
            <w:hideMark/>
          </w:tcPr>
          <w:p w:rsidR="00375A2B" w:rsidRPr="00B547C7" w:rsidRDefault="00375A2B" w:rsidP="00E130FB">
            <w:pPr>
              <w:spacing w:before="0" w:after="0" w:line="240" w:lineRule="auto"/>
              <w:jc w:val="center"/>
              <w:rPr>
                <w:rFonts w:ascii="Times New Roman" w:eastAsia="Times New Roman" w:hAnsi="Times New Roman"/>
                <w:color w:val="000000"/>
              </w:rPr>
            </w:pPr>
            <w:r w:rsidRPr="00B547C7">
              <w:rPr>
                <w:rFonts w:ascii="Times New Roman" w:eastAsia="Times New Roman" w:hAnsi="Times New Roman"/>
                <w:color w:val="000000"/>
              </w:rPr>
              <w:t> </w:t>
            </w:r>
          </w:p>
        </w:tc>
        <w:tc>
          <w:tcPr>
            <w:tcW w:w="1279" w:type="pct"/>
            <w:shd w:val="clear" w:color="auto" w:fill="auto"/>
            <w:noWrap/>
            <w:vAlign w:val="bottom"/>
            <w:hideMark/>
          </w:tcPr>
          <w:p w:rsidR="00375A2B" w:rsidRPr="00B547C7" w:rsidRDefault="00375A2B" w:rsidP="00E130FB">
            <w:pPr>
              <w:spacing w:before="0" w:after="0" w:line="240" w:lineRule="auto"/>
              <w:jc w:val="center"/>
              <w:rPr>
                <w:rFonts w:ascii="Times New Roman" w:eastAsia="Times New Roman" w:hAnsi="Times New Roman"/>
                <w:b/>
                <w:bCs/>
                <w:color w:val="000000"/>
              </w:rPr>
            </w:pPr>
            <w:r w:rsidRPr="00B547C7">
              <w:rPr>
                <w:rFonts w:ascii="Times New Roman" w:eastAsia="Times New Roman" w:hAnsi="Times New Roman"/>
                <w:b/>
                <w:bCs/>
                <w:color w:val="000000"/>
              </w:rPr>
              <w:t>Khu B</w:t>
            </w:r>
          </w:p>
        </w:tc>
        <w:tc>
          <w:tcPr>
            <w:tcW w:w="394" w:type="pct"/>
            <w:shd w:val="clear" w:color="auto" w:fill="auto"/>
            <w:noWrap/>
            <w:vAlign w:val="bottom"/>
            <w:hideMark/>
          </w:tcPr>
          <w:p w:rsidR="00375A2B" w:rsidRPr="00B547C7" w:rsidRDefault="00375A2B" w:rsidP="00E130FB">
            <w:pPr>
              <w:spacing w:before="0" w:after="0" w:line="240" w:lineRule="auto"/>
              <w:jc w:val="right"/>
              <w:rPr>
                <w:rFonts w:ascii="Times New Roman" w:eastAsia="Times New Roman" w:hAnsi="Times New Roman"/>
                <w:color w:val="000000"/>
              </w:rPr>
            </w:pPr>
            <w:r w:rsidRPr="00B547C7">
              <w:rPr>
                <w:rFonts w:ascii="Times New Roman" w:eastAsia="Times New Roman" w:hAnsi="Times New Roman"/>
                <w:color w:val="000000"/>
              </w:rPr>
              <w:t> </w:t>
            </w:r>
          </w:p>
        </w:tc>
        <w:tc>
          <w:tcPr>
            <w:tcW w:w="478" w:type="pct"/>
            <w:shd w:val="clear" w:color="auto" w:fill="auto"/>
            <w:noWrap/>
            <w:vAlign w:val="bottom"/>
            <w:hideMark/>
          </w:tcPr>
          <w:p w:rsidR="00375A2B" w:rsidRPr="00B547C7" w:rsidRDefault="00375A2B" w:rsidP="00E130FB">
            <w:pPr>
              <w:spacing w:before="0" w:after="0" w:line="240" w:lineRule="auto"/>
              <w:jc w:val="center"/>
              <w:rPr>
                <w:rFonts w:ascii="Times New Roman" w:eastAsia="Times New Roman" w:hAnsi="Times New Roman"/>
                <w:color w:val="000000"/>
              </w:rPr>
            </w:pPr>
            <w:r w:rsidRPr="00B547C7">
              <w:rPr>
                <w:rFonts w:ascii="Times New Roman" w:eastAsia="Times New Roman" w:hAnsi="Times New Roman"/>
                <w:color w:val="000000"/>
              </w:rPr>
              <w:t> </w:t>
            </w:r>
          </w:p>
        </w:tc>
        <w:tc>
          <w:tcPr>
            <w:tcW w:w="506" w:type="pct"/>
            <w:shd w:val="clear" w:color="auto" w:fill="auto"/>
            <w:noWrap/>
            <w:vAlign w:val="bottom"/>
            <w:hideMark/>
          </w:tcPr>
          <w:p w:rsidR="00375A2B" w:rsidRPr="00B547C7" w:rsidRDefault="00375A2B" w:rsidP="00E130FB">
            <w:pPr>
              <w:spacing w:before="0" w:after="0" w:line="240" w:lineRule="auto"/>
              <w:jc w:val="center"/>
              <w:rPr>
                <w:rFonts w:ascii="Times New Roman" w:eastAsia="Times New Roman" w:hAnsi="Times New Roman"/>
                <w:color w:val="000000"/>
              </w:rPr>
            </w:pPr>
            <w:r w:rsidRPr="00B547C7">
              <w:rPr>
                <w:rFonts w:ascii="Times New Roman" w:eastAsia="Times New Roman" w:hAnsi="Times New Roman"/>
                <w:color w:val="000000"/>
              </w:rPr>
              <w:t> </w:t>
            </w:r>
          </w:p>
        </w:tc>
        <w:tc>
          <w:tcPr>
            <w:tcW w:w="417" w:type="pct"/>
            <w:shd w:val="clear" w:color="auto" w:fill="auto"/>
            <w:noWrap/>
            <w:vAlign w:val="center"/>
            <w:hideMark/>
          </w:tcPr>
          <w:p w:rsidR="00375A2B" w:rsidRPr="00B547C7" w:rsidRDefault="00375A2B" w:rsidP="00E130FB">
            <w:pPr>
              <w:spacing w:before="0" w:after="0" w:line="240" w:lineRule="auto"/>
              <w:jc w:val="center"/>
              <w:rPr>
                <w:rFonts w:ascii="Times New Roman" w:eastAsia="Times New Roman" w:hAnsi="Times New Roman"/>
                <w:color w:val="000000"/>
              </w:rPr>
            </w:pPr>
            <w:r w:rsidRPr="00B547C7">
              <w:rPr>
                <w:rFonts w:ascii="Times New Roman" w:eastAsia="Times New Roman" w:hAnsi="Times New Roman"/>
                <w:color w:val="000000"/>
              </w:rPr>
              <w:t> </w:t>
            </w:r>
          </w:p>
        </w:tc>
        <w:tc>
          <w:tcPr>
            <w:tcW w:w="489" w:type="pct"/>
            <w:shd w:val="clear" w:color="auto" w:fill="auto"/>
            <w:noWrap/>
            <w:vAlign w:val="bottom"/>
            <w:hideMark/>
          </w:tcPr>
          <w:p w:rsidR="00375A2B" w:rsidRPr="00B547C7" w:rsidRDefault="00375A2B" w:rsidP="00E130FB">
            <w:pPr>
              <w:spacing w:before="0" w:after="0" w:line="240" w:lineRule="auto"/>
              <w:jc w:val="center"/>
              <w:rPr>
                <w:rFonts w:ascii="Times New Roman" w:eastAsia="Times New Roman" w:hAnsi="Times New Roman"/>
                <w:color w:val="000000"/>
              </w:rPr>
            </w:pPr>
            <w:r w:rsidRPr="00B547C7">
              <w:rPr>
                <w:rFonts w:ascii="Times New Roman" w:eastAsia="Times New Roman" w:hAnsi="Times New Roman"/>
                <w:color w:val="000000"/>
              </w:rPr>
              <w:t> </w:t>
            </w:r>
          </w:p>
        </w:tc>
        <w:tc>
          <w:tcPr>
            <w:tcW w:w="470" w:type="pct"/>
            <w:shd w:val="clear" w:color="auto" w:fill="auto"/>
            <w:noWrap/>
            <w:vAlign w:val="bottom"/>
            <w:hideMark/>
          </w:tcPr>
          <w:p w:rsidR="00375A2B" w:rsidRPr="00B547C7" w:rsidRDefault="00375A2B" w:rsidP="00E130FB">
            <w:pPr>
              <w:spacing w:before="0" w:after="0" w:line="240" w:lineRule="auto"/>
              <w:jc w:val="center"/>
              <w:rPr>
                <w:rFonts w:ascii="Times New Roman" w:eastAsia="Times New Roman" w:hAnsi="Times New Roman"/>
                <w:color w:val="000000"/>
              </w:rPr>
            </w:pPr>
            <w:r w:rsidRPr="00B547C7">
              <w:rPr>
                <w:rFonts w:ascii="Times New Roman" w:eastAsia="Times New Roman" w:hAnsi="Times New Roman"/>
                <w:color w:val="000000"/>
              </w:rPr>
              <w:t> </w:t>
            </w:r>
          </w:p>
        </w:tc>
        <w:tc>
          <w:tcPr>
            <w:tcW w:w="483" w:type="pct"/>
            <w:shd w:val="clear" w:color="auto" w:fill="auto"/>
            <w:noWrap/>
            <w:vAlign w:val="bottom"/>
            <w:hideMark/>
          </w:tcPr>
          <w:p w:rsidR="00375A2B" w:rsidRPr="00B547C7" w:rsidRDefault="00375A2B" w:rsidP="00E130FB">
            <w:pPr>
              <w:spacing w:before="0" w:after="0" w:line="240" w:lineRule="auto"/>
              <w:jc w:val="center"/>
              <w:rPr>
                <w:rFonts w:ascii="Times New Roman" w:eastAsia="Times New Roman" w:hAnsi="Times New Roman"/>
                <w:color w:val="000000"/>
              </w:rPr>
            </w:pPr>
            <w:r w:rsidRPr="00B547C7">
              <w:rPr>
                <w:rFonts w:ascii="Times New Roman" w:eastAsia="Times New Roman" w:hAnsi="Times New Roman"/>
                <w:color w:val="000000"/>
              </w:rPr>
              <w:t> </w:t>
            </w:r>
          </w:p>
        </w:tc>
      </w:tr>
      <w:tr w:rsidR="00375A2B" w:rsidRPr="00B547C7" w:rsidTr="009F03B9">
        <w:trPr>
          <w:trHeight w:val="300"/>
          <w:jc w:val="center"/>
        </w:trPr>
        <w:tc>
          <w:tcPr>
            <w:tcW w:w="484" w:type="pct"/>
            <w:shd w:val="clear" w:color="auto" w:fill="auto"/>
            <w:noWrap/>
            <w:vAlign w:val="center"/>
            <w:hideMark/>
          </w:tcPr>
          <w:p w:rsidR="00375A2B" w:rsidRPr="00B547C7" w:rsidRDefault="00375A2B" w:rsidP="00E130FB">
            <w:pPr>
              <w:spacing w:before="0" w:after="0" w:line="240" w:lineRule="auto"/>
              <w:jc w:val="left"/>
              <w:rPr>
                <w:rFonts w:ascii="Times New Roman" w:eastAsia="Times New Roman" w:hAnsi="Times New Roman"/>
                <w:color w:val="000000"/>
              </w:rPr>
            </w:pPr>
            <w:r w:rsidRPr="00B547C7">
              <w:rPr>
                <w:rFonts w:ascii="Times New Roman" w:eastAsia="Times New Roman" w:hAnsi="Times New Roman"/>
                <w:color w:val="000000"/>
              </w:rPr>
              <w:t>B.I.2</w:t>
            </w:r>
          </w:p>
        </w:tc>
        <w:tc>
          <w:tcPr>
            <w:tcW w:w="1279" w:type="pct"/>
            <w:shd w:val="clear" w:color="auto" w:fill="auto"/>
            <w:vAlign w:val="bottom"/>
            <w:hideMark/>
          </w:tcPr>
          <w:p w:rsidR="00375A2B" w:rsidRPr="00B547C7" w:rsidRDefault="00375A2B" w:rsidP="00E130FB">
            <w:pPr>
              <w:spacing w:before="0" w:after="0" w:line="240" w:lineRule="auto"/>
              <w:jc w:val="left"/>
              <w:rPr>
                <w:rFonts w:ascii="Times New Roman" w:eastAsia="Times New Roman" w:hAnsi="Times New Roman"/>
                <w:color w:val="000000"/>
              </w:rPr>
            </w:pPr>
            <w:r w:rsidRPr="00B547C7">
              <w:rPr>
                <w:rFonts w:ascii="Times New Roman" w:eastAsia="Times New Roman" w:hAnsi="Times New Roman"/>
                <w:color w:val="000000"/>
              </w:rPr>
              <w:t>Đất sử dụng hỗn hợp</w:t>
            </w:r>
          </w:p>
        </w:tc>
        <w:tc>
          <w:tcPr>
            <w:tcW w:w="394" w:type="pct"/>
            <w:shd w:val="clear" w:color="auto" w:fill="auto"/>
            <w:noWrap/>
            <w:vAlign w:val="center"/>
            <w:hideMark/>
          </w:tcPr>
          <w:p w:rsidR="00375A2B" w:rsidRPr="00B547C7" w:rsidRDefault="00375A2B" w:rsidP="00E130FB">
            <w:pPr>
              <w:spacing w:before="0" w:after="0" w:line="240" w:lineRule="auto"/>
              <w:jc w:val="right"/>
              <w:rPr>
                <w:rFonts w:ascii="Times New Roman" w:eastAsia="Times New Roman" w:hAnsi="Times New Roman"/>
                <w:color w:val="000000"/>
              </w:rPr>
            </w:pPr>
            <w:r w:rsidRPr="00B547C7">
              <w:rPr>
                <w:rFonts w:ascii="Times New Roman" w:eastAsia="Times New Roman" w:hAnsi="Times New Roman"/>
                <w:color w:val="000000"/>
              </w:rPr>
              <w:t>0,03</w:t>
            </w:r>
          </w:p>
        </w:tc>
        <w:tc>
          <w:tcPr>
            <w:tcW w:w="478" w:type="pct"/>
            <w:shd w:val="clear" w:color="auto" w:fill="auto"/>
            <w:noWrap/>
            <w:vAlign w:val="center"/>
            <w:hideMark/>
          </w:tcPr>
          <w:p w:rsidR="00375A2B" w:rsidRPr="00B547C7" w:rsidRDefault="00375A2B" w:rsidP="00E130FB">
            <w:pPr>
              <w:spacing w:before="0" w:after="0" w:line="240" w:lineRule="auto"/>
              <w:jc w:val="center"/>
              <w:rPr>
                <w:rFonts w:ascii="Times New Roman" w:eastAsia="Times New Roman" w:hAnsi="Times New Roman"/>
                <w:color w:val="000000"/>
              </w:rPr>
            </w:pPr>
            <w:r w:rsidRPr="00B547C7">
              <w:rPr>
                <w:rFonts w:ascii="Times New Roman" w:eastAsia="Times New Roman" w:hAnsi="Times New Roman"/>
                <w:color w:val="000000"/>
              </w:rPr>
              <w:t>60</w:t>
            </w:r>
          </w:p>
        </w:tc>
        <w:tc>
          <w:tcPr>
            <w:tcW w:w="506" w:type="pct"/>
            <w:shd w:val="clear" w:color="auto" w:fill="auto"/>
            <w:noWrap/>
            <w:vAlign w:val="bottom"/>
            <w:hideMark/>
          </w:tcPr>
          <w:p w:rsidR="00375A2B" w:rsidRPr="00B547C7" w:rsidRDefault="00375A2B" w:rsidP="00E130FB">
            <w:pPr>
              <w:spacing w:before="0" w:after="0" w:line="240" w:lineRule="auto"/>
              <w:jc w:val="right"/>
              <w:rPr>
                <w:rFonts w:ascii="Times New Roman" w:eastAsia="Times New Roman" w:hAnsi="Times New Roman"/>
                <w:color w:val="000000"/>
              </w:rPr>
            </w:pPr>
            <w:r w:rsidRPr="00B547C7">
              <w:rPr>
                <w:rFonts w:ascii="Times New Roman" w:eastAsia="Times New Roman" w:hAnsi="Times New Roman"/>
                <w:color w:val="000000"/>
              </w:rPr>
              <w:t>0,02</w:t>
            </w:r>
          </w:p>
        </w:tc>
        <w:tc>
          <w:tcPr>
            <w:tcW w:w="417" w:type="pct"/>
            <w:shd w:val="clear" w:color="auto" w:fill="auto"/>
            <w:noWrap/>
            <w:vAlign w:val="center"/>
            <w:hideMark/>
          </w:tcPr>
          <w:p w:rsidR="00375A2B" w:rsidRPr="00B547C7" w:rsidRDefault="00375A2B" w:rsidP="00E130FB">
            <w:pPr>
              <w:spacing w:before="0" w:after="0" w:line="240" w:lineRule="auto"/>
              <w:jc w:val="center"/>
              <w:rPr>
                <w:rFonts w:ascii="Times New Roman" w:eastAsia="Times New Roman" w:hAnsi="Times New Roman"/>
                <w:color w:val="000000"/>
              </w:rPr>
            </w:pPr>
            <w:r w:rsidRPr="00B547C7">
              <w:rPr>
                <w:rFonts w:ascii="Times New Roman" w:eastAsia="Times New Roman" w:hAnsi="Times New Roman"/>
                <w:color w:val="000000"/>
              </w:rPr>
              <w:t>20</w:t>
            </w:r>
          </w:p>
        </w:tc>
        <w:tc>
          <w:tcPr>
            <w:tcW w:w="489" w:type="pct"/>
            <w:shd w:val="clear" w:color="auto" w:fill="auto"/>
            <w:noWrap/>
            <w:vAlign w:val="bottom"/>
            <w:hideMark/>
          </w:tcPr>
          <w:p w:rsidR="00375A2B" w:rsidRPr="00B547C7" w:rsidRDefault="00375A2B" w:rsidP="00E130FB">
            <w:pPr>
              <w:spacing w:before="0" w:after="0" w:line="240" w:lineRule="auto"/>
              <w:jc w:val="right"/>
              <w:rPr>
                <w:rFonts w:ascii="Times New Roman" w:eastAsia="Times New Roman" w:hAnsi="Times New Roman"/>
                <w:color w:val="000000"/>
              </w:rPr>
            </w:pPr>
            <w:r w:rsidRPr="00B547C7">
              <w:rPr>
                <w:rFonts w:ascii="Times New Roman" w:eastAsia="Times New Roman" w:hAnsi="Times New Roman"/>
                <w:color w:val="000000"/>
              </w:rPr>
              <w:t>0,36</w:t>
            </w:r>
          </w:p>
        </w:tc>
        <w:tc>
          <w:tcPr>
            <w:tcW w:w="470" w:type="pct"/>
            <w:shd w:val="clear" w:color="auto" w:fill="auto"/>
            <w:noWrap/>
            <w:vAlign w:val="bottom"/>
            <w:hideMark/>
          </w:tcPr>
          <w:p w:rsidR="00375A2B" w:rsidRPr="00B547C7" w:rsidRDefault="00375A2B" w:rsidP="00E130FB">
            <w:pPr>
              <w:spacing w:before="0" w:after="0" w:line="240" w:lineRule="auto"/>
              <w:jc w:val="right"/>
              <w:rPr>
                <w:rFonts w:ascii="Times New Roman" w:eastAsia="Times New Roman" w:hAnsi="Times New Roman"/>
                <w:color w:val="000000"/>
              </w:rPr>
            </w:pPr>
            <w:r w:rsidRPr="00B547C7">
              <w:rPr>
                <w:rFonts w:ascii="Times New Roman" w:eastAsia="Times New Roman" w:hAnsi="Times New Roman"/>
                <w:color w:val="000000"/>
              </w:rPr>
              <w:t>12</w:t>
            </w:r>
          </w:p>
        </w:tc>
        <w:tc>
          <w:tcPr>
            <w:tcW w:w="483" w:type="pct"/>
            <w:shd w:val="clear" w:color="auto" w:fill="auto"/>
            <w:noWrap/>
            <w:vAlign w:val="center"/>
            <w:hideMark/>
          </w:tcPr>
          <w:p w:rsidR="00375A2B" w:rsidRPr="00B547C7" w:rsidRDefault="00375A2B" w:rsidP="00E130FB">
            <w:pPr>
              <w:spacing w:before="0" w:after="0" w:line="240" w:lineRule="auto"/>
              <w:jc w:val="center"/>
              <w:rPr>
                <w:rFonts w:ascii="Times New Roman" w:eastAsia="Times New Roman" w:hAnsi="Times New Roman"/>
                <w:color w:val="000000"/>
              </w:rPr>
            </w:pPr>
            <w:r w:rsidRPr="00B547C7">
              <w:rPr>
                <w:rFonts w:ascii="Times New Roman" w:eastAsia="Times New Roman" w:hAnsi="Times New Roman"/>
                <w:color w:val="000000"/>
              </w:rPr>
              <w:t>-</w:t>
            </w:r>
          </w:p>
        </w:tc>
      </w:tr>
      <w:tr w:rsidR="00375A2B" w:rsidRPr="00B547C7" w:rsidTr="009F03B9">
        <w:trPr>
          <w:trHeight w:val="300"/>
          <w:jc w:val="center"/>
        </w:trPr>
        <w:tc>
          <w:tcPr>
            <w:tcW w:w="484" w:type="pct"/>
            <w:shd w:val="clear" w:color="auto" w:fill="auto"/>
            <w:noWrap/>
            <w:vAlign w:val="center"/>
            <w:hideMark/>
          </w:tcPr>
          <w:p w:rsidR="00375A2B" w:rsidRPr="00B547C7" w:rsidRDefault="00375A2B" w:rsidP="00E130FB">
            <w:pPr>
              <w:spacing w:before="0" w:after="0" w:line="240" w:lineRule="auto"/>
              <w:jc w:val="left"/>
              <w:rPr>
                <w:rFonts w:ascii="Times New Roman" w:eastAsia="Times New Roman" w:hAnsi="Times New Roman"/>
                <w:color w:val="000000"/>
              </w:rPr>
            </w:pPr>
            <w:r w:rsidRPr="00B547C7">
              <w:rPr>
                <w:rFonts w:ascii="Times New Roman" w:eastAsia="Times New Roman" w:hAnsi="Times New Roman"/>
                <w:color w:val="000000"/>
              </w:rPr>
              <w:t>B.II.2</w:t>
            </w:r>
          </w:p>
        </w:tc>
        <w:tc>
          <w:tcPr>
            <w:tcW w:w="1279" w:type="pct"/>
            <w:shd w:val="clear" w:color="auto" w:fill="auto"/>
            <w:vAlign w:val="bottom"/>
            <w:hideMark/>
          </w:tcPr>
          <w:p w:rsidR="00375A2B" w:rsidRPr="00B547C7" w:rsidRDefault="00375A2B" w:rsidP="00E130FB">
            <w:pPr>
              <w:spacing w:before="0" w:after="0" w:line="240" w:lineRule="auto"/>
              <w:jc w:val="left"/>
              <w:rPr>
                <w:rFonts w:ascii="Times New Roman" w:eastAsia="Times New Roman" w:hAnsi="Times New Roman"/>
                <w:color w:val="000000"/>
              </w:rPr>
            </w:pPr>
            <w:r w:rsidRPr="00B547C7">
              <w:rPr>
                <w:rFonts w:ascii="Times New Roman" w:eastAsia="Times New Roman" w:hAnsi="Times New Roman"/>
                <w:color w:val="000000"/>
              </w:rPr>
              <w:t>Đất sử dụng hỗn hợp</w:t>
            </w:r>
          </w:p>
        </w:tc>
        <w:tc>
          <w:tcPr>
            <w:tcW w:w="394" w:type="pct"/>
            <w:shd w:val="clear" w:color="auto" w:fill="auto"/>
            <w:noWrap/>
            <w:vAlign w:val="center"/>
            <w:hideMark/>
          </w:tcPr>
          <w:p w:rsidR="00375A2B" w:rsidRPr="00B547C7" w:rsidRDefault="00375A2B" w:rsidP="00E130FB">
            <w:pPr>
              <w:spacing w:before="0" w:after="0" w:line="240" w:lineRule="auto"/>
              <w:jc w:val="right"/>
              <w:rPr>
                <w:rFonts w:ascii="Times New Roman" w:eastAsia="Times New Roman" w:hAnsi="Times New Roman"/>
                <w:color w:val="000000"/>
              </w:rPr>
            </w:pPr>
            <w:r w:rsidRPr="00B547C7">
              <w:rPr>
                <w:rFonts w:ascii="Times New Roman" w:eastAsia="Times New Roman" w:hAnsi="Times New Roman"/>
                <w:color w:val="000000"/>
              </w:rPr>
              <w:t>4,02</w:t>
            </w:r>
          </w:p>
        </w:tc>
        <w:tc>
          <w:tcPr>
            <w:tcW w:w="478" w:type="pct"/>
            <w:shd w:val="clear" w:color="auto" w:fill="auto"/>
            <w:noWrap/>
            <w:vAlign w:val="center"/>
            <w:hideMark/>
          </w:tcPr>
          <w:p w:rsidR="00375A2B" w:rsidRPr="00B547C7" w:rsidRDefault="00375A2B" w:rsidP="00E130FB">
            <w:pPr>
              <w:spacing w:before="0" w:after="0" w:line="240" w:lineRule="auto"/>
              <w:jc w:val="center"/>
              <w:rPr>
                <w:rFonts w:ascii="Times New Roman" w:eastAsia="Times New Roman" w:hAnsi="Times New Roman"/>
                <w:color w:val="000000"/>
              </w:rPr>
            </w:pPr>
            <w:r w:rsidRPr="00B547C7">
              <w:rPr>
                <w:rFonts w:ascii="Times New Roman" w:eastAsia="Times New Roman" w:hAnsi="Times New Roman"/>
                <w:color w:val="000000"/>
              </w:rPr>
              <w:t>60</w:t>
            </w:r>
          </w:p>
        </w:tc>
        <w:tc>
          <w:tcPr>
            <w:tcW w:w="506" w:type="pct"/>
            <w:shd w:val="clear" w:color="auto" w:fill="auto"/>
            <w:noWrap/>
            <w:vAlign w:val="bottom"/>
            <w:hideMark/>
          </w:tcPr>
          <w:p w:rsidR="00375A2B" w:rsidRPr="00B547C7" w:rsidRDefault="00375A2B" w:rsidP="00E130FB">
            <w:pPr>
              <w:spacing w:before="0" w:after="0" w:line="240" w:lineRule="auto"/>
              <w:jc w:val="right"/>
              <w:rPr>
                <w:rFonts w:ascii="Times New Roman" w:eastAsia="Times New Roman" w:hAnsi="Times New Roman"/>
                <w:color w:val="000000"/>
              </w:rPr>
            </w:pPr>
            <w:r w:rsidRPr="00B547C7">
              <w:rPr>
                <w:rFonts w:ascii="Times New Roman" w:eastAsia="Times New Roman" w:hAnsi="Times New Roman"/>
                <w:color w:val="000000"/>
              </w:rPr>
              <w:t>2,41</w:t>
            </w:r>
          </w:p>
        </w:tc>
        <w:tc>
          <w:tcPr>
            <w:tcW w:w="417" w:type="pct"/>
            <w:shd w:val="clear" w:color="auto" w:fill="auto"/>
            <w:noWrap/>
            <w:vAlign w:val="center"/>
            <w:hideMark/>
          </w:tcPr>
          <w:p w:rsidR="00375A2B" w:rsidRPr="00B547C7" w:rsidRDefault="00375A2B" w:rsidP="00E130FB">
            <w:pPr>
              <w:spacing w:before="0" w:after="0" w:line="240" w:lineRule="auto"/>
              <w:jc w:val="center"/>
              <w:rPr>
                <w:rFonts w:ascii="Times New Roman" w:eastAsia="Times New Roman" w:hAnsi="Times New Roman"/>
                <w:color w:val="000000"/>
              </w:rPr>
            </w:pPr>
            <w:r w:rsidRPr="00B547C7">
              <w:rPr>
                <w:rFonts w:ascii="Times New Roman" w:eastAsia="Times New Roman" w:hAnsi="Times New Roman"/>
                <w:color w:val="000000"/>
              </w:rPr>
              <w:t>20</w:t>
            </w:r>
          </w:p>
        </w:tc>
        <w:tc>
          <w:tcPr>
            <w:tcW w:w="489" w:type="pct"/>
            <w:shd w:val="clear" w:color="auto" w:fill="auto"/>
            <w:noWrap/>
            <w:vAlign w:val="bottom"/>
            <w:hideMark/>
          </w:tcPr>
          <w:p w:rsidR="00375A2B" w:rsidRPr="00B547C7" w:rsidRDefault="00375A2B" w:rsidP="00E130FB">
            <w:pPr>
              <w:spacing w:before="0" w:after="0" w:line="240" w:lineRule="auto"/>
              <w:jc w:val="right"/>
              <w:rPr>
                <w:rFonts w:ascii="Times New Roman" w:eastAsia="Times New Roman" w:hAnsi="Times New Roman"/>
                <w:color w:val="000000"/>
              </w:rPr>
            </w:pPr>
            <w:r w:rsidRPr="00B547C7">
              <w:rPr>
                <w:rFonts w:ascii="Times New Roman" w:eastAsia="Times New Roman" w:hAnsi="Times New Roman"/>
                <w:color w:val="000000"/>
              </w:rPr>
              <w:t>48,24</w:t>
            </w:r>
          </w:p>
        </w:tc>
        <w:tc>
          <w:tcPr>
            <w:tcW w:w="470" w:type="pct"/>
            <w:shd w:val="clear" w:color="auto" w:fill="auto"/>
            <w:noWrap/>
            <w:vAlign w:val="bottom"/>
            <w:hideMark/>
          </w:tcPr>
          <w:p w:rsidR="00375A2B" w:rsidRPr="00B547C7" w:rsidRDefault="00375A2B" w:rsidP="00E130FB">
            <w:pPr>
              <w:spacing w:before="0" w:after="0" w:line="240" w:lineRule="auto"/>
              <w:jc w:val="right"/>
              <w:rPr>
                <w:rFonts w:ascii="Times New Roman" w:eastAsia="Times New Roman" w:hAnsi="Times New Roman"/>
                <w:color w:val="000000"/>
              </w:rPr>
            </w:pPr>
            <w:r w:rsidRPr="00B547C7">
              <w:rPr>
                <w:rFonts w:ascii="Times New Roman" w:eastAsia="Times New Roman" w:hAnsi="Times New Roman"/>
                <w:color w:val="000000"/>
              </w:rPr>
              <w:t>12</w:t>
            </w:r>
          </w:p>
        </w:tc>
        <w:tc>
          <w:tcPr>
            <w:tcW w:w="483" w:type="pct"/>
            <w:shd w:val="clear" w:color="auto" w:fill="auto"/>
            <w:noWrap/>
            <w:vAlign w:val="center"/>
            <w:hideMark/>
          </w:tcPr>
          <w:p w:rsidR="00375A2B" w:rsidRPr="00B547C7" w:rsidRDefault="00375A2B" w:rsidP="00E130FB">
            <w:pPr>
              <w:spacing w:before="0" w:after="0" w:line="240" w:lineRule="auto"/>
              <w:jc w:val="center"/>
              <w:rPr>
                <w:rFonts w:ascii="Times New Roman" w:eastAsia="Times New Roman" w:hAnsi="Times New Roman"/>
                <w:color w:val="000000"/>
              </w:rPr>
            </w:pPr>
            <w:r w:rsidRPr="00B547C7">
              <w:rPr>
                <w:rFonts w:ascii="Times New Roman" w:eastAsia="Times New Roman" w:hAnsi="Times New Roman"/>
                <w:color w:val="000000"/>
              </w:rPr>
              <w:t>-</w:t>
            </w:r>
          </w:p>
        </w:tc>
      </w:tr>
      <w:tr w:rsidR="00375A2B" w:rsidRPr="00B547C7" w:rsidTr="009F03B9">
        <w:trPr>
          <w:trHeight w:val="300"/>
          <w:jc w:val="center"/>
        </w:trPr>
        <w:tc>
          <w:tcPr>
            <w:tcW w:w="484" w:type="pct"/>
            <w:shd w:val="clear" w:color="auto" w:fill="auto"/>
            <w:noWrap/>
            <w:vAlign w:val="center"/>
            <w:hideMark/>
          </w:tcPr>
          <w:p w:rsidR="00375A2B" w:rsidRPr="00B547C7" w:rsidRDefault="00375A2B" w:rsidP="00E130FB">
            <w:pPr>
              <w:spacing w:before="0" w:after="0" w:line="240" w:lineRule="auto"/>
              <w:jc w:val="left"/>
              <w:rPr>
                <w:rFonts w:ascii="Times New Roman" w:eastAsia="Times New Roman" w:hAnsi="Times New Roman"/>
                <w:color w:val="000000"/>
              </w:rPr>
            </w:pPr>
            <w:r w:rsidRPr="00B547C7">
              <w:rPr>
                <w:rFonts w:ascii="Times New Roman" w:eastAsia="Times New Roman" w:hAnsi="Times New Roman"/>
                <w:color w:val="000000"/>
              </w:rPr>
              <w:t>B.II.12</w:t>
            </w:r>
          </w:p>
        </w:tc>
        <w:tc>
          <w:tcPr>
            <w:tcW w:w="1279" w:type="pct"/>
            <w:shd w:val="clear" w:color="auto" w:fill="auto"/>
            <w:vAlign w:val="bottom"/>
            <w:hideMark/>
          </w:tcPr>
          <w:p w:rsidR="00375A2B" w:rsidRPr="00B547C7" w:rsidRDefault="00375A2B" w:rsidP="00E130FB">
            <w:pPr>
              <w:spacing w:before="0" w:after="0" w:line="240" w:lineRule="auto"/>
              <w:jc w:val="left"/>
              <w:rPr>
                <w:rFonts w:ascii="Times New Roman" w:eastAsia="Times New Roman" w:hAnsi="Times New Roman"/>
                <w:color w:val="000000"/>
              </w:rPr>
            </w:pPr>
            <w:r w:rsidRPr="00B547C7">
              <w:rPr>
                <w:rFonts w:ascii="Times New Roman" w:eastAsia="Times New Roman" w:hAnsi="Times New Roman"/>
                <w:color w:val="000000"/>
              </w:rPr>
              <w:t>Đất sử dụng hỗn hợp</w:t>
            </w:r>
          </w:p>
        </w:tc>
        <w:tc>
          <w:tcPr>
            <w:tcW w:w="394" w:type="pct"/>
            <w:shd w:val="clear" w:color="auto" w:fill="auto"/>
            <w:noWrap/>
            <w:vAlign w:val="center"/>
            <w:hideMark/>
          </w:tcPr>
          <w:p w:rsidR="00375A2B" w:rsidRPr="00B547C7" w:rsidRDefault="00375A2B" w:rsidP="00E130FB">
            <w:pPr>
              <w:spacing w:before="0" w:after="0" w:line="240" w:lineRule="auto"/>
              <w:jc w:val="right"/>
              <w:rPr>
                <w:rFonts w:ascii="Times New Roman" w:eastAsia="Times New Roman" w:hAnsi="Times New Roman"/>
                <w:color w:val="000000"/>
              </w:rPr>
            </w:pPr>
            <w:r w:rsidRPr="00B547C7">
              <w:rPr>
                <w:rFonts w:ascii="Times New Roman" w:eastAsia="Times New Roman" w:hAnsi="Times New Roman"/>
                <w:color w:val="000000"/>
              </w:rPr>
              <w:t>5,14</w:t>
            </w:r>
          </w:p>
        </w:tc>
        <w:tc>
          <w:tcPr>
            <w:tcW w:w="478" w:type="pct"/>
            <w:shd w:val="clear" w:color="auto" w:fill="auto"/>
            <w:noWrap/>
            <w:vAlign w:val="center"/>
            <w:hideMark/>
          </w:tcPr>
          <w:p w:rsidR="00375A2B" w:rsidRPr="00B547C7" w:rsidRDefault="00375A2B" w:rsidP="00E130FB">
            <w:pPr>
              <w:spacing w:before="0" w:after="0" w:line="240" w:lineRule="auto"/>
              <w:jc w:val="center"/>
              <w:rPr>
                <w:rFonts w:ascii="Times New Roman" w:eastAsia="Times New Roman" w:hAnsi="Times New Roman"/>
                <w:color w:val="000000"/>
              </w:rPr>
            </w:pPr>
            <w:r w:rsidRPr="00B547C7">
              <w:rPr>
                <w:rFonts w:ascii="Times New Roman" w:eastAsia="Times New Roman" w:hAnsi="Times New Roman"/>
                <w:color w:val="000000"/>
              </w:rPr>
              <w:t>60</w:t>
            </w:r>
          </w:p>
        </w:tc>
        <w:tc>
          <w:tcPr>
            <w:tcW w:w="506" w:type="pct"/>
            <w:shd w:val="clear" w:color="auto" w:fill="auto"/>
            <w:noWrap/>
            <w:vAlign w:val="bottom"/>
            <w:hideMark/>
          </w:tcPr>
          <w:p w:rsidR="00375A2B" w:rsidRPr="00B547C7" w:rsidRDefault="00375A2B" w:rsidP="00E130FB">
            <w:pPr>
              <w:spacing w:before="0" w:after="0" w:line="240" w:lineRule="auto"/>
              <w:jc w:val="right"/>
              <w:rPr>
                <w:rFonts w:ascii="Times New Roman" w:eastAsia="Times New Roman" w:hAnsi="Times New Roman"/>
                <w:color w:val="000000"/>
              </w:rPr>
            </w:pPr>
            <w:r w:rsidRPr="00B547C7">
              <w:rPr>
                <w:rFonts w:ascii="Times New Roman" w:eastAsia="Times New Roman" w:hAnsi="Times New Roman"/>
                <w:color w:val="000000"/>
              </w:rPr>
              <w:t>3,08</w:t>
            </w:r>
          </w:p>
        </w:tc>
        <w:tc>
          <w:tcPr>
            <w:tcW w:w="417" w:type="pct"/>
            <w:shd w:val="clear" w:color="auto" w:fill="auto"/>
            <w:noWrap/>
            <w:vAlign w:val="center"/>
            <w:hideMark/>
          </w:tcPr>
          <w:p w:rsidR="00375A2B" w:rsidRPr="00B547C7" w:rsidRDefault="00375A2B" w:rsidP="00E130FB">
            <w:pPr>
              <w:spacing w:before="0" w:after="0" w:line="240" w:lineRule="auto"/>
              <w:jc w:val="center"/>
              <w:rPr>
                <w:rFonts w:ascii="Times New Roman" w:eastAsia="Times New Roman" w:hAnsi="Times New Roman"/>
                <w:color w:val="000000"/>
              </w:rPr>
            </w:pPr>
            <w:r w:rsidRPr="00B547C7">
              <w:rPr>
                <w:rFonts w:ascii="Times New Roman" w:eastAsia="Times New Roman" w:hAnsi="Times New Roman"/>
                <w:color w:val="000000"/>
              </w:rPr>
              <w:t>20</w:t>
            </w:r>
          </w:p>
        </w:tc>
        <w:tc>
          <w:tcPr>
            <w:tcW w:w="489" w:type="pct"/>
            <w:shd w:val="clear" w:color="auto" w:fill="auto"/>
            <w:noWrap/>
            <w:vAlign w:val="bottom"/>
            <w:hideMark/>
          </w:tcPr>
          <w:p w:rsidR="00375A2B" w:rsidRPr="00B547C7" w:rsidRDefault="00375A2B" w:rsidP="00E130FB">
            <w:pPr>
              <w:spacing w:before="0" w:after="0" w:line="240" w:lineRule="auto"/>
              <w:jc w:val="right"/>
              <w:rPr>
                <w:rFonts w:ascii="Times New Roman" w:eastAsia="Times New Roman" w:hAnsi="Times New Roman"/>
                <w:color w:val="000000"/>
              </w:rPr>
            </w:pPr>
            <w:r w:rsidRPr="00B547C7">
              <w:rPr>
                <w:rFonts w:ascii="Times New Roman" w:eastAsia="Times New Roman" w:hAnsi="Times New Roman"/>
                <w:color w:val="000000"/>
              </w:rPr>
              <w:t>61,68</w:t>
            </w:r>
          </w:p>
        </w:tc>
        <w:tc>
          <w:tcPr>
            <w:tcW w:w="470" w:type="pct"/>
            <w:shd w:val="clear" w:color="auto" w:fill="auto"/>
            <w:noWrap/>
            <w:vAlign w:val="bottom"/>
            <w:hideMark/>
          </w:tcPr>
          <w:p w:rsidR="00375A2B" w:rsidRPr="00B547C7" w:rsidRDefault="00375A2B" w:rsidP="00E130FB">
            <w:pPr>
              <w:spacing w:before="0" w:after="0" w:line="240" w:lineRule="auto"/>
              <w:jc w:val="right"/>
              <w:rPr>
                <w:rFonts w:ascii="Times New Roman" w:eastAsia="Times New Roman" w:hAnsi="Times New Roman"/>
                <w:color w:val="000000"/>
              </w:rPr>
            </w:pPr>
            <w:r w:rsidRPr="00B547C7">
              <w:rPr>
                <w:rFonts w:ascii="Times New Roman" w:eastAsia="Times New Roman" w:hAnsi="Times New Roman"/>
                <w:color w:val="000000"/>
              </w:rPr>
              <w:t>12</w:t>
            </w:r>
          </w:p>
        </w:tc>
        <w:tc>
          <w:tcPr>
            <w:tcW w:w="483" w:type="pct"/>
            <w:shd w:val="clear" w:color="auto" w:fill="auto"/>
            <w:noWrap/>
            <w:vAlign w:val="center"/>
            <w:hideMark/>
          </w:tcPr>
          <w:p w:rsidR="00375A2B" w:rsidRPr="00B547C7" w:rsidRDefault="00375A2B" w:rsidP="00E130FB">
            <w:pPr>
              <w:spacing w:before="0" w:after="0" w:line="240" w:lineRule="auto"/>
              <w:jc w:val="center"/>
              <w:rPr>
                <w:rFonts w:ascii="Times New Roman" w:eastAsia="Times New Roman" w:hAnsi="Times New Roman"/>
                <w:color w:val="000000"/>
              </w:rPr>
            </w:pPr>
            <w:r w:rsidRPr="00B547C7">
              <w:rPr>
                <w:rFonts w:ascii="Times New Roman" w:eastAsia="Times New Roman" w:hAnsi="Times New Roman"/>
                <w:color w:val="000000"/>
              </w:rPr>
              <w:t> </w:t>
            </w:r>
          </w:p>
        </w:tc>
      </w:tr>
      <w:tr w:rsidR="00375A2B" w:rsidRPr="00B547C7" w:rsidTr="009F03B9">
        <w:trPr>
          <w:trHeight w:val="300"/>
          <w:jc w:val="center"/>
        </w:trPr>
        <w:tc>
          <w:tcPr>
            <w:tcW w:w="484" w:type="pct"/>
            <w:shd w:val="clear" w:color="auto" w:fill="auto"/>
            <w:noWrap/>
            <w:vAlign w:val="center"/>
            <w:hideMark/>
          </w:tcPr>
          <w:p w:rsidR="00375A2B" w:rsidRPr="00B547C7" w:rsidRDefault="00375A2B" w:rsidP="00E130FB">
            <w:pPr>
              <w:spacing w:before="0" w:after="0" w:line="240" w:lineRule="auto"/>
              <w:jc w:val="left"/>
              <w:rPr>
                <w:rFonts w:ascii="Times New Roman" w:eastAsia="Times New Roman" w:hAnsi="Times New Roman"/>
                <w:color w:val="000000"/>
              </w:rPr>
            </w:pPr>
            <w:r w:rsidRPr="00B547C7">
              <w:rPr>
                <w:rFonts w:ascii="Times New Roman" w:eastAsia="Times New Roman" w:hAnsi="Times New Roman"/>
                <w:color w:val="000000"/>
              </w:rPr>
              <w:t>B.II.3</w:t>
            </w:r>
          </w:p>
        </w:tc>
        <w:tc>
          <w:tcPr>
            <w:tcW w:w="1279" w:type="pct"/>
            <w:shd w:val="clear" w:color="auto" w:fill="auto"/>
            <w:vAlign w:val="bottom"/>
            <w:hideMark/>
          </w:tcPr>
          <w:p w:rsidR="00375A2B" w:rsidRPr="00B547C7" w:rsidRDefault="00375A2B" w:rsidP="00E130FB">
            <w:pPr>
              <w:spacing w:before="0" w:after="0" w:line="240" w:lineRule="auto"/>
              <w:jc w:val="left"/>
              <w:rPr>
                <w:rFonts w:ascii="Times New Roman" w:eastAsia="Times New Roman" w:hAnsi="Times New Roman"/>
                <w:color w:val="000000"/>
              </w:rPr>
            </w:pPr>
            <w:r w:rsidRPr="00B547C7">
              <w:rPr>
                <w:rFonts w:ascii="Times New Roman" w:eastAsia="Times New Roman" w:hAnsi="Times New Roman"/>
                <w:color w:val="000000"/>
              </w:rPr>
              <w:t>Đất sử dụng hỗn hợp</w:t>
            </w:r>
          </w:p>
        </w:tc>
        <w:tc>
          <w:tcPr>
            <w:tcW w:w="394" w:type="pct"/>
            <w:shd w:val="clear" w:color="auto" w:fill="auto"/>
            <w:noWrap/>
            <w:vAlign w:val="center"/>
            <w:hideMark/>
          </w:tcPr>
          <w:p w:rsidR="00375A2B" w:rsidRPr="00B547C7" w:rsidRDefault="00375A2B" w:rsidP="00E130FB">
            <w:pPr>
              <w:spacing w:before="0" w:after="0" w:line="240" w:lineRule="auto"/>
              <w:jc w:val="right"/>
              <w:rPr>
                <w:rFonts w:ascii="Times New Roman" w:eastAsia="Times New Roman" w:hAnsi="Times New Roman"/>
                <w:color w:val="000000"/>
              </w:rPr>
            </w:pPr>
            <w:r w:rsidRPr="00B547C7">
              <w:rPr>
                <w:rFonts w:ascii="Times New Roman" w:eastAsia="Times New Roman" w:hAnsi="Times New Roman"/>
                <w:color w:val="000000"/>
              </w:rPr>
              <w:t>0,60</w:t>
            </w:r>
          </w:p>
        </w:tc>
        <w:tc>
          <w:tcPr>
            <w:tcW w:w="478" w:type="pct"/>
            <w:shd w:val="clear" w:color="auto" w:fill="auto"/>
            <w:noWrap/>
            <w:vAlign w:val="center"/>
            <w:hideMark/>
          </w:tcPr>
          <w:p w:rsidR="00375A2B" w:rsidRPr="00B547C7" w:rsidRDefault="00375A2B" w:rsidP="00E130FB">
            <w:pPr>
              <w:spacing w:before="0" w:after="0" w:line="240" w:lineRule="auto"/>
              <w:jc w:val="center"/>
              <w:rPr>
                <w:rFonts w:ascii="Times New Roman" w:eastAsia="Times New Roman" w:hAnsi="Times New Roman"/>
                <w:color w:val="000000"/>
              </w:rPr>
            </w:pPr>
            <w:r w:rsidRPr="00B547C7">
              <w:rPr>
                <w:rFonts w:ascii="Times New Roman" w:eastAsia="Times New Roman" w:hAnsi="Times New Roman"/>
                <w:color w:val="000000"/>
              </w:rPr>
              <w:t>60</w:t>
            </w:r>
          </w:p>
        </w:tc>
        <w:tc>
          <w:tcPr>
            <w:tcW w:w="506" w:type="pct"/>
            <w:shd w:val="clear" w:color="auto" w:fill="auto"/>
            <w:noWrap/>
            <w:vAlign w:val="bottom"/>
            <w:hideMark/>
          </w:tcPr>
          <w:p w:rsidR="00375A2B" w:rsidRPr="00B547C7" w:rsidRDefault="00375A2B" w:rsidP="00E130FB">
            <w:pPr>
              <w:spacing w:before="0" w:after="0" w:line="240" w:lineRule="auto"/>
              <w:jc w:val="right"/>
              <w:rPr>
                <w:rFonts w:ascii="Times New Roman" w:eastAsia="Times New Roman" w:hAnsi="Times New Roman"/>
                <w:color w:val="000000"/>
              </w:rPr>
            </w:pPr>
            <w:r w:rsidRPr="00B547C7">
              <w:rPr>
                <w:rFonts w:ascii="Times New Roman" w:eastAsia="Times New Roman" w:hAnsi="Times New Roman"/>
                <w:color w:val="000000"/>
              </w:rPr>
              <w:t>0,36</w:t>
            </w:r>
          </w:p>
        </w:tc>
        <w:tc>
          <w:tcPr>
            <w:tcW w:w="417" w:type="pct"/>
            <w:shd w:val="clear" w:color="auto" w:fill="auto"/>
            <w:noWrap/>
            <w:vAlign w:val="center"/>
            <w:hideMark/>
          </w:tcPr>
          <w:p w:rsidR="00375A2B" w:rsidRPr="00B547C7" w:rsidRDefault="00375A2B" w:rsidP="00E130FB">
            <w:pPr>
              <w:spacing w:before="0" w:after="0" w:line="240" w:lineRule="auto"/>
              <w:jc w:val="center"/>
              <w:rPr>
                <w:rFonts w:ascii="Times New Roman" w:eastAsia="Times New Roman" w:hAnsi="Times New Roman"/>
                <w:color w:val="000000"/>
              </w:rPr>
            </w:pPr>
            <w:r w:rsidRPr="00B547C7">
              <w:rPr>
                <w:rFonts w:ascii="Times New Roman" w:eastAsia="Times New Roman" w:hAnsi="Times New Roman"/>
                <w:color w:val="000000"/>
              </w:rPr>
              <w:t>20</w:t>
            </w:r>
          </w:p>
        </w:tc>
        <w:tc>
          <w:tcPr>
            <w:tcW w:w="489" w:type="pct"/>
            <w:shd w:val="clear" w:color="auto" w:fill="auto"/>
            <w:noWrap/>
            <w:vAlign w:val="bottom"/>
            <w:hideMark/>
          </w:tcPr>
          <w:p w:rsidR="00375A2B" w:rsidRPr="00B547C7" w:rsidRDefault="00375A2B" w:rsidP="00E130FB">
            <w:pPr>
              <w:spacing w:before="0" w:after="0" w:line="240" w:lineRule="auto"/>
              <w:jc w:val="right"/>
              <w:rPr>
                <w:rFonts w:ascii="Times New Roman" w:eastAsia="Times New Roman" w:hAnsi="Times New Roman"/>
                <w:color w:val="000000"/>
              </w:rPr>
            </w:pPr>
            <w:r w:rsidRPr="00B547C7">
              <w:rPr>
                <w:rFonts w:ascii="Times New Roman" w:eastAsia="Times New Roman" w:hAnsi="Times New Roman"/>
                <w:color w:val="000000"/>
              </w:rPr>
              <w:t>7,2</w:t>
            </w:r>
          </w:p>
        </w:tc>
        <w:tc>
          <w:tcPr>
            <w:tcW w:w="470" w:type="pct"/>
            <w:shd w:val="clear" w:color="auto" w:fill="auto"/>
            <w:noWrap/>
            <w:vAlign w:val="bottom"/>
            <w:hideMark/>
          </w:tcPr>
          <w:p w:rsidR="00375A2B" w:rsidRPr="00B547C7" w:rsidRDefault="00375A2B" w:rsidP="00E130FB">
            <w:pPr>
              <w:spacing w:before="0" w:after="0" w:line="240" w:lineRule="auto"/>
              <w:jc w:val="right"/>
              <w:rPr>
                <w:rFonts w:ascii="Times New Roman" w:eastAsia="Times New Roman" w:hAnsi="Times New Roman"/>
                <w:color w:val="000000"/>
              </w:rPr>
            </w:pPr>
            <w:r w:rsidRPr="00B547C7">
              <w:rPr>
                <w:rFonts w:ascii="Times New Roman" w:eastAsia="Times New Roman" w:hAnsi="Times New Roman"/>
                <w:color w:val="000000"/>
              </w:rPr>
              <w:t>12</w:t>
            </w:r>
          </w:p>
        </w:tc>
        <w:tc>
          <w:tcPr>
            <w:tcW w:w="483" w:type="pct"/>
            <w:shd w:val="clear" w:color="auto" w:fill="auto"/>
            <w:noWrap/>
            <w:vAlign w:val="center"/>
            <w:hideMark/>
          </w:tcPr>
          <w:p w:rsidR="00375A2B" w:rsidRPr="00B547C7" w:rsidRDefault="00375A2B" w:rsidP="00E130FB">
            <w:pPr>
              <w:spacing w:before="0" w:after="0" w:line="240" w:lineRule="auto"/>
              <w:jc w:val="center"/>
              <w:rPr>
                <w:rFonts w:ascii="Times New Roman" w:eastAsia="Times New Roman" w:hAnsi="Times New Roman"/>
                <w:color w:val="000000"/>
              </w:rPr>
            </w:pPr>
            <w:r w:rsidRPr="00B547C7">
              <w:rPr>
                <w:rFonts w:ascii="Times New Roman" w:eastAsia="Times New Roman" w:hAnsi="Times New Roman"/>
                <w:color w:val="000000"/>
              </w:rPr>
              <w:t>-</w:t>
            </w:r>
          </w:p>
        </w:tc>
      </w:tr>
      <w:tr w:rsidR="00375A2B" w:rsidRPr="00B547C7" w:rsidTr="009F03B9">
        <w:trPr>
          <w:trHeight w:val="300"/>
          <w:jc w:val="center"/>
        </w:trPr>
        <w:tc>
          <w:tcPr>
            <w:tcW w:w="484" w:type="pct"/>
            <w:shd w:val="clear" w:color="auto" w:fill="auto"/>
            <w:noWrap/>
            <w:vAlign w:val="center"/>
            <w:hideMark/>
          </w:tcPr>
          <w:p w:rsidR="00375A2B" w:rsidRPr="00B547C7" w:rsidRDefault="00375A2B" w:rsidP="00E130FB">
            <w:pPr>
              <w:spacing w:before="0" w:after="0" w:line="240" w:lineRule="auto"/>
              <w:jc w:val="left"/>
              <w:rPr>
                <w:rFonts w:ascii="Times New Roman" w:eastAsia="Times New Roman" w:hAnsi="Times New Roman"/>
                <w:color w:val="000000"/>
              </w:rPr>
            </w:pPr>
            <w:r w:rsidRPr="00B547C7">
              <w:rPr>
                <w:rFonts w:ascii="Times New Roman" w:eastAsia="Times New Roman" w:hAnsi="Times New Roman"/>
                <w:color w:val="000000"/>
              </w:rPr>
              <w:t>B.I.3</w:t>
            </w:r>
          </w:p>
        </w:tc>
        <w:tc>
          <w:tcPr>
            <w:tcW w:w="1279" w:type="pct"/>
            <w:shd w:val="clear" w:color="auto" w:fill="auto"/>
            <w:vAlign w:val="bottom"/>
            <w:hideMark/>
          </w:tcPr>
          <w:p w:rsidR="00375A2B" w:rsidRPr="00B547C7" w:rsidRDefault="00375A2B" w:rsidP="00E130FB">
            <w:pPr>
              <w:spacing w:before="0" w:after="0" w:line="240" w:lineRule="auto"/>
              <w:jc w:val="left"/>
              <w:rPr>
                <w:rFonts w:ascii="Times New Roman" w:eastAsia="Times New Roman" w:hAnsi="Times New Roman"/>
                <w:color w:val="000000"/>
              </w:rPr>
            </w:pPr>
            <w:r w:rsidRPr="00B547C7">
              <w:rPr>
                <w:rFonts w:ascii="Times New Roman" w:eastAsia="Times New Roman" w:hAnsi="Times New Roman"/>
                <w:color w:val="000000"/>
              </w:rPr>
              <w:t>Đất ở kết hợp</w:t>
            </w:r>
          </w:p>
        </w:tc>
        <w:tc>
          <w:tcPr>
            <w:tcW w:w="394" w:type="pct"/>
            <w:shd w:val="clear" w:color="auto" w:fill="auto"/>
            <w:noWrap/>
            <w:vAlign w:val="center"/>
            <w:hideMark/>
          </w:tcPr>
          <w:p w:rsidR="00375A2B" w:rsidRPr="00B547C7" w:rsidRDefault="00375A2B" w:rsidP="00E130FB">
            <w:pPr>
              <w:spacing w:before="0" w:after="0" w:line="240" w:lineRule="auto"/>
              <w:jc w:val="right"/>
              <w:rPr>
                <w:rFonts w:ascii="Times New Roman" w:eastAsia="Times New Roman" w:hAnsi="Times New Roman"/>
                <w:color w:val="000000"/>
              </w:rPr>
            </w:pPr>
            <w:r w:rsidRPr="00B547C7">
              <w:rPr>
                <w:rFonts w:ascii="Times New Roman" w:eastAsia="Times New Roman" w:hAnsi="Times New Roman"/>
                <w:color w:val="000000"/>
              </w:rPr>
              <w:t>1,66</w:t>
            </w:r>
          </w:p>
        </w:tc>
        <w:tc>
          <w:tcPr>
            <w:tcW w:w="478" w:type="pct"/>
            <w:shd w:val="clear" w:color="auto" w:fill="auto"/>
            <w:noWrap/>
            <w:vAlign w:val="center"/>
            <w:hideMark/>
          </w:tcPr>
          <w:p w:rsidR="00375A2B" w:rsidRPr="00B547C7" w:rsidRDefault="00375A2B" w:rsidP="00E130FB">
            <w:pPr>
              <w:spacing w:before="0" w:after="0" w:line="240" w:lineRule="auto"/>
              <w:jc w:val="center"/>
              <w:rPr>
                <w:rFonts w:ascii="Times New Roman" w:eastAsia="Times New Roman" w:hAnsi="Times New Roman"/>
                <w:color w:val="000000"/>
              </w:rPr>
            </w:pPr>
            <w:r w:rsidRPr="00B547C7">
              <w:rPr>
                <w:rFonts w:ascii="Times New Roman" w:eastAsia="Times New Roman" w:hAnsi="Times New Roman"/>
                <w:color w:val="000000"/>
              </w:rPr>
              <w:t>80</w:t>
            </w:r>
          </w:p>
        </w:tc>
        <w:tc>
          <w:tcPr>
            <w:tcW w:w="506" w:type="pct"/>
            <w:shd w:val="clear" w:color="auto" w:fill="auto"/>
            <w:noWrap/>
            <w:vAlign w:val="bottom"/>
            <w:hideMark/>
          </w:tcPr>
          <w:p w:rsidR="00375A2B" w:rsidRPr="00B547C7" w:rsidRDefault="00375A2B" w:rsidP="00E130FB">
            <w:pPr>
              <w:spacing w:before="0" w:after="0" w:line="240" w:lineRule="auto"/>
              <w:jc w:val="right"/>
              <w:rPr>
                <w:rFonts w:ascii="Times New Roman" w:eastAsia="Times New Roman" w:hAnsi="Times New Roman"/>
                <w:color w:val="000000"/>
              </w:rPr>
            </w:pPr>
            <w:r w:rsidRPr="00B547C7">
              <w:rPr>
                <w:rFonts w:ascii="Times New Roman" w:eastAsia="Times New Roman" w:hAnsi="Times New Roman"/>
                <w:color w:val="000000"/>
              </w:rPr>
              <w:t>1,33</w:t>
            </w:r>
          </w:p>
        </w:tc>
        <w:tc>
          <w:tcPr>
            <w:tcW w:w="417" w:type="pct"/>
            <w:shd w:val="clear" w:color="auto" w:fill="auto"/>
            <w:noWrap/>
            <w:vAlign w:val="bottom"/>
            <w:hideMark/>
          </w:tcPr>
          <w:p w:rsidR="00375A2B" w:rsidRPr="00B547C7" w:rsidRDefault="00375A2B" w:rsidP="00E130FB">
            <w:pPr>
              <w:spacing w:before="0" w:after="0" w:line="240" w:lineRule="auto"/>
              <w:jc w:val="right"/>
              <w:rPr>
                <w:rFonts w:ascii="Times New Roman" w:eastAsia="Times New Roman" w:hAnsi="Times New Roman"/>
                <w:color w:val="000000"/>
              </w:rPr>
            </w:pPr>
            <w:r w:rsidRPr="00B547C7">
              <w:rPr>
                <w:rFonts w:ascii="Times New Roman" w:eastAsia="Times New Roman" w:hAnsi="Times New Roman"/>
                <w:color w:val="000000"/>
              </w:rPr>
              <w:t>10</w:t>
            </w:r>
          </w:p>
        </w:tc>
        <w:tc>
          <w:tcPr>
            <w:tcW w:w="489" w:type="pct"/>
            <w:shd w:val="clear" w:color="auto" w:fill="auto"/>
            <w:noWrap/>
            <w:vAlign w:val="bottom"/>
            <w:hideMark/>
          </w:tcPr>
          <w:p w:rsidR="00375A2B" w:rsidRPr="00B547C7" w:rsidRDefault="00375A2B" w:rsidP="00E130FB">
            <w:pPr>
              <w:spacing w:before="0" w:after="0" w:line="240" w:lineRule="auto"/>
              <w:jc w:val="right"/>
              <w:rPr>
                <w:rFonts w:ascii="Times New Roman" w:eastAsia="Times New Roman" w:hAnsi="Times New Roman"/>
                <w:color w:val="000000"/>
              </w:rPr>
            </w:pPr>
            <w:r w:rsidRPr="00B547C7">
              <w:rPr>
                <w:rFonts w:ascii="Times New Roman" w:eastAsia="Times New Roman" w:hAnsi="Times New Roman"/>
                <w:color w:val="000000"/>
              </w:rPr>
              <w:t>13,28</w:t>
            </w:r>
          </w:p>
        </w:tc>
        <w:tc>
          <w:tcPr>
            <w:tcW w:w="470" w:type="pct"/>
            <w:shd w:val="clear" w:color="auto" w:fill="auto"/>
            <w:noWrap/>
            <w:vAlign w:val="bottom"/>
            <w:hideMark/>
          </w:tcPr>
          <w:p w:rsidR="00375A2B" w:rsidRPr="00B547C7" w:rsidRDefault="00375A2B" w:rsidP="00E130FB">
            <w:pPr>
              <w:spacing w:before="0" w:after="0" w:line="240" w:lineRule="auto"/>
              <w:jc w:val="right"/>
              <w:rPr>
                <w:rFonts w:ascii="Times New Roman" w:eastAsia="Times New Roman" w:hAnsi="Times New Roman"/>
                <w:color w:val="000000"/>
              </w:rPr>
            </w:pPr>
            <w:r w:rsidRPr="00B547C7">
              <w:rPr>
                <w:rFonts w:ascii="Times New Roman" w:eastAsia="Times New Roman" w:hAnsi="Times New Roman"/>
                <w:color w:val="000000"/>
              </w:rPr>
              <w:t>8</w:t>
            </w:r>
          </w:p>
        </w:tc>
        <w:tc>
          <w:tcPr>
            <w:tcW w:w="483" w:type="pct"/>
            <w:shd w:val="clear" w:color="auto" w:fill="auto"/>
            <w:noWrap/>
            <w:vAlign w:val="center"/>
            <w:hideMark/>
          </w:tcPr>
          <w:p w:rsidR="00375A2B" w:rsidRPr="00B547C7" w:rsidRDefault="00375A2B" w:rsidP="00E130FB">
            <w:pPr>
              <w:spacing w:before="0" w:after="0" w:line="240" w:lineRule="auto"/>
              <w:jc w:val="center"/>
              <w:rPr>
                <w:rFonts w:ascii="Times New Roman" w:eastAsia="Times New Roman" w:hAnsi="Times New Roman"/>
                <w:color w:val="000000"/>
              </w:rPr>
            </w:pPr>
            <w:r w:rsidRPr="00B547C7">
              <w:rPr>
                <w:rFonts w:ascii="Times New Roman" w:eastAsia="Times New Roman" w:hAnsi="Times New Roman"/>
                <w:color w:val="000000"/>
              </w:rPr>
              <w:t>150</w:t>
            </w:r>
          </w:p>
        </w:tc>
      </w:tr>
      <w:tr w:rsidR="00375A2B" w:rsidRPr="00B547C7" w:rsidTr="009F03B9">
        <w:trPr>
          <w:trHeight w:val="300"/>
          <w:jc w:val="center"/>
        </w:trPr>
        <w:tc>
          <w:tcPr>
            <w:tcW w:w="484" w:type="pct"/>
            <w:shd w:val="clear" w:color="auto" w:fill="auto"/>
            <w:noWrap/>
            <w:vAlign w:val="center"/>
            <w:hideMark/>
          </w:tcPr>
          <w:p w:rsidR="00375A2B" w:rsidRPr="00B547C7" w:rsidRDefault="00375A2B" w:rsidP="00E130FB">
            <w:pPr>
              <w:spacing w:before="0" w:after="0" w:line="240" w:lineRule="auto"/>
              <w:jc w:val="left"/>
              <w:rPr>
                <w:rFonts w:ascii="Times New Roman" w:eastAsia="Times New Roman" w:hAnsi="Times New Roman"/>
                <w:color w:val="000000"/>
              </w:rPr>
            </w:pPr>
            <w:r w:rsidRPr="00B547C7">
              <w:rPr>
                <w:rFonts w:ascii="Times New Roman" w:eastAsia="Times New Roman" w:hAnsi="Times New Roman"/>
                <w:color w:val="000000"/>
              </w:rPr>
              <w:t>B.I.4</w:t>
            </w:r>
          </w:p>
        </w:tc>
        <w:tc>
          <w:tcPr>
            <w:tcW w:w="1279" w:type="pct"/>
            <w:shd w:val="clear" w:color="auto" w:fill="auto"/>
            <w:vAlign w:val="bottom"/>
            <w:hideMark/>
          </w:tcPr>
          <w:p w:rsidR="00375A2B" w:rsidRPr="00B547C7" w:rsidRDefault="00375A2B" w:rsidP="00E130FB">
            <w:pPr>
              <w:spacing w:before="0" w:after="0" w:line="240" w:lineRule="auto"/>
              <w:jc w:val="left"/>
              <w:rPr>
                <w:rFonts w:ascii="Times New Roman" w:eastAsia="Times New Roman" w:hAnsi="Times New Roman"/>
                <w:color w:val="000000"/>
              </w:rPr>
            </w:pPr>
            <w:r w:rsidRPr="00B547C7">
              <w:rPr>
                <w:rFonts w:ascii="Times New Roman" w:eastAsia="Times New Roman" w:hAnsi="Times New Roman"/>
                <w:color w:val="000000"/>
              </w:rPr>
              <w:t>Đất ở kết hợp</w:t>
            </w:r>
          </w:p>
        </w:tc>
        <w:tc>
          <w:tcPr>
            <w:tcW w:w="394" w:type="pct"/>
            <w:shd w:val="clear" w:color="auto" w:fill="auto"/>
            <w:noWrap/>
            <w:vAlign w:val="center"/>
            <w:hideMark/>
          </w:tcPr>
          <w:p w:rsidR="00375A2B" w:rsidRPr="00B547C7" w:rsidRDefault="00375A2B" w:rsidP="00E130FB">
            <w:pPr>
              <w:spacing w:before="0" w:after="0" w:line="240" w:lineRule="auto"/>
              <w:jc w:val="right"/>
              <w:rPr>
                <w:rFonts w:ascii="Times New Roman" w:eastAsia="Times New Roman" w:hAnsi="Times New Roman"/>
                <w:color w:val="000000"/>
              </w:rPr>
            </w:pPr>
            <w:r w:rsidRPr="00B547C7">
              <w:rPr>
                <w:rFonts w:ascii="Times New Roman" w:eastAsia="Times New Roman" w:hAnsi="Times New Roman"/>
                <w:color w:val="000000"/>
              </w:rPr>
              <w:t>3,25</w:t>
            </w:r>
          </w:p>
        </w:tc>
        <w:tc>
          <w:tcPr>
            <w:tcW w:w="478" w:type="pct"/>
            <w:shd w:val="clear" w:color="auto" w:fill="auto"/>
            <w:noWrap/>
            <w:vAlign w:val="center"/>
            <w:hideMark/>
          </w:tcPr>
          <w:p w:rsidR="00375A2B" w:rsidRPr="00B547C7" w:rsidRDefault="00375A2B" w:rsidP="00E130FB">
            <w:pPr>
              <w:spacing w:before="0" w:after="0" w:line="240" w:lineRule="auto"/>
              <w:jc w:val="center"/>
              <w:rPr>
                <w:rFonts w:ascii="Times New Roman" w:eastAsia="Times New Roman" w:hAnsi="Times New Roman"/>
                <w:color w:val="000000"/>
              </w:rPr>
            </w:pPr>
            <w:r w:rsidRPr="00B547C7">
              <w:rPr>
                <w:rFonts w:ascii="Times New Roman" w:eastAsia="Times New Roman" w:hAnsi="Times New Roman"/>
                <w:color w:val="000000"/>
              </w:rPr>
              <w:t>80</w:t>
            </w:r>
          </w:p>
        </w:tc>
        <w:tc>
          <w:tcPr>
            <w:tcW w:w="506" w:type="pct"/>
            <w:shd w:val="clear" w:color="auto" w:fill="auto"/>
            <w:noWrap/>
            <w:vAlign w:val="bottom"/>
            <w:hideMark/>
          </w:tcPr>
          <w:p w:rsidR="00375A2B" w:rsidRPr="00B547C7" w:rsidRDefault="00375A2B" w:rsidP="00E130FB">
            <w:pPr>
              <w:spacing w:before="0" w:after="0" w:line="240" w:lineRule="auto"/>
              <w:jc w:val="right"/>
              <w:rPr>
                <w:rFonts w:ascii="Times New Roman" w:eastAsia="Times New Roman" w:hAnsi="Times New Roman"/>
                <w:color w:val="000000"/>
              </w:rPr>
            </w:pPr>
            <w:r w:rsidRPr="00B547C7">
              <w:rPr>
                <w:rFonts w:ascii="Times New Roman" w:eastAsia="Times New Roman" w:hAnsi="Times New Roman"/>
                <w:color w:val="000000"/>
              </w:rPr>
              <w:t>2,60</w:t>
            </w:r>
          </w:p>
        </w:tc>
        <w:tc>
          <w:tcPr>
            <w:tcW w:w="417" w:type="pct"/>
            <w:shd w:val="clear" w:color="auto" w:fill="auto"/>
            <w:noWrap/>
            <w:vAlign w:val="bottom"/>
            <w:hideMark/>
          </w:tcPr>
          <w:p w:rsidR="00375A2B" w:rsidRPr="00B547C7" w:rsidRDefault="00375A2B" w:rsidP="00E130FB">
            <w:pPr>
              <w:spacing w:before="0" w:after="0" w:line="240" w:lineRule="auto"/>
              <w:jc w:val="right"/>
              <w:rPr>
                <w:rFonts w:ascii="Times New Roman" w:eastAsia="Times New Roman" w:hAnsi="Times New Roman"/>
                <w:color w:val="000000"/>
              </w:rPr>
            </w:pPr>
            <w:r w:rsidRPr="00B547C7">
              <w:rPr>
                <w:rFonts w:ascii="Times New Roman" w:eastAsia="Times New Roman" w:hAnsi="Times New Roman"/>
                <w:color w:val="000000"/>
              </w:rPr>
              <w:t>10</w:t>
            </w:r>
          </w:p>
        </w:tc>
        <w:tc>
          <w:tcPr>
            <w:tcW w:w="489" w:type="pct"/>
            <w:shd w:val="clear" w:color="auto" w:fill="auto"/>
            <w:noWrap/>
            <w:vAlign w:val="bottom"/>
            <w:hideMark/>
          </w:tcPr>
          <w:p w:rsidR="00375A2B" w:rsidRPr="00B547C7" w:rsidRDefault="00375A2B" w:rsidP="00E130FB">
            <w:pPr>
              <w:spacing w:before="0" w:after="0" w:line="240" w:lineRule="auto"/>
              <w:jc w:val="right"/>
              <w:rPr>
                <w:rFonts w:ascii="Times New Roman" w:eastAsia="Times New Roman" w:hAnsi="Times New Roman"/>
                <w:color w:val="000000"/>
              </w:rPr>
            </w:pPr>
            <w:r w:rsidRPr="00B547C7">
              <w:rPr>
                <w:rFonts w:ascii="Times New Roman" w:eastAsia="Times New Roman" w:hAnsi="Times New Roman"/>
                <w:color w:val="000000"/>
              </w:rPr>
              <w:t>26</w:t>
            </w:r>
          </w:p>
        </w:tc>
        <w:tc>
          <w:tcPr>
            <w:tcW w:w="470" w:type="pct"/>
            <w:shd w:val="clear" w:color="auto" w:fill="auto"/>
            <w:noWrap/>
            <w:vAlign w:val="bottom"/>
            <w:hideMark/>
          </w:tcPr>
          <w:p w:rsidR="00375A2B" w:rsidRPr="00B547C7" w:rsidRDefault="00375A2B" w:rsidP="00E130FB">
            <w:pPr>
              <w:spacing w:before="0" w:after="0" w:line="240" w:lineRule="auto"/>
              <w:jc w:val="right"/>
              <w:rPr>
                <w:rFonts w:ascii="Times New Roman" w:eastAsia="Times New Roman" w:hAnsi="Times New Roman"/>
                <w:color w:val="000000"/>
              </w:rPr>
            </w:pPr>
            <w:r w:rsidRPr="00B547C7">
              <w:rPr>
                <w:rFonts w:ascii="Times New Roman" w:eastAsia="Times New Roman" w:hAnsi="Times New Roman"/>
                <w:color w:val="000000"/>
              </w:rPr>
              <w:t>8</w:t>
            </w:r>
          </w:p>
        </w:tc>
        <w:tc>
          <w:tcPr>
            <w:tcW w:w="483" w:type="pct"/>
            <w:shd w:val="clear" w:color="auto" w:fill="auto"/>
            <w:noWrap/>
            <w:vAlign w:val="center"/>
            <w:hideMark/>
          </w:tcPr>
          <w:p w:rsidR="00375A2B" w:rsidRPr="00B547C7" w:rsidRDefault="00375A2B" w:rsidP="00E130FB">
            <w:pPr>
              <w:spacing w:before="0" w:after="0" w:line="240" w:lineRule="auto"/>
              <w:jc w:val="center"/>
              <w:rPr>
                <w:rFonts w:ascii="Times New Roman" w:eastAsia="Times New Roman" w:hAnsi="Times New Roman"/>
                <w:color w:val="000000"/>
              </w:rPr>
            </w:pPr>
            <w:r w:rsidRPr="00B547C7">
              <w:rPr>
                <w:rFonts w:ascii="Times New Roman" w:eastAsia="Times New Roman" w:hAnsi="Times New Roman"/>
                <w:color w:val="000000"/>
              </w:rPr>
              <w:t>320</w:t>
            </w:r>
          </w:p>
        </w:tc>
      </w:tr>
      <w:tr w:rsidR="00375A2B" w:rsidRPr="00B547C7" w:rsidTr="009F03B9">
        <w:trPr>
          <w:trHeight w:val="300"/>
          <w:jc w:val="center"/>
        </w:trPr>
        <w:tc>
          <w:tcPr>
            <w:tcW w:w="484" w:type="pct"/>
            <w:shd w:val="clear" w:color="auto" w:fill="auto"/>
            <w:noWrap/>
            <w:vAlign w:val="center"/>
            <w:hideMark/>
          </w:tcPr>
          <w:p w:rsidR="00375A2B" w:rsidRPr="00B547C7" w:rsidRDefault="00375A2B" w:rsidP="00E130FB">
            <w:pPr>
              <w:spacing w:before="0" w:after="0" w:line="240" w:lineRule="auto"/>
              <w:jc w:val="left"/>
              <w:rPr>
                <w:rFonts w:ascii="Times New Roman" w:eastAsia="Times New Roman" w:hAnsi="Times New Roman"/>
                <w:color w:val="000000"/>
              </w:rPr>
            </w:pPr>
            <w:r w:rsidRPr="00B547C7">
              <w:rPr>
                <w:rFonts w:ascii="Times New Roman" w:eastAsia="Times New Roman" w:hAnsi="Times New Roman"/>
                <w:color w:val="000000"/>
              </w:rPr>
              <w:t>B.II.5</w:t>
            </w:r>
          </w:p>
        </w:tc>
        <w:tc>
          <w:tcPr>
            <w:tcW w:w="1279" w:type="pct"/>
            <w:shd w:val="clear" w:color="auto" w:fill="auto"/>
            <w:vAlign w:val="bottom"/>
            <w:hideMark/>
          </w:tcPr>
          <w:p w:rsidR="00375A2B" w:rsidRPr="00B547C7" w:rsidRDefault="00375A2B" w:rsidP="00E130FB">
            <w:pPr>
              <w:spacing w:before="0" w:after="0" w:line="240" w:lineRule="auto"/>
              <w:jc w:val="left"/>
              <w:rPr>
                <w:rFonts w:ascii="Times New Roman" w:eastAsia="Times New Roman" w:hAnsi="Times New Roman"/>
                <w:color w:val="000000"/>
              </w:rPr>
            </w:pPr>
            <w:r w:rsidRPr="00B547C7">
              <w:rPr>
                <w:rFonts w:ascii="Times New Roman" w:eastAsia="Times New Roman" w:hAnsi="Times New Roman"/>
                <w:color w:val="000000"/>
              </w:rPr>
              <w:t>Đất ở kết hợp</w:t>
            </w:r>
          </w:p>
        </w:tc>
        <w:tc>
          <w:tcPr>
            <w:tcW w:w="394" w:type="pct"/>
            <w:shd w:val="clear" w:color="auto" w:fill="auto"/>
            <w:noWrap/>
            <w:vAlign w:val="center"/>
            <w:hideMark/>
          </w:tcPr>
          <w:p w:rsidR="00375A2B" w:rsidRPr="00B547C7" w:rsidRDefault="00375A2B" w:rsidP="00E130FB">
            <w:pPr>
              <w:spacing w:before="0" w:after="0" w:line="240" w:lineRule="auto"/>
              <w:jc w:val="right"/>
              <w:rPr>
                <w:rFonts w:ascii="Times New Roman" w:eastAsia="Times New Roman" w:hAnsi="Times New Roman"/>
                <w:color w:val="000000"/>
              </w:rPr>
            </w:pPr>
            <w:r w:rsidRPr="00B547C7">
              <w:rPr>
                <w:rFonts w:ascii="Times New Roman" w:eastAsia="Times New Roman" w:hAnsi="Times New Roman"/>
                <w:color w:val="000000"/>
              </w:rPr>
              <w:t>1,72</w:t>
            </w:r>
          </w:p>
        </w:tc>
        <w:tc>
          <w:tcPr>
            <w:tcW w:w="478" w:type="pct"/>
            <w:shd w:val="clear" w:color="auto" w:fill="auto"/>
            <w:noWrap/>
            <w:vAlign w:val="center"/>
            <w:hideMark/>
          </w:tcPr>
          <w:p w:rsidR="00375A2B" w:rsidRPr="00B547C7" w:rsidRDefault="00375A2B" w:rsidP="00E130FB">
            <w:pPr>
              <w:spacing w:before="0" w:after="0" w:line="240" w:lineRule="auto"/>
              <w:jc w:val="center"/>
              <w:rPr>
                <w:rFonts w:ascii="Times New Roman" w:eastAsia="Times New Roman" w:hAnsi="Times New Roman"/>
                <w:color w:val="000000"/>
              </w:rPr>
            </w:pPr>
            <w:r w:rsidRPr="00B547C7">
              <w:rPr>
                <w:rFonts w:ascii="Times New Roman" w:eastAsia="Times New Roman" w:hAnsi="Times New Roman"/>
                <w:color w:val="000000"/>
              </w:rPr>
              <w:t>80</w:t>
            </w:r>
          </w:p>
        </w:tc>
        <w:tc>
          <w:tcPr>
            <w:tcW w:w="506" w:type="pct"/>
            <w:shd w:val="clear" w:color="auto" w:fill="auto"/>
            <w:noWrap/>
            <w:vAlign w:val="bottom"/>
            <w:hideMark/>
          </w:tcPr>
          <w:p w:rsidR="00375A2B" w:rsidRPr="00B547C7" w:rsidRDefault="00375A2B" w:rsidP="00E130FB">
            <w:pPr>
              <w:spacing w:before="0" w:after="0" w:line="240" w:lineRule="auto"/>
              <w:jc w:val="right"/>
              <w:rPr>
                <w:rFonts w:ascii="Times New Roman" w:eastAsia="Times New Roman" w:hAnsi="Times New Roman"/>
                <w:color w:val="000000"/>
              </w:rPr>
            </w:pPr>
            <w:r w:rsidRPr="00B547C7">
              <w:rPr>
                <w:rFonts w:ascii="Times New Roman" w:eastAsia="Times New Roman" w:hAnsi="Times New Roman"/>
                <w:color w:val="000000"/>
              </w:rPr>
              <w:t>1,38</w:t>
            </w:r>
          </w:p>
        </w:tc>
        <w:tc>
          <w:tcPr>
            <w:tcW w:w="417" w:type="pct"/>
            <w:shd w:val="clear" w:color="auto" w:fill="auto"/>
            <w:noWrap/>
            <w:vAlign w:val="bottom"/>
            <w:hideMark/>
          </w:tcPr>
          <w:p w:rsidR="00375A2B" w:rsidRPr="00B547C7" w:rsidRDefault="00375A2B" w:rsidP="00E130FB">
            <w:pPr>
              <w:spacing w:before="0" w:after="0" w:line="240" w:lineRule="auto"/>
              <w:jc w:val="right"/>
              <w:rPr>
                <w:rFonts w:ascii="Times New Roman" w:eastAsia="Times New Roman" w:hAnsi="Times New Roman"/>
                <w:color w:val="000000"/>
              </w:rPr>
            </w:pPr>
            <w:r w:rsidRPr="00B547C7">
              <w:rPr>
                <w:rFonts w:ascii="Times New Roman" w:eastAsia="Times New Roman" w:hAnsi="Times New Roman"/>
                <w:color w:val="000000"/>
              </w:rPr>
              <w:t>10</w:t>
            </w:r>
          </w:p>
        </w:tc>
        <w:tc>
          <w:tcPr>
            <w:tcW w:w="489" w:type="pct"/>
            <w:shd w:val="clear" w:color="auto" w:fill="auto"/>
            <w:noWrap/>
            <w:vAlign w:val="bottom"/>
            <w:hideMark/>
          </w:tcPr>
          <w:p w:rsidR="00375A2B" w:rsidRPr="00B547C7" w:rsidRDefault="00375A2B" w:rsidP="00E130FB">
            <w:pPr>
              <w:spacing w:before="0" w:after="0" w:line="240" w:lineRule="auto"/>
              <w:jc w:val="right"/>
              <w:rPr>
                <w:rFonts w:ascii="Times New Roman" w:eastAsia="Times New Roman" w:hAnsi="Times New Roman"/>
                <w:color w:val="000000"/>
              </w:rPr>
            </w:pPr>
            <w:r w:rsidRPr="00B547C7">
              <w:rPr>
                <w:rFonts w:ascii="Times New Roman" w:eastAsia="Times New Roman" w:hAnsi="Times New Roman"/>
                <w:color w:val="000000"/>
              </w:rPr>
              <w:t>13,76</w:t>
            </w:r>
          </w:p>
        </w:tc>
        <w:tc>
          <w:tcPr>
            <w:tcW w:w="470" w:type="pct"/>
            <w:shd w:val="clear" w:color="auto" w:fill="auto"/>
            <w:noWrap/>
            <w:vAlign w:val="bottom"/>
            <w:hideMark/>
          </w:tcPr>
          <w:p w:rsidR="00375A2B" w:rsidRPr="00B547C7" w:rsidRDefault="00375A2B" w:rsidP="00E130FB">
            <w:pPr>
              <w:spacing w:before="0" w:after="0" w:line="240" w:lineRule="auto"/>
              <w:jc w:val="right"/>
              <w:rPr>
                <w:rFonts w:ascii="Times New Roman" w:eastAsia="Times New Roman" w:hAnsi="Times New Roman"/>
                <w:color w:val="000000"/>
              </w:rPr>
            </w:pPr>
            <w:r w:rsidRPr="00B547C7">
              <w:rPr>
                <w:rFonts w:ascii="Times New Roman" w:eastAsia="Times New Roman" w:hAnsi="Times New Roman"/>
                <w:color w:val="000000"/>
              </w:rPr>
              <w:t>8</w:t>
            </w:r>
          </w:p>
        </w:tc>
        <w:tc>
          <w:tcPr>
            <w:tcW w:w="483" w:type="pct"/>
            <w:shd w:val="clear" w:color="auto" w:fill="auto"/>
            <w:noWrap/>
            <w:vAlign w:val="center"/>
            <w:hideMark/>
          </w:tcPr>
          <w:p w:rsidR="00375A2B" w:rsidRPr="00B547C7" w:rsidRDefault="00375A2B" w:rsidP="00E130FB">
            <w:pPr>
              <w:spacing w:before="0" w:after="0" w:line="240" w:lineRule="auto"/>
              <w:jc w:val="center"/>
              <w:rPr>
                <w:rFonts w:ascii="Times New Roman" w:eastAsia="Times New Roman" w:hAnsi="Times New Roman"/>
                <w:color w:val="000000"/>
              </w:rPr>
            </w:pPr>
            <w:r w:rsidRPr="00B547C7">
              <w:rPr>
                <w:rFonts w:ascii="Times New Roman" w:eastAsia="Times New Roman" w:hAnsi="Times New Roman"/>
                <w:color w:val="000000"/>
              </w:rPr>
              <w:t>35</w:t>
            </w:r>
          </w:p>
        </w:tc>
      </w:tr>
      <w:tr w:rsidR="00375A2B" w:rsidRPr="00B547C7" w:rsidTr="009F03B9">
        <w:trPr>
          <w:trHeight w:val="300"/>
          <w:jc w:val="center"/>
        </w:trPr>
        <w:tc>
          <w:tcPr>
            <w:tcW w:w="484" w:type="pct"/>
            <w:shd w:val="clear" w:color="auto" w:fill="auto"/>
            <w:noWrap/>
            <w:vAlign w:val="center"/>
            <w:hideMark/>
          </w:tcPr>
          <w:p w:rsidR="00375A2B" w:rsidRPr="00B547C7" w:rsidRDefault="00375A2B" w:rsidP="00E130FB">
            <w:pPr>
              <w:spacing w:before="0" w:after="0" w:line="240" w:lineRule="auto"/>
              <w:jc w:val="left"/>
              <w:rPr>
                <w:rFonts w:ascii="Times New Roman" w:eastAsia="Times New Roman" w:hAnsi="Times New Roman"/>
                <w:color w:val="000000"/>
              </w:rPr>
            </w:pPr>
            <w:r w:rsidRPr="00B547C7">
              <w:rPr>
                <w:rFonts w:ascii="Times New Roman" w:eastAsia="Times New Roman" w:hAnsi="Times New Roman"/>
                <w:color w:val="000000"/>
              </w:rPr>
              <w:t>B.II.4</w:t>
            </w:r>
          </w:p>
        </w:tc>
        <w:tc>
          <w:tcPr>
            <w:tcW w:w="1279" w:type="pct"/>
            <w:shd w:val="clear" w:color="auto" w:fill="auto"/>
            <w:vAlign w:val="bottom"/>
            <w:hideMark/>
          </w:tcPr>
          <w:p w:rsidR="00375A2B" w:rsidRPr="00B547C7" w:rsidRDefault="00375A2B" w:rsidP="00E130FB">
            <w:pPr>
              <w:spacing w:before="0" w:after="0" w:line="240" w:lineRule="auto"/>
              <w:jc w:val="left"/>
              <w:rPr>
                <w:rFonts w:ascii="Times New Roman" w:eastAsia="Times New Roman" w:hAnsi="Times New Roman"/>
                <w:color w:val="000000"/>
              </w:rPr>
            </w:pPr>
            <w:r w:rsidRPr="00B547C7">
              <w:rPr>
                <w:rFonts w:ascii="Times New Roman" w:eastAsia="Times New Roman" w:hAnsi="Times New Roman"/>
                <w:color w:val="000000"/>
              </w:rPr>
              <w:t>Đất ở kết hợp</w:t>
            </w:r>
          </w:p>
        </w:tc>
        <w:tc>
          <w:tcPr>
            <w:tcW w:w="394" w:type="pct"/>
            <w:shd w:val="clear" w:color="auto" w:fill="auto"/>
            <w:noWrap/>
            <w:vAlign w:val="center"/>
            <w:hideMark/>
          </w:tcPr>
          <w:p w:rsidR="00375A2B" w:rsidRPr="00B547C7" w:rsidRDefault="00375A2B" w:rsidP="00E130FB">
            <w:pPr>
              <w:spacing w:before="0" w:after="0" w:line="240" w:lineRule="auto"/>
              <w:jc w:val="right"/>
              <w:rPr>
                <w:rFonts w:ascii="Times New Roman" w:eastAsia="Times New Roman" w:hAnsi="Times New Roman"/>
                <w:color w:val="000000"/>
              </w:rPr>
            </w:pPr>
            <w:r w:rsidRPr="00B547C7">
              <w:rPr>
                <w:rFonts w:ascii="Times New Roman" w:eastAsia="Times New Roman" w:hAnsi="Times New Roman"/>
                <w:color w:val="000000"/>
              </w:rPr>
              <w:t>0,21</w:t>
            </w:r>
          </w:p>
        </w:tc>
        <w:tc>
          <w:tcPr>
            <w:tcW w:w="478" w:type="pct"/>
            <w:shd w:val="clear" w:color="auto" w:fill="auto"/>
            <w:noWrap/>
            <w:vAlign w:val="center"/>
            <w:hideMark/>
          </w:tcPr>
          <w:p w:rsidR="00375A2B" w:rsidRPr="00B547C7" w:rsidRDefault="00375A2B" w:rsidP="00E130FB">
            <w:pPr>
              <w:spacing w:before="0" w:after="0" w:line="240" w:lineRule="auto"/>
              <w:jc w:val="center"/>
              <w:rPr>
                <w:rFonts w:ascii="Times New Roman" w:eastAsia="Times New Roman" w:hAnsi="Times New Roman"/>
                <w:color w:val="000000"/>
              </w:rPr>
            </w:pPr>
            <w:r w:rsidRPr="00B547C7">
              <w:rPr>
                <w:rFonts w:ascii="Times New Roman" w:eastAsia="Times New Roman" w:hAnsi="Times New Roman"/>
                <w:color w:val="000000"/>
              </w:rPr>
              <w:t>80</w:t>
            </w:r>
          </w:p>
        </w:tc>
        <w:tc>
          <w:tcPr>
            <w:tcW w:w="506" w:type="pct"/>
            <w:shd w:val="clear" w:color="auto" w:fill="auto"/>
            <w:noWrap/>
            <w:vAlign w:val="bottom"/>
            <w:hideMark/>
          </w:tcPr>
          <w:p w:rsidR="00375A2B" w:rsidRPr="00B547C7" w:rsidRDefault="00375A2B" w:rsidP="00E130FB">
            <w:pPr>
              <w:spacing w:before="0" w:after="0" w:line="240" w:lineRule="auto"/>
              <w:jc w:val="right"/>
              <w:rPr>
                <w:rFonts w:ascii="Times New Roman" w:eastAsia="Times New Roman" w:hAnsi="Times New Roman"/>
                <w:color w:val="000000"/>
              </w:rPr>
            </w:pPr>
            <w:r w:rsidRPr="00B547C7">
              <w:rPr>
                <w:rFonts w:ascii="Times New Roman" w:eastAsia="Times New Roman" w:hAnsi="Times New Roman"/>
                <w:color w:val="000000"/>
              </w:rPr>
              <w:t>0,17</w:t>
            </w:r>
          </w:p>
        </w:tc>
        <w:tc>
          <w:tcPr>
            <w:tcW w:w="417" w:type="pct"/>
            <w:shd w:val="clear" w:color="auto" w:fill="auto"/>
            <w:noWrap/>
            <w:vAlign w:val="bottom"/>
            <w:hideMark/>
          </w:tcPr>
          <w:p w:rsidR="00375A2B" w:rsidRPr="00B547C7" w:rsidRDefault="00375A2B" w:rsidP="00E130FB">
            <w:pPr>
              <w:spacing w:before="0" w:after="0" w:line="240" w:lineRule="auto"/>
              <w:jc w:val="right"/>
              <w:rPr>
                <w:rFonts w:ascii="Times New Roman" w:eastAsia="Times New Roman" w:hAnsi="Times New Roman"/>
                <w:color w:val="000000"/>
              </w:rPr>
            </w:pPr>
            <w:r w:rsidRPr="00B547C7">
              <w:rPr>
                <w:rFonts w:ascii="Times New Roman" w:eastAsia="Times New Roman" w:hAnsi="Times New Roman"/>
                <w:color w:val="000000"/>
              </w:rPr>
              <w:t>10</w:t>
            </w:r>
          </w:p>
        </w:tc>
        <w:tc>
          <w:tcPr>
            <w:tcW w:w="489" w:type="pct"/>
            <w:shd w:val="clear" w:color="auto" w:fill="auto"/>
            <w:noWrap/>
            <w:vAlign w:val="bottom"/>
            <w:hideMark/>
          </w:tcPr>
          <w:p w:rsidR="00375A2B" w:rsidRPr="00B547C7" w:rsidRDefault="00375A2B" w:rsidP="00E130FB">
            <w:pPr>
              <w:spacing w:before="0" w:after="0" w:line="240" w:lineRule="auto"/>
              <w:jc w:val="right"/>
              <w:rPr>
                <w:rFonts w:ascii="Times New Roman" w:eastAsia="Times New Roman" w:hAnsi="Times New Roman"/>
                <w:color w:val="000000"/>
              </w:rPr>
            </w:pPr>
            <w:r w:rsidRPr="00B547C7">
              <w:rPr>
                <w:rFonts w:ascii="Times New Roman" w:eastAsia="Times New Roman" w:hAnsi="Times New Roman"/>
                <w:color w:val="000000"/>
              </w:rPr>
              <w:t>1,68</w:t>
            </w:r>
          </w:p>
        </w:tc>
        <w:tc>
          <w:tcPr>
            <w:tcW w:w="470" w:type="pct"/>
            <w:shd w:val="clear" w:color="auto" w:fill="auto"/>
            <w:noWrap/>
            <w:vAlign w:val="bottom"/>
            <w:hideMark/>
          </w:tcPr>
          <w:p w:rsidR="00375A2B" w:rsidRPr="00B547C7" w:rsidRDefault="00375A2B" w:rsidP="00E130FB">
            <w:pPr>
              <w:spacing w:before="0" w:after="0" w:line="240" w:lineRule="auto"/>
              <w:jc w:val="right"/>
              <w:rPr>
                <w:rFonts w:ascii="Times New Roman" w:eastAsia="Times New Roman" w:hAnsi="Times New Roman"/>
                <w:color w:val="000000"/>
              </w:rPr>
            </w:pPr>
            <w:r w:rsidRPr="00B547C7">
              <w:rPr>
                <w:rFonts w:ascii="Times New Roman" w:eastAsia="Times New Roman" w:hAnsi="Times New Roman"/>
                <w:color w:val="000000"/>
              </w:rPr>
              <w:t>8</w:t>
            </w:r>
          </w:p>
        </w:tc>
        <w:tc>
          <w:tcPr>
            <w:tcW w:w="483" w:type="pct"/>
            <w:shd w:val="clear" w:color="auto" w:fill="auto"/>
            <w:noWrap/>
            <w:vAlign w:val="center"/>
            <w:hideMark/>
          </w:tcPr>
          <w:p w:rsidR="00375A2B" w:rsidRPr="00B547C7" w:rsidRDefault="00375A2B" w:rsidP="00E130FB">
            <w:pPr>
              <w:spacing w:before="0" w:after="0" w:line="240" w:lineRule="auto"/>
              <w:jc w:val="center"/>
              <w:rPr>
                <w:rFonts w:ascii="Times New Roman" w:eastAsia="Times New Roman" w:hAnsi="Times New Roman"/>
                <w:color w:val="000000"/>
              </w:rPr>
            </w:pPr>
            <w:r w:rsidRPr="00B547C7">
              <w:rPr>
                <w:rFonts w:ascii="Times New Roman" w:eastAsia="Times New Roman" w:hAnsi="Times New Roman"/>
                <w:color w:val="000000"/>
              </w:rPr>
              <w:t>200</w:t>
            </w:r>
          </w:p>
        </w:tc>
      </w:tr>
      <w:tr w:rsidR="00375A2B" w:rsidRPr="00B547C7" w:rsidTr="009F03B9">
        <w:trPr>
          <w:trHeight w:val="300"/>
          <w:jc w:val="center"/>
        </w:trPr>
        <w:tc>
          <w:tcPr>
            <w:tcW w:w="484" w:type="pct"/>
            <w:shd w:val="clear" w:color="auto" w:fill="auto"/>
            <w:noWrap/>
            <w:vAlign w:val="center"/>
            <w:hideMark/>
          </w:tcPr>
          <w:p w:rsidR="00375A2B" w:rsidRPr="00B547C7" w:rsidRDefault="00375A2B" w:rsidP="00E130FB">
            <w:pPr>
              <w:spacing w:before="0" w:after="0" w:line="240" w:lineRule="auto"/>
              <w:jc w:val="left"/>
              <w:rPr>
                <w:rFonts w:ascii="Times New Roman" w:eastAsia="Times New Roman" w:hAnsi="Times New Roman"/>
                <w:color w:val="000000"/>
              </w:rPr>
            </w:pPr>
            <w:r w:rsidRPr="00B547C7">
              <w:rPr>
                <w:rFonts w:ascii="Times New Roman" w:eastAsia="Times New Roman" w:hAnsi="Times New Roman"/>
                <w:color w:val="000000"/>
              </w:rPr>
              <w:t>B.II.6</w:t>
            </w:r>
          </w:p>
        </w:tc>
        <w:tc>
          <w:tcPr>
            <w:tcW w:w="1279" w:type="pct"/>
            <w:shd w:val="clear" w:color="auto" w:fill="auto"/>
            <w:vAlign w:val="bottom"/>
            <w:hideMark/>
          </w:tcPr>
          <w:p w:rsidR="00375A2B" w:rsidRPr="00B547C7" w:rsidRDefault="00375A2B" w:rsidP="00E130FB">
            <w:pPr>
              <w:spacing w:before="0" w:after="0" w:line="240" w:lineRule="auto"/>
              <w:jc w:val="left"/>
              <w:rPr>
                <w:rFonts w:ascii="Times New Roman" w:eastAsia="Times New Roman" w:hAnsi="Times New Roman"/>
                <w:color w:val="000000"/>
              </w:rPr>
            </w:pPr>
            <w:r w:rsidRPr="00B547C7">
              <w:rPr>
                <w:rFonts w:ascii="Times New Roman" w:eastAsia="Times New Roman" w:hAnsi="Times New Roman"/>
                <w:color w:val="000000"/>
              </w:rPr>
              <w:t>Đất ở kết hợp</w:t>
            </w:r>
          </w:p>
        </w:tc>
        <w:tc>
          <w:tcPr>
            <w:tcW w:w="394" w:type="pct"/>
            <w:shd w:val="clear" w:color="auto" w:fill="auto"/>
            <w:noWrap/>
            <w:vAlign w:val="center"/>
            <w:hideMark/>
          </w:tcPr>
          <w:p w:rsidR="00375A2B" w:rsidRPr="00B547C7" w:rsidRDefault="00375A2B" w:rsidP="00E130FB">
            <w:pPr>
              <w:spacing w:before="0" w:after="0" w:line="240" w:lineRule="auto"/>
              <w:jc w:val="right"/>
              <w:rPr>
                <w:rFonts w:ascii="Times New Roman" w:eastAsia="Times New Roman" w:hAnsi="Times New Roman"/>
                <w:color w:val="000000"/>
              </w:rPr>
            </w:pPr>
            <w:r w:rsidRPr="00B547C7">
              <w:rPr>
                <w:rFonts w:ascii="Times New Roman" w:eastAsia="Times New Roman" w:hAnsi="Times New Roman"/>
                <w:color w:val="000000"/>
              </w:rPr>
              <w:t>6,34</w:t>
            </w:r>
          </w:p>
        </w:tc>
        <w:tc>
          <w:tcPr>
            <w:tcW w:w="478" w:type="pct"/>
            <w:shd w:val="clear" w:color="auto" w:fill="auto"/>
            <w:noWrap/>
            <w:vAlign w:val="center"/>
            <w:hideMark/>
          </w:tcPr>
          <w:p w:rsidR="00375A2B" w:rsidRPr="00B547C7" w:rsidRDefault="00375A2B" w:rsidP="00E130FB">
            <w:pPr>
              <w:spacing w:before="0" w:after="0" w:line="240" w:lineRule="auto"/>
              <w:jc w:val="center"/>
              <w:rPr>
                <w:rFonts w:ascii="Times New Roman" w:eastAsia="Times New Roman" w:hAnsi="Times New Roman"/>
                <w:color w:val="000000"/>
              </w:rPr>
            </w:pPr>
            <w:r w:rsidRPr="00B547C7">
              <w:rPr>
                <w:rFonts w:ascii="Times New Roman" w:eastAsia="Times New Roman" w:hAnsi="Times New Roman"/>
                <w:color w:val="000000"/>
              </w:rPr>
              <w:t>80</w:t>
            </w:r>
          </w:p>
        </w:tc>
        <w:tc>
          <w:tcPr>
            <w:tcW w:w="506" w:type="pct"/>
            <w:shd w:val="clear" w:color="auto" w:fill="auto"/>
            <w:noWrap/>
            <w:vAlign w:val="bottom"/>
            <w:hideMark/>
          </w:tcPr>
          <w:p w:rsidR="00375A2B" w:rsidRPr="00B547C7" w:rsidRDefault="00375A2B" w:rsidP="00E130FB">
            <w:pPr>
              <w:spacing w:before="0" w:after="0" w:line="240" w:lineRule="auto"/>
              <w:jc w:val="right"/>
              <w:rPr>
                <w:rFonts w:ascii="Times New Roman" w:eastAsia="Times New Roman" w:hAnsi="Times New Roman"/>
                <w:color w:val="000000"/>
              </w:rPr>
            </w:pPr>
            <w:r w:rsidRPr="00B547C7">
              <w:rPr>
                <w:rFonts w:ascii="Times New Roman" w:eastAsia="Times New Roman" w:hAnsi="Times New Roman"/>
                <w:color w:val="000000"/>
              </w:rPr>
              <w:t>5,07</w:t>
            </w:r>
          </w:p>
        </w:tc>
        <w:tc>
          <w:tcPr>
            <w:tcW w:w="417" w:type="pct"/>
            <w:shd w:val="clear" w:color="auto" w:fill="auto"/>
            <w:noWrap/>
            <w:vAlign w:val="bottom"/>
            <w:hideMark/>
          </w:tcPr>
          <w:p w:rsidR="00375A2B" w:rsidRPr="00B547C7" w:rsidRDefault="00375A2B" w:rsidP="00E130FB">
            <w:pPr>
              <w:spacing w:before="0" w:after="0" w:line="240" w:lineRule="auto"/>
              <w:jc w:val="right"/>
              <w:rPr>
                <w:rFonts w:ascii="Times New Roman" w:eastAsia="Times New Roman" w:hAnsi="Times New Roman"/>
                <w:color w:val="000000"/>
              </w:rPr>
            </w:pPr>
            <w:r w:rsidRPr="00B547C7">
              <w:rPr>
                <w:rFonts w:ascii="Times New Roman" w:eastAsia="Times New Roman" w:hAnsi="Times New Roman"/>
                <w:color w:val="000000"/>
              </w:rPr>
              <w:t>10</w:t>
            </w:r>
          </w:p>
        </w:tc>
        <w:tc>
          <w:tcPr>
            <w:tcW w:w="489" w:type="pct"/>
            <w:shd w:val="clear" w:color="auto" w:fill="auto"/>
            <w:noWrap/>
            <w:vAlign w:val="bottom"/>
            <w:hideMark/>
          </w:tcPr>
          <w:p w:rsidR="00375A2B" w:rsidRPr="00B547C7" w:rsidRDefault="00375A2B" w:rsidP="00E130FB">
            <w:pPr>
              <w:spacing w:before="0" w:after="0" w:line="240" w:lineRule="auto"/>
              <w:jc w:val="right"/>
              <w:rPr>
                <w:rFonts w:ascii="Times New Roman" w:eastAsia="Times New Roman" w:hAnsi="Times New Roman"/>
                <w:color w:val="000000"/>
              </w:rPr>
            </w:pPr>
            <w:r w:rsidRPr="00B547C7">
              <w:rPr>
                <w:rFonts w:ascii="Times New Roman" w:eastAsia="Times New Roman" w:hAnsi="Times New Roman"/>
                <w:color w:val="000000"/>
              </w:rPr>
              <w:t>50,72</w:t>
            </w:r>
          </w:p>
        </w:tc>
        <w:tc>
          <w:tcPr>
            <w:tcW w:w="470" w:type="pct"/>
            <w:shd w:val="clear" w:color="auto" w:fill="auto"/>
            <w:noWrap/>
            <w:vAlign w:val="bottom"/>
            <w:hideMark/>
          </w:tcPr>
          <w:p w:rsidR="00375A2B" w:rsidRPr="00B547C7" w:rsidRDefault="00375A2B" w:rsidP="00E130FB">
            <w:pPr>
              <w:spacing w:before="0" w:after="0" w:line="240" w:lineRule="auto"/>
              <w:jc w:val="right"/>
              <w:rPr>
                <w:rFonts w:ascii="Times New Roman" w:eastAsia="Times New Roman" w:hAnsi="Times New Roman"/>
                <w:color w:val="000000"/>
              </w:rPr>
            </w:pPr>
            <w:r w:rsidRPr="00B547C7">
              <w:rPr>
                <w:rFonts w:ascii="Times New Roman" w:eastAsia="Times New Roman" w:hAnsi="Times New Roman"/>
                <w:color w:val="000000"/>
              </w:rPr>
              <w:t>8</w:t>
            </w:r>
          </w:p>
        </w:tc>
        <w:tc>
          <w:tcPr>
            <w:tcW w:w="483" w:type="pct"/>
            <w:shd w:val="clear" w:color="auto" w:fill="auto"/>
            <w:noWrap/>
            <w:vAlign w:val="center"/>
            <w:hideMark/>
          </w:tcPr>
          <w:p w:rsidR="00375A2B" w:rsidRPr="00B547C7" w:rsidRDefault="00375A2B" w:rsidP="00E130FB">
            <w:pPr>
              <w:spacing w:before="0" w:after="0" w:line="240" w:lineRule="auto"/>
              <w:jc w:val="center"/>
              <w:rPr>
                <w:rFonts w:ascii="Times New Roman" w:eastAsia="Times New Roman" w:hAnsi="Times New Roman"/>
                <w:color w:val="000000"/>
              </w:rPr>
            </w:pPr>
            <w:r w:rsidRPr="00B547C7">
              <w:rPr>
                <w:rFonts w:ascii="Times New Roman" w:eastAsia="Times New Roman" w:hAnsi="Times New Roman"/>
                <w:color w:val="000000"/>
              </w:rPr>
              <w:t>420</w:t>
            </w:r>
          </w:p>
        </w:tc>
      </w:tr>
      <w:tr w:rsidR="00375A2B" w:rsidRPr="00B547C7" w:rsidTr="009F03B9">
        <w:trPr>
          <w:trHeight w:val="300"/>
          <w:jc w:val="center"/>
        </w:trPr>
        <w:tc>
          <w:tcPr>
            <w:tcW w:w="484" w:type="pct"/>
            <w:shd w:val="clear" w:color="auto" w:fill="auto"/>
            <w:noWrap/>
            <w:vAlign w:val="center"/>
            <w:hideMark/>
          </w:tcPr>
          <w:p w:rsidR="00375A2B" w:rsidRPr="00B547C7" w:rsidRDefault="00375A2B" w:rsidP="00E130FB">
            <w:pPr>
              <w:spacing w:before="0" w:after="0" w:line="240" w:lineRule="auto"/>
              <w:jc w:val="left"/>
              <w:rPr>
                <w:rFonts w:ascii="Times New Roman" w:eastAsia="Times New Roman" w:hAnsi="Times New Roman"/>
                <w:color w:val="000000"/>
              </w:rPr>
            </w:pPr>
            <w:r w:rsidRPr="00B547C7">
              <w:rPr>
                <w:rFonts w:ascii="Times New Roman" w:eastAsia="Times New Roman" w:hAnsi="Times New Roman"/>
                <w:color w:val="000000"/>
              </w:rPr>
              <w:t>B.II.9</w:t>
            </w:r>
          </w:p>
        </w:tc>
        <w:tc>
          <w:tcPr>
            <w:tcW w:w="1279" w:type="pct"/>
            <w:shd w:val="clear" w:color="auto" w:fill="auto"/>
            <w:vAlign w:val="bottom"/>
            <w:hideMark/>
          </w:tcPr>
          <w:p w:rsidR="00375A2B" w:rsidRPr="00B547C7" w:rsidRDefault="00375A2B" w:rsidP="00E130FB">
            <w:pPr>
              <w:spacing w:before="0" w:after="0" w:line="240" w:lineRule="auto"/>
              <w:jc w:val="left"/>
              <w:rPr>
                <w:rFonts w:ascii="Times New Roman" w:eastAsia="Times New Roman" w:hAnsi="Times New Roman"/>
                <w:color w:val="000000"/>
              </w:rPr>
            </w:pPr>
            <w:r w:rsidRPr="00B547C7">
              <w:rPr>
                <w:rFonts w:ascii="Times New Roman" w:eastAsia="Times New Roman" w:hAnsi="Times New Roman"/>
                <w:color w:val="000000"/>
              </w:rPr>
              <w:t>Đất ở kết hợp</w:t>
            </w:r>
          </w:p>
        </w:tc>
        <w:tc>
          <w:tcPr>
            <w:tcW w:w="394" w:type="pct"/>
            <w:shd w:val="clear" w:color="auto" w:fill="auto"/>
            <w:noWrap/>
            <w:vAlign w:val="center"/>
            <w:hideMark/>
          </w:tcPr>
          <w:p w:rsidR="00375A2B" w:rsidRPr="00B547C7" w:rsidRDefault="00375A2B" w:rsidP="00E130FB">
            <w:pPr>
              <w:spacing w:before="0" w:after="0" w:line="240" w:lineRule="auto"/>
              <w:jc w:val="right"/>
              <w:rPr>
                <w:rFonts w:ascii="Times New Roman" w:eastAsia="Times New Roman" w:hAnsi="Times New Roman"/>
                <w:color w:val="000000"/>
              </w:rPr>
            </w:pPr>
            <w:r w:rsidRPr="00B547C7">
              <w:rPr>
                <w:rFonts w:ascii="Times New Roman" w:eastAsia="Times New Roman" w:hAnsi="Times New Roman"/>
                <w:color w:val="000000"/>
              </w:rPr>
              <w:t>4,05</w:t>
            </w:r>
          </w:p>
        </w:tc>
        <w:tc>
          <w:tcPr>
            <w:tcW w:w="478" w:type="pct"/>
            <w:shd w:val="clear" w:color="auto" w:fill="auto"/>
            <w:noWrap/>
            <w:vAlign w:val="center"/>
            <w:hideMark/>
          </w:tcPr>
          <w:p w:rsidR="00375A2B" w:rsidRPr="00B547C7" w:rsidRDefault="00375A2B" w:rsidP="00E130FB">
            <w:pPr>
              <w:spacing w:before="0" w:after="0" w:line="240" w:lineRule="auto"/>
              <w:jc w:val="center"/>
              <w:rPr>
                <w:rFonts w:ascii="Times New Roman" w:eastAsia="Times New Roman" w:hAnsi="Times New Roman"/>
                <w:color w:val="000000"/>
              </w:rPr>
            </w:pPr>
            <w:r w:rsidRPr="00B547C7">
              <w:rPr>
                <w:rFonts w:ascii="Times New Roman" w:eastAsia="Times New Roman" w:hAnsi="Times New Roman"/>
                <w:color w:val="000000"/>
              </w:rPr>
              <w:t>80</w:t>
            </w:r>
          </w:p>
        </w:tc>
        <w:tc>
          <w:tcPr>
            <w:tcW w:w="506" w:type="pct"/>
            <w:shd w:val="clear" w:color="auto" w:fill="auto"/>
            <w:noWrap/>
            <w:vAlign w:val="bottom"/>
            <w:hideMark/>
          </w:tcPr>
          <w:p w:rsidR="00375A2B" w:rsidRPr="00B547C7" w:rsidRDefault="00375A2B" w:rsidP="00E130FB">
            <w:pPr>
              <w:spacing w:before="0" w:after="0" w:line="240" w:lineRule="auto"/>
              <w:jc w:val="right"/>
              <w:rPr>
                <w:rFonts w:ascii="Times New Roman" w:eastAsia="Times New Roman" w:hAnsi="Times New Roman"/>
                <w:color w:val="000000"/>
              </w:rPr>
            </w:pPr>
            <w:r w:rsidRPr="00B547C7">
              <w:rPr>
                <w:rFonts w:ascii="Times New Roman" w:eastAsia="Times New Roman" w:hAnsi="Times New Roman"/>
                <w:color w:val="000000"/>
              </w:rPr>
              <w:t>3,24</w:t>
            </w:r>
          </w:p>
        </w:tc>
        <w:tc>
          <w:tcPr>
            <w:tcW w:w="417" w:type="pct"/>
            <w:shd w:val="clear" w:color="auto" w:fill="auto"/>
            <w:noWrap/>
            <w:vAlign w:val="bottom"/>
            <w:hideMark/>
          </w:tcPr>
          <w:p w:rsidR="00375A2B" w:rsidRPr="00B547C7" w:rsidRDefault="00375A2B" w:rsidP="00E130FB">
            <w:pPr>
              <w:spacing w:before="0" w:after="0" w:line="240" w:lineRule="auto"/>
              <w:jc w:val="right"/>
              <w:rPr>
                <w:rFonts w:ascii="Times New Roman" w:eastAsia="Times New Roman" w:hAnsi="Times New Roman"/>
                <w:color w:val="000000"/>
              </w:rPr>
            </w:pPr>
            <w:r w:rsidRPr="00B547C7">
              <w:rPr>
                <w:rFonts w:ascii="Times New Roman" w:eastAsia="Times New Roman" w:hAnsi="Times New Roman"/>
                <w:color w:val="000000"/>
              </w:rPr>
              <w:t>10</w:t>
            </w:r>
          </w:p>
        </w:tc>
        <w:tc>
          <w:tcPr>
            <w:tcW w:w="489" w:type="pct"/>
            <w:shd w:val="clear" w:color="auto" w:fill="auto"/>
            <w:noWrap/>
            <w:vAlign w:val="bottom"/>
            <w:hideMark/>
          </w:tcPr>
          <w:p w:rsidR="00375A2B" w:rsidRPr="00B547C7" w:rsidRDefault="00375A2B" w:rsidP="00E130FB">
            <w:pPr>
              <w:spacing w:before="0" w:after="0" w:line="240" w:lineRule="auto"/>
              <w:jc w:val="right"/>
              <w:rPr>
                <w:rFonts w:ascii="Times New Roman" w:eastAsia="Times New Roman" w:hAnsi="Times New Roman"/>
                <w:color w:val="000000"/>
              </w:rPr>
            </w:pPr>
            <w:r w:rsidRPr="00B547C7">
              <w:rPr>
                <w:rFonts w:ascii="Times New Roman" w:eastAsia="Times New Roman" w:hAnsi="Times New Roman"/>
                <w:color w:val="000000"/>
              </w:rPr>
              <w:t>32,4</w:t>
            </w:r>
          </w:p>
        </w:tc>
        <w:tc>
          <w:tcPr>
            <w:tcW w:w="470" w:type="pct"/>
            <w:shd w:val="clear" w:color="auto" w:fill="auto"/>
            <w:noWrap/>
            <w:vAlign w:val="bottom"/>
            <w:hideMark/>
          </w:tcPr>
          <w:p w:rsidR="00375A2B" w:rsidRPr="00B547C7" w:rsidRDefault="00375A2B" w:rsidP="00E130FB">
            <w:pPr>
              <w:spacing w:before="0" w:after="0" w:line="240" w:lineRule="auto"/>
              <w:jc w:val="right"/>
              <w:rPr>
                <w:rFonts w:ascii="Times New Roman" w:eastAsia="Times New Roman" w:hAnsi="Times New Roman"/>
                <w:color w:val="000000"/>
              </w:rPr>
            </w:pPr>
            <w:r w:rsidRPr="00B547C7">
              <w:rPr>
                <w:rFonts w:ascii="Times New Roman" w:eastAsia="Times New Roman" w:hAnsi="Times New Roman"/>
                <w:color w:val="000000"/>
              </w:rPr>
              <w:t>8</w:t>
            </w:r>
          </w:p>
        </w:tc>
        <w:tc>
          <w:tcPr>
            <w:tcW w:w="483" w:type="pct"/>
            <w:shd w:val="clear" w:color="auto" w:fill="auto"/>
            <w:noWrap/>
            <w:vAlign w:val="center"/>
            <w:hideMark/>
          </w:tcPr>
          <w:p w:rsidR="00375A2B" w:rsidRPr="00B547C7" w:rsidRDefault="00375A2B" w:rsidP="00E130FB">
            <w:pPr>
              <w:spacing w:before="0" w:after="0" w:line="240" w:lineRule="auto"/>
              <w:jc w:val="center"/>
              <w:rPr>
                <w:rFonts w:ascii="Times New Roman" w:eastAsia="Times New Roman" w:hAnsi="Times New Roman"/>
                <w:color w:val="000000"/>
              </w:rPr>
            </w:pPr>
            <w:r w:rsidRPr="00B547C7">
              <w:rPr>
                <w:rFonts w:ascii="Times New Roman" w:eastAsia="Times New Roman" w:hAnsi="Times New Roman"/>
                <w:color w:val="000000"/>
              </w:rPr>
              <w:t>330</w:t>
            </w:r>
          </w:p>
        </w:tc>
      </w:tr>
      <w:tr w:rsidR="00375A2B" w:rsidRPr="00B547C7" w:rsidTr="009F03B9">
        <w:trPr>
          <w:trHeight w:val="300"/>
          <w:jc w:val="center"/>
        </w:trPr>
        <w:tc>
          <w:tcPr>
            <w:tcW w:w="484" w:type="pct"/>
            <w:shd w:val="clear" w:color="auto" w:fill="auto"/>
            <w:noWrap/>
            <w:vAlign w:val="center"/>
            <w:hideMark/>
          </w:tcPr>
          <w:p w:rsidR="00375A2B" w:rsidRPr="00B547C7" w:rsidRDefault="00375A2B" w:rsidP="00E130FB">
            <w:pPr>
              <w:spacing w:before="0" w:after="0" w:line="240" w:lineRule="auto"/>
              <w:jc w:val="left"/>
              <w:rPr>
                <w:rFonts w:ascii="Times New Roman" w:eastAsia="Times New Roman" w:hAnsi="Times New Roman"/>
                <w:color w:val="000000"/>
              </w:rPr>
            </w:pPr>
            <w:r w:rsidRPr="00B547C7">
              <w:rPr>
                <w:rFonts w:ascii="Times New Roman" w:eastAsia="Times New Roman" w:hAnsi="Times New Roman"/>
                <w:color w:val="000000"/>
              </w:rPr>
              <w:t>B.II.13</w:t>
            </w:r>
          </w:p>
        </w:tc>
        <w:tc>
          <w:tcPr>
            <w:tcW w:w="1279" w:type="pct"/>
            <w:shd w:val="clear" w:color="auto" w:fill="auto"/>
            <w:vAlign w:val="bottom"/>
            <w:hideMark/>
          </w:tcPr>
          <w:p w:rsidR="00375A2B" w:rsidRPr="00B547C7" w:rsidRDefault="00375A2B" w:rsidP="00E130FB">
            <w:pPr>
              <w:spacing w:before="0" w:after="0" w:line="240" w:lineRule="auto"/>
              <w:jc w:val="left"/>
              <w:rPr>
                <w:rFonts w:ascii="Times New Roman" w:eastAsia="Times New Roman" w:hAnsi="Times New Roman"/>
                <w:color w:val="000000"/>
              </w:rPr>
            </w:pPr>
            <w:r w:rsidRPr="00B547C7">
              <w:rPr>
                <w:rFonts w:ascii="Times New Roman" w:eastAsia="Times New Roman" w:hAnsi="Times New Roman"/>
                <w:color w:val="000000"/>
              </w:rPr>
              <w:t>Đất ở kết hợp</w:t>
            </w:r>
          </w:p>
        </w:tc>
        <w:tc>
          <w:tcPr>
            <w:tcW w:w="394" w:type="pct"/>
            <w:shd w:val="clear" w:color="auto" w:fill="auto"/>
            <w:noWrap/>
            <w:vAlign w:val="center"/>
            <w:hideMark/>
          </w:tcPr>
          <w:p w:rsidR="00375A2B" w:rsidRPr="00B547C7" w:rsidRDefault="00375A2B" w:rsidP="00E130FB">
            <w:pPr>
              <w:spacing w:before="0" w:after="0" w:line="240" w:lineRule="auto"/>
              <w:jc w:val="right"/>
              <w:rPr>
                <w:rFonts w:ascii="Times New Roman" w:eastAsia="Times New Roman" w:hAnsi="Times New Roman"/>
                <w:color w:val="000000"/>
              </w:rPr>
            </w:pPr>
            <w:r w:rsidRPr="00B547C7">
              <w:rPr>
                <w:rFonts w:ascii="Times New Roman" w:eastAsia="Times New Roman" w:hAnsi="Times New Roman"/>
                <w:color w:val="000000"/>
              </w:rPr>
              <w:t>2,72</w:t>
            </w:r>
          </w:p>
        </w:tc>
        <w:tc>
          <w:tcPr>
            <w:tcW w:w="478" w:type="pct"/>
            <w:shd w:val="clear" w:color="auto" w:fill="auto"/>
            <w:noWrap/>
            <w:vAlign w:val="center"/>
            <w:hideMark/>
          </w:tcPr>
          <w:p w:rsidR="00375A2B" w:rsidRPr="00B547C7" w:rsidRDefault="00375A2B" w:rsidP="00E130FB">
            <w:pPr>
              <w:spacing w:before="0" w:after="0" w:line="240" w:lineRule="auto"/>
              <w:jc w:val="center"/>
              <w:rPr>
                <w:rFonts w:ascii="Times New Roman" w:eastAsia="Times New Roman" w:hAnsi="Times New Roman"/>
                <w:color w:val="000000"/>
              </w:rPr>
            </w:pPr>
            <w:r w:rsidRPr="00B547C7">
              <w:rPr>
                <w:rFonts w:ascii="Times New Roman" w:eastAsia="Times New Roman" w:hAnsi="Times New Roman"/>
                <w:color w:val="000000"/>
              </w:rPr>
              <w:t>80</w:t>
            </w:r>
          </w:p>
        </w:tc>
        <w:tc>
          <w:tcPr>
            <w:tcW w:w="506" w:type="pct"/>
            <w:shd w:val="clear" w:color="auto" w:fill="auto"/>
            <w:noWrap/>
            <w:vAlign w:val="bottom"/>
            <w:hideMark/>
          </w:tcPr>
          <w:p w:rsidR="00375A2B" w:rsidRPr="00B547C7" w:rsidRDefault="00375A2B" w:rsidP="00E130FB">
            <w:pPr>
              <w:spacing w:before="0" w:after="0" w:line="240" w:lineRule="auto"/>
              <w:jc w:val="right"/>
              <w:rPr>
                <w:rFonts w:ascii="Times New Roman" w:eastAsia="Times New Roman" w:hAnsi="Times New Roman"/>
                <w:color w:val="000000"/>
              </w:rPr>
            </w:pPr>
            <w:r w:rsidRPr="00B547C7">
              <w:rPr>
                <w:rFonts w:ascii="Times New Roman" w:eastAsia="Times New Roman" w:hAnsi="Times New Roman"/>
                <w:color w:val="000000"/>
              </w:rPr>
              <w:t>2,18</w:t>
            </w:r>
          </w:p>
        </w:tc>
        <w:tc>
          <w:tcPr>
            <w:tcW w:w="417" w:type="pct"/>
            <w:shd w:val="clear" w:color="auto" w:fill="auto"/>
            <w:noWrap/>
            <w:vAlign w:val="bottom"/>
            <w:hideMark/>
          </w:tcPr>
          <w:p w:rsidR="00375A2B" w:rsidRPr="00B547C7" w:rsidRDefault="00375A2B" w:rsidP="00E130FB">
            <w:pPr>
              <w:spacing w:before="0" w:after="0" w:line="240" w:lineRule="auto"/>
              <w:jc w:val="right"/>
              <w:rPr>
                <w:rFonts w:ascii="Times New Roman" w:eastAsia="Times New Roman" w:hAnsi="Times New Roman"/>
                <w:color w:val="000000"/>
              </w:rPr>
            </w:pPr>
            <w:r w:rsidRPr="00B547C7">
              <w:rPr>
                <w:rFonts w:ascii="Times New Roman" w:eastAsia="Times New Roman" w:hAnsi="Times New Roman"/>
                <w:color w:val="000000"/>
              </w:rPr>
              <w:t>10</w:t>
            </w:r>
          </w:p>
        </w:tc>
        <w:tc>
          <w:tcPr>
            <w:tcW w:w="489" w:type="pct"/>
            <w:shd w:val="clear" w:color="auto" w:fill="auto"/>
            <w:noWrap/>
            <w:vAlign w:val="bottom"/>
            <w:hideMark/>
          </w:tcPr>
          <w:p w:rsidR="00375A2B" w:rsidRPr="00B547C7" w:rsidRDefault="00375A2B" w:rsidP="00E130FB">
            <w:pPr>
              <w:spacing w:before="0" w:after="0" w:line="240" w:lineRule="auto"/>
              <w:jc w:val="right"/>
              <w:rPr>
                <w:rFonts w:ascii="Times New Roman" w:eastAsia="Times New Roman" w:hAnsi="Times New Roman"/>
                <w:color w:val="000000"/>
              </w:rPr>
            </w:pPr>
            <w:r w:rsidRPr="00B547C7">
              <w:rPr>
                <w:rFonts w:ascii="Times New Roman" w:eastAsia="Times New Roman" w:hAnsi="Times New Roman"/>
                <w:color w:val="000000"/>
              </w:rPr>
              <w:t>21,76</w:t>
            </w:r>
          </w:p>
        </w:tc>
        <w:tc>
          <w:tcPr>
            <w:tcW w:w="470" w:type="pct"/>
            <w:shd w:val="clear" w:color="auto" w:fill="auto"/>
            <w:noWrap/>
            <w:vAlign w:val="bottom"/>
            <w:hideMark/>
          </w:tcPr>
          <w:p w:rsidR="00375A2B" w:rsidRPr="00B547C7" w:rsidRDefault="00375A2B" w:rsidP="00E130FB">
            <w:pPr>
              <w:spacing w:before="0" w:after="0" w:line="240" w:lineRule="auto"/>
              <w:jc w:val="right"/>
              <w:rPr>
                <w:rFonts w:ascii="Times New Roman" w:eastAsia="Times New Roman" w:hAnsi="Times New Roman"/>
                <w:color w:val="000000"/>
              </w:rPr>
            </w:pPr>
            <w:r w:rsidRPr="00B547C7">
              <w:rPr>
                <w:rFonts w:ascii="Times New Roman" w:eastAsia="Times New Roman" w:hAnsi="Times New Roman"/>
                <w:color w:val="000000"/>
              </w:rPr>
              <w:t>8</w:t>
            </w:r>
          </w:p>
        </w:tc>
        <w:tc>
          <w:tcPr>
            <w:tcW w:w="483" w:type="pct"/>
            <w:shd w:val="clear" w:color="auto" w:fill="auto"/>
            <w:noWrap/>
            <w:vAlign w:val="center"/>
            <w:hideMark/>
          </w:tcPr>
          <w:p w:rsidR="00375A2B" w:rsidRPr="00B547C7" w:rsidRDefault="00375A2B" w:rsidP="00E130FB">
            <w:pPr>
              <w:spacing w:before="0" w:after="0" w:line="240" w:lineRule="auto"/>
              <w:jc w:val="center"/>
              <w:rPr>
                <w:rFonts w:ascii="Times New Roman" w:eastAsia="Times New Roman" w:hAnsi="Times New Roman"/>
                <w:color w:val="000000"/>
              </w:rPr>
            </w:pPr>
            <w:r w:rsidRPr="00B547C7">
              <w:rPr>
                <w:rFonts w:ascii="Times New Roman" w:eastAsia="Times New Roman" w:hAnsi="Times New Roman"/>
                <w:color w:val="000000"/>
              </w:rPr>
              <w:t>50</w:t>
            </w:r>
          </w:p>
        </w:tc>
      </w:tr>
      <w:tr w:rsidR="00375A2B" w:rsidRPr="00B547C7" w:rsidTr="009F03B9">
        <w:trPr>
          <w:trHeight w:val="300"/>
          <w:jc w:val="center"/>
        </w:trPr>
        <w:tc>
          <w:tcPr>
            <w:tcW w:w="484" w:type="pct"/>
            <w:shd w:val="clear" w:color="auto" w:fill="auto"/>
            <w:noWrap/>
            <w:vAlign w:val="center"/>
            <w:hideMark/>
          </w:tcPr>
          <w:p w:rsidR="00375A2B" w:rsidRPr="00B547C7" w:rsidRDefault="00375A2B" w:rsidP="00E130FB">
            <w:pPr>
              <w:spacing w:before="0" w:after="0" w:line="240" w:lineRule="auto"/>
              <w:jc w:val="left"/>
              <w:rPr>
                <w:rFonts w:ascii="Times New Roman" w:eastAsia="Times New Roman" w:hAnsi="Times New Roman"/>
                <w:color w:val="000000"/>
              </w:rPr>
            </w:pPr>
            <w:r w:rsidRPr="00B547C7">
              <w:rPr>
                <w:rFonts w:ascii="Times New Roman" w:eastAsia="Times New Roman" w:hAnsi="Times New Roman"/>
                <w:color w:val="000000"/>
              </w:rPr>
              <w:t>B.III.1</w:t>
            </w:r>
          </w:p>
        </w:tc>
        <w:tc>
          <w:tcPr>
            <w:tcW w:w="1279" w:type="pct"/>
            <w:shd w:val="clear" w:color="auto" w:fill="auto"/>
            <w:vAlign w:val="bottom"/>
            <w:hideMark/>
          </w:tcPr>
          <w:p w:rsidR="00375A2B" w:rsidRPr="00B547C7" w:rsidRDefault="00375A2B" w:rsidP="00E130FB">
            <w:pPr>
              <w:spacing w:before="0" w:after="0" w:line="240" w:lineRule="auto"/>
              <w:jc w:val="left"/>
              <w:rPr>
                <w:rFonts w:ascii="Times New Roman" w:eastAsia="Times New Roman" w:hAnsi="Times New Roman"/>
                <w:color w:val="000000"/>
              </w:rPr>
            </w:pPr>
            <w:r w:rsidRPr="00B547C7">
              <w:rPr>
                <w:rFonts w:ascii="Times New Roman" w:eastAsia="Times New Roman" w:hAnsi="Times New Roman"/>
                <w:color w:val="000000"/>
              </w:rPr>
              <w:t>Đất ở kết hợp</w:t>
            </w:r>
          </w:p>
        </w:tc>
        <w:tc>
          <w:tcPr>
            <w:tcW w:w="394" w:type="pct"/>
            <w:shd w:val="clear" w:color="auto" w:fill="auto"/>
            <w:noWrap/>
            <w:vAlign w:val="center"/>
            <w:hideMark/>
          </w:tcPr>
          <w:p w:rsidR="00375A2B" w:rsidRPr="00B547C7" w:rsidRDefault="00375A2B" w:rsidP="00E130FB">
            <w:pPr>
              <w:spacing w:before="0" w:after="0" w:line="240" w:lineRule="auto"/>
              <w:jc w:val="right"/>
              <w:rPr>
                <w:rFonts w:ascii="Times New Roman" w:eastAsia="Times New Roman" w:hAnsi="Times New Roman"/>
                <w:color w:val="000000"/>
              </w:rPr>
            </w:pPr>
            <w:r w:rsidRPr="00B547C7">
              <w:rPr>
                <w:rFonts w:ascii="Times New Roman" w:eastAsia="Times New Roman" w:hAnsi="Times New Roman"/>
                <w:color w:val="000000"/>
              </w:rPr>
              <w:t>6,17</w:t>
            </w:r>
          </w:p>
        </w:tc>
        <w:tc>
          <w:tcPr>
            <w:tcW w:w="478" w:type="pct"/>
            <w:shd w:val="clear" w:color="auto" w:fill="auto"/>
            <w:noWrap/>
            <w:vAlign w:val="center"/>
            <w:hideMark/>
          </w:tcPr>
          <w:p w:rsidR="00375A2B" w:rsidRPr="00B547C7" w:rsidRDefault="00375A2B" w:rsidP="00E130FB">
            <w:pPr>
              <w:spacing w:before="0" w:after="0" w:line="240" w:lineRule="auto"/>
              <w:jc w:val="center"/>
              <w:rPr>
                <w:rFonts w:ascii="Times New Roman" w:eastAsia="Times New Roman" w:hAnsi="Times New Roman"/>
                <w:color w:val="000000"/>
              </w:rPr>
            </w:pPr>
            <w:r w:rsidRPr="00B547C7">
              <w:rPr>
                <w:rFonts w:ascii="Times New Roman" w:eastAsia="Times New Roman" w:hAnsi="Times New Roman"/>
                <w:color w:val="000000"/>
              </w:rPr>
              <w:t>80</w:t>
            </w:r>
          </w:p>
        </w:tc>
        <w:tc>
          <w:tcPr>
            <w:tcW w:w="506" w:type="pct"/>
            <w:shd w:val="clear" w:color="auto" w:fill="auto"/>
            <w:noWrap/>
            <w:vAlign w:val="bottom"/>
            <w:hideMark/>
          </w:tcPr>
          <w:p w:rsidR="00375A2B" w:rsidRPr="00B547C7" w:rsidRDefault="00375A2B" w:rsidP="00E130FB">
            <w:pPr>
              <w:spacing w:before="0" w:after="0" w:line="240" w:lineRule="auto"/>
              <w:jc w:val="right"/>
              <w:rPr>
                <w:rFonts w:ascii="Times New Roman" w:eastAsia="Times New Roman" w:hAnsi="Times New Roman"/>
                <w:color w:val="000000"/>
              </w:rPr>
            </w:pPr>
            <w:r w:rsidRPr="00B547C7">
              <w:rPr>
                <w:rFonts w:ascii="Times New Roman" w:eastAsia="Times New Roman" w:hAnsi="Times New Roman"/>
                <w:color w:val="000000"/>
              </w:rPr>
              <w:t>4,94</w:t>
            </w:r>
          </w:p>
        </w:tc>
        <w:tc>
          <w:tcPr>
            <w:tcW w:w="417" w:type="pct"/>
            <w:shd w:val="clear" w:color="auto" w:fill="auto"/>
            <w:noWrap/>
            <w:vAlign w:val="bottom"/>
            <w:hideMark/>
          </w:tcPr>
          <w:p w:rsidR="00375A2B" w:rsidRPr="00B547C7" w:rsidRDefault="00375A2B" w:rsidP="00E130FB">
            <w:pPr>
              <w:spacing w:before="0" w:after="0" w:line="240" w:lineRule="auto"/>
              <w:jc w:val="right"/>
              <w:rPr>
                <w:rFonts w:ascii="Times New Roman" w:eastAsia="Times New Roman" w:hAnsi="Times New Roman"/>
                <w:color w:val="000000"/>
              </w:rPr>
            </w:pPr>
            <w:r w:rsidRPr="00B547C7">
              <w:rPr>
                <w:rFonts w:ascii="Times New Roman" w:eastAsia="Times New Roman" w:hAnsi="Times New Roman"/>
                <w:color w:val="000000"/>
              </w:rPr>
              <w:t>10</w:t>
            </w:r>
          </w:p>
        </w:tc>
        <w:tc>
          <w:tcPr>
            <w:tcW w:w="489" w:type="pct"/>
            <w:shd w:val="clear" w:color="auto" w:fill="auto"/>
            <w:noWrap/>
            <w:vAlign w:val="bottom"/>
            <w:hideMark/>
          </w:tcPr>
          <w:p w:rsidR="00375A2B" w:rsidRPr="00B547C7" w:rsidRDefault="00375A2B" w:rsidP="00E130FB">
            <w:pPr>
              <w:spacing w:before="0" w:after="0" w:line="240" w:lineRule="auto"/>
              <w:jc w:val="right"/>
              <w:rPr>
                <w:rFonts w:ascii="Times New Roman" w:eastAsia="Times New Roman" w:hAnsi="Times New Roman"/>
                <w:color w:val="000000"/>
              </w:rPr>
            </w:pPr>
            <w:r w:rsidRPr="00B547C7">
              <w:rPr>
                <w:rFonts w:ascii="Times New Roman" w:eastAsia="Times New Roman" w:hAnsi="Times New Roman"/>
                <w:color w:val="000000"/>
              </w:rPr>
              <w:t>49,36</w:t>
            </w:r>
          </w:p>
        </w:tc>
        <w:tc>
          <w:tcPr>
            <w:tcW w:w="470" w:type="pct"/>
            <w:shd w:val="clear" w:color="auto" w:fill="auto"/>
            <w:noWrap/>
            <w:vAlign w:val="bottom"/>
            <w:hideMark/>
          </w:tcPr>
          <w:p w:rsidR="00375A2B" w:rsidRPr="00B547C7" w:rsidRDefault="00375A2B" w:rsidP="00E130FB">
            <w:pPr>
              <w:spacing w:before="0" w:after="0" w:line="240" w:lineRule="auto"/>
              <w:jc w:val="right"/>
              <w:rPr>
                <w:rFonts w:ascii="Times New Roman" w:eastAsia="Times New Roman" w:hAnsi="Times New Roman"/>
                <w:color w:val="000000"/>
              </w:rPr>
            </w:pPr>
            <w:r w:rsidRPr="00B547C7">
              <w:rPr>
                <w:rFonts w:ascii="Times New Roman" w:eastAsia="Times New Roman" w:hAnsi="Times New Roman"/>
                <w:color w:val="000000"/>
              </w:rPr>
              <w:t>8</w:t>
            </w:r>
          </w:p>
        </w:tc>
        <w:tc>
          <w:tcPr>
            <w:tcW w:w="483" w:type="pct"/>
            <w:shd w:val="clear" w:color="auto" w:fill="auto"/>
            <w:noWrap/>
            <w:vAlign w:val="center"/>
            <w:hideMark/>
          </w:tcPr>
          <w:p w:rsidR="00375A2B" w:rsidRPr="00B547C7" w:rsidRDefault="00375A2B" w:rsidP="00E130FB">
            <w:pPr>
              <w:spacing w:before="0" w:after="0" w:line="240" w:lineRule="auto"/>
              <w:jc w:val="center"/>
              <w:rPr>
                <w:rFonts w:ascii="Times New Roman" w:eastAsia="Times New Roman" w:hAnsi="Times New Roman"/>
                <w:color w:val="000000"/>
              </w:rPr>
            </w:pPr>
            <w:r w:rsidRPr="00B547C7">
              <w:rPr>
                <w:rFonts w:ascii="Times New Roman" w:eastAsia="Times New Roman" w:hAnsi="Times New Roman"/>
                <w:color w:val="000000"/>
              </w:rPr>
              <w:t>493</w:t>
            </w:r>
          </w:p>
        </w:tc>
      </w:tr>
      <w:tr w:rsidR="00375A2B" w:rsidRPr="00B547C7" w:rsidTr="009F03B9">
        <w:trPr>
          <w:trHeight w:val="300"/>
          <w:jc w:val="center"/>
        </w:trPr>
        <w:tc>
          <w:tcPr>
            <w:tcW w:w="484" w:type="pct"/>
            <w:shd w:val="clear" w:color="auto" w:fill="auto"/>
            <w:noWrap/>
            <w:vAlign w:val="center"/>
            <w:hideMark/>
          </w:tcPr>
          <w:p w:rsidR="00375A2B" w:rsidRPr="00B547C7" w:rsidRDefault="00375A2B" w:rsidP="00E130FB">
            <w:pPr>
              <w:spacing w:before="0" w:after="0" w:line="240" w:lineRule="auto"/>
              <w:jc w:val="left"/>
              <w:rPr>
                <w:rFonts w:ascii="Times New Roman" w:eastAsia="Times New Roman" w:hAnsi="Times New Roman"/>
                <w:color w:val="000000"/>
              </w:rPr>
            </w:pPr>
            <w:r w:rsidRPr="00B547C7">
              <w:rPr>
                <w:rFonts w:ascii="Times New Roman" w:eastAsia="Times New Roman" w:hAnsi="Times New Roman"/>
                <w:color w:val="000000"/>
              </w:rPr>
              <w:t>B.III.6</w:t>
            </w:r>
          </w:p>
        </w:tc>
        <w:tc>
          <w:tcPr>
            <w:tcW w:w="1279" w:type="pct"/>
            <w:shd w:val="clear" w:color="auto" w:fill="auto"/>
            <w:vAlign w:val="bottom"/>
            <w:hideMark/>
          </w:tcPr>
          <w:p w:rsidR="00375A2B" w:rsidRPr="00B547C7" w:rsidRDefault="00375A2B" w:rsidP="00E130FB">
            <w:pPr>
              <w:spacing w:before="0" w:after="0" w:line="240" w:lineRule="auto"/>
              <w:jc w:val="left"/>
              <w:rPr>
                <w:rFonts w:ascii="Times New Roman" w:eastAsia="Times New Roman" w:hAnsi="Times New Roman"/>
                <w:color w:val="000000"/>
              </w:rPr>
            </w:pPr>
            <w:r w:rsidRPr="00B547C7">
              <w:rPr>
                <w:rFonts w:ascii="Times New Roman" w:eastAsia="Times New Roman" w:hAnsi="Times New Roman"/>
                <w:color w:val="000000"/>
              </w:rPr>
              <w:t>Đất ở kết hợp</w:t>
            </w:r>
          </w:p>
        </w:tc>
        <w:tc>
          <w:tcPr>
            <w:tcW w:w="394" w:type="pct"/>
            <w:shd w:val="clear" w:color="auto" w:fill="auto"/>
            <w:noWrap/>
            <w:vAlign w:val="center"/>
            <w:hideMark/>
          </w:tcPr>
          <w:p w:rsidR="00375A2B" w:rsidRPr="00B547C7" w:rsidRDefault="00375A2B" w:rsidP="00E130FB">
            <w:pPr>
              <w:spacing w:before="0" w:after="0" w:line="240" w:lineRule="auto"/>
              <w:jc w:val="right"/>
              <w:rPr>
                <w:rFonts w:ascii="Times New Roman" w:eastAsia="Times New Roman" w:hAnsi="Times New Roman"/>
                <w:color w:val="000000"/>
              </w:rPr>
            </w:pPr>
            <w:r w:rsidRPr="00B547C7">
              <w:rPr>
                <w:rFonts w:ascii="Times New Roman" w:eastAsia="Times New Roman" w:hAnsi="Times New Roman"/>
                <w:color w:val="000000"/>
              </w:rPr>
              <w:t>1,97</w:t>
            </w:r>
          </w:p>
        </w:tc>
        <w:tc>
          <w:tcPr>
            <w:tcW w:w="478" w:type="pct"/>
            <w:shd w:val="clear" w:color="auto" w:fill="auto"/>
            <w:noWrap/>
            <w:vAlign w:val="center"/>
            <w:hideMark/>
          </w:tcPr>
          <w:p w:rsidR="00375A2B" w:rsidRPr="00B547C7" w:rsidRDefault="00375A2B" w:rsidP="00E130FB">
            <w:pPr>
              <w:spacing w:before="0" w:after="0" w:line="240" w:lineRule="auto"/>
              <w:jc w:val="center"/>
              <w:rPr>
                <w:rFonts w:ascii="Times New Roman" w:eastAsia="Times New Roman" w:hAnsi="Times New Roman"/>
                <w:color w:val="000000"/>
              </w:rPr>
            </w:pPr>
            <w:r w:rsidRPr="00B547C7">
              <w:rPr>
                <w:rFonts w:ascii="Times New Roman" w:eastAsia="Times New Roman" w:hAnsi="Times New Roman"/>
                <w:color w:val="000000"/>
              </w:rPr>
              <w:t>80</w:t>
            </w:r>
          </w:p>
        </w:tc>
        <w:tc>
          <w:tcPr>
            <w:tcW w:w="506" w:type="pct"/>
            <w:shd w:val="clear" w:color="auto" w:fill="auto"/>
            <w:noWrap/>
            <w:vAlign w:val="bottom"/>
            <w:hideMark/>
          </w:tcPr>
          <w:p w:rsidR="00375A2B" w:rsidRPr="00B547C7" w:rsidRDefault="00375A2B" w:rsidP="00E130FB">
            <w:pPr>
              <w:spacing w:before="0" w:after="0" w:line="240" w:lineRule="auto"/>
              <w:jc w:val="right"/>
              <w:rPr>
                <w:rFonts w:ascii="Times New Roman" w:eastAsia="Times New Roman" w:hAnsi="Times New Roman"/>
                <w:color w:val="000000"/>
              </w:rPr>
            </w:pPr>
            <w:r w:rsidRPr="00B547C7">
              <w:rPr>
                <w:rFonts w:ascii="Times New Roman" w:eastAsia="Times New Roman" w:hAnsi="Times New Roman"/>
                <w:color w:val="000000"/>
              </w:rPr>
              <w:t>1,58</w:t>
            </w:r>
          </w:p>
        </w:tc>
        <w:tc>
          <w:tcPr>
            <w:tcW w:w="417" w:type="pct"/>
            <w:shd w:val="clear" w:color="auto" w:fill="auto"/>
            <w:noWrap/>
            <w:vAlign w:val="bottom"/>
            <w:hideMark/>
          </w:tcPr>
          <w:p w:rsidR="00375A2B" w:rsidRPr="00B547C7" w:rsidRDefault="00375A2B" w:rsidP="00E130FB">
            <w:pPr>
              <w:spacing w:before="0" w:after="0" w:line="240" w:lineRule="auto"/>
              <w:jc w:val="right"/>
              <w:rPr>
                <w:rFonts w:ascii="Times New Roman" w:eastAsia="Times New Roman" w:hAnsi="Times New Roman"/>
                <w:color w:val="000000"/>
              </w:rPr>
            </w:pPr>
            <w:r w:rsidRPr="00B547C7">
              <w:rPr>
                <w:rFonts w:ascii="Times New Roman" w:eastAsia="Times New Roman" w:hAnsi="Times New Roman"/>
                <w:color w:val="000000"/>
              </w:rPr>
              <w:t>10</w:t>
            </w:r>
          </w:p>
        </w:tc>
        <w:tc>
          <w:tcPr>
            <w:tcW w:w="489" w:type="pct"/>
            <w:shd w:val="clear" w:color="auto" w:fill="auto"/>
            <w:noWrap/>
            <w:vAlign w:val="bottom"/>
            <w:hideMark/>
          </w:tcPr>
          <w:p w:rsidR="00375A2B" w:rsidRPr="00B547C7" w:rsidRDefault="00375A2B" w:rsidP="00E130FB">
            <w:pPr>
              <w:spacing w:before="0" w:after="0" w:line="240" w:lineRule="auto"/>
              <w:jc w:val="right"/>
              <w:rPr>
                <w:rFonts w:ascii="Times New Roman" w:eastAsia="Times New Roman" w:hAnsi="Times New Roman"/>
                <w:color w:val="000000"/>
              </w:rPr>
            </w:pPr>
            <w:r w:rsidRPr="00B547C7">
              <w:rPr>
                <w:rFonts w:ascii="Times New Roman" w:eastAsia="Times New Roman" w:hAnsi="Times New Roman"/>
                <w:color w:val="000000"/>
              </w:rPr>
              <w:t>15,76</w:t>
            </w:r>
          </w:p>
        </w:tc>
        <w:tc>
          <w:tcPr>
            <w:tcW w:w="470" w:type="pct"/>
            <w:shd w:val="clear" w:color="auto" w:fill="auto"/>
            <w:noWrap/>
            <w:vAlign w:val="bottom"/>
            <w:hideMark/>
          </w:tcPr>
          <w:p w:rsidR="00375A2B" w:rsidRPr="00B547C7" w:rsidRDefault="00375A2B" w:rsidP="00E130FB">
            <w:pPr>
              <w:spacing w:before="0" w:after="0" w:line="240" w:lineRule="auto"/>
              <w:jc w:val="right"/>
              <w:rPr>
                <w:rFonts w:ascii="Times New Roman" w:eastAsia="Times New Roman" w:hAnsi="Times New Roman"/>
                <w:color w:val="000000"/>
              </w:rPr>
            </w:pPr>
            <w:r w:rsidRPr="00B547C7">
              <w:rPr>
                <w:rFonts w:ascii="Times New Roman" w:eastAsia="Times New Roman" w:hAnsi="Times New Roman"/>
                <w:color w:val="000000"/>
              </w:rPr>
              <w:t>8</w:t>
            </w:r>
          </w:p>
        </w:tc>
        <w:tc>
          <w:tcPr>
            <w:tcW w:w="483" w:type="pct"/>
            <w:shd w:val="clear" w:color="auto" w:fill="auto"/>
            <w:noWrap/>
            <w:vAlign w:val="center"/>
            <w:hideMark/>
          </w:tcPr>
          <w:p w:rsidR="00375A2B" w:rsidRPr="00B547C7" w:rsidRDefault="00375A2B" w:rsidP="00E130FB">
            <w:pPr>
              <w:spacing w:before="0" w:after="0" w:line="240" w:lineRule="auto"/>
              <w:jc w:val="center"/>
              <w:rPr>
                <w:rFonts w:ascii="Times New Roman" w:eastAsia="Times New Roman" w:hAnsi="Times New Roman"/>
                <w:color w:val="000000"/>
              </w:rPr>
            </w:pPr>
            <w:r w:rsidRPr="00B547C7">
              <w:rPr>
                <w:rFonts w:ascii="Times New Roman" w:eastAsia="Times New Roman" w:hAnsi="Times New Roman"/>
                <w:color w:val="000000"/>
              </w:rPr>
              <w:t>180</w:t>
            </w:r>
          </w:p>
        </w:tc>
      </w:tr>
      <w:tr w:rsidR="00375A2B" w:rsidRPr="00B547C7" w:rsidTr="009F03B9">
        <w:trPr>
          <w:trHeight w:val="300"/>
          <w:jc w:val="center"/>
        </w:trPr>
        <w:tc>
          <w:tcPr>
            <w:tcW w:w="484" w:type="pct"/>
            <w:shd w:val="clear" w:color="auto" w:fill="auto"/>
            <w:noWrap/>
            <w:vAlign w:val="center"/>
            <w:hideMark/>
          </w:tcPr>
          <w:p w:rsidR="00375A2B" w:rsidRPr="00B547C7" w:rsidRDefault="00375A2B" w:rsidP="00E130FB">
            <w:pPr>
              <w:spacing w:before="0" w:after="0" w:line="240" w:lineRule="auto"/>
              <w:jc w:val="left"/>
              <w:rPr>
                <w:rFonts w:ascii="Times New Roman" w:eastAsia="Times New Roman" w:hAnsi="Times New Roman"/>
                <w:color w:val="000000"/>
              </w:rPr>
            </w:pPr>
            <w:r w:rsidRPr="00B547C7">
              <w:rPr>
                <w:rFonts w:ascii="Times New Roman" w:eastAsia="Times New Roman" w:hAnsi="Times New Roman"/>
                <w:color w:val="000000"/>
              </w:rPr>
              <w:t>B.III.24</w:t>
            </w:r>
          </w:p>
        </w:tc>
        <w:tc>
          <w:tcPr>
            <w:tcW w:w="1279" w:type="pct"/>
            <w:shd w:val="clear" w:color="auto" w:fill="auto"/>
            <w:vAlign w:val="bottom"/>
            <w:hideMark/>
          </w:tcPr>
          <w:p w:rsidR="00375A2B" w:rsidRPr="00B547C7" w:rsidRDefault="00375A2B" w:rsidP="00E130FB">
            <w:pPr>
              <w:spacing w:before="0" w:after="0" w:line="240" w:lineRule="auto"/>
              <w:jc w:val="left"/>
              <w:rPr>
                <w:rFonts w:ascii="Times New Roman" w:eastAsia="Times New Roman" w:hAnsi="Times New Roman"/>
                <w:color w:val="000000"/>
              </w:rPr>
            </w:pPr>
            <w:r w:rsidRPr="00B547C7">
              <w:rPr>
                <w:rFonts w:ascii="Times New Roman" w:eastAsia="Times New Roman" w:hAnsi="Times New Roman"/>
                <w:color w:val="000000"/>
              </w:rPr>
              <w:t>Đất ở kết hợp</w:t>
            </w:r>
          </w:p>
        </w:tc>
        <w:tc>
          <w:tcPr>
            <w:tcW w:w="394" w:type="pct"/>
            <w:shd w:val="clear" w:color="auto" w:fill="auto"/>
            <w:noWrap/>
            <w:vAlign w:val="center"/>
            <w:hideMark/>
          </w:tcPr>
          <w:p w:rsidR="00375A2B" w:rsidRPr="00B547C7" w:rsidRDefault="00375A2B" w:rsidP="00E130FB">
            <w:pPr>
              <w:spacing w:before="0" w:after="0" w:line="240" w:lineRule="auto"/>
              <w:jc w:val="right"/>
              <w:rPr>
                <w:rFonts w:ascii="Times New Roman" w:eastAsia="Times New Roman" w:hAnsi="Times New Roman"/>
                <w:color w:val="000000"/>
              </w:rPr>
            </w:pPr>
            <w:r w:rsidRPr="00B547C7">
              <w:rPr>
                <w:rFonts w:ascii="Times New Roman" w:eastAsia="Times New Roman" w:hAnsi="Times New Roman"/>
                <w:color w:val="000000"/>
              </w:rPr>
              <w:t>3,15</w:t>
            </w:r>
          </w:p>
        </w:tc>
        <w:tc>
          <w:tcPr>
            <w:tcW w:w="478" w:type="pct"/>
            <w:shd w:val="clear" w:color="auto" w:fill="auto"/>
            <w:noWrap/>
            <w:vAlign w:val="center"/>
            <w:hideMark/>
          </w:tcPr>
          <w:p w:rsidR="00375A2B" w:rsidRPr="00B547C7" w:rsidRDefault="00375A2B" w:rsidP="00E130FB">
            <w:pPr>
              <w:spacing w:before="0" w:after="0" w:line="240" w:lineRule="auto"/>
              <w:jc w:val="center"/>
              <w:rPr>
                <w:rFonts w:ascii="Times New Roman" w:eastAsia="Times New Roman" w:hAnsi="Times New Roman"/>
                <w:color w:val="000000"/>
              </w:rPr>
            </w:pPr>
            <w:r w:rsidRPr="00B547C7">
              <w:rPr>
                <w:rFonts w:ascii="Times New Roman" w:eastAsia="Times New Roman" w:hAnsi="Times New Roman"/>
                <w:color w:val="000000"/>
              </w:rPr>
              <w:t>80</w:t>
            </w:r>
          </w:p>
        </w:tc>
        <w:tc>
          <w:tcPr>
            <w:tcW w:w="506" w:type="pct"/>
            <w:shd w:val="clear" w:color="auto" w:fill="auto"/>
            <w:noWrap/>
            <w:vAlign w:val="bottom"/>
            <w:hideMark/>
          </w:tcPr>
          <w:p w:rsidR="00375A2B" w:rsidRPr="00B547C7" w:rsidRDefault="00375A2B" w:rsidP="00E130FB">
            <w:pPr>
              <w:spacing w:before="0" w:after="0" w:line="240" w:lineRule="auto"/>
              <w:jc w:val="right"/>
              <w:rPr>
                <w:rFonts w:ascii="Times New Roman" w:eastAsia="Times New Roman" w:hAnsi="Times New Roman"/>
                <w:color w:val="000000"/>
              </w:rPr>
            </w:pPr>
            <w:r w:rsidRPr="00B547C7">
              <w:rPr>
                <w:rFonts w:ascii="Times New Roman" w:eastAsia="Times New Roman" w:hAnsi="Times New Roman"/>
                <w:color w:val="000000"/>
              </w:rPr>
              <w:t>2,52</w:t>
            </w:r>
          </w:p>
        </w:tc>
        <w:tc>
          <w:tcPr>
            <w:tcW w:w="417" w:type="pct"/>
            <w:shd w:val="clear" w:color="auto" w:fill="auto"/>
            <w:noWrap/>
            <w:vAlign w:val="bottom"/>
            <w:hideMark/>
          </w:tcPr>
          <w:p w:rsidR="00375A2B" w:rsidRPr="00B547C7" w:rsidRDefault="00375A2B" w:rsidP="00E130FB">
            <w:pPr>
              <w:spacing w:before="0" w:after="0" w:line="240" w:lineRule="auto"/>
              <w:jc w:val="right"/>
              <w:rPr>
                <w:rFonts w:ascii="Times New Roman" w:eastAsia="Times New Roman" w:hAnsi="Times New Roman"/>
                <w:color w:val="000000"/>
              </w:rPr>
            </w:pPr>
            <w:r w:rsidRPr="00B547C7">
              <w:rPr>
                <w:rFonts w:ascii="Times New Roman" w:eastAsia="Times New Roman" w:hAnsi="Times New Roman"/>
                <w:color w:val="000000"/>
              </w:rPr>
              <w:t>10</w:t>
            </w:r>
          </w:p>
        </w:tc>
        <w:tc>
          <w:tcPr>
            <w:tcW w:w="489" w:type="pct"/>
            <w:shd w:val="clear" w:color="auto" w:fill="auto"/>
            <w:noWrap/>
            <w:vAlign w:val="bottom"/>
            <w:hideMark/>
          </w:tcPr>
          <w:p w:rsidR="00375A2B" w:rsidRPr="00B547C7" w:rsidRDefault="00375A2B" w:rsidP="00E130FB">
            <w:pPr>
              <w:spacing w:before="0" w:after="0" w:line="240" w:lineRule="auto"/>
              <w:jc w:val="right"/>
              <w:rPr>
                <w:rFonts w:ascii="Times New Roman" w:eastAsia="Times New Roman" w:hAnsi="Times New Roman"/>
                <w:color w:val="000000"/>
              </w:rPr>
            </w:pPr>
            <w:r w:rsidRPr="00B547C7">
              <w:rPr>
                <w:rFonts w:ascii="Times New Roman" w:eastAsia="Times New Roman" w:hAnsi="Times New Roman"/>
                <w:color w:val="000000"/>
              </w:rPr>
              <w:t>25,2</w:t>
            </w:r>
          </w:p>
        </w:tc>
        <w:tc>
          <w:tcPr>
            <w:tcW w:w="470" w:type="pct"/>
            <w:shd w:val="clear" w:color="auto" w:fill="auto"/>
            <w:noWrap/>
            <w:vAlign w:val="bottom"/>
            <w:hideMark/>
          </w:tcPr>
          <w:p w:rsidR="00375A2B" w:rsidRPr="00B547C7" w:rsidRDefault="00375A2B" w:rsidP="00E130FB">
            <w:pPr>
              <w:spacing w:before="0" w:after="0" w:line="240" w:lineRule="auto"/>
              <w:jc w:val="right"/>
              <w:rPr>
                <w:rFonts w:ascii="Times New Roman" w:eastAsia="Times New Roman" w:hAnsi="Times New Roman"/>
                <w:color w:val="000000"/>
              </w:rPr>
            </w:pPr>
            <w:r w:rsidRPr="00B547C7">
              <w:rPr>
                <w:rFonts w:ascii="Times New Roman" w:eastAsia="Times New Roman" w:hAnsi="Times New Roman"/>
                <w:color w:val="000000"/>
              </w:rPr>
              <w:t>8</w:t>
            </w:r>
          </w:p>
        </w:tc>
        <w:tc>
          <w:tcPr>
            <w:tcW w:w="483" w:type="pct"/>
            <w:shd w:val="clear" w:color="auto" w:fill="auto"/>
            <w:noWrap/>
            <w:vAlign w:val="center"/>
            <w:hideMark/>
          </w:tcPr>
          <w:p w:rsidR="00375A2B" w:rsidRPr="00B547C7" w:rsidRDefault="00375A2B" w:rsidP="00E130FB">
            <w:pPr>
              <w:spacing w:before="0" w:after="0" w:line="240" w:lineRule="auto"/>
              <w:jc w:val="center"/>
              <w:rPr>
                <w:rFonts w:ascii="Times New Roman" w:eastAsia="Times New Roman" w:hAnsi="Times New Roman"/>
                <w:color w:val="000000"/>
              </w:rPr>
            </w:pPr>
            <w:r w:rsidRPr="00B547C7">
              <w:rPr>
                <w:rFonts w:ascii="Times New Roman" w:eastAsia="Times New Roman" w:hAnsi="Times New Roman"/>
                <w:color w:val="000000"/>
              </w:rPr>
              <w:t>312</w:t>
            </w:r>
          </w:p>
        </w:tc>
      </w:tr>
      <w:tr w:rsidR="00375A2B" w:rsidRPr="00B547C7" w:rsidTr="009F03B9">
        <w:trPr>
          <w:trHeight w:val="300"/>
          <w:jc w:val="center"/>
        </w:trPr>
        <w:tc>
          <w:tcPr>
            <w:tcW w:w="484" w:type="pct"/>
            <w:shd w:val="clear" w:color="auto" w:fill="auto"/>
            <w:noWrap/>
            <w:vAlign w:val="center"/>
            <w:hideMark/>
          </w:tcPr>
          <w:p w:rsidR="00375A2B" w:rsidRPr="00B547C7" w:rsidRDefault="00375A2B" w:rsidP="00E130FB">
            <w:pPr>
              <w:spacing w:before="0" w:after="0" w:line="240" w:lineRule="auto"/>
              <w:jc w:val="left"/>
              <w:rPr>
                <w:rFonts w:ascii="Times New Roman" w:eastAsia="Times New Roman" w:hAnsi="Times New Roman"/>
                <w:color w:val="000000"/>
              </w:rPr>
            </w:pPr>
            <w:r w:rsidRPr="00B547C7">
              <w:rPr>
                <w:rFonts w:ascii="Times New Roman" w:eastAsia="Times New Roman" w:hAnsi="Times New Roman"/>
                <w:color w:val="000000"/>
              </w:rPr>
              <w:t>B.III.27</w:t>
            </w:r>
          </w:p>
        </w:tc>
        <w:tc>
          <w:tcPr>
            <w:tcW w:w="1279" w:type="pct"/>
            <w:shd w:val="clear" w:color="auto" w:fill="auto"/>
            <w:vAlign w:val="bottom"/>
            <w:hideMark/>
          </w:tcPr>
          <w:p w:rsidR="00375A2B" w:rsidRPr="00B547C7" w:rsidRDefault="00375A2B" w:rsidP="00E130FB">
            <w:pPr>
              <w:spacing w:before="0" w:after="0" w:line="240" w:lineRule="auto"/>
              <w:jc w:val="left"/>
              <w:rPr>
                <w:rFonts w:ascii="Times New Roman" w:eastAsia="Times New Roman" w:hAnsi="Times New Roman"/>
                <w:color w:val="000000"/>
              </w:rPr>
            </w:pPr>
            <w:r w:rsidRPr="00B547C7">
              <w:rPr>
                <w:rFonts w:ascii="Times New Roman" w:eastAsia="Times New Roman" w:hAnsi="Times New Roman"/>
                <w:color w:val="000000"/>
              </w:rPr>
              <w:t>Đất ở kết hợp</w:t>
            </w:r>
          </w:p>
        </w:tc>
        <w:tc>
          <w:tcPr>
            <w:tcW w:w="394" w:type="pct"/>
            <w:shd w:val="clear" w:color="auto" w:fill="auto"/>
            <w:noWrap/>
            <w:vAlign w:val="center"/>
            <w:hideMark/>
          </w:tcPr>
          <w:p w:rsidR="00375A2B" w:rsidRPr="00B547C7" w:rsidRDefault="00375A2B" w:rsidP="00E130FB">
            <w:pPr>
              <w:spacing w:before="0" w:after="0" w:line="240" w:lineRule="auto"/>
              <w:jc w:val="right"/>
              <w:rPr>
                <w:rFonts w:ascii="Times New Roman" w:eastAsia="Times New Roman" w:hAnsi="Times New Roman"/>
                <w:color w:val="000000"/>
              </w:rPr>
            </w:pPr>
            <w:r w:rsidRPr="00B547C7">
              <w:rPr>
                <w:rFonts w:ascii="Times New Roman" w:eastAsia="Times New Roman" w:hAnsi="Times New Roman"/>
                <w:color w:val="000000"/>
              </w:rPr>
              <w:t>1,47</w:t>
            </w:r>
          </w:p>
        </w:tc>
        <w:tc>
          <w:tcPr>
            <w:tcW w:w="478" w:type="pct"/>
            <w:shd w:val="clear" w:color="auto" w:fill="auto"/>
            <w:noWrap/>
            <w:vAlign w:val="center"/>
            <w:hideMark/>
          </w:tcPr>
          <w:p w:rsidR="00375A2B" w:rsidRPr="00B547C7" w:rsidRDefault="00375A2B" w:rsidP="00E130FB">
            <w:pPr>
              <w:spacing w:before="0" w:after="0" w:line="240" w:lineRule="auto"/>
              <w:jc w:val="center"/>
              <w:rPr>
                <w:rFonts w:ascii="Times New Roman" w:eastAsia="Times New Roman" w:hAnsi="Times New Roman"/>
                <w:color w:val="000000"/>
              </w:rPr>
            </w:pPr>
            <w:r w:rsidRPr="00B547C7">
              <w:rPr>
                <w:rFonts w:ascii="Times New Roman" w:eastAsia="Times New Roman" w:hAnsi="Times New Roman"/>
                <w:color w:val="000000"/>
              </w:rPr>
              <w:t>80</w:t>
            </w:r>
          </w:p>
        </w:tc>
        <w:tc>
          <w:tcPr>
            <w:tcW w:w="506" w:type="pct"/>
            <w:shd w:val="clear" w:color="auto" w:fill="auto"/>
            <w:noWrap/>
            <w:vAlign w:val="bottom"/>
            <w:hideMark/>
          </w:tcPr>
          <w:p w:rsidR="00375A2B" w:rsidRPr="00B547C7" w:rsidRDefault="00375A2B" w:rsidP="00E130FB">
            <w:pPr>
              <w:spacing w:before="0" w:after="0" w:line="240" w:lineRule="auto"/>
              <w:jc w:val="right"/>
              <w:rPr>
                <w:rFonts w:ascii="Times New Roman" w:eastAsia="Times New Roman" w:hAnsi="Times New Roman"/>
                <w:color w:val="000000"/>
              </w:rPr>
            </w:pPr>
            <w:r w:rsidRPr="00B547C7">
              <w:rPr>
                <w:rFonts w:ascii="Times New Roman" w:eastAsia="Times New Roman" w:hAnsi="Times New Roman"/>
                <w:color w:val="000000"/>
              </w:rPr>
              <w:t>1,18</w:t>
            </w:r>
          </w:p>
        </w:tc>
        <w:tc>
          <w:tcPr>
            <w:tcW w:w="417" w:type="pct"/>
            <w:shd w:val="clear" w:color="auto" w:fill="auto"/>
            <w:noWrap/>
            <w:vAlign w:val="bottom"/>
            <w:hideMark/>
          </w:tcPr>
          <w:p w:rsidR="00375A2B" w:rsidRPr="00B547C7" w:rsidRDefault="00375A2B" w:rsidP="00E130FB">
            <w:pPr>
              <w:spacing w:before="0" w:after="0" w:line="240" w:lineRule="auto"/>
              <w:jc w:val="right"/>
              <w:rPr>
                <w:rFonts w:ascii="Times New Roman" w:eastAsia="Times New Roman" w:hAnsi="Times New Roman"/>
                <w:color w:val="000000"/>
              </w:rPr>
            </w:pPr>
            <w:r w:rsidRPr="00B547C7">
              <w:rPr>
                <w:rFonts w:ascii="Times New Roman" w:eastAsia="Times New Roman" w:hAnsi="Times New Roman"/>
                <w:color w:val="000000"/>
              </w:rPr>
              <w:t>10</w:t>
            </w:r>
          </w:p>
        </w:tc>
        <w:tc>
          <w:tcPr>
            <w:tcW w:w="489" w:type="pct"/>
            <w:shd w:val="clear" w:color="auto" w:fill="auto"/>
            <w:noWrap/>
            <w:vAlign w:val="bottom"/>
            <w:hideMark/>
          </w:tcPr>
          <w:p w:rsidR="00375A2B" w:rsidRPr="00B547C7" w:rsidRDefault="00375A2B" w:rsidP="00E130FB">
            <w:pPr>
              <w:spacing w:before="0" w:after="0" w:line="240" w:lineRule="auto"/>
              <w:jc w:val="right"/>
              <w:rPr>
                <w:rFonts w:ascii="Times New Roman" w:eastAsia="Times New Roman" w:hAnsi="Times New Roman"/>
                <w:color w:val="000000"/>
              </w:rPr>
            </w:pPr>
            <w:r w:rsidRPr="00B547C7">
              <w:rPr>
                <w:rFonts w:ascii="Times New Roman" w:eastAsia="Times New Roman" w:hAnsi="Times New Roman"/>
                <w:color w:val="000000"/>
              </w:rPr>
              <w:t>11,76</w:t>
            </w:r>
          </w:p>
        </w:tc>
        <w:tc>
          <w:tcPr>
            <w:tcW w:w="470" w:type="pct"/>
            <w:shd w:val="clear" w:color="auto" w:fill="auto"/>
            <w:noWrap/>
            <w:vAlign w:val="bottom"/>
            <w:hideMark/>
          </w:tcPr>
          <w:p w:rsidR="00375A2B" w:rsidRPr="00B547C7" w:rsidRDefault="00375A2B" w:rsidP="00E130FB">
            <w:pPr>
              <w:spacing w:before="0" w:after="0" w:line="240" w:lineRule="auto"/>
              <w:jc w:val="right"/>
              <w:rPr>
                <w:rFonts w:ascii="Times New Roman" w:eastAsia="Times New Roman" w:hAnsi="Times New Roman"/>
                <w:color w:val="000000"/>
              </w:rPr>
            </w:pPr>
            <w:r w:rsidRPr="00B547C7">
              <w:rPr>
                <w:rFonts w:ascii="Times New Roman" w:eastAsia="Times New Roman" w:hAnsi="Times New Roman"/>
                <w:color w:val="000000"/>
              </w:rPr>
              <w:t>8</w:t>
            </w:r>
          </w:p>
        </w:tc>
        <w:tc>
          <w:tcPr>
            <w:tcW w:w="483" w:type="pct"/>
            <w:shd w:val="clear" w:color="auto" w:fill="auto"/>
            <w:noWrap/>
            <w:vAlign w:val="center"/>
            <w:hideMark/>
          </w:tcPr>
          <w:p w:rsidR="00375A2B" w:rsidRPr="00B547C7" w:rsidRDefault="00375A2B" w:rsidP="00E130FB">
            <w:pPr>
              <w:spacing w:before="0" w:after="0" w:line="240" w:lineRule="auto"/>
              <w:jc w:val="center"/>
              <w:rPr>
                <w:rFonts w:ascii="Times New Roman" w:eastAsia="Times New Roman" w:hAnsi="Times New Roman"/>
                <w:color w:val="000000"/>
              </w:rPr>
            </w:pPr>
            <w:r w:rsidRPr="00B547C7">
              <w:rPr>
                <w:rFonts w:ascii="Times New Roman" w:eastAsia="Times New Roman" w:hAnsi="Times New Roman"/>
                <w:color w:val="000000"/>
              </w:rPr>
              <w:t>142</w:t>
            </w:r>
          </w:p>
        </w:tc>
      </w:tr>
      <w:tr w:rsidR="00375A2B" w:rsidRPr="00B547C7" w:rsidTr="009F03B9">
        <w:trPr>
          <w:trHeight w:val="300"/>
          <w:jc w:val="center"/>
        </w:trPr>
        <w:tc>
          <w:tcPr>
            <w:tcW w:w="484" w:type="pct"/>
            <w:shd w:val="clear" w:color="auto" w:fill="auto"/>
            <w:noWrap/>
            <w:vAlign w:val="center"/>
            <w:hideMark/>
          </w:tcPr>
          <w:p w:rsidR="00375A2B" w:rsidRPr="00B547C7" w:rsidRDefault="00375A2B" w:rsidP="00E130FB">
            <w:pPr>
              <w:spacing w:before="0" w:after="0" w:line="240" w:lineRule="auto"/>
              <w:jc w:val="left"/>
              <w:rPr>
                <w:rFonts w:ascii="Times New Roman" w:eastAsia="Times New Roman" w:hAnsi="Times New Roman"/>
                <w:color w:val="000000"/>
              </w:rPr>
            </w:pPr>
            <w:r w:rsidRPr="00B547C7">
              <w:rPr>
                <w:rFonts w:ascii="Times New Roman" w:eastAsia="Times New Roman" w:hAnsi="Times New Roman"/>
                <w:color w:val="000000"/>
              </w:rPr>
              <w:t>B.IV.2</w:t>
            </w:r>
          </w:p>
        </w:tc>
        <w:tc>
          <w:tcPr>
            <w:tcW w:w="1279" w:type="pct"/>
            <w:shd w:val="clear" w:color="auto" w:fill="auto"/>
            <w:vAlign w:val="bottom"/>
            <w:hideMark/>
          </w:tcPr>
          <w:p w:rsidR="00375A2B" w:rsidRPr="00B547C7" w:rsidRDefault="00375A2B" w:rsidP="00E130FB">
            <w:pPr>
              <w:spacing w:before="0" w:after="0" w:line="240" w:lineRule="auto"/>
              <w:jc w:val="left"/>
              <w:rPr>
                <w:rFonts w:ascii="Times New Roman" w:eastAsia="Times New Roman" w:hAnsi="Times New Roman"/>
                <w:color w:val="000000"/>
              </w:rPr>
            </w:pPr>
            <w:r w:rsidRPr="00B547C7">
              <w:rPr>
                <w:rFonts w:ascii="Times New Roman" w:eastAsia="Times New Roman" w:hAnsi="Times New Roman"/>
                <w:color w:val="000000"/>
              </w:rPr>
              <w:t>Đất ở kết hợp</w:t>
            </w:r>
          </w:p>
        </w:tc>
        <w:tc>
          <w:tcPr>
            <w:tcW w:w="394" w:type="pct"/>
            <w:shd w:val="clear" w:color="auto" w:fill="auto"/>
            <w:noWrap/>
            <w:vAlign w:val="center"/>
            <w:hideMark/>
          </w:tcPr>
          <w:p w:rsidR="00375A2B" w:rsidRPr="00B547C7" w:rsidRDefault="00375A2B" w:rsidP="00E130FB">
            <w:pPr>
              <w:spacing w:before="0" w:after="0" w:line="240" w:lineRule="auto"/>
              <w:jc w:val="right"/>
              <w:rPr>
                <w:rFonts w:ascii="Times New Roman" w:eastAsia="Times New Roman" w:hAnsi="Times New Roman"/>
                <w:color w:val="000000"/>
              </w:rPr>
            </w:pPr>
            <w:r w:rsidRPr="00B547C7">
              <w:rPr>
                <w:rFonts w:ascii="Times New Roman" w:eastAsia="Times New Roman" w:hAnsi="Times New Roman"/>
                <w:color w:val="000000"/>
              </w:rPr>
              <w:t>2,52</w:t>
            </w:r>
          </w:p>
        </w:tc>
        <w:tc>
          <w:tcPr>
            <w:tcW w:w="478" w:type="pct"/>
            <w:shd w:val="clear" w:color="auto" w:fill="auto"/>
            <w:noWrap/>
            <w:vAlign w:val="center"/>
            <w:hideMark/>
          </w:tcPr>
          <w:p w:rsidR="00375A2B" w:rsidRPr="00B547C7" w:rsidRDefault="00375A2B" w:rsidP="00E130FB">
            <w:pPr>
              <w:spacing w:before="0" w:after="0" w:line="240" w:lineRule="auto"/>
              <w:jc w:val="center"/>
              <w:rPr>
                <w:rFonts w:ascii="Times New Roman" w:eastAsia="Times New Roman" w:hAnsi="Times New Roman"/>
                <w:color w:val="000000"/>
              </w:rPr>
            </w:pPr>
            <w:r w:rsidRPr="00B547C7">
              <w:rPr>
                <w:rFonts w:ascii="Times New Roman" w:eastAsia="Times New Roman" w:hAnsi="Times New Roman"/>
                <w:color w:val="000000"/>
              </w:rPr>
              <w:t>80</w:t>
            </w:r>
          </w:p>
        </w:tc>
        <w:tc>
          <w:tcPr>
            <w:tcW w:w="506" w:type="pct"/>
            <w:shd w:val="clear" w:color="auto" w:fill="auto"/>
            <w:noWrap/>
            <w:vAlign w:val="bottom"/>
            <w:hideMark/>
          </w:tcPr>
          <w:p w:rsidR="00375A2B" w:rsidRPr="00B547C7" w:rsidRDefault="00375A2B" w:rsidP="00E130FB">
            <w:pPr>
              <w:spacing w:before="0" w:after="0" w:line="240" w:lineRule="auto"/>
              <w:jc w:val="right"/>
              <w:rPr>
                <w:rFonts w:ascii="Times New Roman" w:eastAsia="Times New Roman" w:hAnsi="Times New Roman"/>
                <w:color w:val="000000"/>
              </w:rPr>
            </w:pPr>
            <w:r w:rsidRPr="00B547C7">
              <w:rPr>
                <w:rFonts w:ascii="Times New Roman" w:eastAsia="Times New Roman" w:hAnsi="Times New Roman"/>
                <w:color w:val="000000"/>
              </w:rPr>
              <w:t>2,02</w:t>
            </w:r>
          </w:p>
        </w:tc>
        <w:tc>
          <w:tcPr>
            <w:tcW w:w="417" w:type="pct"/>
            <w:shd w:val="clear" w:color="auto" w:fill="auto"/>
            <w:noWrap/>
            <w:vAlign w:val="bottom"/>
            <w:hideMark/>
          </w:tcPr>
          <w:p w:rsidR="00375A2B" w:rsidRPr="00B547C7" w:rsidRDefault="00375A2B" w:rsidP="00E130FB">
            <w:pPr>
              <w:spacing w:before="0" w:after="0" w:line="240" w:lineRule="auto"/>
              <w:jc w:val="right"/>
              <w:rPr>
                <w:rFonts w:ascii="Times New Roman" w:eastAsia="Times New Roman" w:hAnsi="Times New Roman"/>
                <w:color w:val="000000"/>
              </w:rPr>
            </w:pPr>
            <w:r w:rsidRPr="00B547C7">
              <w:rPr>
                <w:rFonts w:ascii="Times New Roman" w:eastAsia="Times New Roman" w:hAnsi="Times New Roman"/>
                <w:color w:val="000000"/>
              </w:rPr>
              <w:t>10</w:t>
            </w:r>
          </w:p>
        </w:tc>
        <w:tc>
          <w:tcPr>
            <w:tcW w:w="489" w:type="pct"/>
            <w:shd w:val="clear" w:color="auto" w:fill="auto"/>
            <w:noWrap/>
            <w:vAlign w:val="bottom"/>
            <w:hideMark/>
          </w:tcPr>
          <w:p w:rsidR="00375A2B" w:rsidRPr="00B547C7" w:rsidRDefault="00375A2B" w:rsidP="00E130FB">
            <w:pPr>
              <w:spacing w:before="0" w:after="0" w:line="240" w:lineRule="auto"/>
              <w:jc w:val="right"/>
              <w:rPr>
                <w:rFonts w:ascii="Times New Roman" w:eastAsia="Times New Roman" w:hAnsi="Times New Roman"/>
                <w:color w:val="000000"/>
              </w:rPr>
            </w:pPr>
            <w:r w:rsidRPr="00B547C7">
              <w:rPr>
                <w:rFonts w:ascii="Times New Roman" w:eastAsia="Times New Roman" w:hAnsi="Times New Roman"/>
                <w:color w:val="000000"/>
              </w:rPr>
              <w:t>20,16</w:t>
            </w:r>
          </w:p>
        </w:tc>
        <w:tc>
          <w:tcPr>
            <w:tcW w:w="470" w:type="pct"/>
            <w:shd w:val="clear" w:color="auto" w:fill="auto"/>
            <w:noWrap/>
            <w:vAlign w:val="bottom"/>
            <w:hideMark/>
          </w:tcPr>
          <w:p w:rsidR="00375A2B" w:rsidRPr="00B547C7" w:rsidRDefault="00375A2B" w:rsidP="00E130FB">
            <w:pPr>
              <w:spacing w:before="0" w:after="0" w:line="240" w:lineRule="auto"/>
              <w:jc w:val="right"/>
              <w:rPr>
                <w:rFonts w:ascii="Times New Roman" w:eastAsia="Times New Roman" w:hAnsi="Times New Roman"/>
                <w:color w:val="000000"/>
              </w:rPr>
            </w:pPr>
            <w:r w:rsidRPr="00B547C7">
              <w:rPr>
                <w:rFonts w:ascii="Times New Roman" w:eastAsia="Times New Roman" w:hAnsi="Times New Roman"/>
                <w:color w:val="000000"/>
              </w:rPr>
              <w:t>8</w:t>
            </w:r>
          </w:p>
        </w:tc>
        <w:tc>
          <w:tcPr>
            <w:tcW w:w="483" w:type="pct"/>
            <w:shd w:val="clear" w:color="auto" w:fill="auto"/>
            <w:noWrap/>
            <w:vAlign w:val="center"/>
            <w:hideMark/>
          </w:tcPr>
          <w:p w:rsidR="00375A2B" w:rsidRPr="00B547C7" w:rsidRDefault="00375A2B" w:rsidP="00E130FB">
            <w:pPr>
              <w:spacing w:before="0" w:after="0" w:line="240" w:lineRule="auto"/>
              <w:jc w:val="center"/>
              <w:rPr>
                <w:rFonts w:ascii="Times New Roman" w:eastAsia="Times New Roman" w:hAnsi="Times New Roman"/>
                <w:color w:val="000000"/>
              </w:rPr>
            </w:pPr>
            <w:r w:rsidRPr="00B547C7">
              <w:rPr>
                <w:rFonts w:ascii="Times New Roman" w:eastAsia="Times New Roman" w:hAnsi="Times New Roman"/>
                <w:color w:val="000000"/>
              </w:rPr>
              <w:t>220</w:t>
            </w:r>
          </w:p>
        </w:tc>
      </w:tr>
      <w:tr w:rsidR="00375A2B" w:rsidRPr="00B547C7" w:rsidTr="009F03B9">
        <w:trPr>
          <w:trHeight w:val="300"/>
          <w:jc w:val="center"/>
        </w:trPr>
        <w:tc>
          <w:tcPr>
            <w:tcW w:w="484" w:type="pct"/>
            <w:shd w:val="clear" w:color="auto" w:fill="auto"/>
            <w:noWrap/>
            <w:vAlign w:val="center"/>
            <w:hideMark/>
          </w:tcPr>
          <w:p w:rsidR="00375A2B" w:rsidRPr="00B547C7" w:rsidRDefault="00375A2B" w:rsidP="00E130FB">
            <w:pPr>
              <w:spacing w:before="0" w:after="0" w:line="240" w:lineRule="auto"/>
              <w:jc w:val="center"/>
              <w:rPr>
                <w:rFonts w:ascii="Times New Roman" w:eastAsia="Times New Roman" w:hAnsi="Times New Roman"/>
                <w:color w:val="000000"/>
              </w:rPr>
            </w:pPr>
            <w:r w:rsidRPr="00B547C7">
              <w:rPr>
                <w:rFonts w:ascii="Times New Roman" w:eastAsia="Times New Roman" w:hAnsi="Times New Roman"/>
                <w:color w:val="000000"/>
              </w:rPr>
              <w:lastRenderedPageBreak/>
              <w:t> </w:t>
            </w:r>
          </w:p>
        </w:tc>
        <w:tc>
          <w:tcPr>
            <w:tcW w:w="1279" w:type="pct"/>
            <w:shd w:val="clear" w:color="auto" w:fill="auto"/>
            <w:noWrap/>
            <w:vAlign w:val="center"/>
            <w:hideMark/>
          </w:tcPr>
          <w:p w:rsidR="00375A2B" w:rsidRPr="00B547C7" w:rsidRDefault="00375A2B" w:rsidP="00E130FB">
            <w:pPr>
              <w:spacing w:before="0" w:after="0" w:line="240" w:lineRule="auto"/>
              <w:jc w:val="center"/>
              <w:rPr>
                <w:rFonts w:ascii="Times New Roman" w:eastAsia="Times New Roman" w:hAnsi="Times New Roman"/>
                <w:b/>
                <w:bCs/>
                <w:color w:val="000000"/>
              </w:rPr>
            </w:pPr>
            <w:r w:rsidRPr="00B547C7">
              <w:rPr>
                <w:rFonts w:ascii="Times New Roman" w:eastAsia="Times New Roman" w:hAnsi="Times New Roman"/>
                <w:b/>
                <w:bCs/>
                <w:color w:val="000000"/>
              </w:rPr>
              <w:t>Khu C</w:t>
            </w:r>
          </w:p>
        </w:tc>
        <w:tc>
          <w:tcPr>
            <w:tcW w:w="394" w:type="pct"/>
            <w:shd w:val="clear" w:color="auto" w:fill="auto"/>
            <w:noWrap/>
            <w:vAlign w:val="center"/>
            <w:hideMark/>
          </w:tcPr>
          <w:p w:rsidR="00375A2B" w:rsidRPr="00B547C7" w:rsidRDefault="00375A2B" w:rsidP="00E130FB">
            <w:pPr>
              <w:spacing w:before="0" w:after="0" w:line="240" w:lineRule="auto"/>
              <w:jc w:val="right"/>
              <w:rPr>
                <w:rFonts w:ascii="Times New Roman" w:eastAsia="Times New Roman" w:hAnsi="Times New Roman"/>
                <w:color w:val="000000"/>
              </w:rPr>
            </w:pPr>
            <w:r w:rsidRPr="00B547C7">
              <w:rPr>
                <w:rFonts w:ascii="Times New Roman" w:eastAsia="Times New Roman" w:hAnsi="Times New Roman"/>
                <w:color w:val="000000"/>
              </w:rPr>
              <w:t> </w:t>
            </w:r>
          </w:p>
        </w:tc>
        <w:tc>
          <w:tcPr>
            <w:tcW w:w="478" w:type="pct"/>
            <w:shd w:val="clear" w:color="auto" w:fill="auto"/>
            <w:noWrap/>
            <w:vAlign w:val="center"/>
            <w:hideMark/>
          </w:tcPr>
          <w:p w:rsidR="00375A2B" w:rsidRPr="00B547C7" w:rsidRDefault="00375A2B" w:rsidP="00E130FB">
            <w:pPr>
              <w:spacing w:before="0" w:after="0" w:line="240" w:lineRule="auto"/>
              <w:jc w:val="center"/>
              <w:rPr>
                <w:rFonts w:ascii="Times New Roman" w:eastAsia="Times New Roman" w:hAnsi="Times New Roman"/>
                <w:color w:val="000000"/>
              </w:rPr>
            </w:pPr>
            <w:r w:rsidRPr="00B547C7">
              <w:rPr>
                <w:rFonts w:ascii="Times New Roman" w:eastAsia="Times New Roman" w:hAnsi="Times New Roman"/>
                <w:color w:val="000000"/>
              </w:rPr>
              <w:t> </w:t>
            </w:r>
          </w:p>
        </w:tc>
        <w:tc>
          <w:tcPr>
            <w:tcW w:w="506" w:type="pct"/>
            <w:shd w:val="clear" w:color="auto" w:fill="auto"/>
            <w:noWrap/>
            <w:vAlign w:val="center"/>
            <w:hideMark/>
          </w:tcPr>
          <w:p w:rsidR="00375A2B" w:rsidRPr="00B547C7" w:rsidRDefault="00375A2B" w:rsidP="00E130FB">
            <w:pPr>
              <w:spacing w:before="0" w:after="0" w:line="240" w:lineRule="auto"/>
              <w:jc w:val="center"/>
              <w:rPr>
                <w:rFonts w:ascii="Times New Roman" w:eastAsia="Times New Roman" w:hAnsi="Times New Roman"/>
                <w:color w:val="000000"/>
              </w:rPr>
            </w:pPr>
            <w:r w:rsidRPr="00B547C7">
              <w:rPr>
                <w:rFonts w:ascii="Times New Roman" w:eastAsia="Times New Roman" w:hAnsi="Times New Roman"/>
                <w:color w:val="000000"/>
              </w:rPr>
              <w:t> </w:t>
            </w:r>
          </w:p>
        </w:tc>
        <w:tc>
          <w:tcPr>
            <w:tcW w:w="417" w:type="pct"/>
            <w:shd w:val="clear" w:color="auto" w:fill="auto"/>
            <w:noWrap/>
            <w:vAlign w:val="center"/>
            <w:hideMark/>
          </w:tcPr>
          <w:p w:rsidR="00375A2B" w:rsidRPr="00B547C7" w:rsidRDefault="00375A2B" w:rsidP="00E130FB">
            <w:pPr>
              <w:spacing w:before="0" w:after="0" w:line="240" w:lineRule="auto"/>
              <w:jc w:val="center"/>
              <w:rPr>
                <w:rFonts w:ascii="Times New Roman" w:eastAsia="Times New Roman" w:hAnsi="Times New Roman"/>
                <w:color w:val="000000"/>
              </w:rPr>
            </w:pPr>
            <w:r w:rsidRPr="00B547C7">
              <w:rPr>
                <w:rFonts w:ascii="Times New Roman" w:eastAsia="Times New Roman" w:hAnsi="Times New Roman"/>
                <w:color w:val="000000"/>
              </w:rPr>
              <w:t> </w:t>
            </w:r>
          </w:p>
        </w:tc>
        <w:tc>
          <w:tcPr>
            <w:tcW w:w="489" w:type="pct"/>
            <w:shd w:val="clear" w:color="auto" w:fill="auto"/>
            <w:noWrap/>
            <w:vAlign w:val="center"/>
            <w:hideMark/>
          </w:tcPr>
          <w:p w:rsidR="00375A2B" w:rsidRPr="00B547C7" w:rsidRDefault="00375A2B" w:rsidP="00E130FB">
            <w:pPr>
              <w:spacing w:before="0" w:after="0" w:line="240" w:lineRule="auto"/>
              <w:jc w:val="center"/>
              <w:rPr>
                <w:rFonts w:ascii="Times New Roman" w:eastAsia="Times New Roman" w:hAnsi="Times New Roman"/>
                <w:color w:val="000000"/>
              </w:rPr>
            </w:pPr>
            <w:r w:rsidRPr="00B547C7">
              <w:rPr>
                <w:rFonts w:ascii="Times New Roman" w:eastAsia="Times New Roman" w:hAnsi="Times New Roman"/>
                <w:color w:val="000000"/>
              </w:rPr>
              <w:t> </w:t>
            </w:r>
          </w:p>
        </w:tc>
        <w:tc>
          <w:tcPr>
            <w:tcW w:w="470" w:type="pct"/>
            <w:shd w:val="clear" w:color="auto" w:fill="auto"/>
            <w:noWrap/>
            <w:vAlign w:val="center"/>
            <w:hideMark/>
          </w:tcPr>
          <w:p w:rsidR="00375A2B" w:rsidRPr="00B547C7" w:rsidRDefault="00375A2B" w:rsidP="00E130FB">
            <w:pPr>
              <w:spacing w:before="0" w:after="0" w:line="240" w:lineRule="auto"/>
              <w:jc w:val="center"/>
              <w:rPr>
                <w:rFonts w:ascii="Times New Roman" w:eastAsia="Times New Roman" w:hAnsi="Times New Roman"/>
                <w:color w:val="000000"/>
              </w:rPr>
            </w:pPr>
            <w:r w:rsidRPr="00B547C7">
              <w:rPr>
                <w:rFonts w:ascii="Times New Roman" w:eastAsia="Times New Roman" w:hAnsi="Times New Roman"/>
                <w:color w:val="000000"/>
              </w:rPr>
              <w:t> </w:t>
            </w:r>
          </w:p>
        </w:tc>
        <w:tc>
          <w:tcPr>
            <w:tcW w:w="483" w:type="pct"/>
            <w:shd w:val="clear" w:color="auto" w:fill="auto"/>
            <w:noWrap/>
            <w:vAlign w:val="center"/>
            <w:hideMark/>
          </w:tcPr>
          <w:p w:rsidR="00375A2B" w:rsidRPr="00B547C7" w:rsidRDefault="00375A2B" w:rsidP="00E130FB">
            <w:pPr>
              <w:spacing w:before="0" w:after="0" w:line="240" w:lineRule="auto"/>
              <w:jc w:val="center"/>
              <w:rPr>
                <w:rFonts w:ascii="Times New Roman" w:eastAsia="Times New Roman" w:hAnsi="Times New Roman"/>
                <w:color w:val="000000"/>
              </w:rPr>
            </w:pPr>
            <w:r w:rsidRPr="00B547C7">
              <w:rPr>
                <w:rFonts w:ascii="Times New Roman" w:eastAsia="Times New Roman" w:hAnsi="Times New Roman"/>
                <w:color w:val="000000"/>
              </w:rPr>
              <w:t> </w:t>
            </w:r>
          </w:p>
        </w:tc>
      </w:tr>
      <w:tr w:rsidR="00375A2B" w:rsidRPr="00B547C7" w:rsidTr="009F03B9">
        <w:trPr>
          <w:trHeight w:val="300"/>
          <w:jc w:val="center"/>
        </w:trPr>
        <w:tc>
          <w:tcPr>
            <w:tcW w:w="484" w:type="pct"/>
            <w:shd w:val="clear" w:color="auto" w:fill="auto"/>
            <w:noWrap/>
            <w:vAlign w:val="center"/>
            <w:hideMark/>
          </w:tcPr>
          <w:p w:rsidR="00375A2B" w:rsidRPr="00B547C7" w:rsidRDefault="00375A2B" w:rsidP="00086BAB">
            <w:pPr>
              <w:spacing w:before="0" w:after="0" w:line="240" w:lineRule="auto"/>
              <w:jc w:val="left"/>
              <w:rPr>
                <w:rFonts w:ascii="Times New Roman" w:eastAsia="Times New Roman" w:hAnsi="Times New Roman"/>
                <w:color w:val="000000"/>
              </w:rPr>
            </w:pPr>
            <w:r w:rsidRPr="00B547C7">
              <w:rPr>
                <w:rFonts w:ascii="Times New Roman" w:eastAsia="Times New Roman" w:hAnsi="Times New Roman"/>
                <w:color w:val="000000"/>
              </w:rPr>
              <w:t>C.I.13</w:t>
            </w:r>
          </w:p>
        </w:tc>
        <w:tc>
          <w:tcPr>
            <w:tcW w:w="1279" w:type="pct"/>
            <w:shd w:val="clear" w:color="auto" w:fill="auto"/>
            <w:vAlign w:val="bottom"/>
            <w:hideMark/>
          </w:tcPr>
          <w:p w:rsidR="00375A2B" w:rsidRPr="00B547C7" w:rsidRDefault="00375A2B" w:rsidP="00E130FB">
            <w:pPr>
              <w:spacing w:before="0" w:after="0" w:line="240" w:lineRule="auto"/>
              <w:jc w:val="left"/>
              <w:rPr>
                <w:rFonts w:ascii="Times New Roman" w:eastAsia="Times New Roman" w:hAnsi="Times New Roman"/>
                <w:color w:val="000000"/>
              </w:rPr>
            </w:pPr>
            <w:r w:rsidRPr="00B547C7">
              <w:rPr>
                <w:rFonts w:ascii="Times New Roman" w:eastAsia="Times New Roman" w:hAnsi="Times New Roman"/>
                <w:color w:val="000000"/>
              </w:rPr>
              <w:t>Đất ở kết hợp</w:t>
            </w:r>
          </w:p>
        </w:tc>
        <w:tc>
          <w:tcPr>
            <w:tcW w:w="394" w:type="pct"/>
            <w:shd w:val="clear" w:color="auto" w:fill="auto"/>
            <w:noWrap/>
            <w:vAlign w:val="center"/>
            <w:hideMark/>
          </w:tcPr>
          <w:p w:rsidR="00375A2B" w:rsidRPr="00B547C7" w:rsidRDefault="00375A2B" w:rsidP="00D86AEE">
            <w:pPr>
              <w:spacing w:before="0" w:after="0" w:line="240" w:lineRule="auto"/>
              <w:jc w:val="center"/>
              <w:rPr>
                <w:rFonts w:ascii="Times New Roman" w:eastAsia="Times New Roman" w:hAnsi="Times New Roman"/>
                <w:color w:val="000000"/>
              </w:rPr>
            </w:pPr>
            <w:r w:rsidRPr="00B547C7">
              <w:rPr>
                <w:rFonts w:ascii="Times New Roman" w:eastAsia="Times New Roman" w:hAnsi="Times New Roman"/>
                <w:color w:val="000000"/>
              </w:rPr>
              <w:t>1,86</w:t>
            </w:r>
          </w:p>
        </w:tc>
        <w:tc>
          <w:tcPr>
            <w:tcW w:w="478" w:type="pct"/>
            <w:shd w:val="clear" w:color="auto" w:fill="auto"/>
            <w:noWrap/>
            <w:vAlign w:val="center"/>
            <w:hideMark/>
          </w:tcPr>
          <w:p w:rsidR="00375A2B" w:rsidRPr="00B547C7" w:rsidRDefault="00375A2B" w:rsidP="00D86AEE">
            <w:pPr>
              <w:spacing w:before="0" w:after="0" w:line="240" w:lineRule="auto"/>
              <w:jc w:val="center"/>
              <w:rPr>
                <w:rFonts w:ascii="Times New Roman" w:eastAsia="Times New Roman" w:hAnsi="Times New Roman"/>
                <w:color w:val="000000"/>
              </w:rPr>
            </w:pPr>
            <w:r w:rsidRPr="00B547C7">
              <w:rPr>
                <w:rFonts w:ascii="Times New Roman" w:eastAsia="Times New Roman" w:hAnsi="Times New Roman"/>
                <w:color w:val="000000"/>
              </w:rPr>
              <w:t>80</w:t>
            </w:r>
          </w:p>
        </w:tc>
        <w:tc>
          <w:tcPr>
            <w:tcW w:w="506" w:type="pct"/>
            <w:shd w:val="clear" w:color="auto" w:fill="auto"/>
            <w:noWrap/>
            <w:vAlign w:val="bottom"/>
            <w:hideMark/>
          </w:tcPr>
          <w:p w:rsidR="00375A2B" w:rsidRPr="00B547C7" w:rsidRDefault="00375A2B" w:rsidP="00D86AEE">
            <w:pPr>
              <w:spacing w:before="0" w:after="0" w:line="240" w:lineRule="auto"/>
              <w:jc w:val="center"/>
              <w:rPr>
                <w:rFonts w:ascii="Times New Roman" w:eastAsia="Times New Roman" w:hAnsi="Times New Roman"/>
                <w:color w:val="000000"/>
              </w:rPr>
            </w:pPr>
            <w:r w:rsidRPr="00B547C7">
              <w:rPr>
                <w:rFonts w:ascii="Times New Roman" w:eastAsia="Times New Roman" w:hAnsi="Times New Roman"/>
                <w:color w:val="000000"/>
              </w:rPr>
              <w:t>1,49</w:t>
            </w:r>
          </w:p>
        </w:tc>
        <w:tc>
          <w:tcPr>
            <w:tcW w:w="417" w:type="pct"/>
            <w:shd w:val="clear" w:color="auto" w:fill="auto"/>
            <w:noWrap/>
            <w:vAlign w:val="bottom"/>
            <w:hideMark/>
          </w:tcPr>
          <w:p w:rsidR="00375A2B" w:rsidRPr="00B547C7" w:rsidRDefault="00375A2B" w:rsidP="00D86AEE">
            <w:pPr>
              <w:spacing w:before="0" w:after="0" w:line="240" w:lineRule="auto"/>
              <w:jc w:val="center"/>
              <w:rPr>
                <w:rFonts w:ascii="Times New Roman" w:eastAsia="Times New Roman" w:hAnsi="Times New Roman"/>
                <w:color w:val="000000"/>
              </w:rPr>
            </w:pPr>
            <w:r w:rsidRPr="00B547C7">
              <w:rPr>
                <w:rFonts w:ascii="Times New Roman" w:eastAsia="Times New Roman" w:hAnsi="Times New Roman"/>
                <w:color w:val="000000"/>
              </w:rPr>
              <w:t>10</w:t>
            </w:r>
          </w:p>
        </w:tc>
        <w:tc>
          <w:tcPr>
            <w:tcW w:w="489" w:type="pct"/>
            <w:shd w:val="clear" w:color="auto" w:fill="auto"/>
            <w:noWrap/>
            <w:vAlign w:val="bottom"/>
            <w:hideMark/>
          </w:tcPr>
          <w:p w:rsidR="00375A2B" w:rsidRPr="00B547C7" w:rsidRDefault="00375A2B" w:rsidP="00D86AEE">
            <w:pPr>
              <w:spacing w:before="0" w:after="0" w:line="240" w:lineRule="auto"/>
              <w:jc w:val="center"/>
              <w:rPr>
                <w:rFonts w:ascii="Times New Roman" w:eastAsia="Times New Roman" w:hAnsi="Times New Roman"/>
                <w:color w:val="000000"/>
              </w:rPr>
            </w:pPr>
            <w:r w:rsidRPr="00B547C7">
              <w:rPr>
                <w:rFonts w:ascii="Times New Roman" w:eastAsia="Times New Roman" w:hAnsi="Times New Roman"/>
                <w:color w:val="000000"/>
              </w:rPr>
              <w:t>14,88</w:t>
            </w:r>
          </w:p>
        </w:tc>
        <w:tc>
          <w:tcPr>
            <w:tcW w:w="470" w:type="pct"/>
            <w:shd w:val="clear" w:color="auto" w:fill="auto"/>
            <w:noWrap/>
            <w:vAlign w:val="bottom"/>
            <w:hideMark/>
          </w:tcPr>
          <w:p w:rsidR="00375A2B" w:rsidRPr="00B547C7" w:rsidRDefault="00375A2B" w:rsidP="00D86AEE">
            <w:pPr>
              <w:spacing w:before="0" w:after="0" w:line="240" w:lineRule="auto"/>
              <w:jc w:val="center"/>
              <w:rPr>
                <w:rFonts w:ascii="Times New Roman" w:eastAsia="Times New Roman" w:hAnsi="Times New Roman"/>
                <w:color w:val="000000"/>
              </w:rPr>
            </w:pPr>
            <w:r w:rsidRPr="00B547C7">
              <w:rPr>
                <w:rFonts w:ascii="Times New Roman" w:eastAsia="Times New Roman" w:hAnsi="Times New Roman"/>
                <w:color w:val="000000"/>
              </w:rPr>
              <w:t>8</w:t>
            </w:r>
          </w:p>
        </w:tc>
        <w:tc>
          <w:tcPr>
            <w:tcW w:w="483" w:type="pct"/>
            <w:shd w:val="clear" w:color="auto" w:fill="auto"/>
            <w:noWrap/>
            <w:vAlign w:val="center"/>
            <w:hideMark/>
          </w:tcPr>
          <w:p w:rsidR="00375A2B" w:rsidRPr="00B547C7" w:rsidRDefault="00375A2B" w:rsidP="00D86AEE">
            <w:pPr>
              <w:spacing w:before="0" w:after="0" w:line="240" w:lineRule="auto"/>
              <w:jc w:val="center"/>
              <w:rPr>
                <w:rFonts w:ascii="Times New Roman" w:eastAsia="Times New Roman" w:hAnsi="Times New Roman"/>
                <w:color w:val="000000"/>
              </w:rPr>
            </w:pPr>
            <w:r w:rsidRPr="00B547C7">
              <w:rPr>
                <w:rFonts w:ascii="Times New Roman" w:eastAsia="Times New Roman" w:hAnsi="Times New Roman"/>
                <w:color w:val="000000"/>
              </w:rPr>
              <w:t>150</w:t>
            </w:r>
          </w:p>
        </w:tc>
      </w:tr>
      <w:tr w:rsidR="00375A2B" w:rsidRPr="00B547C7" w:rsidTr="009F03B9">
        <w:trPr>
          <w:trHeight w:val="300"/>
          <w:jc w:val="center"/>
        </w:trPr>
        <w:tc>
          <w:tcPr>
            <w:tcW w:w="484" w:type="pct"/>
            <w:shd w:val="clear" w:color="auto" w:fill="auto"/>
            <w:noWrap/>
            <w:vAlign w:val="center"/>
            <w:hideMark/>
          </w:tcPr>
          <w:p w:rsidR="00375A2B" w:rsidRPr="00B547C7" w:rsidRDefault="00375A2B" w:rsidP="00086BAB">
            <w:pPr>
              <w:spacing w:before="0" w:after="0" w:line="240" w:lineRule="auto"/>
              <w:jc w:val="left"/>
              <w:rPr>
                <w:rFonts w:ascii="Times New Roman" w:eastAsia="Times New Roman" w:hAnsi="Times New Roman"/>
                <w:color w:val="000000"/>
              </w:rPr>
            </w:pPr>
            <w:r w:rsidRPr="00B547C7">
              <w:rPr>
                <w:rFonts w:ascii="Times New Roman" w:eastAsia="Times New Roman" w:hAnsi="Times New Roman"/>
                <w:color w:val="000000"/>
              </w:rPr>
              <w:t>C.I.14</w:t>
            </w:r>
          </w:p>
        </w:tc>
        <w:tc>
          <w:tcPr>
            <w:tcW w:w="1279" w:type="pct"/>
            <w:shd w:val="clear" w:color="auto" w:fill="auto"/>
            <w:vAlign w:val="bottom"/>
            <w:hideMark/>
          </w:tcPr>
          <w:p w:rsidR="00375A2B" w:rsidRPr="00B547C7" w:rsidRDefault="00375A2B" w:rsidP="00E130FB">
            <w:pPr>
              <w:spacing w:before="0" w:after="0" w:line="240" w:lineRule="auto"/>
              <w:jc w:val="left"/>
              <w:rPr>
                <w:rFonts w:ascii="Times New Roman" w:eastAsia="Times New Roman" w:hAnsi="Times New Roman"/>
                <w:color w:val="000000"/>
              </w:rPr>
            </w:pPr>
            <w:r w:rsidRPr="00B547C7">
              <w:rPr>
                <w:rFonts w:ascii="Times New Roman" w:eastAsia="Times New Roman" w:hAnsi="Times New Roman"/>
                <w:color w:val="000000"/>
              </w:rPr>
              <w:t>Đất ở kết hợp</w:t>
            </w:r>
          </w:p>
        </w:tc>
        <w:tc>
          <w:tcPr>
            <w:tcW w:w="394" w:type="pct"/>
            <w:shd w:val="clear" w:color="auto" w:fill="auto"/>
            <w:noWrap/>
            <w:vAlign w:val="center"/>
            <w:hideMark/>
          </w:tcPr>
          <w:p w:rsidR="00375A2B" w:rsidRPr="00B547C7" w:rsidRDefault="00375A2B" w:rsidP="00D86AEE">
            <w:pPr>
              <w:spacing w:before="0" w:after="0" w:line="240" w:lineRule="auto"/>
              <w:jc w:val="center"/>
              <w:rPr>
                <w:rFonts w:ascii="Times New Roman" w:eastAsia="Times New Roman" w:hAnsi="Times New Roman"/>
                <w:color w:val="000000"/>
              </w:rPr>
            </w:pPr>
            <w:r w:rsidRPr="00B547C7">
              <w:rPr>
                <w:rFonts w:ascii="Times New Roman" w:eastAsia="Times New Roman" w:hAnsi="Times New Roman"/>
                <w:color w:val="000000"/>
              </w:rPr>
              <w:t>1,82</w:t>
            </w:r>
          </w:p>
        </w:tc>
        <w:tc>
          <w:tcPr>
            <w:tcW w:w="478" w:type="pct"/>
            <w:shd w:val="clear" w:color="auto" w:fill="auto"/>
            <w:noWrap/>
            <w:vAlign w:val="center"/>
            <w:hideMark/>
          </w:tcPr>
          <w:p w:rsidR="00375A2B" w:rsidRPr="00B547C7" w:rsidRDefault="00375A2B" w:rsidP="00D86AEE">
            <w:pPr>
              <w:spacing w:before="0" w:after="0" w:line="240" w:lineRule="auto"/>
              <w:jc w:val="center"/>
              <w:rPr>
                <w:rFonts w:ascii="Times New Roman" w:eastAsia="Times New Roman" w:hAnsi="Times New Roman"/>
                <w:color w:val="000000"/>
              </w:rPr>
            </w:pPr>
            <w:r w:rsidRPr="00B547C7">
              <w:rPr>
                <w:rFonts w:ascii="Times New Roman" w:eastAsia="Times New Roman" w:hAnsi="Times New Roman"/>
                <w:color w:val="000000"/>
              </w:rPr>
              <w:t>80</w:t>
            </w:r>
          </w:p>
        </w:tc>
        <w:tc>
          <w:tcPr>
            <w:tcW w:w="506" w:type="pct"/>
            <w:shd w:val="clear" w:color="auto" w:fill="auto"/>
            <w:noWrap/>
            <w:vAlign w:val="bottom"/>
            <w:hideMark/>
          </w:tcPr>
          <w:p w:rsidR="00375A2B" w:rsidRPr="00B547C7" w:rsidRDefault="00375A2B" w:rsidP="00D86AEE">
            <w:pPr>
              <w:spacing w:before="0" w:after="0" w:line="240" w:lineRule="auto"/>
              <w:jc w:val="center"/>
              <w:rPr>
                <w:rFonts w:ascii="Times New Roman" w:eastAsia="Times New Roman" w:hAnsi="Times New Roman"/>
                <w:color w:val="000000"/>
              </w:rPr>
            </w:pPr>
            <w:r w:rsidRPr="00B547C7">
              <w:rPr>
                <w:rFonts w:ascii="Times New Roman" w:eastAsia="Times New Roman" w:hAnsi="Times New Roman"/>
                <w:color w:val="000000"/>
              </w:rPr>
              <w:t>1,46</w:t>
            </w:r>
          </w:p>
        </w:tc>
        <w:tc>
          <w:tcPr>
            <w:tcW w:w="417" w:type="pct"/>
            <w:shd w:val="clear" w:color="auto" w:fill="auto"/>
            <w:noWrap/>
            <w:vAlign w:val="bottom"/>
            <w:hideMark/>
          </w:tcPr>
          <w:p w:rsidR="00375A2B" w:rsidRPr="00B547C7" w:rsidRDefault="00375A2B" w:rsidP="00D86AEE">
            <w:pPr>
              <w:spacing w:before="0" w:after="0" w:line="240" w:lineRule="auto"/>
              <w:jc w:val="center"/>
              <w:rPr>
                <w:rFonts w:ascii="Times New Roman" w:eastAsia="Times New Roman" w:hAnsi="Times New Roman"/>
                <w:color w:val="000000"/>
              </w:rPr>
            </w:pPr>
            <w:r w:rsidRPr="00B547C7">
              <w:rPr>
                <w:rFonts w:ascii="Times New Roman" w:eastAsia="Times New Roman" w:hAnsi="Times New Roman"/>
                <w:color w:val="000000"/>
              </w:rPr>
              <w:t>10</w:t>
            </w:r>
          </w:p>
        </w:tc>
        <w:tc>
          <w:tcPr>
            <w:tcW w:w="489" w:type="pct"/>
            <w:shd w:val="clear" w:color="auto" w:fill="auto"/>
            <w:noWrap/>
            <w:vAlign w:val="bottom"/>
            <w:hideMark/>
          </w:tcPr>
          <w:p w:rsidR="00375A2B" w:rsidRPr="00B547C7" w:rsidRDefault="00375A2B" w:rsidP="00D86AEE">
            <w:pPr>
              <w:spacing w:before="0" w:after="0" w:line="240" w:lineRule="auto"/>
              <w:jc w:val="center"/>
              <w:rPr>
                <w:rFonts w:ascii="Times New Roman" w:eastAsia="Times New Roman" w:hAnsi="Times New Roman"/>
                <w:color w:val="000000"/>
              </w:rPr>
            </w:pPr>
            <w:r w:rsidRPr="00B547C7">
              <w:rPr>
                <w:rFonts w:ascii="Times New Roman" w:eastAsia="Times New Roman" w:hAnsi="Times New Roman"/>
                <w:color w:val="000000"/>
              </w:rPr>
              <w:t>14,56</w:t>
            </w:r>
          </w:p>
        </w:tc>
        <w:tc>
          <w:tcPr>
            <w:tcW w:w="470" w:type="pct"/>
            <w:shd w:val="clear" w:color="auto" w:fill="auto"/>
            <w:noWrap/>
            <w:vAlign w:val="bottom"/>
            <w:hideMark/>
          </w:tcPr>
          <w:p w:rsidR="00375A2B" w:rsidRPr="00B547C7" w:rsidRDefault="00375A2B" w:rsidP="00D86AEE">
            <w:pPr>
              <w:spacing w:before="0" w:after="0" w:line="240" w:lineRule="auto"/>
              <w:jc w:val="center"/>
              <w:rPr>
                <w:rFonts w:ascii="Times New Roman" w:eastAsia="Times New Roman" w:hAnsi="Times New Roman"/>
                <w:color w:val="000000"/>
              </w:rPr>
            </w:pPr>
            <w:r w:rsidRPr="00B547C7">
              <w:rPr>
                <w:rFonts w:ascii="Times New Roman" w:eastAsia="Times New Roman" w:hAnsi="Times New Roman"/>
                <w:color w:val="000000"/>
              </w:rPr>
              <w:t>8</w:t>
            </w:r>
          </w:p>
        </w:tc>
        <w:tc>
          <w:tcPr>
            <w:tcW w:w="483" w:type="pct"/>
            <w:shd w:val="clear" w:color="auto" w:fill="auto"/>
            <w:noWrap/>
            <w:vAlign w:val="center"/>
            <w:hideMark/>
          </w:tcPr>
          <w:p w:rsidR="00375A2B" w:rsidRPr="00B547C7" w:rsidRDefault="00375A2B" w:rsidP="00D86AEE">
            <w:pPr>
              <w:spacing w:before="0" w:after="0" w:line="240" w:lineRule="auto"/>
              <w:jc w:val="center"/>
              <w:rPr>
                <w:rFonts w:ascii="Times New Roman" w:eastAsia="Times New Roman" w:hAnsi="Times New Roman"/>
                <w:color w:val="000000"/>
              </w:rPr>
            </w:pPr>
            <w:r w:rsidRPr="00B547C7">
              <w:rPr>
                <w:rFonts w:ascii="Times New Roman" w:eastAsia="Times New Roman" w:hAnsi="Times New Roman"/>
                <w:color w:val="000000"/>
              </w:rPr>
              <w:t>140</w:t>
            </w:r>
          </w:p>
        </w:tc>
      </w:tr>
      <w:tr w:rsidR="00375A2B" w:rsidRPr="00B547C7" w:rsidTr="009F03B9">
        <w:trPr>
          <w:trHeight w:val="300"/>
          <w:jc w:val="center"/>
        </w:trPr>
        <w:tc>
          <w:tcPr>
            <w:tcW w:w="484" w:type="pct"/>
            <w:shd w:val="clear" w:color="auto" w:fill="auto"/>
            <w:noWrap/>
            <w:vAlign w:val="center"/>
            <w:hideMark/>
          </w:tcPr>
          <w:p w:rsidR="00375A2B" w:rsidRPr="00B547C7" w:rsidRDefault="00375A2B" w:rsidP="00086BAB">
            <w:pPr>
              <w:spacing w:before="0" w:after="0" w:line="240" w:lineRule="auto"/>
              <w:jc w:val="left"/>
              <w:rPr>
                <w:rFonts w:ascii="Times New Roman" w:eastAsia="Times New Roman" w:hAnsi="Times New Roman"/>
                <w:color w:val="000000"/>
              </w:rPr>
            </w:pPr>
            <w:r w:rsidRPr="00B547C7">
              <w:rPr>
                <w:rFonts w:ascii="Times New Roman" w:eastAsia="Times New Roman" w:hAnsi="Times New Roman"/>
                <w:color w:val="000000"/>
              </w:rPr>
              <w:t>C.II.1</w:t>
            </w:r>
          </w:p>
        </w:tc>
        <w:tc>
          <w:tcPr>
            <w:tcW w:w="1279" w:type="pct"/>
            <w:shd w:val="clear" w:color="auto" w:fill="auto"/>
            <w:vAlign w:val="bottom"/>
            <w:hideMark/>
          </w:tcPr>
          <w:p w:rsidR="00375A2B" w:rsidRPr="00B547C7" w:rsidRDefault="00375A2B" w:rsidP="00E130FB">
            <w:pPr>
              <w:spacing w:before="0" w:after="0" w:line="240" w:lineRule="auto"/>
              <w:jc w:val="left"/>
              <w:rPr>
                <w:rFonts w:ascii="Times New Roman" w:eastAsia="Times New Roman" w:hAnsi="Times New Roman"/>
                <w:color w:val="000000"/>
              </w:rPr>
            </w:pPr>
            <w:r w:rsidRPr="00B547C7">
              <w:rPr>
                <w:rFonts w:ascii="Times New Roman" w:eastAsia="Times New Roman" w:hAnsi="Times New Roman"/>
                <w:color w:val="000000"/>
              </w:rPr>
              <w:t>Đất ở kết hợp</w:t>
            </w:r>
          </w:p>
        </w:tc>
        <w:tc>
          <w:tcPr>
            <w:tcW w:w="394" w:type="pct"/>
            <w:shd w:val="clear" w:color="auto" w:fill="auto"/>
            <w:noWrap/>
            <w:vAlign w:val="center"/>
            <w:hideMark/>
          </w:tcPr>
          <w:p w:rsidR="00375A2B" w:rsidRPr="00B547C7" w:rsidRDefault="00375A2B" w:rsidP="00D86AEE">
            <w:pPr>
              <w:spacing w:before="0" w:after="0" w:line="240" w:lineRule="auto"/>
              <w:jc w:val="center"/>
              <w:rPr>
                <w:rFonts w:ascii="Times New Roman" w:eastAsia="Times New Roman" w:hAnsi="Times New Roman"/>
                <w:color w:val="000000"/>
              </w:rPr>
            </w:pPr>
            <w:r w:rsidRPr="00B547C7">
              <w:rPr>
                <w:rFonts w:ascii="Times New Roman" w:eastAsia="Times New Roman" w:hAnsi="Times New Roman"/>
                <w:color w:val="000000"/>
              </w:rPr>
              <w:t>2,24</w:t>
            </w:r>
          </w:p>
        </w:tc>
        <w:tc>
          <w:tcPr>
            <w:tcW w:w="478" w:type="pct"/>
            <w:shd w:val="clear" w:color="auto" w:fill="auto"/>
            <w:noWrap/>
            <w:vAlign w:val="center"/>
            <w:hideMark/>
          </w:tcPr>
          <w:p w:rsidR="00375A2B" w:rsidRPr="00B547C7" w:rsidRDefault="00375A2B" w:rsidP="00D86AEE">
            <w:pPr>
              <w:spacing w:before="0" w:after="0" w:line="240" w:lineRule="auto"/>
              <w:jc w:val="center"/>
              <w:rPr>
                <w:rFonts w:ascii="Times New Roman" w:eastAsia="Times New Roman" w:hAnsi="Times New Roman"/>
                <w:color w:val="000000"/>
              </w:rPr>
            </w:pPr>
            <w:r w:rsidRPr="00B547C7">
              <w:rPr>
                <w:rFonts w:ascii="Times New Roman" w:eastAsia="Times New Roman" w:hAnsi="Times New Roman"/>
                <w:color w:val="000000"/>
              </w:rPr>
              <w:t>80</w:t>
            </w:r>
          </w:p>
        </w:tc>
        <w:tc>
          <w:tcPr>
            <w:tcW w:w="506" w:type="pct"/>
            <w:shd w:val="clear" w:color="auto" w:fill="auto"/>
            <w:noWrap/>
            <w:vAlign w:val="bottom"/>
            <w:hideMark/>
          </w:tcPr>
          <w:p w:rsidR="00375A2B" w:rsidRPr="00B547C7" w:rsidRDefault="00375A2B" w:rsidP="00D86AEE">
            <w:pPr>
              <w:spacing w:before="0" w:after="0" w:line="240" w:lineRule="auto"/>
              <w:jc w:val="center"/>
              <w:rPr>
                <w:rFonts w:ascii="Times New Roman" w:eastAsia="Times New Roman" w:hAnsi="Times New Roman"/>
                <w:color w:val="000000"/>
              </w:rPr>
            </w:pPr>
            <w:r w:rsidRPr="00B547C7">
              <w:rPr>
                <w:rFonts w:ascii="Times New Roman" w:eastAsia="Times New Roman" w:hAnsi="Times New Roman"/>
                <w:color w:val="000000"/>
              </w:rPr>
              <w:t>1,79</w:t>
            </w:r>
          </w:p>
        </w:tc>
        <w:tc>
          <w:tcPr>
            <w:tcW w:w="417" w:type="pct"/>
            <w:shd w:val="clear" w:color="auto" w:fill="auto"/>
            <w:noWrap/>
            <w:vAlign w:val="bottom"/>
            <w:hideMark/>
          </w:tcPr>
          <w:p w:rsidR="00375A2B" w:rsidRPr="00B547C7" w:rsidRDefault="00375A2B" w:rsidP="00D86AEE">
            <w:pPr>
              <w:spacing w:before="0" w:after="0" w:line="240" w:lineRule="auto"/>
              <w:jc w:val="center"/>
              <w:rPr>
                <w:rFonts w:ascii="Times New Roman" w:eastAsia="Times New Roman" w:hAnsi="Times New Roman"/>
                <w:color w:val="000000"/>
              </w:rPr>
            </w:pPr>
            <w:r w:rsidRPr="00B547C7">
              <w:rPr>
                <w:rFonts w:ascii="Times New Roman" w:eastAsia="Times New Roman" w:hAnsi="Times New Roman"/>
                <w:color w:val="000000"/>
              </w:rPr>
              <w:t>10</w:t>
            </w:r>
          </w:p>
        </w:tc>
        <w:tc>
          <w:tcPr>
            <w:tcW w:w="489" w:type="pct"/>
            <w:shd w:val="clear" w:color="auto" w:fill="auto"/>
            <w:noWrap/>
            <w:vAlign w:val="bottom"/>
            <w:hideMark/>
          </w:tcPr>
          <w:p w:rsidR="00375A2B" w:rsidRPr="00B547C7" w:rsidRDefault="00375A2B" w:rsidP="00D86AEE">
            <w:pPr>
              <w:spacing w:before="0" w:after="0" w:line="240" w:lineRule="auto"/>
              <w:jc w:val="center"/>
              <w:rPr>
                <w:rFonts w:ascii="Times New Roman" w:eastAsia="Times New Roman" w:hAnsi="Times New Roman"/>
                <w:color w:val="000000"/>
              </w:rPr>
            </w:pPr>
            <w:r w:rsidRPr="00B547C7">
              <w:rPr>
                <w:rFonts w:ascii="Times New Roman" w:eastAsia="Times New Roman" w:hAnsi="Times New Roman"/>
                <w:color w:val="000000"/>
              </w:rPr>
              <w:t>17,92</w:t>
            </w:r>
          </w:p>
        </w:tc>
        <w:tc>
          <w:tcPr>
            <w:tcW w:w="470" w:type="pct"/>
            <w:shd w:val="clear" w:color="auto" w:fill="auto"/>
            <w:noWrap/>
            <w:vAlign w:val="bottom"/>
            <w:hideMark/>
          </w:tcPr>
          <w:p w:rsidR="00375A2B" w:rsidRPr="00B547C7" w:rsidRDefault="00375A2B" w:rsidP="00D86AEE">
            <w:pPr>
              <w:spacing w:before="0" w:after="0" w:line="240" w:lineRule="auto"/>
              <w:jc w:val="center"/>
              <w:rPr>
                <w:rFonts w:ascii="Times New Roman" w:eastAsia="Times New Roman" w:hAnsi="Times New Roman"/>
                <w:color w:val="000000"/>
              </w:rPr>
            </w:pPr>
            <w:r w:rsidRPr="00B547C7">
              <w:rPr>
                <w:rFonts w:ascii="Times New Roman" w:eastAsia="Times New Roman" w:hAnsi="Times New Roman"/>
                <w:color w:val="000000"/>
              </w:rPr>
              <w:t>8</w:t>
            </w:r>
          </w:p>
        </w:tc>
        <w:tc>
          <w:tcPr>
            <w:tcW w:w="483" w:type="pct"/>
            <w:shd w:val="clear" w:color="auto" w:fill="auto"/>
            <w:noWrap/>
            <w:vAlign w:val="center"/>
            <w:hideMark/>
          </w:tcPr>
          <w:p w:rsidR="00375A2B" w:rsidRPr="00B547C7" w:rsidRDefault="00375A2B" w:rsidP="00D86AEE">
            <w:pPr>
              <w:spacing w:before="0" w:after="0" w:line="240" w:lineRule="auto"/>
              <w:jc w:val="center"/>
              <w:rPr>
                <w:rFonts w:ascii="Times New Roman" w:eastAsia="Times New Roman" w:hAnsi="Times New Roman"/>
                <w:color w:val="000000"/>
              </w:rPr>
            </w:pPr>
            <w:r w:rsidRPr="00B547C7">
              <w:rPr>
                <w:rFonts w:ascii="Times New Roman" w:eastAsia="Times New Roman" w:hAnsi="Times New Roman"/>
                <w:color w:val="000000"/>
              </w:rPr>
              <w:t>224</w:t>
            </w:r>
          </w:p>
        </w:tc>
      </w:tr>
      <w:tr w:rsidR="00686812" w:rsidRPr="00B547C7" w:rsidTr="00686812">
        <w:trPr>
          <w:trHeight w:val="300"/>
          <w:jc w:val="center"/>
        </w:trPr>
        <w:tc>
          <w:tcPr>
            <w:tcW w:w="484" w:type="pct"/>
            <w:shd w:val="clear" w:color="auto" w:fill="auto"/>
            <w:noWrap/>
            <w:vAlign w:val="center"/>
          </w:tcPr>
          <w:p w:rsidR="00686812" w:rsidRPr="00B547C7" w:rsidRDefault="00686812" w:rsidP="00086BAB">
            <w:pPr>
              <w:spacing w:before="0" w:after="0" w:line="240" w:lineRule="auto"/>
              <w:jc w:val="left"/>
              <w:rPr>
                <w:rFonts w:ascii="Times New Roman" w:eastAsia="Times New Roman" w:hAnsi="Times New Roman"/>
                <w:color w:val="000000"/>
              </w:rPr>
            </w:pPr>
            <w:r>
              <w:rPr>
                <w:rFonts w:ascii="Times New Roman" w:eastAsia="Times New Roman" w:hAnsi="Times New Roman"/>
                <w:color w:val="000000"/>
              </w:rPr>
              <w:t>C.II.11</w:t>
            </w:r>
          </w:p>
        </w:tc>
        <w:tc>
          <w:tcPr>
            <w:tcW w:w="1279" w:type="pct"/>
            <w:shd w:val="clear" w:color="auto" w:fill="auto"/>
            <w:vAlign w:val="center"/>
          </w:tcPr>
          <w:p w:rsidR="00686812" w:rsidRPr="00B547C7" w:rsidRDefault="00686812" w:rsidP="00686812">
            <w:pPr>
              <w:spacing w:before="0" w:after="0" w:line="240" w:lineRule="auto"/>
              <w:rPr>
                <w:rFonts w:ascii="Times New Roman" w:eastAsia="Times New Roman" w:hAnsi="Times New Roman"/>
                <w:color w:val="000000"/>
              </w:rPr>
            </w:pPr>
            <w:r w:rsidRPr="00B547C7">
              <w:rPr>
                <w:rFonts w:ascii="Times New Roman" w:eastAsia="Times New Roman" w:hAnsi="Times New Roman"/>
                <w:color w:val="000000"/>
              </w:rPr>
              <w:t>Đất ở kết hợp</w:t>
            </w:r>
          </w:p>
        </w:tc>
        <w:tc>
          <w:tcPr>
            <w:tcW w:w="394" w:type="pct"/>
            <w:shd w:val="clear" w:color="auto" w:fill="auto"/>
            <w:noWrap/>
            <w:vAlign w:val="center"/>
          </w:tcPr>
          <w:p w:rsidR="00686812" w:rsidRPr="00B547C7" w:rsidRDefault="00686812" w:rsidP="00D86AEE">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1,7</w:t>
            </w:r>
          </w:p>
        </w:tc>
        <w:tc>
          <w:tcPr>
            <w:tcW w:w="478" w:type="pct"/>
            <w:shd w:val="clear" w:color="auto" w:fill="auto"/>
            <w:noWrap/>
            <w:vAlign w:val="center"/>
          </w:tcPr>
          <w:p w:rsidR="00686812" w:rsidRPr="00B547C7" w:rsidRDefault="00D86AEE" w:rsidP="00D86AEE">
            <w:pPr>
              <w:spacing w:before="0" w:after="0" w:line="240" w:lineRule="auto"/>
              <w:jc w:val="center"/>
              <w:rPr>
                <w:rFonts w:ascii="Times New Roman" w:eastAsia="Times New Roman" w:hAnsi="Times New Roman"/>
                <w:color w:val="000000"/>
              </w:rPr>
            </w:pPr>
            <w:r w:rsidRPr="00B547C7">
              <w:rPr>
                <w:rFonts w:ascii="Times New Roman" w:eastAsia="Times New Roman" w:hAnsi="Times New Roman"/>
                <w:color w:val="000000"/>
              </w:rPr>
              <w:t>80</w:t>
            </w:r>
          </w:p>
        </w:tc>
        <w:tc>
          <w:tcPr>
            <w:tcW w:w="506" w:type="pct"/>
            <w:shd w:val="clear" w:color="auto" w:fill="auto"/>
            <w:noWrap/>
            <w:vAlign w:val="center"/>
          </w:tcPr>
          <w:p w:rsidR="00686812" w:rsidRPr="00B547C7" w:rsidRDefault="00A82F0B" w:rsidP="00D86AEE">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1,36</w:t>
            </w:r>
          </w:p>
        </w:tc>
        <w:tc>
          <w:tcPr>
            <w:tcW w:w="417" w:type="pct"/>
            <w:shd w:val="clear" w:color="auto" w:fill="auto"/>
            <w:noWrap/>
            <w:vAlign w:val="center"/>
          </w:tcPr>
          <w:p w:rsidR="00686812" w:rsidRPr="00B547C7" w:rsidRDefault="002362A2" w:rsidP="00D86AEE">
            <w:pPr>
              <w:spacing w:before="0" w:after="0" w:line="240" w:lineRule="auto"/>
              <w:jc w:val="center"/>
              <w:rPr>
                <w:rFonts w:ascii="Times New Roman" w:eastAsia="Times New Roman" w:hAnsi="Times New Roman"/>
                <w:color w:val="000000"/>
              </w:rPr>
            </w:pPr>
            <w:r w:rsidRPr="00B547C7">
              <w:rPr>
                <w:rFonts w:ascii="Times New Roman" w:eastAsia="Times New Roman" w:hAnsi="Times New Roman"/>
                <w:color w:val="000000"/>
              </w:rPr>
              <w:t>10</w:t>
            </w:r>
          </w:p>
        </w:tc>
        <w:tc>
          <w:tcPr>
            <w:tcW w:w="489" w:type="pct"/>
            <w:shd w:val="clear" w:color="auto" w:fill="auto"/>
            <w:noWrap/>
            <w:vAlign w:val="center"/>
          </w:tcPr>
          <w:p w:rsidR="00686812" w:rsidRPr="00B547C7" w:rsidRDefault="00A82F0B" w:rsidP="00D86AEE">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13,6</w:t>
            </w:r>
          </w:p>
        </w:tc>
        <w:tc>
          <w:tcPr>
            <w:tcW w:w="470" w:type="pct"/>
            <w:shd w:val="clear" w:color="auto" w:fill="auto"/>
            <w:noWrap/>
            <w:vAlign w:val="center"/>
          </w:tcPr>
          <w:p w:rsidR="00686812" w:rsidRPr="00B547C7" w:rsidRDefault="002362A2" w:rsidP="00D86AEE">
            <w:pPr>
              <w:spacing w:before="0" w:after="0" w:line="240" w:lineRule="auto"/>
              <w:jc w:val="center"/>
              <w:rPr>
                <w:rFonts w:ascii="Times New Roman" w:eastAsia="Times New Roman" w:hAnsi="Times New Roman"/>
                <w:color w:val="000000"/>
              </w:rPr>
            </w:pPr>
            <w:r w:rsidRPr="00B547C7">
              <w:rPr>
                <w:rFonts w:ascii="Times New Roman" w:eastAsia="Times New Roman" w:hAnsi="Times New Roman"/>
                <w:color w:val="000000"/>
              </w:rPr>
              <w:t>8</w:t>
            </w:r>
          </w:p>
        </w:tc>
        <w:tc>
          <w:tcPr>
            <w:tcW w:w="483" w:type="pct"/>
            <w:shd w:val="clear" w:color="auto" w:fill="auto"/>
            <w:noWrap/>
            <w:vAlign w:val="center"/>
          </w:tcPr>
          <w:p w:rsidR="00686812" w:rsidRPr="00B547C7" w:rsidRDefault="00395F5E" w:rsidP="00D86AEE">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171</w:t>
            </w:r>
          </w:p>
        </w:tc>
      </w:tr>
      <w:tr w:rsidR="00686812" w:rsidRPr="00B547C7" w:rsidTr="00686812">
        <w:trPr>
          <w:trHeight w:val="300"/>
          <w:jc w:val="center"/>
        </w:trPr>
        <w:tc>
          <w:tcPr>
            <w:tcW w:w="484" w:type="pct"/>
            <w:shd w:val="clear" w:color="auto" w:fill="auto"/>
            <w:noWrap/>
            <w:vAlign w:val="center"/>
          </w:tcPr>
          <w:p w:rsidR="00686812" w:rsidRPr="00B547C7" w:rsidRDefault="00686812" w:rsidP="00086BAB">
            <w:pPr>
              <w:spacing w:before="0" w:after="0" w:line="240" w:lineRule="auto"/>
              <w:jc w:val="left"/>
              <w:rPr>
                <w:rFonts w:ascii="Times New Roman" w:eastAsia="Times New Roman" w:hAnsi="Times New Roman"/>
                <w:color w:val="000000"/>
              </w:rPr>
            </w:pPr>
            <w:r>
              <w:rPr>
                <w:rFonts w:ascii="Times New Roman" w:eastAsia="Times New Roman" w:hAnsi="Times New Roman"/>
                <w:color w:val="000000"/>
              </w:rPr>
              <w:t>C.II.12</w:t>
            </w:r>
          </w:p>
        </w:tc>
        <w:tc>
          <w:tcPr>
            <w:tcW w:w="1279" w:type="pct"/>
            <w:shd w:val="clear" w:color="auto" w:fill="auto"/>
            <w:vAlign w:val="center"/>
          </w:tcPr>
          <w:p w:rsidR="00686812" w:rsidRPr="00B547C7" w:rsidRDefault="00686812" w:rsidP="00686812">
            <w:pPr>
              <w:spacing w:before="0" w:after="0" w:line="240" w:lineRule="auto"/>
              <w:rPr>
                <w:rFonts w:ascii="Times New Roman" w:eastAsia="Times New Roman" w:hAnsi="Times New Roman"/>
                <w:color w:val="000000"/>
              </w:rPr>
            </w:pPr>
            <w:r w:rsidRPr="00B547C7">
              <w:rPr>
                <w:rFonts w:ascii="Times New Roman" w:eastAsia="Times New Roman" w:hAnsi="Times New Roman"/>
                <w:color w:val="000000"/>
              </w:rPr>
              <w:t>Đất ở kết hợp</w:t>
            </w:r>
          </w:p>
        </w:tc>
        <w:tc>
          <w:tcPr>
            <w:tcW w:w="394" w:type="pct"/>
            <w:shd w:val="clear" w:color="auto" w:fill="auto"/>
            <w:noWrap/>
            <w:vAlign w:val="center"/>
          </w:tcPr>
          <w:p w:rsidR="00686812" w:rsidRPr="00B547C7" w:rsidRDefault="00686812" w:rsidP="00D86AEE">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0,44</w:t>
            </w:r>
          </w:p>
        </w:tc>
        <w:tc>
          <w:tcPr>
            <w:tcW w:w="478" w:type="pct"/>
            <w:shd w:val="clear" w:color="auto" w:fill="auto"/>
            <w:noWrap/>
            <w:vAlign w:val="center"/>
          </w:tcPr>
          <w:p w:rsidR="00686812" w:rsidRPr="00B547C7" w:rsidRDefault="00D86AEE" w:rsidP="00D86AEE">
            <w:pPr>
              <w:spacing w:before="0" w:after="0" w:line="240" w:lineRule="auto"/>
              <w:jc w:val="center"/>
              <w:rPr>
                <w:rFonts w:ascii="Times New Roman" w:eastAsia="Times New Roman" w:hAnsi="Times New Roman"/>
                <w:color w:val="000000"/>
              </w:rPr>
            </w:pPr>
            <w:r w:rsidRPr="00B547C7">
              <w:rPr>
                <w:rFonts w:ascii="Times New Roman" w:eastAsia="Times New Roman" w:hAnsi="Times New Roman"/>
                <w:color w:val="000000"/>
              </w:rPr>
              <w:t>80</w:t>
            </w:r>
          </w:p>
        </w:tc>
        <w:tc>
          <w:tcPr>
            <w:tcW w:w="506" w:type="pct"/>
            <w:shd w:val="clear" w:color="auto" w:fill="auto"/>
            <w:noWrap/>
            <w:vAlign w:val="center"/>
          </w:tcPr>
          <w:p w:rsidR="00686812" w:rsidRPr="00B547C7" w:rsidRDefault="00A82F0B" w:rsidP="00D86AEE">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0,35</w:t>
            </w:r>
          </w:p>
        </w:tc>
        <w:tc>
          <w:tcPr>
            <w:tcW w:w="417" w:type="pct"/>
            <w:shd w:val="clear" w:color="auto" w:fill="auto"/>
            <w:noWrap/>
            <w:vAlign w:val="center"/>
          </w:tcPr>
          <w:p w:rsidR="00686812" w:rsidRPr="00B547C7" w:rsidRDefault="002362A2" w:rsidP="00D86AEE">
            <w:pPr>
              <w:spacing w:before="0" w:after="0" w:line="240" w:lineRule="auto"/>
              <w:jc w:val="center"/>
              <w:rPr>
                <w:rFonts w:ascii="Times New Roman" w:eastAsia="Times New Roman" w:hAnsi="Times New Roman"/>
                <w:color w:val="000000"/>
              </w:rPr>
            </w:pPr>
            <w:r w:rsidRPr="00B547C7">
              <w:rPr>
                <w:rFonts w:ascii="Times New Roman" w:eastAsia="Times New Roman" w:hAnsi="Times New Roman"/>
                <w:color w:val="000000"/>
              </w:rPr>
              <w:t>10</w:t>
            </w:r>
          </w:p>
        </w:tc>
        <w:tc>
          <w:tcPr>
            <w:tcW w:w="489" w:type="pct"/>
            <w:shd w:val="clear" w:color="auto" w:fill="auto"/>
            <w:noWrap/>
            <w:vAlign w:val="center"/>
          </w:tcPr>
          <w:p w:rsidR="00686812" w:rsidRPr="00B547C7" w:rsidRDefault="00A82F0B" w:rsidP="00D86AEE">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3,5</w:t>
            </w:r>
          </w:p>
        </w:tc>
        <w:tc>
          <w:tcPr>
            <w:tcW w:w="470" w:type="pct"/>
            <w:shd w:val="clear" w:color="auto" w:fill="auto"/>
            <w:noWrap/>
            <w:vAlign w:val="center"/>
          </w:tcPr>
          <w:p w:rsidR="00686812" w:rsidRPr="00B547C7" w:rsidRDefault="002362A2" w:rsidP="00D86AEE">
            <w:pPr>
              <w:spacing w:before="0" w:after="0" w:line="240" w:lineRule="auto"/>
              <w:jc w:val="center"/>
              <w:rPr>
                <w:rFonts w:ascii="Times New Roman" w:eastAsia="Times New Roman" w:hAnsi="Times New Roman"/>
                <w:color w:val="000000"/>
              </w:rPr>
            </w:pPr>
            <w:r w:rsidRPr="00B547C7">
              <w:rPr>
                <w:rFonts w:ascii="Times New Roman" w:eastAsia="Times New Roman" w:hAnsi="Times New Roman"/>
                <w:color w:val="000000"/>
              </w:rPr>
              <w:t>8</w:t>
            </w:r>
          </w:p>
        </w:tc>
        <w:tc>
          <w:tcPr>
            <w:tcW w:w="483" w:type="pct"/>
            <w:shd w:val="clear" w:color="auto" w:fill="auto"/>
            <w:noWrap/>
            <w:vAlign w:val="center"/>
          </w:tcPr>
          <w:p w:rsidR="00686812" w:rsidRPr="00B547C7" w:rsidRDefault="00395F5E" w:rsidP="00D86AEE">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96</w:t>
            </w:r>
          </w:p>
        </w:tc>
      </w:tr>
      <w:tr w:rsidR="00686812" w:rsidRPr="00B547C7" w:rsidTr="00686812">
        <w:trPr>
          <w:trHeight w:val="300"/>
          <w:jc w:val="center"/>
        </w:trPr>
        <w:tc>
          <w:tcPr>
            <w:tcW w:w="484" w:type="pct"/>
            <w:shd w:val="clear" w:color="auto" w:fill="auto"/>
            <w:noWrap/>
            <w:vAlign w:val="center"/>
          </w:tcPr>
          <w:p w:rsidR="00686812" w:rsidRPr="00B547C7" w:rsidRDefault="00686812" w:rsidP="00086BAB">
            <w:pPr>
              <w:spacing w:before="0" w:after="0" w:line="240" w:lineRule="auto"/>
              <w:jc w:val="left"/>
              <w:rPr>
                <w:rFonts w:ascii="Times New Roman" w:eastAsia="Times New Roman" w:hAnsi="Times New Roman"/>
                <w:color w:val="000000"/>
              </w:rPr>
            </w:pPr>
            <w:r>
              <w:rPr>
                <w:rFonts w:ascii="Times New Roman" w:eastAsia="Times New Roman" w:hAnsi="Times New Roman"/>
                <w:color w:val="000000"/>
              </w:rPr>
              <w:t>C.II.3</w:t>
            </w:r>
          </w:p>
        </w:tc>
        <w:tc>
          <w:tcPr>
            <w:tcW w:w="1279" w:type="pct"/>
            <w:shd w:val="clear" w:color="auto" w:fill="auto"/>
            <w:vAlign w:val="center"/>
          </w:tcPr>
          <w:p w:rsidR="00686812" w:rsidRPr="00B547C7" w:rsidRDefault="00686812" w:rsidP="00686812">
            <w:pPr>
              <w:spacing w:before="0" w:after="0" w:line="240" w:lineRule="auto"/>
              <w:rPr>
                <w:rFonts w:ascii="Times New Roman" w:eastAsia="Times New Roman" w:hAnsi="Times New Roman"/>
                <w:color w:val="000000"/>
              </w:rPr>
            </w:pPr>
            <w:r w:rsidRPr="00B547C7">
              <w:rPr>
                <w:rFonts w:ascii="Times New Roman" w:eastAsia="Times New Roman" w:hAnsi="Times New Roman"/>
                <w:color w:val="000000"/>
              </w:rPr>
              <w:t>Đất ở kết hợp</w:t>
            </w:r>
          </w:p>
        </w:tc>
        <w:tc>
          <w:tcPr>
            <w:tcW w:w="394" w:type="pct"/>
            <w:shd w:val="clear" w:color="auto" w:fill="auto"/>
            <w:noWrap/>
            <w:vAlign w:val="center"/>
          </w:tcPr>
          <w:p w:rsidR="00686812" w:rsidRPr="00B547C7" w:rsidRDefault="00686812" w:rsidP="00D86AEE">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0,1</w:t>
            </w:r>
          </w:p>
        </w:tc>
        <w:tc>
          <w:tcPr>
            <w:tcW w:w="478" w:type="pct"/>
            <w:shd w:val="clear" w:color="auto" w:fill="auto"/>
            <w:noWrap/>
            <w:vAlign w:val="center"/>
          </w:tcPr>
          <w:p w:rsidR="00686812" w:rsidRPr="00B547C7" w:rsidRDefault="00D86AEE" w:rsidP="00D86AEE">
            <w:pPr>
              <w:spacing w:before="0" w:after="0" w:line="240" w:lineRule="auto"/>
              <w:jc w:val="center"/>
              <w:rPr>
                <w:rFonts w:ascii="Times New Roman" w:eastAsia="Times New Roman" w:hAnsi="Times New Roman"/>
                <w:color w:val="000000"/>
              </w:rPr>
            </w:pPr>
            <w:r w:rsidRPr="00B547C7">
              <w:rPr>
                <w:rFonts w:ascii="Times New Roman" w:eastAsia="Times New Roman" w:hAnsi="Times New Roman"/>
                <w:color w:val="000000"/>
              </w:rPr>
              <w:t>80</w:t>
            </w:r>
          </w:p>
        </w:tc>
        <w:tc>
          <w:tcPr>
            <w:tcW w:w="506" w:type="pct"/>
            <w:shd w:val="clear" w:color="auto" w:fill="auto"/>
            <w:noWrap/>
            <w:vAlign w:val="center"/>
          </w:tcPr>
          <w:p w:rsidR="00686812" w:rsidRPr="00B547C7" w:rsidRDefault="00A82F0B" w:rsidP="00D86AEE">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0,08</w:t>
            </w:r>
          </w:p>
        </w:tc>
        <w:tc>
          <w:tcPr>
            <w:tcW w:w="417" w:type="pct"/>
            <w:shd w:val="clear" w:color="auto" w:fill="auto"/>
            <w:noWrap/>
            <w:vAlign w:val="center"/>
          </w:tcPr>
          <w:p w:rsidR="00686812" w:rsidRPr="00B547C7" w:rsidRDefault="002362A2" w:rsidP="00D86AEE">
            <w:pPr>
              <w:spacing w:before="0" w:after="0" w:line="240" w:lineRule="auto"/>
              <w:jc w:val="center"/>
              <w:rPr>
                <w:rFonts w:ascii="Times New Roman" w:eastAsia="Times New Roman" w:hAnsi="Times New Roman"/>
                <w:color w:val="000000"/>
              </w:rPr>
            </w:pPr>
            <w:r w:rsidRPr="00B547C7">
              <w:rPr>
                <w:rFonts w:ascii="Times New Roman" w:eastAsia="Times New Roman" w:hAnsi="Times New Roman"/>
                <w:color w:val="000000"/>
              </w:rPr>
              <w:t>10</w:t>
            </w:r>
          </w:p>
        </w:tc>
        <w:tc>
          <w:tcPr>
            <w:tcW w:w="489" w:type="pct"/>
            <w:shd w:val="clear" w:color="auto" w:fill="auto"/>
            <w:noWrap/>
            <w:vAlign w:val="center"/>
          </w:tcPr>
          <w:p w:rsidR="00686812" w:rsidRPr="00B547C7" w:rsidRDefault="00A82F0B" w:rsidP="00D86AEE">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0,8</w:t>
            </w:r>
          </w:p>
        </w:tc>
        <w:tc>
          <w:tcPr>
            <w:tcW w:w="470" w:type="pct"/>
            <w:shd w:val="clear" w:color="auto" w:fill="auto"/>
            <w:noWrap/>
            <w:vAlign w:val="center"/>
          </w:tcPr>
          <w:p w:rsidR="00686812" w:rsidRPr="00B547C7" w:rsidRDefault="002362A2" w:rsidP="00D86AEE">
            <w:pPr>
              <w:spacing w:before="0" w:after="0" w:line="240" w:lineRule="auto"/>
              <w:jc w:val="center"/>
              <w:rPr>
                <w:rFonts w:ascii="Times New Roman" w:eastAsia="Times New Roman" w:hAnsi="Times New Roman"/>
                <w:color w:val="000000"/>
              </w:rPr>
            </w:pPr>
            <w:r w:rsidRPr="00B547C7">
              <w:rPr>
                <w:rFonts w:ascii="Times New Roman" w:eastAsia="Times New Roman" w:hAnsi="Times New Roman"/>
                <w:color w:val="000000"/>
              </w:rPr>
              <w:t>8</w:t>
            </w:r>
          </w:p>
        </w:tc>
        <w:tc>
          <w:tcPr>
            <w:tcW w:w="483" w:type="pct"/>
            <w:shd w:val="clear" w:color="auto" w:fill="auto"/>
            <w:noWrap/>
            <w:vAlign w:val="center"/>
          </w:tcPr>
          <w:p w:rsidR="00686812" w:rsidRPr="00B547C7" w:rsidRDefault="00395F5E" w:rsidP="00D86AEE">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10</w:t>
            </w:r>
          </w:p>
        </w:tc>
      </w:tr>
      <w:tr w:rsidR="00686812" w:rsidRPr="00B547C7" w:rsidTr="00686812">
        <w:trPr>
          <w:trHeight w:val="300"/>
          <w:jc w:val="center"/>
        </w:trPr>
        <w:tc>
          <w:tcPr>
            <w:tcW w:w="484" w:type="pct"/>
            <w:shd w:val="clear" w:color="auto" w:fill="auto"/>
            <w:noWrap/>
            <w:vAlign w:val="center"/>
          </w:tcPr>
          <w:p w:rsidR="00686812" w:rsidRPr="00B547C7" w:rsidRDefault="00686812" w:rsidP="00086BAB">
            <w:pPr>
              <w:spacing w:before="0" w:after="0" w:line="240" w:lineRule="auto"/>
              <w:jc w:val="left"/>
              <w:rPr>
                <w:rFonts w:ascii="Times New Roman" w:eastAsia="Times New Roman" w:hAnsi="Times New Roman"/>
                <w:color w:val="000000"/>
              </w:rPr>
            </w:pPr>
            <w:r>
              <w:rPr>
                <w:rFonts w:ascii="Times New Roman" w:eastAsia="Times New Roman" w:hAnsi="Times New Roman"/>
                <w:color w:val="000000"/>
              </w:rPr>
              <w:t>C.II.7</w:t>
            </w:r>
          </w:p>
        </w:tc>
        <w:tc>
          <w:tcPr>
            <w:tcW w:w="1279" w:type="pct"/>
            <w:shd w:val="clear" w:color="auto" w:fill="auto"/>
            <w:vAlign w:val="center"/>
          </w:tcPr>
          <w:p w:rsidR="00686812" w:rsidRPr="00B547C7" w:rsidRDefault="00686812" w:rsidP="00686812">
            <w:pPr>
              <w:spacing w:before="0" w:after="0" w:line="240" w:lineRule="auto"/>
              <w:rPr>
                <w:rFonts w:ascii="Times New Roman" w:eastAsia="Times New Roman" w:hAnsi="Times New Roman"/>
                <w:color w:val="000000"/>
              </w:rPr>
            </w:pPr>
            <w:r w:rsidRPr="00B547C7">
              <w:rPr>
                <w:rFonts w:ascii="Times New Roman" w:eastAsia="Times New Roman" w:hAnsi="Times New Roman"/>
                <w:color w:val="000000"/>
              </w:rPr>
              <w:t>Đất ở kết hợp</w:t>
            </w:r>
          </w:p>
        </w:tc>
        <w:tc>
          <w:tcPr>
            <w:tcW w:w="394" w:type="pct"/>
            <w:shd w:val="clear" w:color="auto" w:fill="auto"/>
            <w:noWrap/>
            <w:vAlign w:val="center"/>
          </w:tcPr>
          <w:p w:rsidR="00686812" w:rsidRPr="00B547C7" w:rsidRDefault="00686812" w:rsidP="00D86AEE">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1,45</w:t>
            </w:r>
          </w:p>
        </w:tc>
        <w:tc>
          <w:tcPr>
            <w:tcW w:w="478" w:type="pct"/>
            <w:shd w:val="clear" w:color="auto" w:fill="auto"/>
            <w:noWrap/>
            <w:vAlign w:val="center"/>
          </w:tcPr>
          <w:p w:rsidR="00686812" w:rsidRPr="00B547C7" w:rsidRDefault="00D86AEE" w:rsidP="00D86AEE">
            <w:pPr>
              <w:spacing w:before="0" w:after="0" w:line="240" w:lineRule="auto"/>
              <w:jc w:val="center"/>
              <w:rPr>
                <w:rFonts w:ascii="Times New Roman" w:eastAsia="Times New Roman" w:hAnsi="Times New Roman"/>
                <w:color w:val="000000"/>
              </w:rPr>
            </w:pPr>
            <w:r w:rsidRPr="00B547C7">
              <w:rPr>
                <w:rFonts w:ascii="Times New Roman" w:eastAsia="Times New Roman" w:hAnsi="Times New Roman"/>
                <w:color w:val="000000"/>
              </w:rPr>
              <w:t>80</w:t>
            </w:r>
          </w:p>
        </w:tc>
        <w:tc>
          <w:tcPr>
            <w:tcW w:w="506" w:type="pct"/>
            <w:shd w:val="clear" w:color="auto" w:fill="auto"/>
            <w:noWrap/>
            <w:vAlign w:val="center"/>
          </w:tcPr>
          <w:p w:rsidR="00686812" w:rsidRPr="00B547C7" w:rsidRDefault="00A82F0B" w:rsidP="00D86AEE">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1,16</w:t>
            </w:r>
          </w:p>
        </w:tc>
        <w:tc>
          <w:tcPr>
            <w:tcW w:w="417" w:type="pct"/>
            <w:shd w:val="clear" w:color="auto" w:fill="auto"/>
            <w:noWrap/>
            <w:vAlign w:val="center"/>
          </w:tcPr>
          <w:p w:rsidR="00686812" w:rsidRPr="00B547C7" w:rsidRDefault="002362A2" w:rsidP="00D86AEE">
            <w:pPr>
              <w:spacing w:before="0" w:after="0" w:line="240" w:lineRule="auto"/>
              <w:jc w:val="center"/>
              <w:rPr>
                <w:rFonts w:ascii="Times New Roman" w:eastAsia="Times New Roman" w:hAnsi="Times New Roman"/>
                <w:color w:val="000000"/>
              </w:rPr>
            </w:pPr>
            <w:r w:rsidRPr="00B547C7">
              <w:rPr>
                <w:rFonts w:ascii="Times New Roman" w:eastAsia="Times New Roman" w:hAnsi="Times New Roman"/>
                <w:color w:val="000000"/>
              </w:rPr>
              <w:t>10</w:t>
            </w:r>
          </w:p>
        </w:tc>
        <w:tc>
          <w:tcPr>
            <w:tcW w:w="489" w:type="pct"/>
            <w:shd w:val="clear" w:color="auto" w:fill="auto"/>
            <w:noWrap/>
            <w:vAlign w:val="center"/>
          </w:tcPr>
          <w:p w:rsidR="00686812" w:rsidRPr="00B547C7" w:rsidRDefault="00A82F0B" w:rsidP="00D86AEE">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11,6</w:t>
            </w:r>
          </w:p>
        </w:tc>
        <w:tc>
          <w:tcPr>
            <w:tcW w:w="470" w:type="pct"/>
            <w:shd w:val="clear" w:color="auto" w:fill="auto"/>
            <w:noWrap/>
            <w:vAlign w:val="center"/>
          </w:tcPr>
          <w:p w:rsidR="00686812" w:rsidRPr="00B547C7" w:rsidRDefault="002362A2" w:rsidP="00D86AEE">
            <w:pPr>
              <w:spacing w:before="0" w:after="0" w:line="240" w:lineRule="auto"/>
              <w:jc w:val="center"/>
              <w:rPr>
                <w:rFonts w:ascii="Times New Roman" w:eastAsia="Times New Roman" w:hAnsi="Times New Roman"/>
                <w:color w:val="000000"/>
              </w:rPr>
            </w:pPr>
            <w:r w:rsidRPr="00B547C7">
              <w:rPr>
                <w:rFonts w:ascii="Times New Roman" w:eastAsia="Times New Roman" w:hAnsi="Times New Roman"/>
                <w:color w:val="000000"/>
              </w:rPr>
              <w:t>8</w:t>
            </w:r>
          </w:p>
        </w:tc>
        <w:tc>
          <w:tcPr>
            <w:tcW w:w="483" w:type="pct"/>
            <w:shd w:val="clear" w:color="auto" w:fill="auto"/>
            <w:noWrap/>
            <w:vAlign w:val="center"/>
          </w:tcPr>
          <w:p w:rsidR="00686812" w:rsidRPr="00B547C7" w:rsidRDefault="00395F5E" w:rsidP="00D86AEE">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145</w:t>
            </w:r>
          </w:p>
        </w:tc>
      </w:tr>
      <w:tr w:rsidR="00686812" w:rsidRPr="00B547C7" w:rsidTr="00686812">
        <w:trPr>
          <w:trHeight w:val="300"/>
          <w:jc w:val="center"/>
        </w:trPr>
        <w:tc>
          <w:tcPr>
            <w:tcW w:w="484" w:type="pct"/>
            <w:shd w:val="clear" w:color="auto" w:fill="auto"/>
            <w:noWrap/>
            <w:vAlign w:val="center"/>
          </w:tcPr>
          <w:p w:rsidR="00686812" w:rsidRPr="00B547C7" w:rsidRDefault="00686812" w:rsidP="00086BAB">
            <w:pPr>
              <w:spacing w:before="0" w:after="0" w:line="240" w:lineRule="auto"/>
              <w:jc w:val="left"/>
              <w:rPr>
                <w:rFonts w:ascii="Times New Roman" w:eastAsia="Times New Roman" w:hAnsi="Times New Roman"/>
                <w:color w:val="000000"/>
              </w:rPr>
            </w:pPr>
            <w:r>
              <w:rPr>
                <w:rFonts w:ascii="Times New Roman" w:eastAsia="Times New Roman" w:hAnsi="Times New Roman"/>
                <w:color w:val="000000"/>
              </w:rPr>
              <w:t>C.II.8</w:t>
            </w:r>
          </w:p>
        </w:tc>
        <w:tc>
          <w:tcPr>
            <w:tcW w:w="1279" w:type="pct"/>
            <w:shd w:val="clear" w:color="auto" w:fill="auto"/>
            <w:vAlign w:val="center"/>
          </w:tcPr>
          <w:p w:rsidR="00686812" w:rsidRPr="00B547C7" w:rsidRDefault="00686812" w:rsidP="00686812">
            <w:pPr>
              <w:spacing w:before="0" w:after="0" w:line="240" w:lineRule="auto"/>
              <w:rPr>
                <w:rFonts w:ascii="Times New Roman" w:eastAsia="Times New Roman" w:hAnsi="Times New Roman"/>
                <w:color w:val="000000"/>
              </w:rPr>
            </w:pPr>
            <w:r w:rsidRPr="00B547C7">
              <w:rPr>
                <w:rFonts w:ascii="Times New Roman" w:eastAsia="Times New Roman" w:hAnsi="Times New Roman"/>
                <w:color w:val="000000"/>
              </w:rPr>
              <w:t>Đất ở kết hợp</w:t>
            </w:r>
          </w:p>
        </w:tc>
        <w:tc>
          <w:tcPr>
            <w:tcW w:w="394" w:type="pct"/>
            <w:shd w:val="clear" w:color="auto" w:fill="auto"/>
            <w:noWrap/>
            <w:vAlign w:val="center"/>
          </w:tcPr>
          <w:p w:rsidR="00686812" w:rsidRPr="00B547C7" w:rsidRDefault="00686812" w:rsidP="00D86AEE">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0,88</w:t>
            </w:r>
          </w:p>
        </w:tc>
        <w:tc>
          <w:tcPr>
            <w:tcW w:w="478" w:type="pct"/>
            <w:shd w:val="clear" w:color="auto" w:fill="auto"/>
            <w:noWrap/>
            <w:vAlign w:val="center"/>
          </w:tcPr>
          <w:p w:rsidR="00686812" w:rsidRPr="00B547C7" w:rsidRDefault="00D86AEE" w:rsidP="00D86AEE">
            <w:pPr>
              <w:spacing w:before="0" w:after="0" w:line="240" w:lineRule="auto"/>
              <w:jc w:val="center"/>
              <w:rPr>
                <w:rFonts w:ascii="Times New Roman" w:eastAsia="Times New Roman" w:hAnsi="Times New Roman"/>
                <w:color w:val="000000"/>
              </w:rPr>
            </w:pPr>
            <w:r w:rsidRPr="00B547C7">
              <w:rPr>
                <w:rFonts w:ascii="Times New Roman" w:eastAsia="Times New Roman" w:hAnsi="Times New Roman"/>
                <w:color w:val="000000"/>
              </w:rPr>
              <w:t>80</w:t>
            </w:r>
          </w:p>
        </w:tc>
        <w:tc>
          <w:tcPr>
            <w:tcW w:w="506" w:type="pct"/>
            <w:shd w:val="clear" w:color="auto" w:fill="auto"/>
            <w:noWrap/>
            <w:vAlign w:val="center"/>
          </w:tcPr>
          <w:p w:rsidR="00686812" w:rsidRPr="00B547C7" w:rsidRDefault="00A82F0B" w:rsidP="00D86AEE">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0,70</w:t>
            </w:r>
          </w:p>
        </w:tc>
        <w:tc>
          <w:tcPr>
            <w:tcW w:w="417" w:type="pct"/>
            <w:shd w:val="clear" w:color="auto" w:fill="auto"/>
            <w:noWrap/>
            <w:vAlign w:val="center"/>
          </w:tcPr>
          <w:p w:rsidR="00686812" w:rsidRPr="00B547C7" w:rsidRDefault="002362A2" w:rsidP="00D86AEE">
            <w:pPr>
              <w:spacing w:before="0" w:after="0" w:line="240" w:lineRule="auto"/>
              <w:jc w:val="center"/>
              <w:rPr>
                <w:rFonts w:ascii="Times New Roman" w:eastAsia="Times New Roman" w:hAnsi="Times New Roman"/>
                <w:color w:val="000000"/>
              </w:rPr>
            </w:pPr>
            <w:r w:rsidRPr="00B547C7">
              <w:rPr>
                <w:rFonts w:ascii="Times New Roman" w:eastAsia="Times New Roman" w:hAnsi="Times New Roman"/>
                <w:color w:val="000000"/>
              </w:rPr>
              <w:t>10</w:t>
            </w:r>
          </w:p>
        </w:tc>
        <w:tc>
          <w:tcPr>
            <w:tcW w:w="489" w:type="pct"/>
            <w:shd w:val="clear" w:color="auto" w:fill="auto"/>
            <w:noWrap/>
            <w:vAlign w:val="center"/>
          </w:tcPr>
          <w:p w:rsidR="00686812" w:rsidRPr="00B547C7" w:rsidRDefault="00A82F0B" w:rsidP="00D86AEE">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7,0</w:t>
            </w:r>
          </w:p>
        </w:tc>
        <w:tc>
          <w:tcPr>
            <w:tcW w:w="470" w:type="pct"/>
            <w:shd w:val="clear" w:color="auto" w:fill="auto"/>
            <w:noWrap/>
            <w:vAlign w:val="center"/>
          </w:tcPr>
          <w:p w:rsidR="00686812" w:rsidRPr="00B547C7" w:rsidRDefault="002362A2" w:rsidP="00D86AEE">
            <w:pPr>
              <w:spacing w:before="0" w:after="0" w:line="240" w:lineRule="auto"/>
              <w:jc w:val="center"/>
              <w:rPr>
                <w:rFonts w:ascii="Times New Roman" w:eastAsia="Times New Roman" w:hAnsi="Times New Roman"/>
                <w:color w:val="000000"/>
              </w:rPr>
            </w:pPr>
            <w:r w:rsidRPr="00B547C7">
              <w:rPr>
                <w:rFonts w:ascii="Times New Roman" w:eastAsia="Times New Roman" w:hAnsi="Times New Roman"/>
                <w:color w:val="000000"/>
              </w:rPr>
              <w:t>8</w:t>
            </w:r>
          </w:p>
        </w:tc>
        <w:tc>
          <w:tcPr>
            <w:tcW w:w="483" w:type="pct"/>
            <w:shd w:val="clear" w:color="auto" w:fill="auto"/>
            <w:noWrap/>
            <w:vAlign w:val="center"/>
          </w:tcPr>
          <w:p w:rsidR="00686812" w:rsidRPr="00B547C7" w:rsidRDefault="00395F5E" w:rsidP="00D86AEE">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88</w:t>
            </w:r>
          </w:p>
        </w:tc>
      </w:tr>
      <w:tr w:rsidR="00375A2B" w:rsidRPr="00B547C7" w:rsidTr="009F03B9">
        <w:trPr>
          <w:trHeight w:val="300"/>
          <w:jc w:val="center"/>
        </w:trPr>
        <w:tc>
          <w:tcPr>
            <w:tcW w:w="484" w:type="pct"/>
            <w:shd w:val="clear" w:color="auto" w:fill="auto"/>
            <w:noWrap/>
            <w:vAlign w:val="center"/>
            <w:hideMark/>
          </w:tcPr>
          <w:p w:rsidR="00375A2B" w:rsidRPr="00B547C7" w:rsidRDefault="00375A2B" w:rsidP="00086BAB">
            <w:pPr>
              <w:spacing w:before="0" w:after="0" w:line="240" w:lineRule="auto"/>
              <w:jc w:val="left"/>
              <w:rPr>
                <w:rFonts w:ascii="Times New Roman" w:eastAsia="Times New Roman" w:hAnsi="Times New Roman"/>
                <w:color w:val="000000"/>
              </w:rPr>
            </w:pPr>
            <w:r w:rsidRPr="00B547C7">
              <w:rPr>
                <w:rFonts w:ascii="Times New Roman" w:eastAsia="Times New Roman" w:hAnsi="Times New Roman"/>
                <w:color w:val="000000"/>
              </w:rPr>
              <w:t>C.III.1</w:t>
            </w:r>
          </w:p>
        </w:tc>
        <w:tc>
          <w:tcPr>
            <w:tcW w:w="1279" w:type="pct"/>
            <w:shd w:val="clear" w:color="auto" w:fill="auto"/>
            <w:vAlign w:val="bottom"/>
            <w:hideMark/>
          </w:tcPr>
          <w:p w:rsidR="00375A2B" w:rsidRPr="00B547C7" w:rsidRDefault="00375A2B" w:rsidP="00E130FB">
            <w:pPr>
              <w:spacing w:before="0" w:after="0" w:line="240" w:lineRule="auto"/>
              <w:jc w:val="left"/>
              <w:rPr>
                <w:rFonts w:ascii="Times New Roman" w:eastAsia="Times New Roman" w:hAnsi="Times New Roman"/>
                <w:color w:val="000000"/>
              </w:rPr>
            </w:pPr>
            <w:r w:rsidRPr="00B547C7">
              <w:rPr>
                <w:rFonts w:ascii="Times New Roman" w:eastAsia="Times New Roman" w:hAnsi="Times New Roman"/>
                <w:color w:val="000000"/>
              </w:rPr>
              <w:t>Đất ở kết hợp</w:t>
            </w:r>
          </w:p>
        </w:tc>
        <w:tc>
          <w:tcPr>
            <w:tcW w:w="394" w:type="pct"/>
            <w:shd w:val="clear" w:color="auto" w:fill="auto"/>
            <w:noWrap/>
            <w:vAlign w:val="center"/>
            <w:hideMark/>
          </w:tcPr>
          <w:p w:rsidR="00375A2B" w:rsidRPr="00B547C7" w:rsidRDefault="00375A2B" w:rsidP="00D86AEE">
            <w:pPr>
              <w:spacing w:before="0" w:after="0" w:line="240" w:lineRule="auto"/>
              <w:jc w:val="center"/>
              <w:rPr>
                <w:rFonts w:ascii="Times New Roman" w:eastAsia="Times New Roman" w:hAnsi="Times New Roman"/>
                <w:color w:val="000000"/>
              </w:rPr>
            </w:pPr>
            <w:r w:rsidRPr="00B547C7">
              <w:rPr>
                <w:rFonts w:ascii="Times New Roman" w:eastAsia="Times New Roman" w:hAnsi="Times New Roman"/>
                <w:color w:val="000000"/>
              </w:rPr>
              <w:t>1,82</w:t>
            </w:r>
          </w:p>
        </w:tc>
        <w:tc>
          <w:tcPr>
            <w:tcW w:w="478" w:type="pct"/>
            <w:shd w:val="clear" w:color="auto" w:fill="auto"/>
            <w:noWrap/>
            <w:vAlign w:val="center"/>
            <w:hideMark/>
          </w:tcPr>
          <w:p w:rsidR="00375A2B" w:rsidRPr="00B547C7" w:rsidRDefault="00375A2B" w:rsidP="00D86AEE">
            <w:pPr>
              <w:spacing w:before="0" w:after="0" w:line="240" w:lineRule="auto"/>
              <w:jc w:val="center"/>
              <w:rPr>
                <w:rFonts w:ascii="Times New Roman" w:eastAsia="Times New Roman" w:hAnsi="Times New Roman"/>
                <w:color w:val="000000"/>
              </w:rPr>
            </w:pPr>
            <w:r w:rsidRPr="00B547C7">
              <w:rPr>
                <w:rFonts w:ascii="Times New Roman" w:eastAsia="Times New Roman" w:hAnsi="Times New Roman"/>
                <w:color w:val="000000"/>
              </w:rPr>
              <w:t>80</w:t>
            </w:r>
          </w:p>
        </w:tc>
        <w:tc>
          <w:tcPr>
            <w:tcW w:w="506" w:type="pct"/>
            <w:shd w:val="clear" w:color="auto" w:fill="auto"/>
            <w:noWrap/>
            <w:vAlign w:val="bottom"/>
            <w:hideMark/>
          </w:tcPr>
          <w:p w:rsidR="00375A2B" w:rsidRPr="00B547C7" w:rsidRDefault="00375A2B" w:rsidP="00D86AEE">
            <w:pPr>
              <w:spacing w:before="0" w:after="0" w:line="240" w:lineRule="auto"/>
              <w:jc w:val="center"/>
              <w:rPr>
                <w:rFonts w:ascii="Times New Roman" w:eastAsia="Times New Roman" w:hAnsi="Times New Roman"/>
                <w:color w:val="000000"/>
              </w:rPr>
            </w:pPr>
            <w:r w:rsidRPr="00B547C7">
              <w:rPr>
                <w:rFonts w:ascii="Times New Roman" w:eastAsia="Times New Roman" w:hAnsi="Times New Roman"/>
                <w:color w:val="000000"/>
              </w:rPr>
              <w:t>1,46</w:t>
            </w:r>
          </w:p>
        </w:tc>
        <w:tc>
          <w:tcPr>
            <w:tcW w:w="417" w:type="pct"/>
            <w:shd w:val="clear" w:color="auto" w:fill="auto"/>
            <w:noWrap/>
            <w:vAlign w:val="bottom"/>
            <w:hideMark/>
          </w:tcPr>
          <w:p w:rsidR="00375A2B" w:rsidRPr="00B547C7" w:rsidRDefault="00375A2B" w:rsidP="00D86AEE">
            <w:pPr>
              <w:spacing w:before="0" w:after="0" w:line="240" w:lineRule="auto"/>
              <w:jc w:val="center"/>
              <w:rPr>
                <w:rFonts w:ascii="Times New Roman" w:eastAsia="Times New Roman" w:hAnsi="Times New Roman"/>
                <w:color w:val="000000"/>
              </w:rPr>
            </w:pPr>
            <w:r w:rsidRPr="00B547C7">
              <w:rPr>
                <w:rFonts w:ascii="Times New Roman" w:eastAsia="Times New Roman" w:hAnsi="Times New Roman"/>
                <w:color w:val="000000"/>
              </w:rPr>
              <w:t>10</w:t>
            </w:r>
          </w:p>
        </w:tc>
        <w:tc>
          <w:tcPr>
            <w:tcW w:w="489" w:type="pct"/>
            <w:shd w:val="clear" w:color="auto" w:fill="auto"/>
            <w:noWrap/>
            <w:vAlign w:val="bottom"/>
            <w:hideMark/>
          </w:tcPr>
          <w:p w:rsidR="00375A2B" w:rsidRPr="00B547C7" w:rsidRDefault="00375A2B" w:rsidP="00D86AEE">
            <w:pPr>
              <w:spacing w:before="0" w:after="0" w:line="240" w:lineRule="auto"/>
              <w:jc w:val="center"/>
              <w:rPr>
                <w:rFonts w:ascii="Times New Roman" w:eastAsia="Times New Roman" w:hAnsi="Times New Roman"/>
                <w:color w:val="000000"/>
              </w:rPr>
            </w:pPr>
            <w:r w:rsidRPr="00B547C7">
              <w:rPr>
                <w:rFonts w:ascii="Times New Roman" w:eastAsia="Times New Roman" w:hAnsi="Times New Roman"/>
                <w:color w:val="000000"/>
              </w:rPr>
              <w:t>14,56</w:t>
            </w:r>
          </w:p>
        </w:tc>
        <w:tc>
          <w:tcPr>
            <w:tcW w:w="470" w:type="pct"/>
            <w:shd w:val="clear" w:color="auto" w:fill="auto"/>
            <w:noWrap/>
            <w:vAlign w:val="bottom"/>
            <w:hideMark/>
          </w:tcPr>
          <w:p w:rsidR="00375A2B" w:rsidRPr="00B547C7" w:rsidRDefault="00375A2B" w:rsidP="00D86AEE">
            <w:pPr>
              <w:spacing w:before="0" w:after="0" w:line="240" w:lineRule="auto"/>
              <w:jc w:val="center"/>
              <w:rPr>
                <w:rFonts w:ascii="Times New Roman" w:eastAsia="Times New Roman" w:hAnsi="Times New Roman"/>
                <w:color w:val="000000"/>
              </w:rPr>
            </w:pPr>
            <w:r w:rsidRPr="00B547C7">
              <w:rPr>
                <w:rFonts w:ascii="Times New Roman" w:eastAsia="Times New Roman" w:hAnsi="Times New Roman"/>
                <w:color w:val="000000"/>
              </w:rPr>
              <w:t>8</w:t>
            </w:r>
          </w:p>
        </w:tc>
        <w:tc>
          <w:tcPr>
            <w:tcW w:w="483" w:type="pct"/>
            <w:shd w:val="clear" w:color="auto" w:fill="auto"/>
            <w:noWrap/>
            <w:vAlign w:val="center"/>
            <w:hideMark/>
          </w:tcPr>
          <w:p w:rsidR="00375A2B" w:rsidRPr="00B547C7" w:rsidRDefault="00375A2B" w:rsidP="00D86AEE">
            <w:pPr>
              <w:spacing w:before="0" w:after="0" w:line="240" w:lineRule="auto"/>
              <w:jc w:val="center"/>
              <w:rPr>
                <w:rFonts w:ascii="Times New Roman" w:eastAsia="Times New Roman" w:hAnsi="Times New Roman"/>
                <w:color w:val="000000"/>
              </w:rPr>
            </w:pPr>
            <w:r w:rsidRPr="00B547C7">
              <w:rPr>
                <w:rFonts w:ascii="Times New Roman" w:eastAsia="Times New Roman" w:hAnsi="Times New Roman"/>
                <w:color w:val="000000"/>
              </w:rPr>
              <w:t>133</w:t>
            </w:r>
          </w:p>
        </w:tc>
      </w:tr>
      <w:tr w:rsidR="00686812" w:rsidRPr="00B547C7" w:rsidTr="00686812">
        <w:trPr>
          <w:trHeight w:val="300"/>
          <w:jc w:val="center"/>
        </w:trPr>
        <w:tc>
          <w:tcPr>
            <w:tcW w:w="484" w:type="pct"/>
            <w:shd w:val="clear" w:color="auto" w:fill="auto"/>
            <w:noWrap/>
            <w:vAlign w:val="bottom"/>
          </w:tcPr>
          <w:p w:rsidR="00686812" w:rsidRPr="00B547C7" w:rsidRDefault="00686812" w:rsidP="00086BAB">
            <w:pPr>
              <w:spacing w:before="0" w:after="0" w:line="240" w:lineRule="auto"/>
              <w:jc w:val="left"/>
              <w:rPr>
                <w:rFonts w:ascii="Times New Roman" w:eastAsia="Times New Roman" w:hAnsi="Times New Roman"/>
                <w:color w:val="000000"/>
              </w:rPr>
            </w:pPr>
            <w:r>
              <w:rPr>
                <w:rFonts w:ascii="Times New Roman" w:eastAsia="Times New Roman" w:hAnsi="Times New Roman"/>
                <w:color w:val="000000"/>
              </w:rPr>
              <w:t>C.III.3</w:t>
            </w:r>
          </w:p>
        </w:tc>
        <w:tc>
          <w:tcPr>
            <w:tcW w:w="1279" w:type="pct"/>
            <w:shd w:val="clear" w:color="auto" w:fill="auto"/>
            <w:noWrap/>
            <w:vAlign w:val="center"/>
          </w:tcPr>
          <w:p w:rsidR="00686812" w:rsidRPr="00B547C7" w:rsidRDefault="00686812" w:rsidP="00686812">
            <w:pPr>
              <w:spacing w:before="0" w:after="0" w:line="240" w:lineRule="auto"/>
              <w:rPr>
                <w:rFonts w:ascii="Times New Roman" w:eastAsia="Times New Roman" w:hAnsi="Times New Roman"/>
                <w:b/>
                <w:bCs/>
                <w:color w:val="000000"/>
              </w:rPr>
            </w:pPr>
            <w:r w:rsidRPr="00B547C7">
              <w:rPr>
                <w:rFonts w:ascii="Times New Roman" w:eastAsia="Times New Roman" w:hAnsi="Times New Roman"/>
                <w:color w:val="000000"/>
              </w:rPr>
              <w:t>Đất ở kết hợp</w:t>
            </w:r>
          </w:p>
        </w:tc>
        <w:tc>
          <w:tcPr>
            <w:tcW w:w="394" w:type="pct"/>
            <w:shd w:val="clear" w:color="auto" w:fill="auto"/>
            <w:noWrap/>
            <w:vAlign w:val="center"/>
          </w:tcPr>
          <w:p w:rsidR="00686812" w:rsidRPr="00B547C7" w:rsidRDefault="00686812" w:rsidP="00D86AEE">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3,15</w:t>
            </w:r>
          </w:p>
        </w:tc>
        <w:tc>
          <w:tcPr>
            <w:tcW w:w="478" w:type="pct"/>
            <w:shd w:val="clear" w:color="auto" w:fill="auto"/>
            <w:noWrap/>
            <w:vAlign w:val="center"/>
          </w:tcPr>
          <w:p w:rsidR="00686812" w:rsidRPr="00B547C7" w:rsidRDefault="00D86AEE" w:rsidP="00D86AEE">
            <w:pPr>
              <w:spacing w:before="0" w:after="0" w:line="240" w:lineRule="auto"/>
              <w:jc w:val="center"/>
              <w:rPr>
                <w:rFonts w:ascii="Times New Roman" w:eastAsia="Times New Roman" w:hAnsi="Times New Roman"/>
                <w:color w:val="000000"/>
              </w:rPr>
            </w:pPr>
            <w:r w:rsidRPr="00B547C7">
              <w:rPr>
                <w:rFonts w:ascii="Times New Roman" w:eastAsia="Times New Roman" w:hAnsi="Times New Roman"/>
                <w:color w:val="000000"/>
              </w:rPr>
              <w:t>80</w:t>
            </w:r>
          </w:p>
        </w:tc>
        <w:tc>
          <w:tcPr>
            <w:tcW w:w="506" w:type="pct"/>
            <w:shd w:val="clear" w:color="auto" w:fill="auto"/>
            <w:noWrap/>
            <w:vAlign w:val="center"/>
          </w:tcPr>
          <w:p w:rsidR="00686812" w:rsidRPr="00B547C7" w:rsidRDefault="00A82F0B" w:rsidP="00D86AEE">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2,52</w:t>
            </w:r>
          </w:p>
        </w:tc>
        <w:tc>
          <w:tcPr>
            <w:tcW w:w="417" w:type="pct"/>
            <w:shd w:val="clear" w:color="auto" w:fill="auto"/>
            <w:noWrap/>
            <w:vAlign w:val="center"/>
          </w:tcPr>
          <w:p w:rsidR="00686812" w:rsidRPr="00B547C7" w:rsidRDefault="002362A2" w:rsidP="00D86AEE">
            <w:pPr>
              <w:spacing w:before="0" w:after="0" w:line="240" w:lineRule="auto"/>
              <w:jc w:val="center"/>
              <w:rPr>
                <w:rFonts w:ascii="Times New Roman" w:eastAsia="Times New Roman" w:hAnsi="Times New Roman"/>
                <w:color w:val="000000"/>
              </w:rPr>
            </w:pPr>
            <w:r w:rsidRPr="00B547C7">
              <w:rPr>
                <w:rFonts w:ascii="Times New Roman" w:eastAsia="Times New Roman" w:hAnsi="Times New Roman"/>
                <w:color w:val="000000"/>
              </w:rPr>
              <w:t>10</w:t>
            </w:r>
          </w:p>
        </w:tc>
        <w:tc>
          <w:tcPr>
            <w:tcW w:w="489" w:type="pct"/>
            <w:shd w:val="clear" w:color="auto" w:fill="auto"/>
            <w:noWrap/>
            <w:vAlign w:val="center"/>
          </w:tcPr>
          <w:p w:rsidR="00686812" w:rsidRPr="00B547C7" w:rsidRDefault="00A82F0B" w:rsidP="00D86AEE">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25,2</w:t>
            </w:r>
          </w:p>
        </w:tc>
        <w:tc>
          <w:tcPr>
            <w:tcW w:w="470" w:type="pct"/>
            <w:shd w:val="clear" w:color="auto" w:fill="auto"/>
            <w:noWrap/>
            <w:vAlign w:val="center"/>
          </w:tcPr>
          <w:p w:rsidR="00686812" w:rsidRPr="00B547C7" w:rsidRDefault="002362A2" w:rsidP="00D86AEE">
            <w:pPr>
              <w:spacing w:before="0" w:after="0" w:line="240" w:lineRule="auto"/>
              <w:jc w:val="center"/>
              <w:rPr>
                <w:rFonts w:ascii="Times New Roman" w:eastAsia="Times New Roman" w:hAnsi="Times New Roman"/>
                <w:color w:val="000000"/>
              </w:rPr>
            </w:pPr>
            <w:r w:rsidRPr="00B547C7">
              <w:rPr>
                <w:rFonts w:ascii="Times New Roman" w:eastAsia="Times New Roman" w:hAnsi="Times New Roman"/>
                <w:color w:val="000000"/>
              </w:rPr>
              <w:t>8</w:t>
            </w:r>
          </w:p>
        </w:tc>
        <w:tc>
          <w:tcPr>
            <w:tcW w:w="483" w:type="pct"/>
            <w:shd w:val="clear" w:color="auto" w:fill="auto"/>
            <w:noWrap/>
            <w:vAlign w:val="center"/>
          </w:tcPr>
          <w:p w:rsidR="00686812" w:rsidRPr="00B547C7" w:rsidRDefault="00395F5E" w:rsidP="00D86AEE">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300</w:t>
            </w:r>
          </w:p>
        </w:tc>
      </w:tr>
      <w:tr w:rsidR="00686812" w:rsidRPr="00B547C7" w:rsidTr="00686812">
        <w:trPr>
          <w:trHeight w:val="300"/>
          <w:jc w:val="center"/>
        </w:trPr>
        <w:tc>
          <w:tcPr>
            <w:tcW w:w="484" w:type="pct"/>
            <w:shd w:val="clear" w:color="auto" w:fill="auto"/>
            <w:noWrap/>
            <w:vAlign w:val="bottom"/>
          </w:tcPr>
          <w:p w:rsidR="00686812" w:rsidRPr="00B547C7" w:rsidRDefault="00686812" w:rsidP="00086BAB">
            <w:pPr>
              <w:spacing w:before="0" w:after="0" w:line="240" w:lineRule="auto"/>
              <w:jc w:val="left"/>
              <w:rPr>
                <w:rFonts w:ascii="Times New Roman" w:eastAsia="Times New Roman" w:hAnsi="Times New Roman"/>
                <w:color w:val="000000"/>
              </w:rPr>
            </w:pPr>
            <w:r>
              <w:rPr>
                <w:rFonts w:ascii="Times New Roman" w:eastAsia="Times New Roman" w:hAnsi="Times New Roman"/>
                <w:color w:val="000000"/>
              </w:rPr>
              <w:t>C.III.4</w:t>
            </w:r>
          </w:p>
        </w:tc>
        <w:tc>
          <w:tcPr>
            <w:tcW w:w="1279" w:type="pct"/>
            <w:shd w:val="clear" w:color="auto" w:fill="auto"/>
            <w:noWrap/>
            <w:vAlign w:val="center"/>
          </w:tcPr>
          <w:p w:rsidR="00686812" w:rsidRPr="00B547C7" w:rsidRDefault="00686812" w:rsidP="00686812">
            <w:pPr>
              <w:spacing w:before="0" w:after="0" w:line="240" w:lineRule="auto"/>
              <w:rPr>
                <w:rFonts w:ascii="Times New Roman" w:eastAsia="Times New Roman" w:hAnsi="Times New Roman"/>
                <w:b/>
                <w:bCs/>
                <w:color w:val="000000"/>
              </w:rPr>
            </w:pPr>
            <w:r w:rsidRPr="00B547C7">
              <w:rPr>
                <w:rFonts w:ascii="Times New Roman" w:eastAsia="Times New Roman" w:hAnsi="Times New Roman"/>
                <w:color w:val="000000"/>
              </w:rPr>
              <w:t>Đất ở kết hợp</w:t>
            </w:r>
          </w:p>
        </w:tc>
        <w:tc>
          <w:tcPr>
            <w:tcW w:w="394" w:type="pct"/>
            <w:shd w:val="clear" w:color="auto" w:fill="auto"/>
            <w:noWrap/>
            <w:vAlign w:val="center"/>
          </w:tcPr>
          <w:p w:rsidR="00686812" w:rsidRPr="00B547C7" w:rsidRDefault="00686812" w:rsidP="00D86AEE">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1,45</w:t>
            </w:r>
          </w:p>
        </w:tc>
        <w:tc>
          <w:tcPr>
            <w:tcW w:w="478" w:type="pct"/>
            <w:shd w:val="clear" w:color="auto" w:fill="auto"/>
            <w:noWrap/>
            <w:vAlign w:val="center"/>
          </w:tcPr>
          <w:p w:rsidR="00686812" w:rsidRPr="00B547C7" w:rsidRDefault="00D86AEE" w:rsidP="00D86AEE">
            <w:pPr>
              <w:spacing w:before="0" w:after="0" w:line="240" w:lineRule="auto"/>
              <w:jc w:val="center"/>
              <w:rPr>
                <w:rFonts w:ascii="Times New Roman" w:eastAsia="Times New Roman" w:hAnsi="Times New Roman"/>
                <w:color w:val="000000"/>
              </w:rPr>
            </w:pPr>
            <w:r w:rsidRPr="00B547C7">
              <w:rPr>
                <w:rFonts w:ascii="Times New Roman" w:eastAsia="Times New Roman" w:hAnsi="Times New Roman"/>
                <w:color w:val="000000"/>
              </w:rPr>
              <w:t>80</w:t>
            </w:r>
          </w:p>
        </w:tc>
        <w:tc>
          <w:tcPr>
            <w:tcW w:w="506" w:type="pct"/>
            <w:shd w:val="clear" w:color="auto" w:fill="auto"/>
            <w:noWrap/>
            <w:vAlign w:val="center"/>
          </w:tcPr>
          <w:p w:rsidR="00686812" w:rsidRPr="00B547C7" w:rsidRDefault="00A82F0B" w:rsidP="00D86AEE">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1,16</w:t>
            </w:r>
          </w:p>
        </w:tc>
        <w:tc>
          <w:tcPr>
            <w:tcW w:w="417" w:type="pct"/>
            <w:shd w:val="clear" w:color="auto" w:fill="auto"/>
            <w:noWrap/>
            <w:vAlign w:val="center"/>
          </w:tcPr>
          <w:p w:rsidR="00686812" w:rsidRPr="00B547C7" w:rsidRDefault="002362A2" w:rsidP="00D86AEE">
            <w:pPr>
              <w:spacing w:before="0" w:after="0" w:line="240" w:lineRule="auto"/>
              <w:jc w:val="center"/>
              <w:rPr>
                <w:rFonts w:ascii="Times New Roman" w:eastAsia="Times New Roman" w:hAnsi="Times New Roman"/>
                <w:color w:val="000000"/>
              </w:rPr>
            </w:pPr>
            <w:r w:rsidRPr="00B547C7">
              <w:rPr>
                <w:rFonts w:ascii="Times New Roman" w:eastAsia="Times New Roman" w:hAnsi="Times New Roman"/>
                <w:color w:val="000000"/>
              </w:rPr>
              <w:t>10</w:t>
            </w:r>
          </w:p>
        </w:tc>
        <w:tc>
          <w:tcPr>
            <w:tcW w:w="489" w:type="pct"/>
            <w:shd w:val="clear" w:color="auto" w:fill="auto"/>
            <w:noWrap/>
            <w:vAlign w:val="center"/>
          </w:tcPr>
          <w:p w:rsidR="00686812" w:rsidRPr="00B547C7" w:rsidRDefault="00A82F0B" w:rsidP="00D86AEE">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11,6</w:t>
            </w:r>
          </w:p>
        </w:tc>
        <w:tc>
          <w:tcPr>
            <w:tcW w:w="470" w:type="pct"/>
            <w:shd w:val="clear" w:color="auto" w:fill="auto"/>
            <w:noWrap/>
            <w:vAlign w:val="center"/>
          </w:tcPr>
          <w:p w:rsidR="00686812" w:rsidRPr="00B547C7" w:rsidRDefault="002362A2" w:rsidP="00D86AEE">
            <w:pPr>
              <w:spacing w:before="0" w:after="0" w:line="240" w:lineRule="auto"/>
              <w:jc w:val="center"/>
              <w:rPr>
                <w:rFonts w:ascii="Times New Roman" w:eastAsia="Times New Roman" w:hAnsi="Times New Roman"/>
                <w:color w:val="000000"/>
              </w:rPr>
            </w:pPr>
            <w:r w:rsidRPr="00B547C7">
              <w:rPr>
                <w:rFonts w:ascii="Times New Roman" w:eastAsia="Times New Roman" w:hAnsi="Times New Roman"/>
                <w:color w:val="000000"/>
              </w:rPr>
              <w:t>8</w:t>
            </w:r>
          </w:p>
        </w:tc>
        <w:tc>
          <w:tcPr>
            <w:tcW w:w="483" w:type="pct"/>
            <w:shd w:val="clear" w:color="auto" w:fill="auto"/>
            <w:noWrap/>
            <w:vAlign w:val="center"/>
          </w:tcPr>
          <w:p w:rsidR="00686812" w:rsidRPr="00B547C7" w:rsidRDefault="00395F5E" w:rsidP="00D86AEE">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142</w:t>
            </w:r>
          </w:p>
        </w:tc>
      </w:tr>
      <w:tr w:rsidR="00686812" w:rsidRPr="00B547C7" w:rsidTr="00686812">
        <w:trPr>
          <w:trHeight w:val="300"/>
          <w:jc w:val="center"/>
        </w:trPr>
        <w:tc>
          <w:tcPr>
            <w:tcW w:w="484" w:type="pct"/>
            <w:shd w:val="clear" w:color="auto" w:fill="auto"/>
            <w:noWrap/>
            <w:vAlign w:val="bottom"/>
          </w:tcPr>
          <w:p w:rsidR="00686812" w:rsidRPr="00B547C7" w:rsidRDefault="00686812" w:rsidP="00086BAB">
            <w:pPr>
              <w:spacing w:before="0" w:after="0" w:line="240" w:lineRule="auto"/>
              <w:jc w:val="left"/>
              <w:rPr>
                <w:rFonts w:ascii="Times New Roman" w:eastAsia="Times New Roman" w:hAnsi="Times New Roman"/>
                <w:color w:val="000000"/>
              </w:rPr>
            </w:pPr>
            <w:r>
              <w:rPr>
                <w:rFonts w:ascii="Times New Roman" w:eastAsia="Times New Roman" w:hAnsi="Times New Roman"/>
                <w:color w:val="000000"/>
              </w:rPr>
              <w:t>C.III.8</w:t>
            </w:r>
          </w:p>
        </w:tc>
        <w:tc>
          <w:tcPr>
            <w:tcW w:w="1279" w:type="pct"/>
            <w:shd w:val="clear" w:color="auto" w:fill="auto"/>
            <w:noWrap/>
            <w:vAlign w:val="center"/>
          </w:tcPr>
          <w:p w:rsidR="00686812" w:rsidRPr="00B547C7" w:rsidRDefault="00686812" w:rsidP="00686812">
            <w:pPr>
              <w:spacing w:before="0" w:after="0" w:line="240" w:lineRule="auto"/>
              <w:rPr>
                <w:rFonts w:ascii="Times New Roman" w:eastAsia="Times New Roman" w:hAnsi="Times New Roman"/>
                <w:b/>
                <w:bCs/>
                <w:color w:val="000000"/>
              </w:rPr>
            </w:pPr>
            <w:r w:rsidRPr="00B547C7">
              <w:rPr>
                <w:rFonts w:ascii="Times New Roman" w:eastAsia="Times New Roman" w:hAnsi="Times New Roman"/>
                <w:color w:val="000000"/>
              </w:rPr>
              <w:t>Đất ở kết hợp</w:t>
            </w:r>
          </w:p>
        </w:tc>
        <w:tc>
          <w:tcPr>
            <w:tcW w:w="394" w:type="pct"/>
            <w:shd w:val="clear" w:color="auto" w:fill="auto"/>
            <w:noWrap/>
            <w:vAlign w:val="center"/>
          </w:tcPr>
          <w:p w:rsidR="00686812" w:rsidRPr="00B547C7" w:rsidRDefault="00686812" w:rsidP="00D86AEE">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2,8</w:t>
            </w:r>
          </w:p>
        </w:tc>
        <w:tc>
          <w:tcPr>
            <w:tcW w:w="478" w:type="pct"/>
            <w:shd w:val="clear" w:color="auto" w:fill="auto"/>
            <w:noWrap/>
            <w:vAlign w:val="center"/>
          </w:tcPr>
          <w:p w:rsidR="00686812" w:rsidRPr="00B547C7" w:rsidRDefault="00D86AEE" w:rsidP="00D86AEE">
            <w:pPr>
              <w:spacing w:before="0" w:after="0" w:line="240" w:lineRule="auto"/>
              <w:jc w:val="center"/>
              <w:rPr>
                <w:rFonts w:ascii="Times New Roman" w:eastAsia="Times New Roman" w:hAnsi="Times New Roman"/>
                <w:color w:val="000000"/>
              </w:rPr>
            </w:pPr>
            <w:r w:rsidRPr="00B547C7">
              <w:rPr>
                <w:rFonts w:ascii="Times New Roman" w:eastAsia="Times New Roman" w:hAnsi="Times New Roman"/>
                <w:color w:val="000000"/>
              </w:rPr>
              <w:t>80</w:t>
            </w:r>
          </w:p>
        </w:tc>
        <w:tc>
          <w:tcPr>
            <w:tcW w:w="506" w:type="pct"/>
            <w:shd w:val="clear" w:color="auto" w:fill="auto"/>
            <w:noWrap/>
            <w:vAlign w:val="center"/>
          </w:tcPr>
          <w:p w:rsidR="00686812" w:rsidRPr="00B547C7" w:rsidRDefault="00A82F0B" w:rsidP="00D86AEE">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2,24</w:t>
            </w:r>
          </w:p>
        </w:tc>
        <w:tc>
          <w:tcPr>
            <w:tcW w:w="417" w:type="pct"/>
            <w:shd w:val="clear" w:color="auto" w:fill="auto"/>
            <w:noWrap/>
            <w:vAlign w:val="center"/>
          </w:tcPr>
          <w:p w:rsidR="00686812" w:rsidRPr="00B547C7" w:rsidRDefault="002362A2" w:rsidP="00D86AEE">
            <w:pPr>
              <w:spacing w:before="0" w:after="0" w:line="240" w:lineRule="auto"/>
              <w:jc w:val="center"/>
              <w:rPr>
                <w:rFonts w:ascii="Times New Roman" w:eastAsia="Times New Roman" w:hAnsi="Times New Roman"/>
                <w:color w:val="000000"/>
              </w:rPr>
            </w:pPr>
            <w:r w:rsidRPr="00B547C7">
              <w:rPr>
                <w:rFonts w:ascii="Times New Roman" w:eastAsia="Times New Roman" w:hAnsi="Times New Roman"/>
                <w:color w:val="000000"/>
              </w:rPr>
              <w:t>10</w:t>
            </w:r>
          </w:p>
        </w:tc>
        <w:tc>
          <w:tcPr>
            <w:tcW w:w="489" w:type="pct"/>
            <w:shd w:val="clear" w:color="auto" w:fill="auto"/>
            <w:noWrap/>
            <w:vAlign w:val="center"/>
          </w:tcPr>
          <w:p w:rsidR="00686812" w:rsidRPr="00B547C7" w:rsidRDefault="00A82F0B" w:rsidP="00D86AEE">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22,4</w:t>
            </w:r>
          </w:p>
        </w:tc>
        <w:tc>
          <w:tcPr>
            <w:tcW w:w="470" w:type="pct"/>
            <w:shd w:val="clear" w:color="auto" w:fill="auto"/>
            <w:noWrap/>
            <w:vAlign w:val="center"/>
          </w:tcPr>
          <w:p w:rsidR="00686812" w:rsidRPr="00B547C7" w:rsidRDefault="002362A2" w:rsidP="00D86AEE">
            <w:pPr>
              <w:spacing w:before="0" w:after="0" w:line="240" w:lineRule="auto"/>
              <w:jc w:val="center"/>
              <w:rPr>
                <w:rFonts w:ascii="Times New Roman" w:eastAsia="Times New Roman" w:hAnsi="Times New Roman"/>
                <w:color w:val="000000"/>
              </w:rPr>
            </w:pPr>
            <w:r w:rsidRPr="00B547C7">
              <w:rPr>
                <w:rFonts w:ascii="Times New Roman" w:eastAsia="Times New Roman" w:hAnsi="Times New Roman"/>
                <w:color w:val="000000"/>
              </w:rPr>
              <w:t>8</w:t>
            </w:r>
          </w:p>
        </w:tc>
        <w:tc>
          <w:tcPr>
            <w:tcW w:w="483" w:type="pct"/>
            <w:shd w:val="clear" w:color="auto" w:fill="auto"/>
            <w:noWrap/>
            <w:vAlign w:val="center"/>
          </w:tcPr>
          <w:p w:rsidR="00686812" w:rsidRPr="00B547C7" w:rsidRDefault="00395F5E" w:rsidP="00D86AEE">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230</w:t>
            </w:r>
          </w:p>
        </w:tc>
      </w:tr>
      <w:tr w:rsidR="00686812" w:rsidRPr="00B547C7" w:rsidTr="00686812">
        <w:trPr>
          <w:trHeight w:val="300"/>
          <w:jc w:val="center"/>
        </w:trPr>
        <w:tc>
          <w:tcPr>
            <w:tcW w:w="484" w:type="pct"/>
            <w:shd w:val="clear" w:color="auto" w:fill="auto"/>
            <w:noWrap/>
            <w:vAlign w:val="bottom"/>
          </w:tcPr>
          <w:p w:rsidR="00686812" w:rsidRPr="00B547C7" w:rsidRDefault="00686812" w:rsidP="00086BAB">
            <w:pPr>
              <w:spacing w:before="0" w:after="0" w:line="240" w:lineRule="auto"/>
              <w:jc w:val="left"/>
              <w:rPr>
                <w:rFonts w:ascii="Times New Roman" w:eastAsia="Times New Roman" w:hAnsi="Times New Roman"/>
                <w:color w:val="000000"/>
              </w:rPr>
            </w:pPr>
            <w:r>
              <w:rPr>
                <w:rFonts w:ascii="Times New Roman" w:eastAsia="Times New Roman" w:hAnsi="Times New Roman"/>
                <w:color w:val="000000"/>
              </w:rPr>
              <w:t>C.VI.4</w:t>
            </w:r>
          </w:p>
        </w:tc>
        <w:tc>
          <w:tcPr>
            <w:tcW w:w="1279" w:type="pct"/>
            <w:shd w:val="clear" w:color="auto" w:fill="auto"/>
            <w:noWrap/>
            <w:vAlign w:val="center"/>
          </w:tcPr>
          <w:p w:rsidR="00686812" w:rsidRPr="00B547C7" w:rsidRDefault="00686812" w:rsidP="00686812">
            <w:pPr>
              <w:spacing w:before="0" w:after="0" w:line="240" w:lineRule="auto"/>
              <w:rPr>
                <w:rFonts w:ascii="Times New Roman" w:eastAsia="Times New Roman" w:hAnsi="Times New Roman"/>
                <w:b/>
                <w:bCs/>
                <w:color w:val="000000"/>
              </w:rPr>
            </w:pPr>
            <w:r w:rsidRPr="00B547C7">
              <w:rPr>
                <w:rFonts w:ascii="Times New Roman" w:eastAsia="Times New Roman" w:hAnsi="Times New Roman"/>
                <w:color w:val="000000"/>
              </w:rPr>
              <w:t>Đất ở kết hợp</w:t>
            </w:r>
          </w:p>
        </w:tc>
        <w:tc>
          <w:tcPr>
            <w:tcW w:w="394" w:type="pct"/>
            <w:shd w:val="clear" w:color="auto" w:fill="auto"/>
            <w:noWrap/>
            <w:vAlign w:val="center"/>
          </w:tcPr>
          <w:p w:rsidR="00686812" w:rsidRPr="00B547C7" w:rsidRDefault="00686812" w:rsidP="00D86AEE">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3,33</w:t>
            </w:r>
          </w:p>
        </w:tc>
        <w:tc>
          <w:tcPr>
            <w:tcW w:w="478" w:type="pct"/>
            <w:shd w:val="clear" w:color="auto" w:fill="auto"/>
            <w:noWrap/>
            <w:vAlign w:val="center"/>
          </w:tcPr>
          <w:p w:rsidR="00686812" w:rsidRPr="00B547C7" w:rsidRDefault="00D86AEE" w:rsidP="00D86AEE">
            <w:pPr>
              <w:spacing w:before="0" w:after="0" w:line="240" w:lineRule="auto"/>
              <w:jc w:val="center"/>
              <w:rPr>
                <w:rFonts w:ascii="Times New Roman" w:eastAsia="Times New Roman" w:hAnsi="Times New Roman"/>
                <w:color w:val="000000"/>
              </w:rPr>
            </w:pPr>
            <w:r w:rsidRPr="00B547C7">
              <w:rPr>
                <w:rFonts w:ascii="Times New Roman" w:eastAsia="Times New Roman" w:hAnsi="Times New Roman"/>
                <w:color w:val="000000"/>
              </w:rPr>
              <w:t>80</w:t>
            </w:r>
          </w:p>
        </w:tc>
        <w:tc>
          <w:tcPr>
            <w:tcW w:w="506" w:type="pct"/>
            <w:shd w:val="clear" w:color="auto" w:fill="auto"/>
            <w:noWrap/>
            <w:vAlign w:val="center"/>
          </w:tcPr>
          <w:p w:rsidR="00686812" w:rsidRPr="00B547C7" w:rsidRDefault="00A82F0B" w:rsidP="00D86AEE">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2,66</w:t>
            </w:r>
          </w:p>
        </w:tc>
        <w:tc>
          <w:tcPr>
            <w:tcW w:w="417" w:type="pct"/>
            <w:shd w:val="clear" w:color="auto" w:fill="auto"/>
            <w:noWrap/>
            <w:vAlign w:val="center"/>
          </w:tcPr>
          <w:p w:rsidR="00686812" w:rsidRPr="00B547C7" w:rsidRDefault="002362A2" w:rsidP="00D86AEE">
            <w:pPr>
              <w:spacing w:before="0" w:after="0" w:line="240" w:lineRule="auto"/>
              <w:jc w:val="center"/>
              <w:rPr>
                <w:rFonts w:ascii="Times New Roman" w:eastAsia="Times New Roman" w:hAnsi="Times New Roman"/>
                <w:color w:val="000000"/>
              </w:rPr>
            </w:pPr>
            <w:r w:rsidRPr="00B547C7">
              <w:rPr>
                <w:rFonts w:ascii="Times New Roman" w:eastAsia="Times New Roman" w:hAnsi="Times New Roman"/>
                <w:color w:val="000000"/>
              </w:rPr>
              <w:t>10</w:t>
            </w:r>
          </w:p>
        </w:tc>
        <w:tc>
          <w:tcPr>
            <w:tcW w:w="489" w:type="pct"/>
            <w:shd w:val="clear" w:color="auto" w:fill="auto"/>
            <w:noWrap/>
            <w:vAlign w:val="center"/>
          </w:tcPr>
          <w:p w:rsidR="00686812" w:rsidRPr="00B547C7" w:rsidRDefault="00A82F0B" w:rsidP="00D86AEE">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26,64</w:t>
            </w:r>
          </w:p>
        </w:tc>
        <w:tc>
          <w:tcPr>
            <w:tcW w:w="470" w:type="pct"/>
            <w:shd w:val="clear" w:color="auto" w:fill="auto"/>
            <w:noWrap/>
            <w:vAlign w:val="center"/>
          </w:tcPr>
          <w:p w:rsidR="00686812" w:rsidRPr="00B547C7" w:rsidRDefault="002362A2" w:rsidP="00D86AEE">
            <w:pPr>
              <w:spacing w:before="0" w:after="0" w:line="240" w:lineRule="auto"/>
              <w:jc w:val="center"/>
              <w:rPr>
                <w:rFonts w:ascii="Times New Roman" w:eastAsia="Times New Roman" w:hAnsi="Times New Roman"/>
                <w:color w:val="000000"/>
              </w:rPr>
            </w:pPr>
            <w:r w:rsidRPr="00B547C7">
              <w:rPr>
                <w:rFonts w:ascii="Times New Roman" w:eastAsia="Times New Roman" w:hAnsi="Times New Roman"/>
                <w:color w:val="000000"/>
              </w:rPr>
              <w:t>8</w:t>
            </w:r>
          </w:p>
        </w:tc>
        <w:tc>
          <w:tcPr>
            <w:tcW w:w="483" w:type="pct"/>
            <w:shd w:val="clear" w:color="auto" w:fill="auto"/>
            <w:noWrap/>
            <w:vAlign w:val="center"/>
          </w:tcPr>
          <w:p w:rsidR="00686812" w:rsidRPr="00B547C7" w:rsidRDefault="00395F5E" w:rsidP="00D86AEE">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333</w:t>
            </w:r>
          </w:p>
        </w:tc>
      </w:tr>
      <w:tr w:rsidR="00686812" w:rsidRPr="00B547C7" w:rsidTr="00686812">
        <w:trPr>
          <w:trHeight w:val="300"/>
          <w:jc w:val="center"/>
        </w:trPr>
        <w:tc>
          <w:tcPr>
            <w:tcW w:w="484" w:type="pct"/>
            <w:shd w:val="clear" w:color="auto" w:fill="auto"/>
            <w:noWrap/>
            <w:vAlign w:val="bottom"/>
          </w:tcPr>
          <w:p w:rsidR="00686812" w:rsidRPr="00B547C7" w:rsidRDefault="00686812" w:rsidP="00086BAB">
            <w:pPr>
              <w:spacing w:before="0" w:after="0" w:line="240" w:lineRule="auto"/>
              <w:jc w:val="left"/>
              <w:rPr>
                <w:rFonts w:ascii="Times New Roman" w:eastAsia="Times New Roman" w:hAnsi="Times New Roman"/>
                <w:color w:val="000000"/>
              </w:rPr>
            </w:pPr>
            <w:r>
              <w:rPr>
                <w:rFonts w:ascii="Times New Roman" w:eastAsia="Times New Roman" w:hAnsi="Times New Roman"/>
                <w:color w:val="000000"/>
              </w:rPr>
              <w:t>C.VI.5</w:t>
            </w:r>
          </w:p>
        </w:tc>
        <w:tc>
          <w:tcPr>
            <w:tcW w:w="1279" w:type="pct"/>
            <w:shd w:val="clear" w:color="auto" w:fill="auto"/>
            <w:noWrap/>
            <w:vAlign w:val="center"/>
          </w:tcPr>
          <w:p w:rsidR="00686812" w:rsidRPr="00B547C7" w:rsidRDefault="00686812" w:rsidP="00686812">
            <w:pPr>
              <w:spacing w:before="0" w:after="0" w:line="240" w:lineRule="auto"/>
              <w:rPr>
                <w:rFonts w:ascii="Times New Roman" w:eastAsia="Times New Roman" w:hAnsi="Times New Roman"/>
                <w:b/>
                <w:bCs/>
                <w:color w:val="000000"/>
              </w:rPr>
            </w:pPr>
            <w:r w:rsidRPr="00B547C7">
              <w:rPr>
                <w:rFonts w:ascii="Times New Roman" w:eastAsia="Times New Roman" w:hAnsi="Times New Roman"/>
                <w:color w:val="000000"/>
              </w:rPr>
              <w:t>Đất ở kết hợp</w:t>
            </w:r>
          </w:p>
        </w:tc>
        <w:tc>
          <w:tcPr>
            <w:tcW w:w="394" w:type="pct"/>
            <w:shd w:val="clear" w:color="auto" w:fill="auto"/>
            <w:noWrap/>
            <w:vAlign w:val="center"/>
          </w:tcPr>
          <w:p w:rsidR="00686812" w:rsidRPr="00B547C7" w:rsidRDefault="00686812" w:rsidP="00D86AEE">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3,06</w:t>
            </w:r>
          </w:p>
        </w:tc>
        <w:tc>
          <w:tcPr>
            <w:tcW w:w="478" w:type="pct"/>
            <w:shd w:val="clear" w:color="auto" w:fill="auto"/>
            <w:noWrap/>
            <w:vAlign w:val="center"/>
          </w:tcPr>
          <w:p w:rsidR="00686812" w:rsidRPr="00B547C7" w:rsidRDefault="00D86AEE" w:rsidP="00D86AEE">
            <w:pPr>
              <w:spacing w:before="0" w:after="0" w:line="240" w:lineRule="auto"/>
              <w:jc w:val="center"/>
              <w:rPr>
                <w:rFonts w:ascii="Times New Roman" w:eastAsia="Times New Roman" w:hAnsi="Times New Roman"/>
                <w:color w:val="000000"/>
              </w:rPr>
            </w:pPr>
            <w:r w:rsidRPr="00B547C7">
              <w:rPr>
                <w:rFonts w:ascii="Times New Roman" w:eastAsia="Times New Roman" w:hAnsi="Times New Roman"/>
                <w:color w:val="000000"/>
              </w:rPr>
              <w:t>80</w:t>
            </w:r>
          </w:p>
        </w:tc>
        <w:tc>
          <w:tcPr>
            <w:tcW w:w="506" w:type="pct"/>
            <w:shd w:val="clear" w:color="auto" w:fill="auto"/>
            <w:noWrap/>
            <w:vAlign w:val="center"/>
          </w:tcPr>
          <w:p w:rsidR="00686812" w:rsidRPr="00B547C7" w:rsidRDefault="00A82F0B" w:rsidP="00D86AEE">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2,45</w:t>
            </w:r>
          </w:p>
        </w:tc>
        <w:tc>
          <w:tcPr>
            <w:tcW w:w="417" w:type="pct"/>
            <w:shd w:val="clear" w:color="auto" w:fill="auto"/>
            <w:noWrap/>
            <w:vAlign w:val="center"/>
          </w:tcPr>
          <w:p w:rsidR="00686812" w:rsidRPr="00B547C7" w:rsidRDefault="002362A2" w:rsidP="00D86AEE">
            <w:pPr>
              <w:spacing w:before="0" w:after="0" w:line="240" w:lineRule="auto"/>
              <w:jc w:val="center"/>
              <w:rPr>
                <w:rFonts w:ascii="Times New Roman" w:eastAsia="Times New Roman" w:hAnsi="Times New Roman"/>
                <w:color w:val="000000"/>
              </w:rPr>
            </w:pPr>
            <w:r w:rsidRPr="00B547C7">
              <w:rPr>
                <w:rFonts w:ascii="Times New Roman" w:eastAsia="Times New Roman" w:hAnsi="Times New Roman"/>
                <w:color w:val="000000"/>
              </w:rPr>
              <w:t>10</w:t>
            </w:r>
          </w:p>
        </w:tc>
        <w:tc>
          <w:tcPr>
            <w:tcW w:w="489" w:type="pct"/>
            <w:shd w:val="clear" w:color="auto" w:fill="auto"/>
            <w:noWrap/>
            <w:vAlign w:val="center"/>
          </w:tcPr>
          <w:p w:rsidR="00686812" w:rsidRPr="00B547C7" w:rsidRDefault="00A82F0B" w:rsidP="00D86AEE">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24,48</w:t>
            </w:r>
          </w:p>
        </w:tc>
        <w:tc>
          <w:tcPr>
            <w:tcW w:w="470" w:type="pct"/>
            <w:shd w:val="clear" w:color="auto" w:fill="auto"/>
            <w:noWrap/>
            <w:vAlign w:val="center"/>
          </w:tcPr>
          <w:p w:rsidR="00686812" w:rsidRPr="00B547C7" w:rsidRDefault="002362A2" w:rsidP="00D86AEE">
            <w:pPr>
              <w:spacing w:before="0" w:after="0" w:line="240" w:lineRule="auto"/>
              <w:jc w:val="center"/>
              <w:rPr>
                <w:rFonts w:ascii="Times New Roman" w:eastAsia="Times New Roman" w:hAnsi="Times New Roman"/>
                <w:color w:val="000000"/>
              </w:rPr>
            </w:pPr>
            <w:r w:rsidRPr="00B547C7">
              <w:rPr>
                <w:rFonts w:ascii="Times New Roman" w:eastAsia="Times New Roman" w:hAnsi="Times New Roman"/>
                <w:color w:val="000000"/>
              </w:rPr>
              <w:t>8</w:t>
            </w:r>
          </w:p>
        </w:tc>
        <w:tc>
          <w:tcPr>
            <w:tcW w:w="483" w:type="pct"/>
            <w:shd w:val="clear" w:color="auto" w:fill="auto"/>
            <w:noWrap/>
            <w:vAlign w:val="center"/>
          </w:tcPr>
          <w:p w:rsidR="00686812" w:rsidRPr="00B547C7" w:rsidRDefault="00395F5E" w:rsidP="00D86AEE">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300</w:t>
            </w:r>
          </w:p>
        </w:tc>
      </w:tr>
      <w:tr w:rsidR="00375A2B" w:rsidRPr="00B547C7" w:rsidTr="009F03B9">
        <w:trPr>
          <w:trHeight w:val="300"/>
          <w:jc w:val="center"/>
        </w:trPr>
        <w:tc>
          <w:tcPr>
            <w:tcW w:w="484" w:type="pct"/>
            <w:shd w:val="clear" w:color="auto" w:fill="auto"/>
            <w:noWrap/>
            <w:vAlign w:val="bottom"/>
            <w:hideMark/>
          </w:tcPr>
          <w:p w:rsidR="00375A2B" w:rsidRPr="00B547C7" w:rsidRDefault="00375A2B" w:rsidP="00086BAB">
            <w:pPr>
              <w:spacing w:before="0" w:after="0" w:line="240" w:lineRule="auto"/>
              <w:jc w:val="left"/>
              <w:rPr>
                <w:rFonts w:ascii="Times New Roman" w:eastAsia="Times New Roman" w:hAnsi="Times New Roman"/>
                <w:color w:val="000000"/>
              </w:rPr>
            </w:pPr>
            <w:r w:rsidRPr="00B547C7">
              <w:rPr>
                <w:rFonts w:ascii="Times New Roman" w:eastAsia="Times New Roman" w:hAnsi="Times New Roman"/>
                <w:color w:val="000000"/>
              </w:rPr>
              <w:t> </w:t>
            </w:r>
          </w:p>
        </w:tc>
        <w:tc>
          <w:tcPr>
            <w:tcW w:w="1279" w:type="pct"/>
            <w:shd w:val="clear" w:color="auto" w:fill="auto"/>
            <w:noWrap/>
            <w:vAlign w:val="center"/>
            <w:hideMark/>
          </w:tcPr>
          <w:p w:rsidR="00375A2B" w:rsidRPr="00B547C7" w:rsidRDefault="00375A2B" w:rsidP="00E130FB">
            <w:pPr>
              <w:spacing w:before="0" w:after="0" w:line="240" w:lineRule="auto"/>
              <w:jc w:val="center"/>
              <w:rPr>
                <w:rFonts w:ascii="Times New Roman" w:eastAsia="Times New Roman" w:hAnsi="Times New Roman"/>
                <w:b/>
                <w:bCs/>
                <w:color w:val="000000"/>
              </w:rPr>
            </w:pPr>
            <w:r w:rsidRPr="00B547C7">
              <w:rPr>
                <w:rFonts w:ascii="Times New Roman" w:eastAsia="Times New Roman" w:hAnsi="Times New Roman"/>
                <w:b/>
                <w:bCs/>
                <w:color w:val="000000"/>
              </w:rPr>
              <w:t>Khu E</w:t>
            </w:r>
          </w:p>
        </w:tc>
        <w:tc>
          <w:tcPr>
            <w:tcW w:w="394" w:type="pct"/>
            <w:shd w:val="clear" w:color="auto" w:fill="auto"/>
            <w:noWrap/>
            <w:vAlign w:val="bottom"/>
            <w:hideMark/>
          </w:tcPr>
          <w:p w:rsidR="00375A2B" w:rsidRPr="00B547C7" w:rsidRDefault="00375A2B" w:rsidP="00E130FB">
            <w:pPr>
              <w:spacing w:before="0" w:after="0" w:line="240" w:lineRule="auto"/>
              <w:jc w:val="right"/>
              <w:rPr>
                <w:rFonts w:ascii="Times New Roman" w:eastAsia="Times New Roman" w:hAnsi="Times New Roman"/>
                <w:color w:val="000000"/>
              </w:rPr>
            </w:pPr>
            <w:r w:rsidRPr="00B547C7">
              <w:rPr>
                <w:rFonts w:ascii="Times New Roman" w:eastAsia="Times New Roman" w:hAnsi="Times New Roman"/>
                <w:color w:val="000000"/>
              </w:rPr>
              <w:t> </w:t>
            </w:r>
          </w:p>
        </w:tc>
        <w:tc>
          <w:tcPr>
            <w:tcW w:w="478" w:type="pct"/>
            <w:shd w:val="clear" w:color="auto" w:fill="auto"/>
            <w:noWrap/>
            <w:vAlign w:val="bottom"/>
            <w:hideMark/>
          </w:tcPr>
          <w:p w:rsidR="00375A2B" w:rsidRPr="00B547C7" w:rsidRDefault="00375A2B" w:rsidP="00E130FB">
            <w:pPr>
              <w:spacing w:before="0" w:after="0" w:line="240" w:lineRule="auto"/>
              <w:jc w:val="left"/>
              <w:rPr>
                <w:rFonts w:ascii="Times New Roman" w:eastAsia="Times New Roman" w:hAnsi="Times New Roman"/>
                <w:color w:val="000000"/>
              </w:rPr>
            </w:pPr>
            <w:r w:rsidRPr="00B547C7">
              <w:rPr>
                <w:rFonts w:ascii="Times New Roman" w:eastAsia="Times New Roman" w:hAnsi="Times New Roman"/>
                <w:color w:val="000000"/>
              </w:rPr>
              <w:t> </w:t>
            </w:r>
          </w:p>
        </w:tc>
        <w:tc>
          <w:tcPr>
            <w:tcW w:w="506" w:type="pct"/>
            <w:shd w:val="clear" w:color="auto" w:fill="auto"/>
            <w:noWrap/>
            <w:vAlign w:val="bottom"/>
            <w:hideMark/>
          </w:tcPr>
          <w:p w:rsidR="00375A2B" w:rsidRPr="00B547C7" w:rsidRDefault="00375A2B" w:rsidP="00E130FB">
            <w:pPr>
              <w:spacing w:before="0" w:after="0" w:line="240" w:lineRule="auto"/>
              <w:jc w:val="left"/>
              <w:rPr>
                <w:rFonts w:ascii="Times New Roman" w:eastAsia="Times New Roman" w:hAnsi="Times New Roman"/>
                <w:color w:val="000000"/>
              </w:rPr>
            </w:pPr>
            <w:r w:rsidRPr="00B547C7">
              <w:rPr>
                <w:rFonts w:ascii="Times New Roman" w:eastAsia="Times New Roman" w:hAnsi="Times New Roman"/>
                <w:color w:val="000000"/>
              </w:rPr>
              <w:t> </w:t>
            </w:r>
          </w:p>
        </w:tc>
        <w:tc>
          <w:tcPr>
            <w:tcW w:w="417" w:type="pct"/>
            <w:shd w:val="clear" w:color="auto" w:fill="auto"/>
            <w:noWrap/>
            <w:vAlign w:val="bottom"/>
            <w:hideMark/>
          </w:tcPr>
          <w:p w:rsidR="00375A2B" w:rsidRPr="00B547C7" w:rsidRDefault="00375A2B" w:rsidP="00E130FB">
            <w:pPr>
              <w:spacing w:before="0" w:after="0" w:line="240" w:lineRule="auto"/>
              <w:jc w:val="left"/>
              <w:rPr>
                <w:rFonts w:ascii="Times New Roman" w:eastAsia="Times New Roman" w:hAnsi="Times New Roman"/>
                <w:color w:val="000000"/>
              </w:rPr>
            </w:pPr>
            <w:r w:rsidRPr="00B547C7">
              <w:rPr>
                <w:rFonts w:ascii="Times New Roman" w:eastAsia="Times New Roman" w:hAnsi="Times New Roman"/>
                <w:color w:val="000000"/>
              </w:rPr>
              <w:t> </w:t>
            </w:r>
          </w:p>
        </w:tc>
        <w:tc>
          <w:tcPr>
            <w:tcW w:w="489" w:type="pct"/>
            <w:shd w:val="clear" w:color="auto" w:fill="auto"/>
            <w:noWrap/>
            <w:vAlign w:val="bottom"/>
            <w:hideMark/>
          </w:tcPr>
          <w:p w:rsidR="00375A2B" w:rsidRPr="00B547C7" w:rsidRDefault="00375A2B" w:rsidP="00E130FB">
            <w:pPr>
              <w:spacing w:before="0" w:after="0" w:line="240" w:lineRule="auto"/>
              <w:jc w:val="left"/>
              <w:rPr>
                <w:rFonts w:ascii="Times New Roman" w:eastAsia="Times New Roman" w:hAnsi="Times New Roman"/>
                <w:color w:val="000000"/>
              </w:rPr>
            </w:pPr>
            <w:r w:rsidRPr="00B547C7">
              <w:rPr>
                <w:rFonts w:ascii="Times New Roman" w:eastAsia="Times New Roman" w:hAnsi="Times New Roman"/>
                <w:color w:val="000000"/>
              </w:rPr>
              <w:t> </w:t>
            </w:r>
          </w:p>
        </w:tc>
        <w:tc>
          <w:tcPr>
            <w:tcW w:w="470" w:type="pct"/>
            <w:shd w:val="clear" w:color="auto" w:fill="auto"/>
            <w:noWrap/>
            <w:vAlign w:val="bottom"/>
            <w:hideMark/>
          </w:tcPr>
          <w:p w:rsidR="00375A2B" w:rsidRPr="00B547C7" w:rsidRDefault="00375A2B" w:rsidP="00E130FB">
            <w:pPr>
              <w:spacing w:before="0" w:after="0" w:line="240" w:lineRule="auto"/>
              <w:jc w:val="left"/>
              <w:rPr>
                <w:rFonts w:ascii="Times New Roman" w:eastAsia="Times New Roman" w:hAnsi="Times New Roman"/>
                <w:color w:val="000000"/>
              </w:rPr>
            </w:pPr>
            <w:r w:rsidRPr="00B547C7">
              <w:rPr>
                <w:rFonts w:ascii="Times New Roman" w:eastAsia="Times New Roman" w:hAnsi="Times New Roman"/>
                <w:color w:val="000000"/>
              </w:rPr>
              <w:t> </w:t>
            </w:r>
          </w:p>
        </w:tc>
        <w:tc>
          <w:tcPr>
            <w:tcW w:w="483" w:type="pct"/>
            <w:shd w:val="clear" w:color="auto" w:fill="auto"/>
            <w:noWrap/>
            <w:vAlign w:val="bottom"/>
            <w:hideMark/>
          </w:tcPr>
          <w:p w:rsidR="00375A2B" w:rsidRPr="00B547C7" w:rsidRDefault="00375A2B" w:rsidP="00E130FB">
            <w:pPr>
              <w:spacing w:before="0" w:after="0" w:line="240" w:lineRule="auto"/>
              <w:jc w:val="left"/>
              <w:rPr>
                <w:rFonts w:ascii="Times New Roman" w:eastAsia="Times New Roman" w:hAnsi="Times New Roman"/>
                <w:color w:val="000000"/>
              </w:rPr>
            </w:pPr>
            <w:r w:rsidRPr="00B547C7">
              <w:rPr>
                <w:rFonts w:ascii="Times New Roman" w:eastAsia="Times New Roman" w:hAnsi="Times New Roman"/>
                <w:color w:val="000000"/>
              </w:rPr>
              <w:t> </w:t>
            </w:r>
          </w:p>
        </w:tc>
      </w:tr>
      <w:tr w:rsidR="00375A2B" w:rsidRPr="00B547C7" w:rsidTr="009F03B9">
        <w:trPr>
          <w:trHeight w:val="300"/>
          <w:jc w:val="center"/>
        </w:trPr>
        <w:tc>
          <w:tcPr>
            <w:tcW w:w="484" w:type="pct"/>
            <w:shd w:val="clear" w:color="auto" w:fill="auto"/>
            <w:noWrap/>
            <w:vAlign w:val="center"/>
            <w:hideMark/>
          </w:tcPr>
          <w:p w:rsidR="00375A2B" w:rsidRPr="00B547C7" w:rsidRDefault="00375A2B" w:rsidP="00086BAB">
            <w:pPr>
              <w:spacing w:before="0" w:after="0" w:line="240" w:lineRule="auto"/>
              <w:jc w:val="left"/>
              <w:rPr>
                <w:rFonts w:ascii="Times New Roman" w:eastAsia="Times New Roman" w:hAnsi="Times New Roman"/>
                <w:color w:val="000000"/>
              </w:rPr>
            </w:pPr>
            <w:r w:rsidRPr="00B547C7">
              <w:rPr>
                <w:rFonts w:ascii="Times New Roman" w:eastAsia="Times New Roman" w:hAnsi="Times New Roman"/>
                <w:color w:val="000000"/>
              </w:rPr>
              <w:t>E.I.1</w:t>
            </w:r>
          </w:p>
        </w:tc>
        <w:tc>
          <w:tcPr>
            <w:tcW w:w="1279" w:type="pct"/>
            <w:shd w:val="clear" w:color="auto" w:fill="auto"/>
            <w:vAlign w:val="bottom"/>
            <w:hideMark/>
          </w:tcPr>
          <w:p w:rsidR="00375A2B" w:rsidRPr="00B547C7" w:rsidRDefault="00375A2B" w:rsidP="00E130FB">
            <w:pPr>
              <w:spacing w:before="0" w:after="0" w:line="240" w:lineRule="auto"/>
              <w:jc w:val="left"/>
              <w:rPr>
                <w:rFonts w:ascii="Times New Roman" w:eastAsia="Times New Roman" w:hAnsi="Times New Roman"/>
                <w:color w:val="000000"/>
              </w:rPr>
            </w:pPr>
            <w:r w:rsidRPr="00B547C7">
              <w:rPr>
                <w:rFonts w:ascii="Times New Roman" w:eastAsia="Times New Roman" w:hAnsi="Times New Roman"/>
                <w:color w:val="000000"/>
              </w:rPr>
              <w:t>Đất sử dụng hỗn hợp</w:t>
            </w:r>
          </w:p>
        </w:tc>
        <w:tc>
          <w:tcPr>
            <w:tcW w:w="394" w:type="pct"/>
            <w:shd w:val="clear" w:color="auto" w:fill="auto"/>
            <w:noWrap/>
            <w:vAlign w:val="center"/>
            <w:hideMark/>
          </w:tcPr>
          <w:p w:rsidR="00375A2B" w:rsidRPr="00B547C7" w:rsidRDefault="00375A2B" w:rsidP="00E130FB">
            <w:pPr>
              <w:spacing w:before="0" w:after="0" w:line="240" w:lineRule="auto"/>
              <w:jc w:val="right"/>
              <w:rPr>
                <w:rFonts w:ascii="Times New Roman" w:eastAsia="Times New Roman" w:hAnsi="Times New Roman"/>
                <w:color w:val="000000"/>
              </w:rPr>
            </w:pPr>
            <w:r w:rsidRPr="00B547C7">
              <w:rPr>
                <w:rFonts w:ascii="Times New Roman" w:eastAsia="Times New Roman" w:hAnsi="Times New Roman"/>
                <w:color w:val="000000"/>
              </w:rPr>
              <w:t>5,26</w:t>
            </w:r>
          </w:p>
        </w:tc>
        <w:tc>
          <w:tcPr>
            <w:tcW w:w="478" w:type="pct"/>
            <w:shd w:val="clear" w:color="auto" w:fill="auto"/>
            <w:noWrap/>
            <w:vAlign w:val="center"/>
            <w:hideMark/>
          </w:tcPr>
          <w:p w:rsidR="00375A2B" w:rsidRPr="00B547C7" w:rsidRDefault="00375A2B" w:rsidP="00E130FB">
            <w:pPr>
              <w:spacing w:before="0" w:after="0" w:line="240" w:lineRule="auto"/>
              <w:jc w:val="center"/>
              <w:rPr>
                <w:rFonts w:ascii="Times New Roman" w:eastAsia="Times New Roman" w:hAnsi="Times New Roman"/>
                <w:color w:val="000000"/>
              </w:rPr>
            </w:pPr>
            <w:r w:rsidRPr="00B547C7">
              <w:rPr>
                <w:rFonts w:ascii="Times New Roman" w:eastAsia="Times New Roman" w:hAnsi="Times New Roman"/>
                <w:color w:val="000000"/>
              </w:rPr>
              <w:t>60</w:t>
            </w:r>
          </w:p>
        </w:tc>
        <w:tc>
          <w:tcPr>
            <w:tcW w:w="506" w:type="pct"/>
            <w:shd w:val="clear" w:color="auto" w:fill="auto"/>
            <w:noWrap/>
            <w:vAlign w:val="bottom"/>
            <w:hideMark/>
          </w:tcPr>
          <w:p w:rsidR="00375A2B" w:rsidRPr="00B547C7" w:rsidRDefault="00375A2B" w:rsidP="00E130FB">
            <w:pPr>
              <w:spacing w:before="0" w:after="0" w:line="240" w:lineRule="auto"/>
              <w:jc w:val="right"/>
              <w:rPr>
                <w:rFonts w:ascii="Times New Roman" w:eastAsia="Times New Roman" w:hAnsi="Times New Roman"/>
                <w:color w:val="000000"/>
              </w:rPr>
            </w:pPr>
            <w:r w:rsidRPr="00B547C7">
              <w:rPr>
                <w:rFonts w:ascii="Times New Roman" w:eastAsia="Times New Roman" w:hAnsi="Times New Roman"/>
                <w:color w:val="000000"/>
              </w:rPr>
              <w:t>3,16</w:t>
            </w:r>
          </w:p>
        </w:tc>
        <w:tc>
          <w:tcPr>
            <w:tcW w:w="417" w:type="pct"/>
            <w:shd w:val="clear" w:color="auto" w:fill="auto"/>
            <w:noWrap/>
            <w:vAlign w:val="bottom"/>
            <w:hideMark/>
          </w:tcPr>
          <w:p w:rsidR="00375A2B" w:rsidRPr="00B547C7" w:rsidRDefault="00375A2B" w:rsidP="00E130FB">
            <w:pPr>
              <w:spacing w:before="0" w:after="0" w:line="240" w:lineRule="auto"/>
              <w:jc w:val="right"/>
              <w:rPr>
                <w:rFonts w:ascii="Times New Roman" w:eastAsia="Times New Roman" w:hAnsi="Times New Roman"/>
                <w:color w:val="000000"/>
              </w:rPr>
            </w:pPr>
            <w:r w:rsidRPr="00B547C7">
              <w:rPr>
                <w:rFonts w:ascii="Times New Roman" w:eastAsia="Times New Roman" w:hAnsi="Times New Roman"/>
                <w:color w:val="000000"/>
              </w:rPr>
              <w:t>20</w:t>
            </w:r>
          </w:p>
        </w:tc>
        <w:tc>
          <w:tcPr>
            <w:tcW w:w="489" w:type="pct"/>
            <w:shd w:val="clear" w:color="auto" w:fill="auto"/>
            <w:noWrap/>
            <w:vAlign w:val="bottom"/>
            <w:hideMark/>
          </w:tcPr>
          <w:p w:rsidR="00375A2B" w:rsidRPr="00B547C7" w:rsidRDefault="00375A2B" w:rsidP="00E130FB">
            <w:pPr>
              <w:spacing w:before="0" w:after="0" w:line="240" w:lineRule="auto"/>
              <w:jc w:val="right"/>
              <w:rPr>
                <w:rFonts w:ascii="Times New Roman" w:eastAsia="Times New Roman" w:hAnsi="Times New Roman"/>
                <w:color w:val="000000"/>
              </w:rPr>
            </w:pPr>
            <w:r w:rsidRPr="00B547C7">
              <w:rPr>
                <w:rFonts w:ascii="Times New Roman" w:eastAsia="Times New Roman" w:hAnsi="Times New Roman"/>
                <w:color w:val="000000"/>
              </w:rPr>
              <w:t>63,12</w:t>
            </w:r>
          </w:p>
        </w:tc>
        <w:tc>
          <w:tcPr>
            <w:tcW w:w="470" w:type="pct"/>
            <w:shd w:val="clear" w:color="auto" w:fill="auto"/>
            <w:noWrap/>
            <w:vAlign w:val="bottom"/>
            <w:hideMark/>
          </w:tcPr>
          <w:p w:rsidR="00375A2B" w:rsidRPr="00B547C7" w:rsidRDefault="00375A2B" w:rsidP="00E130FB">
            <w:pPr>
              <w:spacing w:before="0" w:after="0" w:line="240" w:lineRule="auto"/>
              <w:jc w:val="right"/>
              <w:rPr>
                <w:rFonts w:ascii="Times New Roman" w:eastAsia="Times New Roman" w:hAnsi="Times New Roman"/>
                <w:color w:val="000000"/>
              </w:rPr>
            </w:pPr>
            <w:r w:rsidRPr="00B547C7">
              <w:rPr>
                <w:rFonts w:ascii="Times New Roman" w:eastAsia="Times New Roman" w:hAnsi="Times New Roman"/>
                <w:color w:val="000000"/>
              </w:rPr>
              <w:t>12</w:t>
            </w:r>
          </w:p>
        </w:tc>
        <w:tc>
          <w:tcPr>
            <w:tcW w:w="483" w:type="pct"/>
            <w:shd w:val="clear" w:color="auto" w:fill="auto"/>
            <w:noWrap/>
            <w:vAlign w:val="center"/>
            <w:hideMark/>
          </w:tcPr>
          <w:p w:rsidR="00375A2B" w:rsidRPr="00B547C7" w:rsidRDefault="00375A2B" w:rsidP="00E130FB">
            <w:pPr>
              <w:spacing w:before="0" w:after="0" w:line="240" w:lineRule="auto"/>
              <w:jc w:val="center"/>
              <w:rPr>
                <w:rFonts w:ascii="Times New Roman" w:eastAsia="Times New Roman" w:hAnsi="Times New Roman"/>
                <w:color w:val="000000"/>
              </w:rPr>
            </w:pPr>
            <w:r w:rsidRPr="00B547C7">
              <w:rPr>
                <w:rFonts w:ascii="Times New Roman" w:eastAsia="Times New Roman" w:hAnsi="Times New Roman"/>
                <w:color w:val="000000"/>
              </w:rPr>
              <w:t>1200</w:t>
            </w:r>
          </w:p>
        </w:tc>
      </w:tr>
      <w:tr w:rsidR="00375A2B" w:rsidRPr="00B547C7" w:rsidTr="009F03B9">
        <w:trPr>
          <w:trHeight w:val="300"/>
          <w:jc w:val="center"/>
        </w:trPr>
        <w:tc>
          <w:tcPr>
            <w:tcW w:w="484" w:type="pct"/>
            <w:shd w:val="clear" w:color="auto" w:fill="auto"/>
            <w:noWrap/>
            <w:vAlign w:val="center"/>
            <w:hideMark/>
          </w:tcPr>
          <w:p w:rsidR="00375A2B" w:rsidRPr="00B547C7" w:rsidRDefault="00375A2B" w:rsidP="00086BAB">
            <w:pPr>
              <w:spacing w:before="0" w:after="0" w:line="240" w:lineRule="auto"/>
              <w:jc w:val="left"/>
              <w:rPr>
                <w:rFonts w:ascii="Times New Roman" w:eastAsia="Times New Roman" w:hAnsi="Times New Roman"/>
                <w:color w:val="000000"/>
              </w:rPr>
            </w:pPr>
            <w:r w:rsidRPr="00B547C7">
              <w:rPr>
                <w:rFonts w:ascii="Times New Roman" w:eastAsia="Times New Roman" w:hAnsi="Times New Roman"/>
                <w:color w:val="000000"/>
              </w:rPr>
              <w:t>E.II.1</w:t>
            </w:r>
          </w:p>
        </w:tc>
        <w:tc>
          <w:tcPr>
            <w:tcW w:w="1279" w:type="pct"/>
            <w:shd w:val="clear" w:color="auto" w:fill="auto"/>
            <w:vAlign w:val="bottom"/>
            <w:hideMark/>
          </w:tcPr>
          <w:p w:rsidR="00375A2B" w:rsidRPr="00B547C7" w:rsidRDefault="00375A2B" w:rsidP="00E130FB">
            <w:pPr>
              <w:spacing w:before="0" w:after="0" w:line="240" w:lineRule="auto"/>
              <w:jc w:val="left"/>
              <w:rPr>
                <w:rFonts w:ascii="Times New Roman" w:eastAsia="Times New Roman" w:hAnsi="Times New Roman"/>
                <w:color w:val="000000"/>
              </w:rPr>
            </w:pPr>
            <w:r w:rsidRPr="00B547C7">
              <w:rPr>
                <w:rFonts w:ascii="Times New Roman" w:eastAsia="Times New Roman" w:hAnsi="Times New Roman"/>
                <w:color w:val="000000"/>
              </w:rPr>
              <w:t>Đất sử dụng hỗn hợp</w:t>
            </w:r>
          </w:p>
        </w:tc>
        <w:tc>
          <w:tcPr>
            <w:tcW w:w="394" w:type="pct"/>
            <w:shd w:val="clear" w:color="auto" w:fill="auto"/>
            <w:noWrap/>
            <w:vAlign w:val="center"/>
            <w:hideMark/>
          </w:tcPr>
          <w:p w:rsidR="00375A2B" w:rsidRPr="00B547C7" w:rsidRDefault="00375A2B" w:rsidP="00E130FB">
            <w:pPr>
              <w:spacing w:before="0" w:after="0" w:line="240" w:lineRule="auto"/>
              <w:jc w:val="right"/>
              <w:rPr>
                <w:rFonts w:ascii="Times New Roman" w:eastAsia="Times New Roman" w:hAnsi="Times New Roman"/>
                <w:color w:val="000000"/>
              </w:rPr>
            </w:pPr>
            <w:r w:rsidRPr="00B547C7">
              <w:rPr>
                <w:rFonts w:ascii="Times New Roman" w:eastAsia="Times New Roman" w:hAnsi="Times New Roman"/>
                <w:color w:val="000000"/>
              </w:rPr>
              <w:t>3,12</w:t>
            </w:r>
          </w:p>
        </w:tc>
        <w:tc>
          <w:tcPr>
            <w:tcW w:w="478" w:type="pct"/>
            <w:shd w:val="clear" w:color="auto" w:fill="auto"/>
            <w:noWrap/>
            <w:vAlign w:val="center"/>
            <w:hideMark/>
          </w:tcPr>
          <w:p w:rsidR="00375A2B" w:rsidRPr="00B547C7" w:rsidRDefault="00375A2B" w:rsidP="00E130FB">
            <w:pPr>
              <w:spacing w:before="0" w:after="0" w:line="240" w:lineRule="auto"/>
              <w:jc w:val="center"/>
              <w:rPr>
                <w:rFonts w:ascii="Times New Roman" w:eastAsia="Times New Roman" w:hAnsi="Times New Roman"/>
                <w:color w:val="000000"/>
              </w:rPr>
            </w:pPr>
            <w:r w:rsidRPr="00B547C7">
              <w:rPr>
                <w:rFonts w:ascii="Times New Roman" w:eastAsia="Times New Roman" w:hAnsi="Times New Roman"/>
                <w:color w:val="000000"/>
              </w:rPr>
              <w:t>60</w:t>
            </w:r>
          </w:p>
        </w:tc>
        <w:tc>
          <w:tcPr>
            <w:tcW w:w="506" w:type="pct"/>
            <w:shd w:val="clear" w:color="auto" w:fill="auto"/>
            <w:noWrap/>
            <w:vAlign w:val="bottom"/>
            <w:hideMark/>
          </w:tcPr>
          <w:p w:rsidR="00375A2B" w:rsidRPr="00B547C7" w:rsidRDefault="00375A2B" w:rsidP="00E130FB">
            <w:pPr>
              <w:spacing w:before="0" w:after="0" w:line="240" w:lineRule="auto"/>
              <w:jc w:val="right"/>
              <w:rPr>
                <w:rFonts w:ascii="Times New Roman" w:eastAsia="Times New Roman" w:hAnsi="Times New Roman"/>
                <w:color w:val="000000"/>
              </w:rPr>
            </w:pPr>
            <w:r w:rsidRPr="00B547C7">
              <w:rPr>
                <w:rFonts w:ascii="Times New Roman" w:eastAsia="Times New Roman" w:hAnsi="Times New Roman"/>
                <w:color w:val="000000"/>
              </w:rPr>
              <w:t>1,87</w:t>
            </w:r>
          </w:p>
        </w:tc>
        <w:tc>
          <w:tcPr>
            <w:tcW w:w="417" w:type="pct"/>
            <w:shd w:val="clear" w:color="auto" w:fill="auto"/>
            <w:noWrap/>
            <w:vAlign w:val="bottom"/>
            <w:hideMark/>
          </w:tcPr>
          <w:p w:rsidR="00375A2B" w:rsidRPr="00B547C7" w:rsidRDefault="00375A2B" w:rsidP="00E130FB">
            <w:pPr>
              <w:spacing w:before="0" w:after="0" w:line="240" w:lineRule="auto"/>
              <w:jc w:val="right"/>
              <w:rPr>
                <w:rFonts w:ascii="Times New Roman" w:eastAsia="Times New Roman" w:hAnsi="Times New Roman"/>
                <w:color w:val="000000"/>
              </w:rPr>
            </w:pPr>
            <w:r w:rsidRPr="00B547C7">
              <w:rPr>
                <w:rFonts w:ascii="Times New Roman" w:eastAsia="Times New Roman" w:hAnsi="Times New Roman"/>
                <w:color w:val="000000"/>
              </w:rPr>
              <w:t>20</w:t>
            </w:r>
          </w:p>
        </w:tc>
        <w:tc>
          <w:tcPr>
            <w:tcW w:w="489" w:type="pct"/>
            <w:shd w:val="clear" w:color="auto" w:fill="auto"/>
            <w:noWrap/>
            <w:vAlign w:val="bottom"/>
            <w:hideMark/>
          </w:tcPr>
          <w:p w:rsidR="00375A2B" w:rsidRPr="00B547C7" w:rsidRDefault="00375A2B" w:rsidP="00E130FB">
            <w:pPr>
              <w:spacing w:before="0" w:after="0" w:line="240" w:lineRule="auto"/>
              <w:jc w:val="right"/>
              <w:rPr>
                <w:rFonts w:ascii="Times New Roman" w:eastAsia="Times New Roman" w:hAnsi="Times New Roman"/>
                <w:color w:val="000000"/>
              </w:rPr>
            </w:pPr>
            <w:r w:rsidRPr="00B547C7">
              <w:rPr>
                <w:rFonts w:ascii="Times New Roman" w:eastAsia="Times New Roman" w:hAnsi="Times New Roman"/>
                <w:color w:val="000000"/>
              </w:rPr>
              <w:t>37,44</w:t>
            </w:r>
          </w:p>
        </w:tc>
        <w:tc>
          <w:tcPr>
            <w:tcW w:w="470" w:type="pct"/>
            <w:shd w:val="clear" w:color="auto" w:fill="auto"/>
            <w:noWrap/>
            <w:vAlign w:val="bottom"/>
            <w:hideMark/>
          </w:tcPr>
          <w:p w:rsidR="00375A2B" w:rsidRPr="00B547C7" w:rsidRDefault="00375A2B" w:rsidP="00E130FB">
            <w:pPr>
              <w:spacing w:before="0" w:after="0" w:line="240" w:lineRule="auto"/>
              <w:jc w:val="right"/>
              <w:rPr>
                <w:rFonts w:ascii="Times New Roman" w:eastAsia="Times New Roman" w:hAnsi="Times New Roman"/>
                <w:color w:val="000000"/>
              </w:rPr>
            </w:pPr>
            <w:r w:rsidRPr="00B547C7">
              <w:rPr>
                <w:rFonts w:ascii="Times New Roman" w:eastAsia="Times New Roman" w:hAnsi="Times New Roman"/>
                <w:color w:val="000000"/>
              </w:rPr>
              <w:t>12</w:t>
            </w:r>
          </w:p>
        </w:tc>
        <w:tc>
          <w:tcPr>
            <w:tcW w:w="483" w:type="pct"/>
            <w:shd w:val="clear" w:color="auto" w:fill="auto"/>
            <w:noWrap/>
            <w:vAlign w:val="center"/>
            <w:hideMark/>
          </w:tcPr>
          <w:p w:rsidR="00375A2B" w:rsidRPr="00B547C7" w:rsidRDefault="00375A2B" w:rsidP="00E130FB">
            <w:pPr>
              <w:spacing w:before="0" w:after="0" w:line="240" w:lineRule="auto"/>
              <w:jc w:val="center"/>
              <w:rPr>
                <w:rFonts w:ascii="Times New Roman" w:eastAsia="Times New Roman" w:hAnsi="Times New Roman"/>
                <w:color w:val="000000"/>
              </w:rPr>
            </w:pPr>
            <w:r w:rsidRPr="00B547C7">
              <w:rPr>
                <w:rFonts w:ascii="Times New Roman" w:eastAsia="Times New Roman" w:hAnsi="Times New Roman"/>
                <w:color w:val="000000"/>
              </w:rPr>
              <w:t>-</w:t>
            </w:r>
          </w:p>
        </w:tc>
      </w:tr>
      <w:tr w:rsidR="00375A2B" w:rsidRPr="00B547C7" w:rsidTr="009F03B9">
        <w:trPr>
          <w:trHeight w:val="300"/>
          <w:jc w:val="center"/>
        </w:trPr>
        <w:tc>
          <w:tcPr>
            <w:tcW w:w="484" w:type="pct"/>
            <w:shd w:val="clear" w:color="auto" w:fill="auto"/>
            <w:noWrap/>
            <w:vAlign w:val="center"/>
            <w:hideMark/>
          </w:tcPr>
          <w:p w:rsidR="00375A2B" w:rsidRPr="00B547C7" w:rsidRDefault="00375A2B" w:rsidP="00086BAB">
            <w:pPr>
              <w:spacing w:before="0" w:after="0" w:line="240" w:lineRule="auto"/>
              <w:jc w:val="left"/>
              <w:rPr>
                <w:rFonts w:ascii="Times New Roman" w:eastAsia="Times New Roman" w:hAnsi="Times New Roman"/>
                <w:color w:val="000000"/>
              </w:rPr>
            </w:pPr>
            <w:r w:rsidRPr="00B547C7">
              <w:rPr>
                <w:rFonts w:ascii="Times New Roman" w:eastAsia="Times New Roman" w:hAnsi="Times New Roman"/>
                <w:color w:val="000000"/>
              </w:rPr>
              <w:t>E.II.5</w:t>
            </w:r>
          </w:p>
        </w:tc>
        <w:tc>
          <w:tcPr>
            <w:tcW w:w="1279" w:type="pct"/>
            <w:shd w:val="clear" w:color="auto" w:fill="auto"/>
            <w:vAlign w:val="bottom"/>
            <w:hideMark/>
          </w:tcPr>
          <w:p w:rsidR="00375A2B" w:rsidRPr="00B547C7" w:rsidRDefault="00375A2B" w:rsidP="00E130FB">
            <w:pPr>
              <w:spacing w:before="0" w:after="0" w:line="240" w:lineRule="auto"/>
              <w:jc w:val="left"/>
              <w:rPr>
                <w:rFonts w:ascii="Times New Roman" w:eastAsia="Times New Roman" w:hAnsi="Times New Roman"/>
                <w:color w:val="000000"/>
              </w:rPr>
            </w:pPr>
            <w:r w:rsidRPr="00B547C7">
              <w:rPr>
                <w:rFonts w:ascii="Times New Roman" w:eastAsia="Times New Roman" w:hAnsi="Times New Roman"/>
                <w:color w:val="000000"/>
              </w:rPr>
              <w:t>Đất sử dụng hỗn hợp</w:t>
            </w:r>
          </w:p>
        </w:tc>
        <w:tc>
          <w:tcPr>
            <w:tcW w:w="394" w:type="pct"/>
            <w:shd w:val="clear" w:color="auto" w:fill="auto"/>
            <w:noWrap/>
            <w:vAlign w:val="center"/>
            <w:hideMark/>
          </w:tcPr>
          <w:p w:rsidR="00375A2B" w:rsidRPr="00B547C7" w:rsidRDefault="00375A2B" w:rsidP="00E130FB">
            <w:pPr>
              <w:spacing w:before="0" w:after="0" w:line="240" w:lineRule="auto"/>
              <w:jc w:val="right"/>
              <w:rPr>
                <w:rFonts w:ascii="Times New Roman" w:eastAsia="Times New Roman" w:hAnsi="Times New Roman"/>
                <w:color w:val="000000"/>
              </w:rPr>
            </w:pPr>
            <w:r w:rsidRPr="00B547C7">
              <w:rPr>
                <w:rFonts w:ascii="Times New Roman" w:eastAsia="Times New Roman" w:hAnsi="Times New Roman"/>
                <w:color w:val="000000"/>
              </w:rPr>
              <w:t>2,36</w:t>
            </w:r>
          </w:p>
        </w:tc>
        <w:tc>
          <w:tcPr>
            <w:tcW w:w="478" w:type="pct"/>
            <w:shd w:val="clear" w:color="auto" w:fill="auto"/>
            <w:noWrap/>
            <w:vAlign w:val="center"/>
            <w:hideMark/>
          </w:tcPr>
          <w:p w:rsidR="00375A2B" w:rsidRPr="00B547C7" w:rsidRDefault="00375A2B" w:rsidP="00E130FB">
            <w:pPr>
              <w:spacing w:before="0" w:after="0" w:line="240" w:lineRule="auto"/>
              <w:jc w:val="center"/>
              <w:rPr>
                <w:rFonts w:ascii="Times New Roman" w:eastAsia="Times New Roman" w:hAnsi="Times New Roman"/>
                <w:color w:val="000000"/>
              </w:rPr>
            </w:pPr>
            <w:r w:rsidRPr="00B547C7">
              <w:rPr>
                <w:rFonts w:ascii="Times New Roman" w:eastAsia="Times New Roman" w:hAnsi="Times New Roman"/>
                <w:color w:val="000000"/>
              </w:rPr>
              <w:t>60</w:t>
            </w:r>
          </w:p>
        </w:tc>
        <w:tc>
          <w:tcPr>
            <w:tcW w:w="506" w:type="pct"/>
            <w:shd w:val="clear" w:color="auto" w:fill="auto"/>
            <w:noWrap/>
            <w:vAlign w:val="bottom"/>
            <w:hideMark/>
          </w:tcPr>
          <w:p w:rsidR="00375A2B" w:rsidRPr="00B547C7" w:rsidRDefault="00375A2B" w:rsidP="00E130FB">
            <w:pPr>
              <w:spacing w:before="0" w:after="0" w:line="240" w:lineRule="auto"/>
              <w:jc w:val="right"/>
              <w:rPr>
                <w:rFonts w:ascii="Times New Roman" w:eastAsia="Times New Roman" w:hAnsi="Times New Roman"/>
                <w:color w:val="000000"/>
              </w:rPr>
            </w:pPr>
            <w:r w:rsidRPr="00B547C7">
              <w:rPr>
                <w:rFonts w:ascii="Times New Roman" w:eastAsia="Times New Roman" w:hAnsi="Times New Roman"/>
                <w:color w:val="000000"/>
              </w:rPr>
              <w:t>1,42</w:t>
            </w:r>
          </w:p>
        </w:tc>
        <w:tc>
          <w:tcPr>
            <w:tcW w:w="417" w:type="pct"/>
            <w:shd w:val="clear" w:color="auto" w:fill="auto"/>
            <w:noWrap/>
            <w:vAlign w:val="bottom"/>
            <w:hideMark/>
          </w:tcPr>
          <w:p w:rsidR="00375A2B" w:rsidRPr="00B547C7" w:rsidRDefault="00375A2B" w:rsidP="00E130FB">
            <w:pPr>
              <w:spacing w:before="0" w:after="0" w:line="240" w:lineRule="auto"/>
              <w:jc w:val="right"/>
              <w:rPr>
                <w:rFonts w:ascii="Times New Roman" w:eastAsia="Times New Roman" w:hAnsi="Times New Roman"/>
                <w:color w:val="000000"/>
              </w:rPr>
            </w:pPr>
            <w:r w:rsidRPr="00B547C7">
              <w:rPr>
                <w:rFonts w:ascii="Times New Roman" w:eastAsia="Times New Roman" w:hAnsi="Times New Roman"/>
                <w:color w:val="000000"/>
              </w:rPr>
              <w:t>20</w:t>
            </w:r>
          </w:p>
        </w:tc>
        <w:tc>
          <w:tcPr>
            <w:tcW w:w="489" w:type="pct"/>
            <w:shd w:val="clear" w:color="auto" w:fill="auto"/>
            <w:noWrap/>
            <w:vAlign w:val="bottom"/>
            <w:hideMark/>
          </w:tcPr>
          <w:p w:rsidR="00375A2B" w:rsidRPr="00B547C7" w:rsidRDefault="00375A2B" w:rsidP="00E130FB">
            <w:pPr>
              <w:spacing w:before="0" w:after="0" w:line="240" w:lineRule="auto"/>
              <w:jc w:val="right"/>
              <w:rPr>
                <w:rFonts w:ascii="Times New Roman" w:eastAsia="Times New Roman" w:hAnsi="Times New Roman"/>
                <w:color w:val="000000"/>
              </w:rPr>
            </w:pPr>
            <w:r w:rsidRPr="00B547C7">
              <w:rPr>
                <w:rFonts w:ascii="Times New Roman" w:eastAsia="Times New Roman" w:hAnsi="Times New Roman"/>
                <w:color w:val="000000"/>
              </w:rPr>
              <w:t>28,32</w:t>
            </w:r>
          </w:p>
        </w:tc>
        <w:tc>
          <w:tcPr>
            <w:tcW w:w="470" w:type="pct"/>
            <w:shd w:val="clear" w:color="auto" w:fill="auto"/>
            <w:noWrap/>
            <w:vAlign w:val="bottom"/>
            <w:hideMark/>
          </w:tcPr>
          <w:p w:rsidR="00375A2B" w:rsidRPr="00B547C7" w:rsidRDefault="00375A2B" w:rsidP="00E130FB">
            <w:pPr>
              <w:spacing w:before="0" w:after="0" w:line="240" w:lineRule="auto"/>
              <w:jc w:val="right"/>
              <w:rPr>
                <w:rFonts w:ascii="Times New Roman" w:eastAsia="Times New Roman" w:hAnsi="Times New Roman"/>
                <w:color w:val="000000"/>
              </w:rPr>
            </w:pPr>
            <w:r w:rsidRPr="00B547C7">
              <w:rPr>
                <w:rFonts w:ascii="Times New Roman" w:eastAsia="Times New Roman" w:hAnsi="Times New Roman"/>
                <w:color w:val="000000"/>
              </w:rPr>
              <w:t>12</w:t>
            </w:r>
          </w:p>
        </w:tc>
        <w:tc>
          <w:tcPr>
            <w:tcW w:w="483" w:type="pct"/>
            <w:shd w:val="clear" w:color="auto" w:fill="auto"/>
            <w:noWrap/>
            <w:vAlign w:val="center"/>
            <w:hideMark/>
          </w:tcPr>
          <w:p w:rsidR="00375A2B" w:rsidRPr="00B547C7" w:rsidRDefault="00375A2B" w:rsidP="00E130FB">
            <w:pPr>
              <w:spacing w:before="0" w:after="0" w:line="240" w:lineRule="auto"/>
              <w:jc w:val="center"/>
              <w:rPr>
                <w:rFonts w:ascii="Times New Roman" w:eastAsia="Times New Roman" w:hAnsi="Times New Roman"/>
                <w:color w:val="000000"/>
              </w:rPr>
            </w:pPr>
            <w:r w:rsidRPr="00B547C7">
              <w:rPr>
                <w:rFonts w:ascii="Times New Roman" w:eastAsia="Times New Roman" w:hAnsi="Times New Roman"/>
                <w:color w:val="000000"/>
              </w:rPr>
              <w:t>-</w:t>
            </w:r>
          </w:p>
        </w:tc>
      </w:tr>
      <w:tr w:rsidR="00375A2B" w:rsidRPr="00B547C7" w:rsidTr="009F03B9">
        <w:trPr>
          <w:trHeight w:val="300"/>
          <w:jc w:val="center"/>
        </w:trPr>
        <w:tc>
          <w:tcPr>
            <w:tcW w:w="484" w:type="pct"/>
            <w:shd w:val="clear" w:color="auto" w:fill="auto"/>
            <w:noWrap/>
            <w:vAlign w:val="center"/>
            <w:hideMark/>
          </w:tcPr>
          <w:p w:rsidR="00375A2B" w:rsidRPr="00B547C7" w:rsidRDefault="00375A2B" w:rsidP="00086BAB">
            <w:pPr>
              <w:spacing w:before="0" w:after="0" w:line="240" w:lineRule="auto"/>
              <w:jc w:val="left"/>
              <w:rPr>
                <w:rFonts w:ascii="Times New Roman" w:eastAsia="Times New Roman" w:hAnsi="Times New Roman"/>
                <w:color w:val="000000"/>
              </w:rPr>
            </w:pPr>
            <w:r w:rsidRPr="00B547C7">
              <w:rPr>
                <w:rFonts w:ascii="Times New Roman" w:eastAsia="Times New Roman" w:hAnsi="Times New Roman"/>
                <w:color w:val="000000"/>
              </w:rPr>
              <w:t>E.III.1</w:t>
            </w:r>
          </w:p>
        </w:tc>
        <w:tc>
          <w:tcPr>
            <w:tcW w:w="1279" w:type="pct"/>
            <w:shd w:val="clear" w:color="auto" w:fill="auto"/>
            <w:vAlign w:val="bottom"/>
            <w:hideMark/>
          </w:tcPr>
          <w:p w:rsidR="00375A2B" w:rsidRPr="00B547C7" w:rsidRDefault="00375A2B" w:rsidP="00E130FB">
            <w:pPr>
              <w:spacing w:before="0" w:after="0" w:line="240" w:lineRule="auto"/>
              <w:jc w:val="left"/>
              <w:rPr>
                <w:rFonts w:ascii="Times New Roman" w:eastAsia="Times New Roman" w:hAnsi="Times New Roman"/>
                <w:color w:val="000000"/>
              </w:rPr>
            </w:pPr>
            <w:r w:rsidRPr="00B547C7">
              <w:rPr>
                <w:rFonts w:ascii="Times New Roman" w:eastAsia="Times New Roman" w:hAnsi="Times New Roman"/>
                <w:color w:val="000000"/>
              </w:rPr>
              <w:t>Đất sử dụng hỗn hợp</w:t>
            </w:r>
          </w:p>
        </w:tc>
        <w:tc>
          <w:tcPr>
            <w:tcW w:w="394" w:type="pct"/>
            <w:shd w:val="clear" w:color="auto" w:fill="auto"/>
            <w:noWrap/>
            <w:vAlign w:val="center"/>
            <w:hideMark/>
          </w:tcPr>
          <w:p w:rsidR="00375A2B" w:rsidRPr="00B547C7" w:rsidRDefault="00375A2B" w:rsidP="00E130FB">
            <w:pPr>
              <w:spacing w:before="0" w:after="0" w:line="240" w:lineRule="auto"/>
              <w:jc w:val="right"/>
              <w:rPr>
                <w:rFonts w:ascii="Times New Roman" w:eastAsia="Times New Roman" w:hAnsi="Times New Roman"/>
                <w:color w:val="000000"/>
              </w:rPr>
            </w:pPr>
            <w:r w:rsidRPr="00B547C7">
              <w:rPr>
                <w:rFonts w:ascii="Times New Roman" w:eastAsia="Times New Roman" w:hAnsi="Times New Roman"/>
                <w:color w:val="000000"/>
              </w:rPr>
              <w:t>5,39</w:t>
            </w:r>
          </w:p>
        </w:tc>
        <w:tc>
          <w:tcPr>
            <w:tcW w:w="478" w:type="pct"/>
            <w:shd w:val="clear" w:color="auto" w:fill="auto"/>
            <w:noWrap/>
            <w:vAlign w:val="center"/>
            <w:hideMark/>
          </w:tcPr>
          <w:p w:rsidR="00375A2B" w:rsidRPr="00B547C7" w:rsidRDefault="00375A2B" w:rsidP="00E130FB">
            <w:pPr>
              <w:spacing w:before="0" w:after="0" w:line="240" w:lineRule="auto"/>
              <w:jc w:val="center"/>
              <w:rPr>
                <w:rFonts w:ascii="Times New Roman" w:eastAsia="Times New Roman" w:hAnsi="Times New Roman"/>
                <w:color w:val="000000"/>
              </w:rPr>
            </w:pPr>
            <w:r w:rsidRPr="00B547C7">
              <w:rPr>
                <w:rFonts w:ascii="Times New Roman" w:eastAsia="Times New Roman" w:hAnsi="Times New Roman"/>
                <w:color w:val="000000"/>
              </w:rPr>
              <w:t>60</w:t>
            </w:r>
          </w:p>
        </w:tc>
        <w:tc>
          <w:tcPr>
            <w:tcW w:w="506" w:type="pct"/>
            <w:shd w:val="clear" w:color="auto" w:fill="auto"/>
            <w:noWrap/>
            <w:vAlign w:val="bottom"/>
            <w:hideMark/>
          </w:tcPr>
          <w:p w:rsidR="00375A2B" w:rsidRPr="00B547C7" w:rsidRDefault="00375A2B" w:rsidP="00E130FB">
            <w:pPr>
              <w:spacing w:before="0" w:after="0" w:line="240" w:lineRule="auto"/>
              <w:jc w:val="right"/>
              <w:rPr>
                <w:rFonts w:ascii="Times New Roman" w:eastAsia="Times New Roman" w:hAnsi="Times New Roman"/>
                <w:color w:val="000000"/>
              </w:rPr>
            </w:pPr>
            <w:r w:rsidRPr="00B547C7">
              <w:rPr>
                <w:rFonts w:ascii="Times New Roman" w:eastAsia="Times New Roman" w:hAnsi="Times New Roman"/>
                <w:color w:val="000000"/>
              </w:rPr>
              <w:t>3,23</w:t>
            </w:r>
          </w:p>
        </w:tc>
        <w:tc>
          <w:tcPr>
            <w:tcW w:w="417" w:type="pct"/>
            <w:shd w:val="clear" w:color="auto" w:fill="auto"/>
            <w:noWrap/>
            <w:vAlign w:val="bottom"/>
            <w:hideMark/>
          </w:tcPr>
          <w:p w:rsidR="00375A2B" w:rsidRPr="00B547C7" w:rsidRDefault="00375A2B" w:rsidP="00E130FB">
            <w:pPr>
              <w:spacing w:before="0" w:after="0" w:line="240" w:lineRule="auto"/>
              <w:jc w:val="right"/>
              <w:rPr>
                <w:rFonts w:ascii="Times New Roman" w:eastAsia="Times New Roman" w:hAnsi="Times New Roman"/>
                <w:color w:val="000000"/>
              </w:rPr>
            </w:pPr>
            <w:r w:rsidRPr="00B547C7">
              <w:rPr>
                <w:rFonts w:ascii="Times New Roman" w:eastAsia="Times New Roman" w:hAnsi="Times New Roman"/>
                <w:color w:val="000000"/>
              </w:rPr>
              <w:t>20</w:t>
            </w:r>
          </w:p>
        </w:tc>
        <w:tc>
          <w:tcPr>
            <w:tcW w:w="489" w:type="pct"/>
            <w:shd w:val="clear" w:color="auto" w:fill="auto"/>
            <w:noWrap/>
            <w:vAlign w:val="bottom"/>
            <w:hideMark/>
          </w:tcPr>
          <w:p w:rsidR="00375A2B" w:rsidRPr="00B547C7" w:rsidRDefault="00375A2B" w:rsidP="00E130FB">
            <w:pPr>
              <w:spacing w:before="0" w:after="0" w:line="240" w:lineRule="auto"/>
              <w:jc w:val="right"/>
              <w:rPr>
                <w:rFonts w:ascii="Times New Roman" w:eastAsia="Times New Roman" w:hAnsi="Times New Roman"/>
                <w:color w:val="000000"/>
              </w:rPr>
            </w:pPr>
            <w:r w:rsidRPr="00B547C7">
              <w:rPr>
                <w:rFonts w:ascii="Times New Roman" w:eastAsia="Times New Roman" w:hAnsi="Times New Roman"/>
                <w:color w:val="000000"/>
              </w:rPr>
              <w:t>64,68</w:t>
            </w:r>
          </w:p>
        </w:tc>
        <w:tc>
          <w:tcPr>
            <w:tcW w:w="470" w:type="pct"/>
            <w:shd w:val="clear" w:color="auto" w:fill="auto"/>
            <w:noWrap/>
            <w:vAlign w:val="bottom"/>
            <w:hideMark/>
          </w:tcPr>
          <w:p w:rsidR="00375A2B" w:rsidRPr="00B547C7" w:rsidRDefault="00375A2B" w:rsidP="00E130FB">
            <w:pPr>
              <w:spacing w:before="0" w:after="0" w:line="240" w:lineRule="auto"/>
              <w:jc w:val="right"/>
              <w:rPr>
                <w:rFonts w:ascii="Times New Roman" w:eastAsia="Times New Roman" w:hAnsi="Times New Roman"/>
                <w:color w:val="000000"/>
              </w:rPr>
            </w:pPr>
            <w:r w:rsidRPr="00B547C7">
              <w:rPr>
                <w:rFonts w:ascii="Times New Roman" w:eastAsia="Times New Roman" w:hAnsi="Times New Roman"/>
                <w:color w:val="000000"/>
              </w:rPr>
              <w:t>12</w:t>
            </w:r>
          </w:p>
        </w:tc>
        <w:tc>
          <w:tcPr>
            <w:tcW w:w="483" w:type="pct"/>
            <w:shd w:val="clear" w:color="auto" w:fill="auto"/>
            <w:noWrap/>
            <w:vAlign w:val="center"/>
            <w:hideMark/>
          </w:tcPr>
          <w:p w:rsidR="00375A2B" w:rsidRPr="00B547C7" w:rsidRDefault="00375A2B" w:rsidP="00E130FB">
            <w:pPr>
              <w:spacing w:before="0" w:after="0" w:line="240" w:lineRule="auto"/>
              <w:jc w:val="center"/>
              <w:rPr>
                <w:rFonts w:ascii="Times New Roman" w:eastAsia="Times New Roman" w:hAnsi="Times New Roman"/>
                <w:color w:val="000000"/>
              </w:rPr>
            </w:pPr>
            <w:r w:rsidRPr="00B547C7">
              <w:rPr>
                <w:rFonts w:ascii="Times New Roman" w:eastAsia="Times New Roman" w:hAnsi="Times New Roman"/>
                <w:color w:val="000000"/>
              </w:rPr>
              <w:t>-</w:t>
            </w:r>
          </w:p>
        </w:tc>
      </w:tr>
      <w:tr w:rsidR="00375A2B" w:rsidRPr="00B547C7" w:rsidTr="009F03B9">
        <w:trPr>
          <w:trHeight w:val="300"/>
          <w:jc w:val="center"/>
        </w:trPr>
        <w:tc>
          <w:tcPr>
            <w:tcW w:w="484" w:type="pct"/>
            <w:shd w:val="clear" w:color="auto" w:fill="auto"/>
            <w:noWrap/>
            <w:vAlign w:val="center"/>
            <w:hideMark/>
          </w:tcPr>
          <w:p w:rsidR="00375A2B" w:rsidRPr="00B547C7" w:rsidRDefault="00375A2B" w:rsidP="00086BAB">
            <w:pPr>
              <w:spacing w:before="0" w:after="0" w:line="240" w:lineRule="auto"/>
              <w:jc w:val="left"/>
              <w:rPr>
                <w:rFonts w:ascii="Times New Roman" w:eastAsia="Times New Roman" w:hAnsi="Times New Roman"/>
                <w:color w:val="000000"/>
              </w:rPr>
            </w:pPr>
            <w:r w:rsidRPr="00B547C7">
              <w:rPr>
                <w:rFonts w:ascii="Times New Roman" w:eastAsia="Times New Roman" w:hAnsi="Times New Roman"/>
                <w:color w:val="000000"/>
              </w:rPr>
              <w:t>E.IV.1</w:t>
            </w:r>
          </w:p>
        </w:tc>
        <w:tc>
          <w:tcPr>
            <w:tcW w:w="1279" w:type="pct"/>
            <w:shd w:val="clear" w:color="auto" w:fill="auto"/>
            <w:vAlign w:val="bottom"/>
            <w:hideMark/>
          </w:tcPr>
          <w:p w:rsidR="00375A2B" w:rsidRPr="00B547C7" w:rsidRDefault="00375A2B" w:rsidP="00E130FB">
            <w:pPr>
              <w:spacing w:before="0" w:after="0" w:line="240" w:lineRule="auto"/>
              <w:jc w:val="left"/>
              <w:rPr>
                <w:rFonts w:ascii="Times New Roman" w:eastAsia="Times New Roman" w:hAnsi="Times New Roman"/>
                <w:color w:val="000000"/>
              </w:rPr>
            </w:pPr>
            <w:r w:rsidRPr="00B547C7">
              <w:rPr>
                <w:rFonts w:ascii="Times New Roman" w:eastAsia="Times New Roman" w:hAnsi="Times New Roman"/>
                <w:color w:val="000000"/>
              </w:rPr>
              <w:t>Đất sử dụng hỗn hợp</w:t>
            </w:r>
          </w:p>
        </w:tc>
        <w:tc>
          <w:tcPr>
            <w:tcW w:w="394" w:type="pct"/>
            <w:shd w:val="clear" w:color="auto" w:fill="auto"/>
            <w:noWrap/>
            <w:vAlign w:val="center"/>
            <w:hideMark/>
          </w:tcPr>
          <w:p w:rsidR="00375A2B" w:rsidRPr="00B547C7" w:rsidRDefault="00375A2B" w:rsidP="00E130FB">
            <w:pPr>
              <w:spacing w:before="0" w:after="0" w:line="240" w:lineRule="auto"/>
              <w:jc w:val="right"/>
              <w:rPr>
                <w:rFonts w:ascii="Times New Roman" w:eastAsia="Times New Roman" w:hAnsi="Times New Roman"/>
                <w:color w:val="000000"/>
              </w:rPr>
            </w:pPr>
            <w:r w:rsidRPr="00B547C7">
              <w:rPr>
                <w:rFonts w:ascii="Times New Roman" w:eastAsia="Times New Roman" w:hAnsi="Times New Roman"/>
                <w:color w:val="000000"/>
              </w:rPr>
              <w:t>7,10</w:t>
            </w:r>
          </w:p>
        </w:tc>
        <w:tc>
          <w:tcPr>
            <w:tcW w:w="478" w:type="pct"/>
            <w:shd w:val="clear" w:color="auto" w:fill="auto"/>
            <w:noWrap/>
            <w:vAlign w:val="center"/>
            <w:hideMark/>
          </w:tcPr>
          <w:p w:rsidR="00375A2B" w:rsidRPr="00B547C7" w:rsidRDefault="00375A2B" w:rsidP="00E130FB">
            <w:pPr>
              <w:spacing w:before="0" w:after="0" w:line="240" w:lineRule="auto"/>
              <w:jc w:val="center"/>
              <w:rPr>
                <w:rFonts w:ascii="Times New Roman" w:eastAsia="Times New Roman" w:hAnsi="Times New Roman"/>
                <w:color w:val="000000"/>
              </w:rPr>
            </w:pPr>
            <w:r w:rsidRPr="00B547C7">
              <w:rPr>
                <w:rFonts w:ascii="Times New Roman" w:eastAsia="Times New Roman" w:hAnsi="Times New Roman"/>
                <w:color w:val="000000"/>
              </w:rPr>
              <w:t>60</w:t>
            </w:r>
          </w:p>
        </w:tc>
        <w:tc>
          <w:tcPr>
            <w:tcW w:w="506" w:type="pct"/>
            <w:shd w:val="clear" w:color="auto" w:fill="auto"/>
            <w:noWrap/>
            <w:vAlign w:val="bottom"/>
            <w:hideMark/>
          </w:tcPr>
          <w:p w:rsidR="00375A2B" w:rsidRPr="00B547C7" w:rsidRDefault="00375A2B" w:rsidP="00E130FB">
            <w:pPr>
              <w:spacing w:before="0" w:after="0" w:line="240" w:lineRule="auto"/>
              <w:jc w:val="right"/>
              <w:rPr>
                <w:rFonts w:ascii="Times New Roman" w:eastAsia="Times New Roman" w:hAnsi="Times New Roman"/>
                <w:color w:val="000000"/>
              </w:rPr>
            </w:pPr>
            <w:r w:rsidRPr="00B547C7">
              <w:rPr>
                <w:rFonts w:ascii="Times New Roman" w:eastAsia="Times New Roman" w:hAnsi="Times New Roman"/>
                <w:color w:val="000000"/>
              </w:rPr>
              <w:t>4,26</w:t>
            </w:r>
          </w:p>
        </w:tc>
        <w:tc>
          <w:tcPr>
            <w:tcW w:w="417" w:type="pct"/>
            <w:shd w:val="clear" w:color="auto" w:fill="auto"/>
            <w:noWrap/>
            <w:vAlign w:val="bottom"/>
            <w:hideMark/>
          </w:tcPr>
          <w:p w:rsidR="00375A2B" w:rsidRPr="00B547C7" w:rsidRDefault="00375A2B" w:rsidP="00E130FB">
            <w:pPr>
              <w:spacing w:before="0" w:after="0" w:line="240" w:lineRule="auto"/>
              <w:jc w:val="right"/>
              <w:rPr>
                <w:rFonts w:ascii="Times New Roman" w:eastAsia="Times New Roman" w:hAnsi="Times New Roman"/>
                <w:color w:val="000000"/>
              </w:rPr>
            </w:pPr>
            <w:r w:rsidRPr="00B547C7">
              <w:rPr>
                <w:rFonts w:ascii="Times New Roman" w:eastAsia="Times New Roman" w:hAnsi="Times New Roman"/>
                <w:color w:val="000000"/>
              </w:rPr>
              <w:t>20</w:t>
            </w:r>
          </w:p>
        </w:tc>
        <w:tc>
          <w:tcPr>
            <w:tcW w:w="489" w:type="pct"/>
            <w:shd w:val="clear" w:color="auto" w:fill="auto"/>
            <w:noWrap/>
            <w:vAlign w:val="bottom"/>
            <w:hideMark/>
          </w:tcPr>
          <w:p w:rsidR="00375A2B" w:rsidRPr="00B547C7" w:rsidRDefault="00375A2B" w:rsidP="00E130FB">
            <w:pPr>
              <w:spacing w:before="0" w:after="0" w:line="240" w:lineRule="auto"/>
              <w:jc w:val="right"/>
              <w:rPr>
                <w:rFonts w:ascii="Times New Roman" w:eastAsia="Times New Roman" w:hAnsi="Times New Roman"/>
                <w:color w:val="000000"/>
              </w:rPr>
            </w:pPr>
            <w:r w:rsidRPr="00B547C7">
              <w:rPr>
                <w:rFonts w:ascii="Times New Roman" w:eastAsia="Times New Roman" w:hAnsi="Times New Roman"/>
                <w:color w:val="000000"/>
              </w:rPr>
              <w:t>85,2</w:t>
            </w:r>
          </w:p>
        </w:tc>
        <w:tc>
          <w:tcPr>
            <w:tcW w:w="470" w:type="pct"/>
            <w:shd w:val="clear" w:color="auto" w:fill="auto"/>
            <w:noWrap/>
            <w:vAlign w:val="bottom"/>
            <w:hideMark/>
          </w:tcPr>
          <w:p w:rsidR="00375A2B" w:rsidRPr="00B547C7" w:rsidRDefault="00375A2B" w:rsidP="00E130FB">
            <w:pPr>
              <w:spacing w:before="0" w:after="0" w:line="240" w:lineRule="auto"/>
              <w:jc w:val="right"/>
              <w:rPr>
                <w:rFonts w:ascii="Times New Roman" w:eastAsia="Times New Roman" w:hAnsi="Times New Roman"/>
                <w:color w:val="000000"/>
              </w:rPr>
            </w:pPr>
            <w:r w:rsidRPr="00B547C7">
              <w:rPr>
                <w:rFonts w:ascii="Times New Roman" w:eastAsia="Times New Roman" w:hAnsi="Times New Roman"/>
                <w:color w:val="000000"/>
              </w:rPr>
              <w:t>12</w:t>
            </w:r>
          </w:p>
        </w:tc>
        <w:tc>
          <w:tcPr>
            <w:tcW w:w="483" w:type="pct"/>
            <w:shd w:val="clear" w:color="auto" w:fill="auto"/>
            <w:noWrap/>
            <w:vAlign w:val="center"/>
            <w:hideMark/>
          </w:tcPr>
          <w:p w:rsidR="00375A2B" w:rsidRPr="00B547C7" w:rsidRDefault="00375A2B" w:rsidP="00E130FB">
            <w:pPr>
              <w:spacing w:before="0" w:after="0" w:line="240" w:lineRule="auto"/>
              <w:jc w:val="center"/>
              <w:rPr>
                <w:rFonts w:ascii="Times New Roman" w:eastAsia="Times New Roman" w:hAnsi="Times New Roman"/>
                <w:color w:val="000000"/>
              </w:rPr>
            </w:pPr>
            <w:r w:rsidRPr="00B547C7">
              <w:rPr>
                <w:rFonts w:ascii="Times New Roman" w:eastAsia="Times New Roman" w:hAnsi="Times New Roman"/>
                <w:color w:val="000000"/>
              </w:rPr>
              <w:t>1200</w:t>
            </w:r>
          </w:p>
        </w:tc>
      </w:tr>
      <w:tr w:rsidR="00375A2B" w:rsidRPr="00B547C7" w:rsidTr="009F03B9">
        <w:trPr>
          <w:trHeight w:val="300"/>
          <w:jc w:val="center"/>
        </w:trPr>
        <w:tc>
          <w:tcPr>
            <w:tcW w:w="484" w:type="pct"/>
            <w:shd w:val="clear" w:color="auto" w:fill="auto"/>
            <w:noWrap/>
            <w:vAlign w:val="center"/>
            <w:hideMark/>
          </w:tcPr>
          <w:p w:rsidR="00375A2B" w:rsidRPr="00B547C7" w:rsidRDefault="00375A2B" w:rsidP="00086BAB">
            <w:pPr>
              <w:spacing w:before="0" w:after="0" w:line="240" w:lineRule="auto"/>
              <w:jc w:val="left"/>
              <w:rPr>
                <w:rFonts w:ascii="Times New Roman" w:eastAsia="Times New Roman" w:hAnsi="Times New Roman"/>
                <w:color w:val="000000"/>
              </w:rPr>
            </w:pPr>
            <w:r w:rsidRPr="00B547C7">
              <w:rPr>
                <w:rFonts w:ascii="Times New Roman" w:eastAsia="Times New Roman" w:hAnsi="Times New Roman"/>
                <w:color w:val="000000"/>
              </w:rPr>
              <w:t> </w:t>
            </w:r>
          </w:p>
        </w:tc>
        <w:tc>
          <w:tcPr>
            <w:tcW w:w="1279" w:type="pct"/>
            <w:shd w:val="clear" w:color="auto" w:fill="auto"/>
            <w:noWrap/>
            <w:vAlign w:val="center"/>
            <w:hideMark/>
          </w:tcPr>
          <w:p w:rsidR="00375A2B" w:rsidRPr="00B547C7" w:rsidRDefault="00375A2B" w:rsidP="00E130FB">
            <w:pPr>
              <w:spacing w:before="0" w:after="0" w:line="240" w:lineRule="auto"/>
              <w:jc w:val="center"/>
              <w:rPr>
                <w:rFonts w:ascii="Times New Roman" w:eastAsia="Times New Roman" w:hAnsi="Times New Roman"/>
                <w:b/>
                <w:bCs/>
                <w:color w:val="000000"/>
              </w:rPr>
            </w:pPr>
            <w:r w:rsidRPr="00B547C7">
              <w:rPr>
                <w:rFonts w:ascii="Times New Roman" w:eastAsia="Times New Roman" w:hAnsi="Times New Roman"/>
                <w:b/>
                <w:bCs/>
                <w:color w:val="000000"/>
              </w:rPr>
              <w:t>Khu F</w:t>
            </w:r>
          </w:p>
        </w:tc>
        <w:tc>
          <w:tcPr>
            <w:tcW w:w="394" w:type="pct"/>
            <w:shd w:val="clear" w:color="auto" w:fill="auto"/>
            <w:noWrap/>
            <w:vAlign w:val="center"/>
            <w:hideMark/>
          </w:tcPr>
          <w:p w:rsidR="00375A2B" w:rsidRPr="00B547C7" w:rsidRDefault="00375A2B" w:rsidP="00E130FB">
            <w:pPr>
              <w:spacing w:before="0" w:after="0" w:line="240" w:lineRule="auto"/>
              <w:jc w:val="right"/>
              <w:rPr>
                <w:rFonts w:ascii="Times New Roman" w:eastAsia="Times New Roman" w:hAnsi="Times New Roman"/>
                <w:color w:val="000000"/>
              </w:rPr>
            </w:pPr>
            <w:r w:rsidRPr="00B547C7">
              <w:rPr>
                <w:rFonts w:ascii="Times New Roman" w:eastAsia="Times New Roman" w:hAnsi="Times New Roman"/>
                <w:color w:val="000000"/>
              </w:rPr>
              <w:t> </w:t>
            </w:r>
          </w:p>
        </w:tc>
        <w:tc>
          <w:tcPr>
            <w:tcW w:w="478" w:type="pct"/>
            <w:shd w:val="clear" w:color="auto" w:fill="auto"/>
            <w:noWrap/>
            <w:vAlign w:val="center"/>
            <w:hideMark/>
          </w:tcPr>
          <w:p w:rsidR="00375A2B" w:rsidRPr="00B547C7" w:rsidRDefault="00375A2B" w:rsidP="00E130FB">
            <w:pPr>
              <w:spacing w:before="0" w:after="0" w:line="240" w:lineRule="auto"/>
              <w:jc w:val="center"/>
              <w:rPr>
                <w:rFonts w:ascii="Times New Roman" w:eastAsia="Times New Roman" w:hAnsi="Times New Roman"/>
                <w:color w:val="000000"/>
              </w:rPr>
            </w:pPr>
            <w:r w:rsidRPr="00B547C7">
              <w:rPr>
                <w:rFonts w:ascii="Times New Roman" w:eastAsia="Times New Roman" w:hAnsi="Times New Roman"/>
                <w:color w:val="000000"/>
              </w:rPr>
              <w:t> </w:t>
            </w:r>
          </w:p>
        </w:tc>
        <w:tc>
          <w:tcPr>
            <w:tcW w:w="506" w:type="pct"/>
            <w:shd w:val="clear" w:color="auto" w:fill="auto"/>
            <w:noWrap/>
            <w:vAlign w:val="center"/>
            <w:hideMark/>
          </w:tcPr>
          <w:p w:rsidR="00375A2B" w:rsidRPr="00B547C7" w:rsidRDefault="00375A2B" w:rsidP="00E130FB">
            <w:pPr>
              <w:spacing w:before="0" w:after="0" w:line="240" w:lineRule="auto"/>
              <w:jc w:val="center"/>
              <w:rPr>
                <w:rFonts w:ascii="Times New Roman" w:eastAsia="Times New Roman" w:hAnsi="Times New Roman"/>
                <w:color w:val="000000"/>
              </w:rPr>
            </w:pPr>
            <w:r w:rsidRPr="00B547C7">
              <w:rPr>
                <w:rFonts w:ascii="Times New Roman" w:eastAsia="Times New Roman" w:hAnsi="Times New Roman"/>
                <w:color w:val="000000"/>
              </w:rPr>
              <w:t> </w:t>
            </w:r>
          </w:p>
        </w:tc>
        <w:tc>
          <w:tcPr>
            <w:tcW w:w="417" w:type="pct"/>
            <w:shd w:val="clear" w:color="auto" w:fill="auto"/>
            <w:noWrap/>
            <w:vAlign w:val="center"/>
            <w:hideMark/>
          </w:tcPr>
          <w:p w:rsidR="00375A2B" w:rsidRPr="00B547C7" w:rsidRDefault="00375A2B" w:rsidP="00E130FB">
            <w:pPr>
              <w:spacing w:before="0" w:after="0" w:line="240" w:lineRule="auto"/>
              <w:jc w:val="center"/>
              <w:rPr>
                <w:rFonts w:ascii="Times New Roman" w:eastAsia="Times New Roman" w:hAnsi="Times New Roman"/>
                <w:color w:val="000000"/>
              </w:rPr>
            </w:pPr>
            <w:r w:rsidRPr="00B547C7">
              <w:rPr>
                <w:rFonts w:ascii="Times New Roman" w:eastAsia="Times New Roman" w:hAnsi="Times New Roman"/>
                <w:color w:val="000000"/>
              </w:rPr>
              <w:t> </w:t>
            </w:r>
          </w:p>
        </w:tc>
        <w:tc>
          <w:tcPr>
            <w:tcW w:w="489" w:type="pct"/>
            <w:shd w:val="clear" w:color="auto" w:fill="auto"/>
            <w:noWrap/>
            <w:vAlign w:val="center"/>
            <w:hideMark/>
          </w:tcPr>
          <w:p w:rsidR="00375A2B" w:rsidRPr="00B547C7" w:rsidRDefault="00375A2B" w:rsidP="00E130FB">
            <w:pPr>
              <w:spacing w:before="0" w:after="0" w:line="240" w:lineRule="auto"/>
              <w:jc w:val="center"/>
              <w:rPr>
                <w:rFonts w:ascii="Times New Roman" w:eastAsia="Times New Roman" w:hAnsi="Times New Roman"/>
                <w:color w:val="000000"/>
              </w:rPr>
            </w:pPr>
            <w:r w:rsidRPr="00B547C7">
              <w:rPr>
                <w:rFonts w:ascii="Times New Roman" w:eastAsia="Times New Roman" w:hAnsi="Times New Roman"/>
                <w:color w:val="000000"/>
              </w:rPr>
              <w:t> </w:t>
            </w:r>
          </w:p>
        </w:tc>
        <w:tc>
          <w:tcPr>
            <w:tcW w:w="470" w:type="pct"/>
            <w:shd w:val="clear" w:color="auto" w:fill="auto"/>
            <w:noWrap/>
            <w:vAlign w:val="center"/>
            <w:hideMark/>
          </w:tcPr>
          <w:p w:rsidR="00375A2B" w:rsidRPr="00B547C7" w:rsidRDefault="00375A2B" w:rsidP="00E130FB">
            <w:pPr>
              <w:spacing w:before="0" w:after="0" w:line="240" w:lineRule="auto"/>
              <w:jc w:val="center"/>
              <w:rPr>
                <w:rFonts w:ascii="Times New Roman" w:eastAsia="Times New Roman" w:hAnsi="Times New Roman"/>
                <w:color w:val="000000"/>
              </w:rPr>
            </w:pPr>
            <w:r w:rsidRPr="00B547C7">
              <w:rPr>
                <w:rFonts w:ascii="Times New Roman" w:eastAsia="Times New Roman" w:hAnsi="Times New Roman"/>
                <w:color w:val="000000"/>
              </w:rPr>
              <w:t> </w:t>
            </w:r>
          </w:p>
        </w:tc>
        <w:tc>
          <w:tcPr>
            <w:tcW w:w="483" w:type="pct"/>
            <w:shd w:val="clear" w:color="auto" w:fill="auto"/>
            <w:noWrap/>
            <w:vAlign w:val="center"/>
            <w:hideMark/>
          </w:tcPr>
          <w:p w:rsidR="00375A2B" w:rsidRPr="00B547C7" w:rsidRDefault="00375A2B" w:rsidP="00E130FB">
            <w:pPr>
              <w:spacing w:before="0" w:after="0" w:line="240" w:lineRule="auto"/>
              <w:jc w:val="center"/>
              <w:rPr>
                <w:rFonts w:ascii="Times New Roman" w:eastAsia="Times New Roman" w:hAnsi="Times New Roman"/>
                <w:color w:val="000000"/>
              </w:rPr>
            </w:pPr>
            <w:r w:rsidRPr="00B547C7">
              <w:rPr>
                <w:rFonts w:ascii="Times New Roman" w:eastAsia="Times New Roman" w:hAnsi="Times New Roman"/>
                <w:color w:val="000000"/>
              </w:rPr>
              <w:t> </w:t>
            </w:r>
          </w:p>
        </w:tc>
      </w:tr>
      <w:tr w:rsidR="00375A2B" w:rsidRPr="00B547C7" w:rsidTr="009F03B9">
        <w:trPr>
          <w:trHeight w:val="300"/>
          <w:jc w:val="center"/>
        </w:trPr>
        <w:tc>
          <w:tcPr>
            <w:tcW w:w="484" w:type="pct"/>
            <w:shd w:val="clear" w:color="auto" w:fill="auto"/>
            <w:noWrap/>
            <w:vAlign w:val="center"/>
            <w:hideMark/>
          </w:tcPr>
          <w:p w:rsidR="00375A2B" w:rsidRPr="00B547C7" w:rsidRDefault="00375A2B" w:rsidP="00086BAB">
            <w:pPr>
              <w:spacing w:before="0" w:after="0" w:line="240" w:lineRule="auto"/>
              <w:jc w:val="left"/>
              <w:rPr>
                <w:rFonts w:ascii="Times New Roman" w:eastAsia="Times New Roman" w:hAnsi="Times New Roman"/>
                <w:color w:val="000000"/>
              </w:rPr>
            </w:pPr>
            <w:r w:rsidRPr="00B547C7">
              <w:rPr>
                <w:rFonts w:ascii="Times New Roman" w:eastAsia="Times New Roman" w:hAnsi="Times New Roman"/>
                <w:color w:val="000000"/>
              </w:rPr>
              <w:t>F.I.4</w:t>
            </w:r>
          </w:p>
        </w:tc>
        <w:tc>
          <w:tcPr>
            <w:tcW w:w="1279" w:type="pct"/>
            <w:shd w:val="clear" w:color="auto" w:fill="auto"/>
            <w:vAlign w:val="bottom"/>
            <w:hideMark/>
          </w:tcPr>
          <w:p w:rsidR="00375A2B" w:rsidRPr="00B547C7" w:rsidRDefault="00375A2B" w:rsidP="00E130FB">
            <w:pPr>
              <w:spacing w:before="0" w:after="0" w:line="240" w:lineRule="auto"/>
              <w:jc w:val="left"/>
              <w:rPr>
                <w:rFonts w:ascii="Times New Roman" w:eastAsia="Times New Roman" w:hAnsi="Times New Roman"/>
                <w:color w:val="000000"/>
              </w:rPr>
            </w:pPr>
            <w:r w:rsidRPr="00B547C7">
              <w:rPr>
                <w:rFonts w:ascii="Times New Roman" w:eastAsia="Times New Roman" w:hAnsi="Times New Roman"/>
                <w:color w:val="000000"/>
              </w:rPr>
              <w:t>Đất sử dụng hỗn hợp</w:t>
            </w:r>
          </w:p>
        </w:tc>
        <w:tc>
          <w:tcPr>
            <w:tcW w:w="394" w:type="pct"/>
            <w:shd w:val="clear" w:color="auto" w:fill="auto"/>
            <w:noWrap/>
            <w:vAlign w:val="center"/>
            <w:hideMark/>
          </w:tcPr>
          <w:p w:rsidR="00375A2B" w:rsidRPr="00B547C7" w:rsidRDefault="00375A2B" w:rsidP="00E130FB">
            <w:pPr>
              <w:spacing w:before="0" w:after="0" w:line="240" w:lineRule="auto"/>
              <w:jc w:val="right"/>
              <w:rPr>
                <w:rFonts w:ascii="Times New Roman" w:eastAsia="Times New Roman" w:hAnsi="Times New Roman"/>
                <w:color w:val="000000"/>
              </w:rPr>
            </w:pPr>
            <w:r w:rsidRPr="00B547C7">
              <w:rPr>
                <w:rFonts w:ascii="Times New Roman" w:eastAsia="Times New Roman" w:hAnsi="Times New Roman"/>
                <w:color w:val="000000"/>
              </w:rPr>
              <w:t>2,39</w:t>
            </w:r>
          </w:p>
        </w:tc>
        <w:tc>
          <w:tcPr>
            <w:tcW w:w="478" w:type="pct"/>
            <w:shd w:val="clear" w:color="auto" w:fill="auto"/>
            <w:noWrap/>
            <w:vAlign w:val="center"/>
            <w:hideMark/>
          </w:tcPr>
          <w:p w:rsidR="00375A2B" w:rsidRPr="00B547C7" w:rsidRDefault="00375A2B" w:rsidP="00E130FB">
            <w:pPr>
              <w:spacing w:before="0" w:after="0" w:line="240" w:lineRule="auto"/>
              <w:jc w:val="center"/>
              <w:rPr>
                <w:rFonts w:ascii="Times New Roman" w:eastAsia="Times New Roman" w:hAnsi="Times New Roman"/>
                <w:color w:val="000000"/>
              </w:rPr>
            </w:pPr>
            <w:r w:rsidRPr="00B547C7">
              <w:rPr>
                <w:rFonts w:ascii="Times New Roman" w:eastAsia="Times New Roman" w:hAnsi="Times New Roman"/>
                <w:color w:val="000000"/>
              </w:rPr>
              <w:t>60</w:t>
            </w:r>
          </w:p>
        </w:tc>
        <w:tc>
          <w:tcPr>
            <w:tcW w:w="506" w:type="pct"/>
            <w:shd w:val="clear" w:color="auto" w:fill="auto"/>
            <w:noWrap/>
            <w:vAlign w:val="bottom"/>
            <w:hideMark/>
          </w:tcPr>
          <w:p w:rsidR="00375A2B" w:rsidRPr="00B547C7" w:rsidRDefault="00375A2B" w:rsidP="00E130FB">
            <w:pPr>
              <w:spacing w:before="0" w:after="0" w:line="240" w:lineRule="auto"/>
              <w:jc w:val="right"/>
              <w:rPr>
                <w:rFonts w:ascii="Times New Roman" w:eastAsia="Times New Roman" w:hAnsi="Times New Roman"/>
                <w:color w:val="000000"/>
              </w:rPr>
            </w:pPr>
            <w:r w:rsidRPr="00B547C7">
              <w:rPr>
                <w:rFonts w:ascii="Times New Roman" w:eastAsia="Times New Roman" w:hAnsi="Times New Roman"/>
                <w:color w:val="000000"/>
              </w:rPr>
              <w:t>1,43</w:t>
            </w:r>
          </w:p>
        </w:tc>
        <w:tc>
          <w:tcPr>
            <w:tcW w:w="417" w:type="pct"/>
            <w:shd w:val="clear" w:color="auto" w:fill="auto"/>
            <w:noWrap/>
            <w:vAlign w:val="bottom"/>
            <w:hideMark/>
          </w:tcPr>
          <w:p w:rsidR="00375A2B" w:rsidRPr="00B547C7" w:rsidRDefault="00375A2B" w:rsidP="00E130FB">
            <w:pPr>
              <w:spacing w:before="0" w:after="0" w:line="240" w:lineRule="auto"/>
              <w:jc w:val="right"/>
              <w:rPr>
                <w:rFonts w:ascii="Times New Roman" w:eastAsia="Times New Roman" w:hAnsi="Times New Roman"/>
                <w:color w:val="000000"/>
              </w:rPr>
            </w:pPr>
            <w:r w:rsidRPr="00B547C7">
              <w:rPr>
                <w:rFonts w:ascii="Times New Roman" w:eastAsia="Times New Roman" w:hAnsi="Times New Roman"/>
                <w:color w:val="000000"/>
              </w:rPr>
              <w:t>20</w:t>
            </w:r>
          </w:p>
        </w:tc>
        <w:tc>
          <w:tcPr>
            <w:tcW w:w="489" w:type="pct"/>
            <w:shd w:val="clear" w:color="auto" w:fill="auto"/>
            <w:noWrap/>
            <w:vAlign w:val="bottom"/>
            <w:hideMark/>
          </w:tcPr>
          <w:p w:rsidR="00375A2B" w:rsidRPr="00B547C7" w:rsidRDefault="00375A2B" w:rsidP="00E130FB">
            <w:pPr>
              <w:spacing w:before="0" w:after="0" w:line="240" w:lineRule="auto"/>
              <w:jc w:val="right"/>
              <w:rPr>
                <w:rFonts w:ascii="Times New Roman" w:eastAsia="Times New Roman" w:hAnsi="Times New Roman"/>
                <w:color w:val="000000"/>
              </w:rPr>
            </w:pPr>
            <w:r w:rsidRPr="00B547C7">
              <w:rPr>
                <w:rFonts w:ascii="Times New Roman" w:eastAsia="Times New Roman" w:hAnsi="Times New Roman"/>
                <w:color w:val="000000"/>
              </w:rPr>
              <w:t>28,68</w:t>
            </w:r>
          </w:p>
        </w:tc>
        <w:tc>
          <w:tcPr>
            <w:tcW w:w="470" w:type="pct"/>
            <w:shd w:val="clear" w:color="auto" w:fill="auto"/>
            <w:noWrap/>
            <w:vAlign w:val="bottom"/>
            <w:hideMark/>
          </w:tcPr>
          <w:p w:rsidR="00375A2B" w:rsidRPr="00B547C7" w:rsidRDefault="00375A2B" w:rsidP="00E130FB">
            <w:pPr>
              <w:spacing w:before="0" w:after="0" w:line="240" w:lineRule="auto"/>
              <w:jc w:val="right"/>
              <w:rPr>
                <w:rFonts w:ascii="Times New Roman" w:eastAsia="Times New Roman" w:hAnsi="Times New Roman"/>
                <w:color w:val="000000"/>
              </w:rPr>
            </w:pPr>
            <w:r w:rsidRPr="00B547C7">
              <w:rPr>
                <w:rFonts w:ascii="Times New Roman" w:eastAsia="Times New Roman" w:hAnsi="Times New Roman"/>
                <w:color w:val="000000"/>
              </w:rPr>
              <w:t>12</w:t>
            </w:r>
          </w:p>
        </w:tc>
        <w:tc>
          <w:tcPr>
            <w:tcW w:w="483" w:type="pct"/>
            <w:shd w:val="clear" w:color="auto" w:fill="auto"/>
            <w:noWrap/>
            <w:vAlign w:val="center"/>
            <w:hideMark/>
          </w:tcPr>
          <w:p w:rsidR="00375A2B" w:rsidRPr="00B547C7" w:rsidRDefault="00375A2B" w:rsidP="00E130FB">
            <w:pPr>
              <w:spacing w:before="0" w:after="0" w:line="240" w:lineRule="auto"/>
              <w:jc w:val="center"/>
              <w:rPr>
                <w:rFonts w:ascii="Times New Roman" w:eastAsia="Times New Roman" w:hAnsi="Times New Roman"/>
                <w:color w:val="000000"/>
              </w:rPr>
            </w:pPr>
            <w:r w:rsidRPr="00B547C7">
              <w:rPr>
                <w:rFonts w:ascii="Times New Roman" w:eastAsia="Times New Roman" w:hAnsi="Times New Roman"/>
                <w:color w:val="000000"/>
              </w:rPr>
              <w:t>-</w:t>
            </w:r>
          </w:p>
        </w:tc>
      </w:tr>
      <w:tr w:rsidR="00375A2B" w:rsidRPr="00B547C7" w:rsidTr="009F03B9">
        <w:trPr>
          <w:trHeight w:val="300"/>
          <w:jc w:val="center"/>
        </w:trPr>
        <w:tc>
          <w:tcPr>
            <w:tcW w:w="484" w:type="pct"/>
            <w:shd w:val="clear" w:color="auto" w:fill="auto"/>
            <w:noWrap/>
            <w:vAlign w:val="center"/>
            <w:hideMark/>
          </w:tcPr>
          <w:p w:rsidR="00375A2B" w:rsidRPr="00B547C7" w:rsidRDefault="00375A2B" w:rsidP="00086BAB">
            <w:pPr>
              <w:spacing w:before="0" w:after="0" w:line="240" w:lineRule="auto"/>
              <w:jc w:val="left"/>
              <w:rPr>
                <w:rFonts w:ascii="Times New Roman" w:eastAsia="Times New Roman" w:hAnsi="Times New Roman"/>
                <w:color w:val="000000"/>
              </w:rPr>
            </w:pPr>
            <w:r w:rsidRPr="00B547C7">
              <w:rPr>
                <w:rFonts w:ascii="Times New Roman" w:eastAsia="Times New Roman" w:hAnsi="Times New Roman"/>
                <w:color w:val="000000"/>
              </w:rPr>
              <w:t>F.I.5</w:t>
            </w:r>
          </w:p>
        </w:tc>
        <w:tc>
          <w:tcPr>
            <w:tcW w:w="1279" w:type="pct"/>
            <w:shd w:val="clear" w:color="auto" w:fill="auto"/>
            <w:vAlign w:val="bottom"/>
            <w:hideMark/>
          </w:tcPr>
          <w:p w:rsidR="00375A2B" w:rsidRPr="00B547C7" w:rsidRDefault="00375A2B" w:rsidP="00E130FB">
            <w:pPr>
              <w:spacing w:before="0" w:after="0" w:line="240" w:lineRule="auto"/>
              <w:jc w:val="left"/>
              <w:rPr>
                <w:rFonts w:ascii="Times New Roman" w:eastAsia="Times New Roman" w:hAnsi="Times New Roman"/>
                <w:color w:val="000000"/>
              </w:rPr>
            </w:pPr>
            <w:r w:rsidRPr="00B547C7">
              <w:rPr>
                <w:rFonts w:ascii="Times New Roman" w:eastAsia="Times New Roman" w:hAnsi="Times New Roman"/>
                <w:color w:val="000000"/>
              </w:rPr>
              <w:t>Đất sử dụng hỗn hợp</w:t>
            </w:r>
          </w:p>
        </w:tc>
        <w:tc>
          <w:tcPr>
            <w:tcW w:w="394" w:type="pct"/>
            <w:shd w:val="clear" w:color="auto" w:fill="auto"/>
            <w:noWrap/>
            <w:vAlign w:val="center"/>
            <w:hideMark/>
          </w:tcPr>
          <w:p w:rsidR="00375A2B" w:rsidRPr="00B547C7" w:rsidRDefault="00375A2B" w:rsidP="00E130FB">
            <w:pPr>
              <w:spacing w:before="0" w:after="0" w:line="240" w:lineRule="auto"/>
              <w:jc w:val="right"/>
              <w:rPr>
                <w:rFonts w:ascii="Times New Roman" w:eastAsia="Times New Roman" w:hAnsi="Times New Roman"/>
                <w:color w:val="000000"/>
              </w:rPr>
            </w:pPr>
            <w:r w:rsidRPr="00B547C7">
              <w:rPr>
                <w:rFonts w:ascii="Times New Roman" w:eastAsia="Times New Roman" w:hAnsi="Times New Roman"/>
                <w:color w:val="000000"/>
              </w:rPr>
              <w:t>3,36</w:t>
            </w:r>
          </w:p>
        </w:tc>
        <w:tc>
          <w:tcPr>
            <w:tcW w:w="478" w:type="pct"/>
            <w:shd w:val="clear" w:color="auto" w:fill="auto"/>
            <w:noWrap/>
            <w:vAlign w:val="center"/>
            <w:hideMark/>
          </w:tcPr>
          <w:p w:rsidR="00375A2B" w:rsidRPr="00B547C7" w:rsidRDefault="00375A2B" w:rsidP="00E130FB">
            <w:pPr>
              <w:spacing w:before="0" w:after="0" w:line="240" w:lineRule="auto"/>
              <w:jc w:val="center"/>
              <w:rPr>
                <w:rFonts w:ascii="Times New Roman" w:eastAsia="Times New Roman" w:hAnsi="Times New Roman"/>
                <w:color w:val="000000"/>
              </w:rPr>
            </w:pPr>
            <w:r w:rsidRPr="00B547C7">
              <w:rPr>
                <w:rFonts w:ascii="Times New Roman" w:eastAsia="Times New Roman" w:hAnsi="Times New Roman"/>
                <w:color w:val="000000"/>
              </w:rPr>
              <w:t>60</w:t>
            </w:r>
          </w:p>
        </w:tc>
        <w:tc>
          <w:tcPr>
            <w:tcW w:w="506" w:type="pct"/>
            <w:shd w:val="clear" w:color="auto" w:fill="auto"/>
            <w:noWrap/>
            <w:vAlign w:val="bottom"/>
            <w:hideMark/>
          </w:tcPr>
          <w:p w:rsidR="00375A2B" w:rsidRPr="00B547C7" w:rsidRDefault="00375A2B" w:rsidP="00E130FB">
            <w:pPr>
              <w:spacing w:before="0" w:after="0" w:line="240" w:lineRule="auto"/>
              <w:jc w:val="right"/>
              <w:rPr>
                <w:rFonts w:ascii="Times New Roman" w:eastAsia="Times New Roman" w:hAnsi="Times New Roman"/>
                <w:color w:val="000000"/>
              </w:rPr>
            </w:pPr>
            <w:r w:rsidRPr="00B547C7">
              <w:rPr>
                <w:rFonts w:ascii="Times New Roman" w:eastAsia="Times New Roman" w:hAnsi="Times New Roman"/>
                <w:color w:val="000000"/>
              </w:rPr>
              <w:t>2,02</w:t>
            </w:r>
          </w:p>
        </w:tc>
        <w:tc>
          <w:tcPr>
            <w:tcW w:w="417" w:type="pct"/>
            <w:shd w:val="clear" w:color="auto" w:fill="auto"/>
            <w:noWrap/>
            <w:vAlign w:val="bottom"/>
            <w:hideMark/>
          </w:tcPr>
          <w:p w:rsidR="00375A2B" w:rsidRPr="00B547C7" w:rsidRDefault="00375A2B" w:rsidP="00E130FB">
            <w:pPr>
              <w:spacing w:before="0" w:after="0" w:line="240" w:lineRule="auto"/>
              <w:jc w:val="right"/>
              <w:rPr>
                <w:rFonts w:ascii="Times New Roman" w:eastAsia="Times New Roman" w:hAnsi="Times New Roman"/>
                <w:color w:val="000000"/>
              </w:rPr>
            </w:pPr>
            <w:r w:rsidRPr="00B547C7">
              <w:rPr>
                <w:rFonts w:ascii="Times New Roman" w:eastAsia="Times New Roman" w:hAnsi="Times New Roman"/>
                <w:color w:val="000000"/>
              </w:rPr>
              <w:t>20</w:t>
            </w:r>
          </w:p>
        </w:tc>
        <w:tc>
          <w:tcPr>
            <w:tcW w:w="489" w:type="pct"/>
            <w:shd w:val="clear" w:color="auto" w:fill="auto"/>
            <w:noWrap/>
            <w:vAlign w:val="bottom"/>
            <w:hideMark/>
          </w:tcPr>
          <w:p w:rsidR="00375A2B" w:rsidRPr="00B547C7" w:rsidRDefault="00375A2B" w:rsidP="00E130FB">
            <w:pPr>
              <w:spacing w:before="0" w:after="0" w:line="240" w:lineRule="auto"/>
              <w:jc w:val="right"/>
              <w:rPr>
                <w:rFonts w:ascii="Times New Roman" w:eastAsia="Times New Roman" w:hAnsi="Times New Roman"/>
                <w:color w:val="000000"/>
              </w:rPr>
            </w:pPr>
            <w:r w:rsidRPr="00B547C7">
              <w:rPr>
                <w:rFonts w:ascii="Times New Roman" w:eastAsia="Times New Roman" w:hAnsi="Times New Roman"/>
                <w:color w:val="000000"/>
              </w:rPr>
              <w:t>40,32</w:t>
            </w:r>
          </w:p>
        </w:tc>
        <w:tc>
          <w:tcPr>
            <w:tcW w:w="470" w:type="pct"/>
            <w:shd w:val="clear" w:color="auto" w:fill="auto"/>
            <w:noWrap/>
            <w:vAlign w:val="bottom"/>
            <w:hideMark/>
          </w:tcPr>
          <w:p w:rsidR="00375A2B" w:rsidRPr="00B547C7" w:rsidRDefault="00375A2B" w:rsidP="00E130FB">
            <w:pPr>
              <w:spacing w:before="0" w:after="0" w:line="240" w:lineRule="auto"/>
              <w:jc w:val="right"/>
              <w:rPr>
                <w:rFonts w:ascii="Times New Roman" w:eastAsia="Times New Roman" w:hAnsi="Times New Roman"/>
                <w:color w:val="000000"/>
              </w:rPr>
            </w:pPr>
            <w:r w:rsidRPr="00B547C7">
              <w:rPr>
                <w:rFonts w:ascii="Times New Roman" w:eastAsia="Times New Roman" w:hAnsi="Times New Roman"/>
                <w:color w:val="000000"/>
              </w:rPr>
              <w:t>12</w:t>
            </w:r>
          </w:p>
        </w:tc>
        <w:tc>
          <w:tcPr>
            <w:tcW w:w="483" w:type="pct"/>
            <w:shd w:val="clear" w:color="auto" w:fill="auto"/>
            <w:noWrap/>
            <w:vAlign w:val="center"/>
            <w:hideMark/>
          </w:tcPr>
          <w:p w:rsidR="00375A2B" w:rsidRPr="00B547C7" w:rsidRDefault="00375A2B" w:rsidP="00E130FB">
            <w:pPr>
              <w:spacing w:before="0" w:after="0" w:line="240" w:lineRule="auto"/>
              <w:jc w:val="center"/>
              <w:rPr>
                <w:rFonts w:ascii="Times New Roman" w:eastAsia="Times New Roman" w:hAnsi="Times New Roman"/>
                <w:color w:val="000000"/>
              </w:rPr>
            </w:pPr>
            <w:r w:rsidRPr="00B547C7">
              <w:rPr>
                <w:rFonts w:ascii="Times New Roman" w:eastAsia="Times New Roman" w:hAnsi="Times New Roman"/>
                <w:color w:val="000000"/>
              </w:rPr>
              <w:t>-</w:t>
            </w:r>
          </w:p>
        </w:tc>
      </w:tr>
      <w:tr w:rsidR="00375A2B" w:rsidRPr="00B547C7" w:rsidTr="009F03B9">
        <w:trPr>
          <w:trHeight w:val="300"/>
          <w:jc w:val="center"/>
        </w:trPr>
        <w:tc>
          <w:tcPr>
            <w:tcW w:w="484" w:type="pct"/>
            <w:shd w:val="clear" w:color="auto" w:fill="auto"/>
            <w:noWrap/>
            <w:vAlign w:val="center"/>
            <w:hideMark/>
          </w:tcPr>
          <w:p w:rsidR="00375A2B" w:rsidRPr="00B547C7" w:rsidRDefault="00375A2B" w:rsidP="00086BAB">
            <w:pPr>
              <w:spacing w:before="0" w:after="0" w:line="240" w:lineRule="auto"/>
              <w:jc w:val="left"/>
              <w:rPr>
                <w:rFonts w:ascii="Times New Roman" w:eastAsia="Times New Roman" w:hAnsi="Times New Roman"/>
                <w:color w:val="000000"/>
              </w:rPr>
            </w:pPr>
            <w:r w:rsidRPr="00B547C7">
              <w:rPr>
                <w:rFonts w:ascii="Times New Roman" w:eastAsia="Times New Roman" w:hAnsi="Times New Roman"/>
                <w:color w:val="000000"/>
              </w:rPr>
              <w:t>F.I.7</w:t>
            </w:r>
          </w:p>
        </w:tc>
        <w:tc>
          <w:tcPr>
            <w:tcW w:w="1279" w:type="pct"/>
            <w:shd w:val="clear" w:color="auto" w:fill="auto"/>
            <w:vAlign w:val="bottom"/>
            <w:hideMark/>
          </w:tcPr>
          <w:p w:rsidR="00375A2B" w:rsidRPr="00B547C7" w:rsidRDefault="00375A2B" w:rsidP="00E130FB">
            <w:pPr>
              <w:spacing w:before="0" w:after="0" w:line="240" w:lineRule="auto"/>
              <w:jc w:val="left"/>
              <w:rPr>
                <w:rFonts w:ascii="Times New Roman" w:eastAsia="Times New Roman" w:hAnsi="Times New Roman"/>
                <w:color w:val="000000"/>
              </w:rPr>
            </w:pPr>
            <w:r w:rsidRPr="00B547C7">
              <w:rPr>
                <w:rFonts w:ascii="Times New Roman" w:eastAsia="Times New Roman" w:hAnsi="Times New Roman"/>
                <w:color w:val="000000"/>
              </w:rPr>
              <w:t>Đất sử dụng hỗn hợp</w:t>
            </w:r>
          </w:p>
        </w:tc>
        <w:tc>
          <w:tcPr>
            <w:tcW w:w="394" w:type="pct"/>
            <w:shd w:val="clear" w:color="auto" w:fill="auto"/>
            <w:noWrap/>
            <w:vAlign w:val="center"/>
            <w:hideMark/>
          </w:tcPr>
          <w:p w:rsidR="00375A2B" w:rsidRPr="00B547C7" w:rsidRDefault="00375A2B" w:rsidP="00E130FB">
            <w:pPr>
              <w:spacing w:before="0" w:after="0" w:line="240" w:lineRule="auto"/>
              <w:jc w:val="right"/>
              <w:rPr>
                <w:rFonts w:ascii="Times New Roman" w:eastAsia="Times New Roman" w:hAnsi="Times New Roman"/>
                <w:color w:val="000000"/>
              </w:rPr>
            </w:pPr>
            <w:r w:rsidRPr="00B547C7">
              <w:rPr>
                <w:rFonts w:ascii="Times New Roman" w:eastAsia="Times New Roman" w:hAnsi="Times New Roman"/>
                <w:color w:val="000000"/>
              </w:rPr>
              <w:t>1,95</w:t>
            </w:r>
          </w:p>
        </w:tc>
        <w:tc>
          <w:tcPr>
            <w:tcW w:w="478" w:type="pct"/>
            <w:shd w:val="clear" w:color="auto" w:fill="auto"/>
            <w:noWrap/>
            <w:vAlign w:val="center"/>
            <w:hideMark/>
          </w:tcPr>
          <w:p w:rsidR="00375A2B" w:rsidRPr="00B547C7" w:rsidRDefault="00375A2B" w:rsidP="00E130FB">
            <w:pPr>
              <w:spacing w:before="0" w:after="0" w:line="240" w:lineRule="auto"/>
              <w:jc w:val="center"/>
              <w:rPr>
                <w:rFonts w:ascii="Times New Roman" w:eastAsia="Times New Roman" w:hAnsi="Times New Roman"/>
                <w:color w:val="000000"/>
              </w:rPr>
            </w:pPr>
            <w:r w:rsidRPr="00B547C7">
              <w:rPr>
                <w:rFonts w:ascii="Times New Roman" w:eastAsia="Times New Roman" w:hAnsi="Times New Roman"/>
                <w:color w:val="000000"/>
              </w:rPr>
              <w:t>60</w:t>
            </w:r>
          </w:p>
        </w:tc>
        <w:tc>
          <w:tcPr>
            <w:tcW w:w="506" w:type="pct"/>
            <w:shd w:val="clear" w:color="auto" w:fill="auto"/>
            <w:noWrap/>
            <w:vAlign w:val="bottom"/>
            <w:hideMark/>
          </w:tcPr>
          <w:p w:rsidR="00375A2B" w:rsidRPr="00B547C7" w:rsidRDefault="00375A2B" w:rsidP="00E130FB">
            <w:pPr>
              <w:spacing w:before="0" w:after="0" w:line="240" w:lineRule="auto"/>
              <w:jc w:val="right"/>
              <w:rPr>
                <w:rFonts w:ascii="Times New Roman" w:eastAsia="Times New Roman" w:hAnsi="Times New Roman"/>
                <w:color w:val="000000"/>
              </w:rPr>
            </w:pPr>
            <w:r w:rsidRPr="00B547C7">
              <w:rPr>
                <w:rFonts w:ascii="Times New Roman" w:eastAsia="Times New Roman" w:hAnsi="Times New Roman"/>
                <w:color w:val="000000"/>
              </w:rPr>
              <w:t>1,17</w:t>
            </w:r>
          </w:p>
        </w:tc>
        <w:tc>
          <w:tcPr>
            <w:tcW w:w="417" w:type="pct"/>
            <w:shd w:val="clear" w:color="auto" w:fill="auto"/>
            <w:noWrap/>
            <w:vAlign w:val="bottom"/>
            <w:hideMark/>
          </w:tcPr>
          <w:p w:rsidR="00375A2B" w:rsidRPr="00B547C7" w:rsidRDefault="00375A2B" w:rsidP="00E130FB">
            <w:pPr>
              <w:spacing w:before="0" w:after="0" w:line="240" w:lineRule="auto"/>
              <w:jc w:val="right"/>
              <w:rPr>
                <w:rFonts w:ascii="Times New Roman" w:eastAsia="Times New Roman" w:hAnsi="Times New Roman"/>
                <w:color w:val="000000"/>
              </w:rPr>
            </w:pPr>
            <w:r w:rsidRPr="00B547C7">
              <w:rPr>
                <w:rFonts w:ascii="Times New Roman" w:eastAsia="Times New Roman" w:hAnsi="Times New Roman"/>
                <w:color w:val="000000"/>
              </w:rPr>
              <w:t>20</w:t>
            </w:r>
          </w:p>
        </w:tc>
        <w:tc>
          <w:tcPr>
            <w:tcW w:w="489" w:type="pct"/>
            <w:shd w:val="clear" w:color="auto" w:fill="auto"/>
            <w:noWrap/>
            <w:vAlign w:val="bottom"/>
            <w:hideMark/>
          </w:tcPr>
          <w:p w:rsidR="00375A2B" w:rsidRPr="00B547C7" w:rsidRDefault="00375A2B" w:rsidP="00E130FB">
            <w:pPr>
              <w:spacing w:before="0" w:after="0" w:line="240" w:lineRule="auto"/>
              <w:jc w:val="right"/>
              <w:rPr>
                <w:rFonts w:ascii="Times New Roman" w:eastAsia="Times New Roman" w:hAnsi="Times New Roman"/>
                <w:color w:val="000000"/>
              </w:rPr>
            </w:pPr>
            <w:r w:rsidRPr="00B547C7">
              <w:rPr>
                <w:rFonts w:ascii="Times New Roman" w:eastAsia="Times New Roman" w:hAnsi="Times New Roman"/>
                <w:color w:val="000000"/>
              </w:rPr>
              <w:t>23,4</w:t>
            </w:r>
          </w:p>
        </w:tc>
        <w:tc>
          <w:tcPr>
            <w:tcW w:w="470" w:type="pct"/>
            <w:shd w:val="clear" w:color="auto" w:fill="auto"/>
            <w:noWrap/>
            <w:vAlign w:val="bottom"/>
            <w:hideMark/>
          </w:tcPr>
          <w:p w:rsidR="00375A2B" w:rsidRPr="00B547C7" w:rsidRDefault="00375A2B" w:rsidP="00E130FB">
            <w:pPr>
              <w:spacing w:before="0" w:after="0" w:line="240" w:lineRule="auto"/>
              <w:jc w:val="right"/>
              <w:rPr>
                <w:rFonts w:ascii="Times New Roman" w:eastAsia="Times New Roman" w:hAnsi="Times New Roman"/>
                <w:color w:val="000000"/>
              </w:rPr>
            </w:pPr>
            <w:r w:rsidRPr="00B547C7">
              <w:rPr>
                <w:rFonts w:ascii="Times New Roman" w:eastAsia="Times New Roman" w:hAnsi="Times New Roman"/>
                <w:color w:val="000000"/>
              </w:rPr>
              <w:t>12</w:t>
            </w:r>
          </w:p>
        </w:tc>
        <w:tc>
          <w:tcPr>
            <w:tcW w:w="483" w:type="pct"/>
            <w:shd w:val="clear" w:color="auto" w:fill="auto"/>
            <w:noWrap/>
            <w:vAlign w:val="center"/>
            <w:hideMark/>
          </w:tcPr>
          <w:p w:rsidR="00375A2B" w:rsidRPr="00B547C7" w:rsidRDefault="00375A2B" w:rsidP="00E130FB">
            <w:pPr>
              <w:spacing w:before="0" w:after="0" w:line="240" w:lineRule="auto"/>
              <w:jc w:val="center"/>
              <w:rPr>
                <w:rFonts w:ascii="Times New Roman" w:eastAsia="Times New Roman" w:hAnsi="Times New Roman"/>
                <w:color w:val="000000"/>
              </w:rPr>
            </w:pPr>
            <w:r w:rsidRPr="00B547C7">
              <w:rPr>
                <w:rFonts w:ascii="Times New Roman" w:eastAsia="Times New Roman" w:hAnsi="Times New Roman"/>
                <w:color w:val="000000"/>
              </w:rPr>
              <w:t>-</w:t>
            </w:r>
          </w:p>
        </w:tc>
      </w:tr>
      <w:tr w:rsidR="00375A2B" w:rsidRPr="00B547C7" w:rsidTr="009F03B9">
        <w:trPr>
          <w:trHeight w:val="300"/>
          <w:jc w:val="center"/>
        </w:trPr>
        <w:tc>
          <w:tcPr>
            <w:tcW w:w="484" w:type="pct"/>
            <w:shd w:val="clear" w:color="auto" w:fill="auto"/>
            <w:noWrap/>
            <w:vAlign w:val="center"/>
            <w:hideMark/>
          </w:tcPr>
          <w:p w:rsidR="00375A2B" w:rsidRPr="00B547C7" w:rsidRDefault="00375A2B" w:rsidP="00086BAB">
            <w:pPr>
              <w:spacing w:before="0" w:after="0" w:line="240" w:lineRule="auto"/>
              <w:jc w:val="left"/>
              <w:rPr>
                <w:rFonts w:ascii="Times New Roman" w:eastAsia="Times New Roman" w:hAnsi="Times New Roman"/>
                <w:color w:val="000000"/>
              </w:rPr>
            </w:pPr>
            <w:r w:rsidRPr="00B547C7">
              <w:rPr>
                <w:rFonts w:ascii="Times New Roman" w:eastAsia="Times New Roman" w:hAnsi="Times New Roman"/>
                <w:color w:val="000000"/>
              </w:rPr>
              <w:t>F.II.7</w:t>
            </w:r>
          </w:p>
        </w:tc>
        <w:tc>
          <w:tcPr>
            <w:tcW w:w="1279" w:type="pct"/>
            <w:shd w:val="clear" w:color="auto" w:fill="auto"/>
            <w:vAlign w:val="bottom"/>
            <w:hideMark/>
          </w:tcPr>
          <w:p w:rsidR="00375A2B" w:rsidRPr="00B547C7" w:rsidRDefault="00375A2B" w:rsidP="00E130FB">
            <w:pPr>
              <w:spacing w:before="0" w:after="0" w:line="240" w:lineRule="auto"/>
              <w:jc w:val="left"/>
              <w:rPr>
                <w:rFonts w:ascii="Times New Roman" w:eastAsia="Times New Roman" w:hAnsi="Times New Roman"/>
                <w:color w:val="000000"/>
              </w:rPr>
            </w:pPr>
            <w:r w:rsidRPr="00B547C7">
              <w:rPr>
                <w:rFonts w:ascii="Times New Roman" w:eastAsia="Times New Roman" w:hAnsi="Times New Roman"/>
                <w:color w:val="000000"/>
              </w:rPr>
              <w:t>Đất sử dụng hỗn hợp</w:t>
            </w:r>
          </w:p>
        </w:tc>
        <w:tc>
          <w:tcPr>
            <w:tcW w:w="394" w:type="pct"/>
            <w:shd w:val="clear" w:color="auto" w:fill="auto"/>
            <w:noWrap/>
            <w:vAlign w:val="center"/>
            <w:hideMark/>
          </w:tcPr>
          <w:p w:rsidR="00375A2B" w:rsidRPr="00B547C7" w:rsidRDefault="00375A2B" w:rsidP="00E130FB">
            <w:pPr>
              <w:spacing w:before="0" w:after="0" w:line="240" w:lineRule="auto"/>
              <w:jc w:val="right"/>
              <w:rPr>
                <w:rFonts w:ascii="Times New Roman" w:eastAsia="Times New Roman" w:hAnsi="Times New Roman"/>
                <w:color w:val="000000"/>
              </w:rPr>
            </w:pPr>
            <w:r w:rsidRPr="00B547C7">
              <w:rPr>
                <w:rFonts w:ascii="Times New Roman" w:eastAsia="Times New Roman" w:hAnsi="Times New Roman"/>
                <w:color w:val="000000"/>
              </w:rPr>
              <w:t>4,69</w:t>
            </w:r>
          </w:p>
        </w:tc>
        <w:tc>
          <w:tcPr>
            <w:tcW w:w="478" w:type="pct"/>
            <w:shd w:val="clear" w:color="auto" w:fill="auto"/>
            <w:noWrap/>
            <w:vAlign w:val="center"/>
            <w:hideMark/>
          </w:tcPr>
          <w:p w:rsidR="00375A2B" w:rsidRPr="00B547C7" w:rsidRDefault="00375A2B" w:rsidP="00E130FB">
            <w:pPr>
              <w:spacing w:before="0" w:after="0" w:line="240" w:lineRule="auto"/>
              <w:jc w:val="center"/>
              <w:rPr>
                <w:rFonts w:ascii="Times New Roman" w:eastAsia="Times New Roman" w:hAnsi="Times New Roman"/>
                <w:color w:val="000000"/>
              </w:rPr>
            </w:pPr>
            <w:r w:rsidRPr="00B547C7">
              <w:rPr>
                <w:rFonts w:ascii="Times New Roman" w:eastAsia="Times New Roman" w:hAnsi="Times New Roman"/>
                <w:color w:val="000000"/>
              </w:rPr>
              <w:t>60</w:t>
            </w:r>
          </w:p>
        </w:tc>
        <w:tc>
          <w:tcPr>
            <w:tcW w:w="506" w:type="pct"/>
            <w:shd w:val="clear" w:color="auto" w:fill="auto"/>
            <w:noWrap/>
            <w:vAlign w:val="bottom"/>
            <w:hideMark/>
          </w:tcPr>
          <w:p w:rsidR="00375A2B" w:rsidRPr="00B547C7" w:rsidRDefault="00375A2B" w:rsidP="00E130FB">
            <w:pPr>
              <w:spacing w:before="0" w:after="0" w:line="240" w:lineRule="auto"/>
              <w:jc w:val="right"/>
              <w:rPr>
                <w:rFonts w:ascii="Times New Roman" w:eastAsia="Times New Roman" w:hAnsi="Times New Roman"/>
                <w:color w:val="000000"/>
              </w:rPr>
            </w:pPr>
            <w:r w:rsidRPr="00B547C7">
              <w:rPr>
                <w:rFonts w:ascii="Times New Roman" w:eastAsia="Times New Roman" w:hAnsi="Times New Roman"/>
                <w:color w:val="000000"/>
              </w:rPr>
              <w:t>2,81</w:t>
            </w:r>
          </w:p>
        </w:tc>
        <w:tc>
          <w:tcPr>
            <w:tcW w:w="417" w:type="pct"/>
            <w:shd w:val="clear" w:color="auto" w:fill="auto"/>
            <w:noWrap/>
            <w:vAlign w:val="bottom"/>
            <w:hideMark/>
          </w:tcPr>
          <w:p w:rsidR="00375A2B" w:rsidRPr="00B547C7" w:rsidRDefault="00375A2B" w:rsidP="00E130FB">
            <w:pPr>
              <w:spacing w:before="0" w:after="0" w:line="240" w:lineRule="auto"/>
              <w:jc w:val="right"/>
              <w:rPr>
                <w:rFonts w:ascii="Times New Roman" w:eastAsia="Times New Roman" w:hAnsi="Times New Roman"/>
                <w:color w:val="000000"/>
              </w:rPr>
            </w:pPr>
            <w:r w:rsidRPr="00B547C7">
              <w:rPr>
                <w:rFonts w:ascii="Times New Roman" w:eastAsia="Times New Roman" w:hAnsi="Times New Roman"/>
                <w:color w:val="000000"/>
              </w:rPr>
              <w:t>20</w:t>
            </w:r>
          </w:p>
        </w:tc>
        <w:tc>
          <w:tcPr>
            <w:tcW w:w="489" w:type="pct"/>
            <w:shd w:val="clear" w:color="auto" w:fill="auto"/>
            <w:noWrap/>
            <w:vAlign w:val="bottom"/>
            <w:hideMark/>
          </w:tcPr>
          <w:p w:rsidR="00375A2B" w:rsidRPr="00B547C7" w:rsidRDefault="00375A2B" w:rsidP="00E130FB">
            <w:pPr>
              <w:spacing w:before="0" w:after="0" w:line="240" w:lineRule="auto"/>
              <w:jc w:val="right"/>
              <w:rPr>
                <w:rFonts w:ascii="Times New Roman" w:eastAsia="Times New Roman" w:hAnsi="Times New Roman"/>
                <w:color w:val="000000"/>
              </w:rPr>
            </w:pPr>
            <w:r w:rsidRPr="00B547C7">
              <w:rPr>
                <w:rFonts w:ascii="Times New Roman" w:eastAsia="Times New Roman" w:hAnsi="Times New Roman"/>
                <w:color w:val="000000"/>
              </w:rPr>
              <w:t>56,28</w:t>
            </w:r>
          </w:p>
        </w:tc>
        <w:tc>
          <w:tcPr>
            <w:tcW w:w="470" w:type="pct"/>
            <w:shd w:val="clear" w:color="auto" w:fill="auto"/>
            <w:noWrap/>
            <w:vAlign w:val="bottom"/>
            <w:hideMark/>
          </w:tcPr>
          <w:p w:rsidR="00375A2B" w:rsidRPr="00B547C7" w:rsidRDefault="00375A2B" w:rsidP="00E130FB">
            <w:pPr>
              <w:spacing w:before="0" w:after="0" w:line="240" w:lineRule="auto"/>
              <w:jc w:val="right"/>
              <w:rPr>
                <w:rFonts w:ascii="Times New Roman" w:eastAsia="Times New Roman" w:hAnsi="Times New Roman"/>
                <w:color w:val="000000"/>
              </w:rPr>
            </w:pPr>
            <w:r w:rsidRPr="00B547C7">
              <w:rPr>
                <w:rFonts w:ascii="Times New Roman" w:eastAsia="Times New Roman" w:hAnsi="Times New Roman"/>
                <w:color w:val="000000"/>
              </w:rPr>
              <w:t>12</w:t>
            </w:r>
          </w:p>
        </w:tc>
        <w:tc>
          <w:tcPr>
            <w:tcW w:w="483" w:type="pct"/>
            <w:shd w:val="clear" w:color="auto" w:fill="auto"/>
            <w:noWrap/>
            <w:vAlign w:val="center"/>
            <w:hideMark/>
          </w:tcPr>
          <w:p w:rsidR="00375A2B" w:rsidRPr="00B547C7" w:rsidRDefault="00375A2B" w:rsidP="00E130FB">
            <w:pPr>
              <w:spacing w:before="0" w:after="0" w:line="240" w:lineRule="auto"/>
              <w:jc w:val="center"/>
              <w:rPr>
                <w:rFonts w:ascii="Times New Roman" w:eastAsia="Times New Roman" w:hAnsi="Times New Roman"/>
                <w:color w:val="000000"/>
              </w:rPr>
            </w:pPr>
            <w:r w:rsidRPr="00B547C7">
              <w:rPr>
                <w:rFonts w:ascii="Times New Roman" w:eastAsia="Times New Roman" w:hAnsi="Times New Roman"/>
                <w:color w:val="000000"/>
              </w:rPr>
              <w:t>-</w:t>
            </w:r>
          </w:p>
        </w:tc>
      </w:tr>
      <w:tr w:rsidR="00375A2B" w:rsidRPr="00B547C7" w:rsidTr="009F03B9">
        <w:trPr>
          <w:trHeight w:val="300"/>
          <w:jc w:val="center"/>
        </w:trPr>
        <w:tc>
          <w:tcPr>
            <w:tcW w:w="484" w:type="pct"/>
            <w:shd w:val="clear" w:color="auto" w:fill="auto"/>
            <w:noWrap/>
            <w:vAlign w:val="center"/>
            <w:hideMark/>
          </w:tcPr>
          <w:p w:rsidR="00375A2B" w:rsidRPr="00B547C7" w:rsidRDefault="00375A2B" w:rsidP="00086BAB">
            <w:pPr>
              <w:spacing w:before="0" w:after="0" w:line="240" w:lineRule="auto"/>
              <w:jc w:val="left"/>
              <w:rPr>
                <w:rFonts w:ascii="Times New Roman" w:eastAsia="Times New Roman" w:hAnsi="Times New Roman"/>
                <w:color w:val="000000"/>
              </w:rPr>
            </w:pPr>
            <w:r w:rsidRPr="00B547C7">
              <w:rPr>
                <w:rFonts w:ascii="Times New Roman" w:eastAsia="Times New Roman" w:hAnsi="Times New Roman"/>
                <w:color w:val="000000"/>
              </w:rPr>
              <w:t>F.II.15</w:t>
            </w:r>
          </w:p>
        </w:tc>
        <w:tc>
          <w:tcPr>
            <w:tcW w:w="1279" w:type="pct"/>
            <w:shd w:val="clear" w:color="auto" w:fill="auto"/>
            <w:vAlign w:val="bottom"/>
            <w:hideMark/>
          </w:tcPr>
          <w:p w:rsidR="00375A2B" w:rsidRPr="00B547C7" w:rsidRDefault="00375A2B" w:rsidP="00E130FB">
            <w:pPr>
              <w:spacing w:before="0" w:after="0" w:line="240" w:lineRule="auto"/>
              <w:jc w:val="left"/>
              <w:rPr>
                <w:rFonts w:ascii="Times New Roman" w:eastAsia="Times New Roman" w:hAnsi="Times New Roman"/>
                <w:color w:val="000000"/>
              </w:rPr>
            </w:pPr>
            <w:r w:rsidRPr="00B547C7">
              <w:rPr>
                <w:rFonts w:ascii="Times New Roman" w:eastAsia="Times New Roman" w:hAnsi="Times New Roman"/>
                <w:color w:val="000000"/>
              </w:rPr>
              <w:t>Đất sử dụng hỗn hợp</w:t>
            </w:r>
          </w:p>
        </w:tc>
        <w:tc>
          <w:tcPr>
            <w:tcW w:w="394" w:type="pct"/>
            <w:shd w:val="clear" w:color="auto" w:fill="auto"/>
            <w:noWrap/>
            <w:vAlign w:val="center"/>
            <w:hideMark/>
          </w:tcPr>
          <w:p w:rsidR="00375A2B" w:rsidRPr="00B547C7" w:rsidRDefault="00375A2B" w:rsidP="00E130FB">
            <w:pPr>
              <w:spacing w:before="0" w:after="0" w:line="240" w:lineRule="auto"/>
              <w:jc w:val="right"/>
              <w:rPr>
                <w:rFonts w:ascii="Times New Roman" w:eastAsia="Times New Roman" w:hAnsi="Times New Roman"/>
                <w:color w:val="000000"/>
              </w:rPr>
            </w:pPr>
            <w:r w:rsidRPr="00B547C7">
              <w:rPr>
                <w:rFonts w:ascii="Times New Roman" w:eastAsia="Times New Roman" w:hAnsi="Times New Roman"/>
                <w:color w:val="000000"/>
              </w:rPr>
              <w:t>0,73</w:t>
            </w:r>
          </w:p>
        </w:tc>
        <w:tc>
          <w:tcPr>
            <w:tcW w:w="478" w:type="pct"/>
            <w:shd w:val="clear" w:color="auto" w:fill="auto"/>
            <w:noWrap/>
            <w:vAlign w:val="center"/>
            <w:hideMark/>
          </w:tcPr>
          <w:p w:rsidR="00375A2B" w:rsidRPr="00B547C7" w:rsidRDefault="00375A2B" w:rsidP="00E130FB">
            <w:pPr>
              <w:spacing w:before="0" w:after="0" w:line="240" w:lineRule="auto"/>
              <w:jc w:val="center"/>
              <w:rPr>
                <w:rFonts w:ascii="Times New Roman" w:eastAsia="Times New Roman" w:hAnsi="Times New Roman"/>
                <w:color w:val="000000"/>
              </w:rPr>
            </w:pPr>
            <w:r w:rsidRPr="00B547C7">
              <w:rPr>
                <w:rFonts w:ascii="Times New Roman" w:eastAsia="Times New Roman" w:hAnsi="Times New Roman"/>
                <w:color w:val="000000"/>
              </w:rPr>
              <w:t>60</w:t>
            </w:r>
          </w:p>
        </w:tc>
        <w:tc>
          <w:tcPr>
            <w:tcW w:w="506" w:type="pct"/>
            <w:shd w:val="clear" w:color="auto" w:fill="auto"/>
            <w:noWrap/>
            <w:vAlign w:val="bottom"/>
            <w:hideMark/>
          </w:tcPr>
          <w:p w:rsidR="00375A2B" w:rsidRPr="00B547C7" w:rsidRDefault="00375A2B" w:rsidP="00E130FB">
            <w:pPr>
              <w:spacing w:before="0" w:after="0" w:line="240" w:lineRule="auto"/>
              <w:jc w:val="right"/>
              <w:rPr>
                <w:rFonts w:ascii="Times New Roman" w:eastAsia="Times New Roman" w:hAnsi="Times New Roman"/>
                <w:color w:val="000000"/>
              </w:rPr>
            </w:pPr>
            <w:r w:rsidRPr="00B547C7">
              <w:rPr>
                <w:rFonts w:ascii="Times New Roman" w:eastAsia="Times New Roman" w:hAnsi="Times New Roman"/>
                <w:color w:val="000000"/>
              </w:rPr>
              <w:t>0,44</w:t>
            </w:r>
          </w:p>
        </w:tc>
        <w:tc>
          <w:tcPr>
            <w:tcW w:w="417" w:type="pct"/>
            <w:shd w:val="clear" w:color="auto" w:fill="auto"/>
            <w:noWrap/>
            <w:vAlign w:val="bottom"/>
            <w:hideMark/>
          </w:tcPr>
          <w:p w:rsidR="00375A2B" w:rsidRPr="00B547C7" w:rsidRDefault="00375A2B" w:rsidP="00E130FB">
            <w:pPr>
              <w:spacing w:before="0" w:after="0" w:line="240" w:lineRule="auto"/>
              <w:jc w:val="right"/>
              <w:rPr>
                <w:rFonts w:ascii="Times New Roman" w:eastAsia="Times New Roman" w:hAnsi="Times New Roman"/>
                <w:color w:val="000000"/>
              </w:rPr>
            </w:pPr>
            <w:r w:rsidRPr="00B547C7">
              <w:rPr>
                <w:rFonts w:ascii="Times New Roman" w:eastAsia="Times New Roman" w:hAnsi="Times New Roman"/>
                <w:color w:val="000000"/>
              </w:rPr>
              <w:t>20</w:t>
            </w:r>
          </w:p>
        </w:tc>
        <w:tc>
          <w:tcPr>
            <w:tcW w:w="489" w:type="pct"/>
            <w:shd w:val="clear" w:color="auto" w:fill="auto"/>
            <w:noWrap/>
            <w:vAlign w:val="bottom"/>
            <w:hideMark/>
          </w:tcPr>
          <w:p w:rsidR="00375A2B" w:rsidRPr="00B547C7" w:rsidRDefault="00375A2B" w:rsidP="00E130FB">
            <w:pPr>
              <w:spacing w:before="0" w:after="0" w:line="240" w:lineRule="auto"/>
              <w:jc w:val="right"/>
              <w:rPr>
                <w:rFonts w:ascii="Times New Roman" w:eastAsia="Times New Roman" w:hAnsi="Times New Roman"/>
                <w:color w:val="000000"/>
              </w:rPr>
            </w:pPr>
            <w:r w:rsidRPr="00B547C7">
              <w:rPr>
                <w:rFonts w:ascii="Times New Roman" w:eastAsia="Times New Roman" w:hAnsi="Times New Roman"/>
                <w:color w:val="000000"/>
              </w:rPr>
              <w:t>8,76</w:t>
            </w:r>
          </w:p>
        </w:tc>
        <w:tc>
          <w:tcPr>
            <w:tcW w:w="470" w:type="pct"/>
            <w:shd w:val="clear" w:color="auto" w:fill="auto"/>
            <w:noWrap/>
            <w:vAlign w:val="bottom"/>
            <w:hideMark/>
          </w:tcPr>
          <w:p w:rsidR="00375A2B" w:rsidRPr="00B547C7" w:rsidRDefault="00375A2B" w:rsidP="00E130FB">
            <w:pPr>
              <w:spacing w:before="0" w:after="0" w:line="240" w:lineRule="auto"/>
              <w:jc w:val="right"/>
              <w:rPr>
                <w:rFonts w:ascii="Times New Roman" w:eastAsia="Times New Roman" w:hAnsi="Times New Roman"/>
                <w:color w:val="000000"/>
              </w:rPr>
            </w:pPr>
            <w:r w:rsidRPr="00B547C7">
              <w:rPr>
                <w:rFonts w:ascii="Times New Roman" w:eastAsia="Times New Roman" w:hAnsi="Times New Roman"/>
                <w:color w:val="000000"/>
              </w:rPr>
              <w:t>12</w:t>
            </w:r>
          </w:p>
        </w:tc>
        <w:tc>
          <w:tcPr>
            <w:tcW w:w="483" w:type="pct"/>
            <w:shd w:val="clear" w:color="auto" w:fill="auto"/>
            <w:noWrap/>
            <w:vAlign w:val="center"/>
            <w:hideMark/>
          </w:tcPr>
          <w:p w:rsidR="00375A2B" w:rsidRPr="00B547C7" w:rsidRDefault="00375A2B" w:rsidP="00E130FB">
            <w:pPr>
              <w:spacing w:before="0" w:after="0" w:line="240" w:lineRule="auto"/>
              <w:jc w:val="center"/>
              <w:rPr>
                <w:rFonts w:ascii="Times New Roman" w:eastAsia="Times New Roman" w:hAnsi="Times New Roman"/>
                <w:color w:val="000000"/>
              </w:rPr>
            </w:pPr>
            <w:r w:rsidRPr="00B547C7">
              <w:rPr>
                <w:rFonts w:ascii="Times New Roman" w:eastAsia="Times New Roman" w:hAnsi="Times New Roman"/>
                <w:color w:val="000000"/>
              </w:rPr>
              <w:t>-</w:t>
            </w:r>
          </w:p>
        </w:tc>
      </w:tr>
      <w:tr w:rsidR="00375A2B" w:rsidRPr="00B547C7" w:rsidTr="009F03B9">
        <w:trPr>
          <w:trHeight w:val="300"/>
          <w:jc w:val="center"/>
        </w:trPr>
        <w:tc>
          <w:tcPr>
            <w:tcW w:w="484" w:type="pct"/>
            <w:shd w:val="clear" w:color="auto" w:fill="auto"/>
            <w:noWrap/>
            <w:vAlign w:val="center"/>
            <w:hideMark/>
          </w:tcPr>
          <w:p w:rsidR="00375A2B" w:rsidRPr="00B547C7" w:rsidRDefault="00375A2B" w:rsidP="00086BAB">
            <w:pPr>
              <w:spacing w:before="0" w:after="0" w:line="240" w:lineRule="auto"/>
              <w:jc w:val="left"/>
              <w:rPr>
                <w:rFonts w:ascii="Times New Roman" w:eastAsia="Times New Roman" w:hAnsi="Times New Roman"/>
                <w:color w:val="000000"/>
              </w:rPr>
            </w:pPr>
            <w:r w:rsidRPr="00B547C7">
              <w:rPr>
                <w:rFonts w:ascii="Times New Roman" w:eastAsia="Times New Roman" w:hAnsi="Times New Roman"/>
                <w:color w:val="000000"/>
              </w:rPr>
              <w:t>F.II.17</w:t>
            </w:r>
          </w:p>
        </w:tc>
        <w:tc>
          <w:tcPr>
            <w:tcW w:w="1279" w:type="pct"/>
            <w:shd w:val="clear" w:color="auto" w:fill="auto"/>
            <w:vAlign w:val="bottom"/>
            <w:hideMark/>
          </w:tcPr>
          <w:p w:rsidR="00375A2B" w:rsidRPr="00B547C7" w:rsidRDefault="00375A2B" w:rsidP="00E130FB">
            <w:pPr>
              <w:spacing w:before="0" w:after="0" w:line="240" w:lineRule="auto"/>
              <w:jc w:val="left"/>
              <w:rPr>
                <w:rFonts w:ascii="Times New Roman" w:eastAsia="Times New Roman" w:hAnsi="Times New Roman"/>
                <w:color w:val="000000"/>
              </w:rPr>
            </w:pPr>
            <w:r w:rsidRPr="00B547C7">
              <w:rPr>
                <w:rFonts w:ascii="Times New Roman" w:eastAsia="Times New Roman" w:hAnsi="Times New Roman"/>
                <w:color w:val="000000"/>
              </w:rPr>
              <w:t>Đất sử dụng hỗn hợp</w:t>
            </w:r>
          </w:p>
        </w:tc>
        <w:tc>
          <w:tcPr>
            <w:tcW w:w="394" w:type="pct"/>
            <w:shd w:val="clear" w:color="auto" w:fill="auto"/>
            <w:noWrap/>
            <w:vAlign w:val="center"/>
            <w:hideMark/>
          </w:tcPr>
          <w:p w:rsidR="00375A2B" w:rsidRPr="00B547C7" w:rsidRDefault="00375A2B" w:rsidP="00E130FB">
            <w:pPr>
              <w:spacing w:before="0" w:after="0" w:line="240" w:lineRule="auto"/>
              <w:jc w:val="right"/>
              <w:rPr>
                <w:rFonts w:ascii="Times New Roman" w:eastAsia="Times New Roman" w:hAnsi="Times New Roman"/>
                <w:color w:val="000000"/>
              </w:rPr>
            </w:pPr>
            <w:r w:rsidRPr="00B547C7">
              <w:rPr>
                <w:rFonts w:ascii="Times New Roman" w:eastAsia="Times New Roman" w:hAnsi="Times New Roman"/>
                <w:color w:val="000000"/>
              </w:rPr>
              <w:t>5,56</w:t>
            </w:r>
          </w:p>
        </w:tc>
        <w:tc>
          <w:tcPr>
            <w:tcW w:w="478" w:type="pct"/>
            <w:shd w:val="clear" w:color="auto" w:fill="auto"/>
            <w:noWrap/>
            <w:vAlign w:val="center"/>
            <w:hideMark/>
          </w:tcPr>
          <w:p w:rsidR="00375A2B" w:rsidRPr="00B547C7" w:rsidRDefault="00375A2B" w:rsidP="00E130FB">
            <w:pPr>
              <w:spacing w:before="0" w:after="0" w:line="240" w:lineRule="auto"/>
              <w:jc w:val="center"/>
              <w:rPr>
                <w:rFonts w:ascii="Times New Roman" w:eastAsia="Times New Roman" w:hAnsi="Times New Roman"/>
                <w:color w:val="000000"/>
              </w:rPr>
            </w:pPr>
            <w:r w:rsidRPr="00B547C7">
              <w:rPr>
                <w:rFonts w:ascii="Times New Roman" w:eastAsia="Times New Roman" w:hAnsi="Times New Roman"/>
                <w:color w:val="000000"/>
              </w:rPr>
              <w:t>60</w:t>
            </w:r>
          </w:p>
        </w:tc>
        <w:tc>
          <w:tcPr>
            <w:tcW w:w="506" w:type="pct"/>
            <w:shd w:val="clear" w:color="auto" w:fill="auto"/>
            <w:noWrap/>
            <w:vAlign w:val="bottom"/>
            <w:hideMark/>
          </w:tcPr>
          <w:p w:rsidR="00375A2B" w:rsidRPr="00B547C7" w:rsidRDefault="00375A2B" w:rsidP="00E130FB">
            <w:pPr>
              <w:spacing w:before="0" w:after="0" w:line="240" w:lineRule="auto"/>
              <w:jc w:val="right"/>
              <w:rPr>
                <w:rFonts w:ascii="Times New Roman" w:eastAsia="Times New Roman" w:hAnsi="Times New Roman"/>
                <w:color w:val="000000"/>
              </w:rPr>
            </w:pPr>
            <w:r w:rsidRPr="00B547C7">
              <w:rPr>
                <w:rFonts w:ascii="Times New Roman" w:eastAsia="Times New Roman" w:hAnsi="Times New Roman"/>
                <w:color w:val="000000"/>
              </w:rPr>
              <w:t>3,34</w:t>
            </w:r>
          </w:p>
        </w:tc>
        <w:tc>
          <w:tcPr>
            <w:tcW w:w="417" w:type="pct"/>
            <w:shd w:val="clear" w:color="auto" w:fill="auto"/>
            <w:noWrap/>
            <w:vAlign w:val="bottom"/>
            <w:hideMark/>
          </w:tcPr>
          <w:p w:rsidR="00375A2B" w:rsidRPr="00B547C7" w:rsidRDefault="00375A2B" w:rsidP="00E130FB">
            <w:pPr>
              <w:spacing w:before="0" w:after="0" w:line="240" w:lineRule="auto"/>
              <w:jc w:val="right"/>
              <w:rPr>
                <w:rFonts w:ascii="Times New Roman" w:eastAsia="Times New Roman" w:hAnsi="Times New Roman"/>
                <w:color w:val="000000"/>
              </w:rPr>
            </w:pPr>
            <w:r w:rsidRPr="00B547C7">
              <w:rPr>
                <w:rFonts w:ascii="Times New Roman" w:eastAsia="Times New Roman" w:hAnsi="Times New Roman"/>
                <w:color w:val="000000"/>
              </w:rPr>
              <w:t>20</w:t>
            </w:r>
          </w:p>
        </w:tc>
        <w:tc>
          <w:tcPr>
            <w:tcW w:w="489" w:type="pct"/>
            <w:shd w:val="clear" w:color="auto" w:fill="auto"/>
            <w:noWrap/>
            <w:vAlign w:val="bottom"/>
            <w:hideMark/>
          </w:tcPr>
          <w:p w:rsidR="00375A2B" w:rsidRPr="00B547C7" w:rsidRDefault="00375A2B" w:rsidP="00E130FB">
            <w:pPr>
              <w:spacing w:before="0" w:after="0" w:line="240" w:lineRule="auto"/>
              <w:jc w:val="right"/>
              <w:rPr>
                <w:rFonts w:ascii="Times New Roman" w:eastAsia="Times New Roman" w:hAnsi="Times New Roman"/>
                <w:color w:val="000000"/>
              </w:rPr>
            </w:pPr>
            <w:r w:rsidRPr="00B547C7">
              <w:rPr>
                <w:rFonts w:ascii="Times New Roman" w:eastAsia="Times New Roman" w:hAnsi="Times New Roman"/>
                <w:color w:val="000000"/>
              </w:rPr>
              <w:t>66,72</w:t>
            </w:r>
          </w:p>
        </w:tc>
        <w:tc>
          <w:tcPr>
            <w:tcW w:w="470" w:type="pct"/>
            <w:shd w:val="clear" w:color="auto" w:fill="auto"/>
            <w:noWrap/>
            <w:vAlign w:val="bottom"/>
            <w:hideMark/>
          </w:tcPr>
          <w:p w:rsidR="00375A2B" w:rsidRPr="00B547C7" w:rsidRDefault="00375A2B" w:rsidP="00E130FB">
            <w:pPr>
              <w:spacing w:before="0" w:after="0" w:line="240" w:lineRule="auto"/>
              <w:jc w:val="right"/>
              <w:rPr>
                <w:rFonts w:ascii="Times New Roman" w:eastAsia="Times New Roman" w:hAnsi="Times New Roman"/>
                <w:color w:val="000000"/>
              </w:rPr>
            </w:pPr>
            <w:r w:rsidRPr="00B547C7">
              <w:rPr>
                <w:rFonts w:ascii="Times New Roman" w:eastAsia="Times New Roman" w:hAnsi="Times New Roman"/>
                <w:color w:val="000000"/>
              </w:rPr>
              <w:t>12</w:t>
            </w:r>
          </w:p>
        </w:tc>
        <w:tc>
          <w:tcPr>
            <w:tcW w:w="483" w:type="pct"/>
            <w:shd w:val="clear" w:color="auto" w:fill="auto"/>
            <w:noWrap/>
            <w:vAlign w:val="center"/>
            <w:hideMark/>
          </w:tcPr>
          <w:p w:rsidR="00375A2B" w:rsidRPr="00B547C7" w:rsidRDefault="00375A2B" w:rsidP="00E130FB">
            <w:pPr>
              <w:spacing w:before="0" w:after="0" w:line="240" w:lineRule="auto"/>
              <w:jc w:val="center"/>
              <w:rPr>
                <w:rFonts w:ascii="Times New Roman" w:eastAsia="Times New Roman" w:hAnsi="Times New Roman"/>
                <w:color w:val="000000"/>
              </w:rPr>
            </w:pPr>
            <w:r w:rsidRPr="00B547C7">
              <w:rPr>
                <w:rFonts w:ascii="Times New Roman" w:eastAsia="Times New Roman" w:hAnsi="Times New Roman"/>
                <w:color w:val="000000"/>
              </w:rPr>
              <w:t>-</w:t>
            </w:r>
          </w:p>
        </w:tc>
      </w:tr>
      <w:tr w:rsidR="00375A2B" w:rsidRPr="00B547C7" w:rsidTr="009F03B9">
        <w:trPr>
          <w:trHeight w:val="300"/>
          <w:jc w:val="center"/>
        </w:trPr>
        <w:tc>
          <w:tcPr>
            <w:tcW w:w="484" w:type="pct"/>
            <w:shd w:val="clear" w:color="auto" w:fill="auto"/>
            <w:noWrap/>
            <w:vAlign w:val="center"/>
            <w:hideMark/>
          </w:tcPr>
          <w:p w:rsidR="00375A2B" w:rsidRPr="00B547C7" w:rsidRDefault="00375A2B" w:rsidP="00086BAB">
            <w:pPr>
              <w:spacing w:before="0" w:after="0" w:line="240" w:lineRule="auto"/>
              <w:jc w:val="left"/>
              <w:rPr>
                <w:rFonts w:ascii="Times New Roman" w:eastAsia="Times New Roman" w:hAnsi="Times New Roman"/>
                <w:color w:val="000000"/>
              </w:rPr>
            </w:pPr>
            <w:r w:rsidRPr="00B547C7">
              <w:rPr>
                <w:rFonts w:ascii="Times New Roman" w:eastAsia="Times New Roman" w:hAnsi="Times New Roman"/>
                <w:color w:val="000000"/>
              </w:rPr>
              <w:t>F.III.1</w:t>
            </w:r>
          </w:p>
        </w:tc>
        <w:tc>
          <w:tcPr>
            <w:tcW w:w="1279" w:type="pct"/>
            <w:shd w:val="clear" w:color="auto" w:fill="auto"/>
            <w:vAlign w:val="bottom"/>
            <w:hideMark/>
          </w:tcPr>
          <w:p w:rsidR="00375A2B" w:rsidRPr="00B547C7" w:rsidRDefault="00375A2B" w:rsidP="00E130FB">
            <w:pPr>
              <w:spacing w:before="0" w:after="0" w:line="240" w:lineRule="auto"/>
              <w:jc w:val="left"/>
              <w:rPr>
                <w:rFonts w:ascii="Times New Roman" w:eastAsia="Times New Roman" w:hAnsi="Times New Roman"/>
                <w:color w:val="000000"/>
              </w:rPr>
            </w:pPr>
            <w:r w:rsidRPr="00B547C7">
              <w:rPr>
                <w:rFonts w:ascii="Times New Roman" w:eastAsia="Times New Roman" w:hAnsi="Times New Roman"/>
                <w:color w:val="000000"/>
              </w:rPr>
              <w:t>Đất sử dụng hỗn hợp</w:t>
            </w:r>
          </w:p>
        </w:tc>
        <w:tc>
          <w:tcPr>
            <w:tcW w:w="394" w:type="pct"/>
            <w:shd w:val="clear" w:color="auto" w:fill="auto"/>
            <w:noWrap/>
            <w:vAlign w:val="center"/>
            <w:hideMark/>
          </w:tcPr>
          <w:p w:rsidR="00375A2B" w:rsidRPr="00B547C7" w:rsidRDefault="00375A2B" w:rsidP="00E130FB">
            <w:pPr>
              <w:spacing w:before="0" w:after="0" w:line="240" w:lineRule="auto"/>
              <w:jc w:val="right"/>
              <w:rPr>
                <w:rFonts w:ascii="Times New Roman" w:eastAsia="Times New Roman" w:hAnsi="Times New Roman"/>
                <w:color w:val="000000"/>
              </w:rPr>
            </w:pPr>
            <w:r w:rsidRPr="00B547C7">
              <w:rPr>
                <w:rFonts w:ascii="Times New Roman" w:eastAsia="Times New Roman" w:hAnsi="Times New Roman"/>
                <w:color w:val="000000"/>
              </w:rPr>
              <w:t>5,68</w:t>
            </w:r>
          </w:p>
        </w:tc>
        <w:tc>
          <w:tcPr>
            <w:tcW w:w="478" w:type="pct"/>
            <w:shd w:val="clear" w:color="auto" w:fill="auto"/>
            <w:noWrap/>
            <w:vAlign w:val="center"/>
            <w:hideMark/>
          </w:tcPr>
          <w:p w:rsidR="00375A2B" w:rsidRPr="00B547C7" w:rsidRDefault="00375A2B" w:rsidP="00E130FB">
            <w:pPr>
              <w:spacing w:before="0" w:after="0" w:line="240" w:lineRule="auto"/>
              <w:jc w:val="center"/>
              <w:rPr>
                <w:rFonts w:ascii="Times New Roman" w:eastAsia="Times New Roman" w:hAnsi="Times New Roman"/>
                <w:color w:val="000000"/>
              </w:rPr>
            </w:pPr>
            <w:r w:rsidRPr="00B547C7">
              <w:rPr>
                <w:rFonts w:ascii="Times New Roman" w:eastAsia="Times New Roman" w:hAnsi="Times New Roman"/>
                <w:color w:val="000000"/>
              </w:rPr>
              <w:t>60</w:t>
            </w:r>
          </w:p>
        </w:tc>
        <w:tc>
          <w:tcPr>
            <w:tcW w:w="506" w:type="pct"/>
            <w:shd w:val="clear" w:color="auto" w:fill="auto"/>
            <w:noWrap/>
            <w:vAlign w:val="bottom"/>
            <w:hideMark/>
          </w:tcPr>
          <w:p w:rsidR="00375A2B" w:rsidRPr="00B547C7" w:rsidRDefault="00375A2B" w:rsidP="00E130FB">
            <w:pPr>
              <w:spacing w:before="0" w:after="0" w:line="240" w:lineRule="auto"/>
              <w:jc w:val="right"/>
              <w:rPr>
                <w:rFonts w:ascii="Times New Roman" w:eastAsia="Times New Roman" w:hAnsi="Times New Roman"/>
                <w:color w:val="000000"/>
              </w:rPr>
            </w:pPr>
            <w:r w:rsidRPr="00B547C7">
              <w:rPr>
                <w:rFonts w:ascii="Times New Roman" w:eastAsia="Times New Roman" w:hAnsi="Times New Roman"/>
                <w:color w:val="000000"/>
              </w:rPr>
              <w:t>3,41</w:t>
            </w:r>
          </w:p>
        </w:tc>
        <w:tc>
          <w:tcPr>
            <w:tcW w:w="417" w:type="pct"/>
            <w:shd w:val="clear" w:color="auto" w:fill="auto"/>
            <w:noWrap/>
            <w:vAlign w:val="bottom"/>
            <w:hideMark/>
          </w:tcPr>
          <w:p w:rsidR="00375A2B" w:rsidRPr="00B547C7" w:rsidRDefault="00375A2B" w:rsidP="00E130FB">
            <w:pPr>
              <w:spacing w:before="0" w:after="0" w:line="240" w:lineRule="auto"/>
              <w:jc w:val="right"/>
              <w:rPr>
                <w:rFonts w:ascii="Times New Roman" w:eastAsia="Times New Roman" w:hAnsi="Times New Roman"/>
                <w:color w:val="000000"/>
              </w:rPr>
            </w:pPr>
            <w:r w:rsidRPr="00B547C7">
              <w:rPr>
                <w:rFonts w:ascii="Times New Roman" w:eastAsia="Times New Roman" w:hAnsi="Times New Roman"/>
                <w:color w:val="000000"/>
              </w:rPr>
              <w:t>20</w:t>
            </w:r>
          </w:p>
        </w:tc>
        <w:tc>
          <w:tcPr>
            <w:tcW w:w="489" w:type="pct"/>
            <w:shd w:val="clear" w:color="auto" w:fill="auto"/>
            <w:noWrap/>
            <w:vAlign w:val="bottom"/>
            <w:hideMark/>
          </w:tcPr>
          <w:p w:rsidR="00375A2B" w:rsidRPr="00B547C7" w:rsidRDefault="00375A2B" w:rsidP="00E130FB">
            <w:pPr>
              <w:spacing w:before="0" w:after="0" w:line="240" w:lineRule="auto"/>
              <w:jc w:val="right"/>
              <w:rPr>
                <w:rFonts w:ascii="Times New Roman" w:eastAsia="Times New Roman" w:hAnsi="Times New Roman"/>
                <w:color w:val="000000"/>
              </w:rPr>
            </w:pPr>
            <w:r w:rsidRPr="00B547C7">
              <w:rPr>
                <w:rFonts w:ascii="Times New Roman" w:eastAsia="Times New Roman" w:hAnsi="Times New Roman"/>
                <w:color w:val="000000"/>
              </w:rPr>
              <w:t>68,16</w:t>
            </w:r>
          </w:p>
        </w:tc>
        <w:tc>
          <w:tcPr>
            <w:tcW w:w="470" w:type="pct"/>
            <w:shd w:val="clear" w:color="auto" w:fill="auto"/>
            <w:noWrap/>
            <w:vAlign w:val="bottom"/>
            <w:hideMark/>
          </w:tcPr>
          <w:p w:rsidR="00375A2B" w:rsidRPr="00B547C7" w:rsidRDefault="00375A2B" w:rsidP="00E130FB">
            <w:pPr>
              <w:spacing w:before="0" w:after="0" w:line="240" w:lineRule="auto"/>
              <w:jc w:val="right"/>
              <w:rPr>
                <w:rFonts w:ascii="Times New Roman" w:eastAsia="Times New Roman" w:hAnsi="Times New Roman"/>
                <w:color w:val="000000"/>
              </w:rPr>
            </w:pPr>
            <w:r w:rsidRPr="00B547C7">
              <w:rPr>
                <w:rFonts w:ascii="Times New Roman" w:eastAsia="Times New Roman" w:hAnsi="Times New Roman"/>
                <w:color w:val="000000"/>
              </w:rPr>
              <w:t>12</w:t>
            </w:r>
          </w:p>
        </w:tc>
        <w:tc>
          <w:tcPr>
            <w:tcW w:w="483" w:type="pct"/>
            <w:shd w:val="clear" w:color="auto" w:fill="auto"/>
            <w:noWrap/>
            <w:vAlign w:val="center"/>
            <w:hideMark/>
          </w:tcPr>
          <w:p w:rsidR="00375A2B" w:rsidRPr="00B547C7" w:rsidRDefault="00375A2B" w:rsidP="00E130FB">
            <w:pPr>
              <w:spacing w:before="0" w:after="0" w:line="240" w:lineRule="auto"/>
              <w:jc w:val="center"/>
              <w:rPr>
                <w:rFonts w:ascii="Times New Roman" w:eastAsia="Times New Roman" w:hAnsi="Times New Roman"/>
                <w:color w:val="000000"/>
              </w:rPr>
            </w:pPr>
            <w:r w:rsidRPr="00B547C7">
              <w:rPr>
                <w:rFonts w:ascii="Times New Roman" w:eastAsia="Times New Roman" w:hAnsi="Times New Roman"/>
                <w:color w:val="000000"/>
              </w:rPr>
              <w:t>-</w:t>
            </w:r>
          </w:p>
        </w:tc>
      </w:tr>
      <w:tr w:rsidR="00375A2B" w:rsidRPr="00B547C7" w:rsidTr="009F03B9">
        <w:trPr>
          <w:trHeight w:val="300"/>
          <w:jc w:val="center"/>
        </w:trPr>
        <w:tc>
          <w:tcPr>
            <w:tcW w:w="484" w:type="pct"/>
            <w:shd w:val="clear" w:color="auto" w:fill="auto"/>
            <w:noWrap/>
            <w:vAlign w:val="center"/>
            <w:hideMark/>
          </w:tcPr>
          <w:p w:rsidR="00375A2B" w:rsidRPr="00B547C7" w:rsidRDefault="00375A2B" w:rsidP="00086BAB">
            <w:pPr>
              <w:spacing w:before="0" w:after="0" w:line="240" w:lineRule="auto"/>
              <w:jc w:val="left"/>
              <w:rPr>
                <w:rFonts w:ascii="Times New Roman" w:eastAsia="Times New Roman" w:hAnsi="Times New Roman"/>
                <w:color w:val="000000"/>
              </w:rPr>
            </w:pPr>
            <w:r w:rsidRPr="00B547C7">
              <w:rPr>
                <w:rFonts w:ascii="Times New Roman" w:eastAsia="Times New Roman" w:hAnsi="Times New Roman"/>
                <w:color w:val="000000"/>
              </w:rPr>
              <w:t>F.III.2</w:t>
            </w:r>
          </w:p>
        </w:tc>
        <w:tc>
          <w:tcPr>
            <w:tcW w:w="1279" w:type="pct"/>
            <w:shd w:val="clear" w:color="auto" w:fill="auto"/>
            <w:vAlign w:val="bottom"/>
            <w:hideMark/>
          </w:tcPr>
          <w:p w:rsidR="00375A2B" w:rsidRPr="00B547C7" w:rsidRDefault="00375A2B" w:rsidP="00E130FB">
            <w:pPr>
              <w:spacing w:before="0" w:after="0" w:line="240" w:lineRule="auto"/>
              <w:jc w:val="left"/>
              <w:rPr>
                <w:rFonts w:ascii="Times New Roman" w:eastAsia="Times New Roman" w:hAnsi="Times New Roman"/>
                <w:color w:val="000000"/>
              </w:rPr>
            </w:pPr>
            <w:r w:rsidRPr="00B547C7">
              <w:rPr>
                <w:rFonts w:ascii="Times New Roman" w:eastAsia="Times New Roman" w:hAnsi="Times New Roman"/>
                <w:color w:val="000000"/>
              </w:rPr>
              <w:t>Đất sử dụng hỗn hợp</w:t>
            </w:r>
          </w:p>
        </w:tc>
        <w:tc>
          <w:tcPr>
            <w:tcW w:w="394" w:type="pct"/>
            <w:shd w:val="clear" w:color="auto" w:fill="auto"/>
            <w:noWrap/>
            <w:vAlign w:val="center"/>
            <w:hideMark/>
          </w:tcPr>
          <w:p w:rsidR="00375A2B" w:rsidRPr="00B547C7" w:rsidRDefault="00375A2B" w:rsidP="00E130FB">
            <w:pPr>
              <w:spacing w:before="0" w:after="0" w:line="240" w:lineRule="auto"/>
              <w:jc w:val="right"/>
              <w:rPr>
                <w:rFonts w:ascii="Times New Roman" w:eastAsia="Times New Roman" w:hAnsi="Times New Roman"/>
                <w:color w:val="000000"/>
              </w:rPr>
            </w:pPr>
            <w:r w:rsidRPr="00B547C7">
              <w:rPr>
                <w:rFonts w:ascii="Times New Roman" w:eastAsia="Times New Roman" w:hAnsi="Times New Roman"/>
                <w:color w:val="000000"/>
              </w:rPr>
              <w:t>1,72</w:t>
            </w:r>
          </w:p>
        </w:tc>
        <w:tc>
          <w:tcPr>
            <w:tcW w:w="478" w:type="pct"/>
            <w:shd w:val="clear" w:color="auto" w:fill="auto"/>
            <w:noWrap/>
            <w:vAlign w:val="center"/>
            <w:hideMark/>
          </w:tcPr>
          <w:p w:rsidR="00375A2B" w:rsidRPr="00B547C7" w:rsidRDefault="00375A2B" w:rsidP="00E130FB">
            <w:pPr>
              <w:spacing w:before="0" w:after="0" w:line="240" w:lineRule="auto"/>
              <w:jc w:val="center"/>
              <w:rPr>
                <w:rFonts w:ascii="Times New Roman" w:eastAsia="Times New Roman" w:hAnsi="Times New Roman"/>
                <w:color w:val="000000"/>
              </w:rPr>
            </w:pPr>
            <w:r w:rsidRPr="00B547C7">
              <w:rPr>
                <w:rFonts w:ascii="Times New Roman" w:eastAsia="Times New Roman" w:hAnsi="Times New Roman"/>
                <w:color w:val="000000"/>
              </w:rPr>
              <w:t>60</w:t>
            </w:r>
          </w:p>
        </w:tc>
        <w:tc>
          <w:tcPr>
            <w:tcW w:w="506" w:type="pct"/>
            <w:shd w:val="clear" w:color="auto" w:fill="auto"/>
            <w:noWrap/>
            <w:vAlign w:val="bottom"/>
            <w:hideMark/>
          </w:tcPr>
          <w:p w:rsidR="00375A2B" w:rsidRPr="00B547C7" w:rsidRDefault="00375A2B" w:rsidP="00E130FB">
            <w:pPr>
              <w:spacing w:before="0" w:after="0" w:line="240" w:lineRule="auto"/>
              <w:jc w:val="right"/>
              <w:rPr>
                <w:rFonts w:ascii="Times New Roman" w:eastAsia="Times New Roman" w:hAnsi="Times New Roman"/>
                <w:color w:val="000000"/>
              </w:rPr>
            </w:pPr>
            <w:r w:rsidRPr="00B547C7">
              <w:rPr>
                <w:rFonts w:ascii="Times New Roman" w:eastAsia="Times New Roman" w:hAnsi="Times New Roman"/>
                <w:color w:val="000000"/>
              </w:rPr>
              <w:t>1,03</w:t>
            </w:r>
          </w:p>
        </w:tc>
        <w:tc>
          <w:tcPr>
            <w:tcW w:w="417" w:type="pct"/>
            <w:shd w:val="clear" w:color="auto" w:fill="auto"/>
            <w:noWrap/>
            <w:vAlign w:val="bottom"/>
            <w:hideMark/>
          </w:tcPr>
          <w:p w:rsidR="00375A2B" w:rsidRPr="00B547C7" w:rsidRDefault="00375A2B" w:rsidP="00E130FB">
            <w:pPr>
              <w:spacing w:before="0" w:after="0" w:line="240" w:lineRule="auto"/>
              <w:jc w:val="right"/>
              <w:rPr>
                <w:rFonts w:ascii="Times New Roman" w:eastAsia="Times New Roman" w:hAnsi="Times New Roman"/>
                <w:color w:val="000000"/>
              </w:rPr>
            </w:pPr>
            <w:r w:rsidRPr="00B547C7">
              <w:rPr>
                <w:rFonts w:ascii="Times New Roman" w:eastAsia="Times New Roman" w:hAnsi="Times New Roman"/>
                <w:color w:val="000000"/>
              </w:rPr>
              <w:t>20</w:t>
            </w:r>
          </w:p>
        </w:tc>
        <w:tc>
          <w:tcPr>
            <w:tcW w:w="489" w:type="pct"/>
            <w:shd w:val="clear" w:color="auto" w:fill="auto"/>
            <w:noWrap/>
            <w:vAlign w:val="bottom"/>
            <w:hideMark/>
          </w:tcPr>
          <w:p w:rsidR="00375A2B" w:rsidRPr="00B547C7" w:rsidRDefault="00375A2B" w:rsidP="00E130FB">
            <w:pPr>
              <w:spacing w:before="0" w:after="0" w:line="240" w:lineRule="auto"/>
              <w:jc w:val="right"/>
              <w:rPr>
                <w:rFonts w:ascii="Times New Roman" w:eastAsia="Times New Roman" w:hAnsi="Times New Roman"/>
                <w:color w:val="000000"/>
              </w:rPr>
            </w:pPr>
            <w:r w:rsidRPr="00B547C7">
              <w:rPr>
                <w:rFonts w:ascii="Times New Roman" w:eastAsia="Times New Roman" w:hAnsi="Times New Roman"/>
                <w:color w:val="000000"/>
              </w:rPr>
              <w:t>20,64</w:t>
            </w:r>
          </w:p>
        </w:tc>
        <w:tc>
          <w:tcPr>
            <w:tcW w:w="470" w:type="pct"/>
            <w:shd w:val="clear" w:color="auto" w:fill="auto"/>
            <w:noWrap/>
            <w:vAlign w:val="bottom"/>
            <w:hideMark/>
          </w:tcPr>
          <w:p w:rsidR="00375A2B" w:rsidRPr="00B547C7" w:rsidRDefault="00375A2B" w:rsidP="00E130FB">
            <w:pPr>
              <w:spacing w:before="0" w:after="0" w:line="240" w:lineRule="auto"/>
              <w:jc w:val="right"/>
              <w:rPr>
                <w:rFonts w:ascii="Times New Roman" w:eastAsia="Times New Roman" w:hAnsi="Times New Roman"/>
                <w:color w:val="000000"/>
              </w:rPr>
            </w:pPr>
            <w:r w:rsidRPr="00B547C7">
              <w:rPr>
                <w:rFonts w:ascii="Times New Roman" w:eastAsia="Times New Roman" w:hAnsi="Times New Roman"/>
                <w:color w:val="000000"/>
              </w:rPr>
              <w:t>12</w:t>
            </w:r>
          </w:p>
        </w:tc>
        <w:tc>
          <w:tcPr>
            <w:tcW w:w="483" w:type="pct"/>
            <w:shd w:val="clear" w:color="auto" w:fill="auto"/>
            <w:noWrap/>
            <w:vAlign w:val="center"/>
            <w:hideMark/>
          </w:tcPr>
          <w:p w:rsidR="00375A2B" w:rsidRPr="00B547C7" w:rsidRDefault="00375A2B" w:rsidP="00E130FB">
            <w:pPr>
              <w:spacing w:before="0" w:after="0" w:line="240" w:lineRule="auto"/>
              <w:jc w:val="center"/>
              <w:rPr>
                <w:rFonts w:ascii="Times New Roman" w:eastAsia="Times New Roman" w:hAnsi="Times New Roman"/>
                <w:color w:val="000000"/>
              </w:rPr>
            </w:pPr>
            <w:r w:rsidRPr="00B547C7">
              <w:rPr>
                <w:rFonts w:ascii="Times New Roman" w:eastAsia="Times New Roman" w:hAnsi="Times New Roman"/>
                <w:color w:val="000000"/>
              </w:rPr>
              <w:t>-</w:t>
            </w:r>
          </w:p>
        </w:tc>
      </w:tr>
      <w:tr w:rsidR="00375A2B" w:rsidRPr="00B547C7" w:rsidTr="009F03B9">
        <w:trPr>
          <w:trHeight w:val="300"/>
          <w:jc w:val="center"/>
        </w:trPr>
        <w:tc>
          <w:tcPr>
            <w:tcW w:w="484" w:type="pct"/>
            <w:shd w:val="clear" w:color="auto" w:fill="auto"/>
            <w:noWrap/>
            <w:vAlign w:val="center"/>
            <w:hideMark/>
          </w:tcPr>
          <w:p w:rsidR="00375A2B" w:rsidRPr="00B547C7" w:rsidRDefault="00375A2B" w:rsidP="00086BAB">
            <w:pPr>
              <w:spacing w:before="0" w:after="0" w:line="240" w:lineRule="auto"/>
              <w:jc w:val="left"/>
              <w:rPr>
                <w:rFonts w:ascii="Times New Roman" w:eastAsia="Times New Roman" w:hAnsi="Times New Roman"/>
                <w:color w:val="000000"/>
              </w:rPr>
            </w:pPr>
            <w:r w:rsidRPr="00B547C7">
              <w:rPr>
                <w:rFonts w:ascii="Times New Roman" w:eastAsia="Times New Roman" w:hAnsi="Times New Roman"/>
                <w:color w:val="000000"/>
              </w:rPr>
              <w:t>F.III.3</w:t>
            </w:r>
          </w:p>
        </w:tc>
        <w:tc>
          <w:tcPr>
            <w:tcW w:w="1279" w:type="pct"/>
            <w:shd w:val="clear" w:color="auto" w:fill="auto"/>
            <w:vAlign w:val="bottom"/>
            <w:hideMark/>
          </w:tcPr>
          <w:p w:rsidR="00375A2B" w:rsidRPr="00B547C7" w:rsidRDefault="00375A2B" w:rsidP="00E130FB">
            <w:pPr>
              <w:spacing w:before="0" w:after="0" w:line="240" w:lineRule="auto"/>
              <w:jc w:val="left"/>
              <w:rPr>
                <w:rFonts w:ascii="Times New Roman" w:eastAsia="Times New Roman" w:hAnsi="Times New Roman"/>
                <w:color w:val="000000"/>
              </w:rPr>
            </w:pPr>
            <w:r w:rsidRPr="00B547C7">
              <w:rPr>
                <w:rFonts w:ascii="Times New Roman" w:eastAsia="Times New Roman" w:hAnsi="Times New Roman"/>
                <w:color w:val="000000"/>
              </w:rPr>
              <w:t>Đất sử dụng hỗn hợp</w:t>
            </w:r>
          </w:p>
        </w:tc>
        <w:tc>
          <w:tcPr>
            <w:tcW w:w="394" w:type="pct"/>
            <w:shd w:val="clear" w:color="auto" w:fill="auto"/>
            <w:noWrap/>
            <w:vAlign w:val="center"/>
            <w:hideMark/>
          </w:tcPr>
          <w:p w:rsidR="00375A2B" w:rsidRPr="00B547C7" w:rsidRDefault="00375A2B" w:rsidP="00E130FB">
            <w:pPr>
              <w:spacing w:before="0" w:after="0" w:line="240" w:lineRule="auto"/>
              <w:jc w:val="right"/>
              <w:rPr>
                <w:rFonts w:ascii="Times New Roman" w:eastAsia="Times New Roman" w:hAnsi="Times New Roman"/>
                <w:color w:val="000000"/>
              </w:rPr>
            </w:pPr>
            <w:r w:rsidRPr="00B547C7">
              <w:rPr>
                <w:rFonts w:ascii="Times New Roman" w:eastAsia="Times New Roman" w:hAnsi="Times New Roman"/>
                <w:color w:val="000000"/>
              </w:rPr>
              <w:t>2,93</w:t>
            </w:r>
          </w:p>
        </w:tc>
        <w:tc>
          <w:tcPr>
            <w:tcW w:w="478" w:type="pct"/>
            <w:shd w:val="clear" w:color="auto" w:fill="auto"/>
            <w:noWrap/>
            <w:vAlign w:val="center"/>
            <w:hideMark/>
          </w:tcPr>
          <w:p w:rsidR="00375A2B" w:rsidRPr="00B547C7" w:rsidRDefault="00375A2B" w:rsidP="00E130FB">
            <w:pPr>
              <w:spacing w:before="0" w:after="0" w:line="240" w:lineRule="auto"/>
              <w:jc w:val="center"/>
              <w:rPr>
                <w:rFonts w:ascii="Times New Roman" w:eastAsia="Times New Roman" w:hAnsi="Times New Roman"/>
                <w:color w:val="000000"/>
              </w:rPr>
            </w:pPr>
            <w:r w:rsidRPr="00B547C7">
              <w:rPr>
                <w:rFonts w:ascii="Times New Roman" w:eastAsia="Times New Roman" w:hAnsi="Times New Roman"/>
                <w:color w:val="000000"/>
              </w:rPr>
              <w:t>60</w:t>
            </w:r>
          </w:p>
        </w:tc>
        <w:tc>
          <w:tcPr>
            <w:tcW w:w="506" w:type="pct"/>
            <w:shd w:val="clear" w:color="auto" w:fill="auto"/>
            <w:noWrap/>
            <w:vAlign w:val="bottom"/>
            <w:hideMark/>
          </w:tcPr>
          <w:p w:rsidR="00375A2B" w:rsidRPr="00B547C7" w:rsidRDefault="00375A2B" w:rsidP="00E130FB">
            <w:pPr>
              <w:spacing w:before="0" w:after="0" w:line="240" w:lineRule="auto"/>
              <w:jc w:val="right"/>
              <w:rPr>
                <w:rFonts w:ascii="Times New Roman" w:eastAsia="Times New Roman" w:hAnsi="Times New Roman"/>
                <w:color w:val="000000"/>
              </w:rPr>
            </w:pPr>
            <w:r w:rsidRPr="00B547C7">
              <w:rPr>
                <w:rFonts w:ascii="Times New Roman" w:eastAsia="Times New Roman" w:hAnsi="Times New Roman"/>
                <w:color w:val="000000"/>
              </w:rPr>
              <w:t>1,76</w:t>
            </w:r>
          </w:p>
        </w:tc>
        <w:tc>
          <w:tcPr>
            <w:tcW w:w="417" w:type="pct"/>
            <w:shd w:val="clear" w:color="auto" w:fill="auto"/>
            <w:noWrap/>
            <w:vAlign w:val="bottom"/>
            <w:hideMark/>
          </w:tcPr>
          <w:p w:rsidR="00375A2B" w:rsidRPr="00B547C7" w:rsidRDefault="00375A2B" w:rsidP="00E130FB">
            <w:pPr>
              <w:spacing w:before="0" w:after="0" w:line="240" w:lineRule="auto"/>
              <w:jc w:val="right"/>
              <w:rPr>
                <w:rFonts w:ascii="Times New Roman" w:eastAsia="Times New Roman" w:hAnsi="Times New Roman"/>
                <w:color w:val="000000"/>
              </w:rPr>
            </w:pPr>
            <w:r w:rsidRPr="00B547C7">
              <w:rPr>
                <w:rFonts w:ascii="Times New Roman" w:eastAsia="Times New Roman" w:hAnsi="Times New Roman"/>
                <w:color w:val="000000"/>
              </w:rPr>
              <w:t>20</w:t>
            </w:r>
          </w:p>
        </w:tc>
        <w:tc>
          <w:tcPr>
            <w:tcW w:w="489" w:type="pct"/>
            <w:shd w:val="clear" w:color="auto" w:fill="auto"/>
            <w:noWrap/>
            <w:vAlign w:val="bottom"/>
            <w:hideMark/>
          </w:tcPr>
          <w:p w:rsidR="00375A2B" w:rsidRPr="00B547C7" w:rsidRDefault="00375A2B" w:rsidP="00E130FB">
            <w:pPr>
              <w:spacing w:before="0" w:after="0" w:line="240" w:lineRule="auto"/>
              <w:jc w:val="right"/>
              <w:rPr>
                <w:rFonts w:ascii="Times New Roman" w:eastAsia="Times New Roman" w:hAnsi="Times New Roman"/>
                <w:color w:val="000000"/>
              </w:rPr>
            </w:pPr>
            <w:r w:rsidRPr="00B547C7">
              <w:rPr>
                <w:rFonts w:ascii="Times New Roman" w:eastAsia="Times New Roman" w:hAnsi="Times New Roman"/>
                <w:color w:val="000000"/>
              </w:rPr>
              <w:t>35,16</w:t>
            </w:r>
          </w:p>
        </w:tc>
        <w:tc>
          <w:tcPr>
            <w:tcW w:w="470" w:type="pct"/>
            <w:shd w:val="clear" w:color="auto" w:fill="auto"/>
            <w:noWrap/>
            <w:vAlign w:val="bottom"/>
            <w:hideMark/>
          </w:tcPr>
          <w:p w:rsidR="00375A2B" w:rsidRPr="00B547C7" w:rsidRDefault="00375A2B" w:rsidP="00E130FB">
            <w:pPr>
              <w:spacing w:before="0" w:after="0" w:line="240" w:lineRule="auto"/>
              <w:jc w:val="right"/>
              <w:rPr>
                <w:rFonts w:ascii="Times New Roman" w:eastAsia="Times New Roman" w:hAnsi="Times New Roman"/>
                <w:color w:val="000000"/>
              </w:rPr>
            </w:pPr>
            <w:r w:rsidRPr="00B547C7">
              <w:rPr>
                <w:rFonts w:ascii="Times New Roman" w:eastAsia="Times New Roman" w:hAnsi="Times New Roman"/>
                <w:color w:val="000000"/>
              </w:rPr>
              <w:t>12</w:t>
            </w:r>
          </w:p>
        </w:tc>
        <w:tc>
          <w:tcPr>
            <w:tcW w:w="483" w:type="pct"/>
            <w:shd w:val="clear" w:color="auto" w:fill="auto"/>
            <w:noWrap/>
            <w:vAlign w:val="center"/>
            <w:hideMark/>
          </w:tcPr>
          <w:p w:rsidR="00375A2B" w:rsidRPr="00B547C7" w:rsidRDefault="00375A2B" w:rsidP="00E130FB">
            <w:pPr>
              <w:spacing w:before="0" w:after="0" w:line="240" w:lineRule="auto"/>
              <w:jc w:val="center"/>
              <w:rPr>
                <w:rFonts w:ascii="Times New Roman" w:eastAsia="Times New Roman" w:hAnsi="Times New Roman"/>
                <w:color w:val="000000"/>
              </w:rPr>
            </w:pPr>
            <w:r w:rsidRPr="00B547C7">
              <w:rPr>
                <w:rFonts w:ascii="Times New Roman" w:eastAsia="Times New Roman" w:hAnsi="Times New Roman"/>
                <w:color w:val="000000"/>
              </w:rPr>
              <w:t>-</w:t>
            </w:r>
          </w:p>
        </w:tc>
      </w:tr>
      <w:tr w:rsidR="00375A2B" w:rsidRPr="00B547C7" w:rsidTr="009F03B9">
        <w:trPr>
          <w:trHeight w:val="300"/>
          <w:jc w:val="center"/>
        </w:trPr>
        <w:tc>
          <w:tcPr>
            <w:tcW w:w="484" w:type="pct"/>
            <w:shd w:val="clear" w:color="auto" w:fill="auto"/>
            <w:noWrap/>
            <w:vAlign w:val="center"/>
            <w:hideMark/>
          </w:tcPr>
          <w:p w:rsidR="00375A2B" w:rsidRPr="00B547C7" w:rsidRDefault="00375A2B" w:rsidP="00086BAB">
            <w:pPr>
              <w:spacing w:before="0" w:after="0" w:line="240" w:lineRule="auto"/>
              <w:jc w:val="left"/>
              <w:rPr>
                <w:rFonts w:ascii="Times New Roman" w:eastAsia="Times New Roman" w:hAnsi="Times New Roman"/>
                <w:color w:val="000000"/>
              </w:rPr>
            </w:pPr>
            <w:r w:rsidRPr="00B547C7">
              <w:rPr>
                <w:rFonts w:ascii="Times New Roman" w:eastAsia="Times New Roman" w:hAnsi="Times New Roman"/>
                <w:color w:val="000000"/>
              </w:rPr>
              <w:t>F.III.4</w:t>
            </w:r>
          </w:p>
        </w:tc>
        <w:tc>
          <w:tcPr>
            <w:tcW w:w="1279" w:type="pct"/>
            <w:shd w:val="clear" w:color="auto" w:fill="auto"/>
            <w:vAlign w:val="bottom"/>
            <w:hideMark/>
          </w:tcPr>
          <w:p w:rsidR="00375A2B" w:rsidRPr="00B547C7" w:rsidRDefault="00375A2B" w:rsidP="00E130FB">
            <w:pPr>
              <w:spacing w:before="0" w:after="0" w:line="240" w:lineRule="auto"/>
              <w:jc w:val="left"/>
              <w:rPr>
                <w:rFonts w:ascii="Times New Roman" w:eastAsia="Times New Roman" w:hAnsi="Times New Roman"/>
                <w:color w:val="000000"/>
              </w:rPr>
            </w:pPr>
            <w:r w:rsidRPr="00B547C7">
              <w:rPr>
                <w:rFonts w:ascii="Times New Roman" w:eastAsia="Times New Roman" w:hAnsi="Times New Roman"/>
                <w:color w:val="000000"/>
              </w:rPr>
              <w:t>Đất sử dụng hỗn hợp</w:t>
            </w:r>
          </w:p>
        </w:tc>
        <w:tc>
          <w:tcPr>
            <w:tcW w:w="394" w:type="pct"/>
            <w:shd w:val="clear" w:color="auto" w:fill="auto"/>
            <w:noWrap/>
            <w:vAlign w:val="center"/>
            <w:hideMark/>
          </w:tcPr>
          <w:p w:rsidR="00375A2B" w:rsidRPr="00B547C7" w:rsidRDefault="00375A2B" w:rsidP="00E130FB">
            <w:pPr>
              <w:spacing w:before="0" w:after="0" w:line="240" w:lineRule="auto"/>
              <w:jc w:val="right"/>
              <w:rPr>
                <w:rFonts w:ascii="Times New Roman" w:eastAsia="Times New Roman" w:hAnsi="Times New Roman"/>
                <w:color w:val="000000"/>
              </w:rPr>
            </w:pPr>
            <w:r w:rsidRPr="00B547C7">
              <w:rPr>
                <w:rFonts w:ascii="Times New Roman" w:eastAsia="Times New Roman" w:hAnsi="Times New Roman"/>
                <w:color w:val="000000"/>
              </w:rPr>
              <w:t>2,84</w:t>
            </w:r>
          </w:p>
        </w:tc>
        <w:tc>
          <w:tcPr>
            <w:tcW w:w="478" w:type="pct"/>
            <w:shd w:val="clear" w:color="auto" w:fill="auto"/>
            <w:noWrap/>
            <w:vAlign w:val="center"/>
            <w:hideMark/>
          </w:tcPr>
          <w:p w:rsidR="00375A2B" w:rsidRPr="00B547C7" w:rsidRDefault="00375A2B" w:rsidP="00E130FB">
            <w:pPr>
              <w:spacing w:before="0" w:after="0" w:line="240" w:lineRule="auto"/>
              <w:jc w:val="center"/>
              <w:rPr>
                <w:rFonts w:ascii="Times New Roman" w:eastAsia="Times New Roman" w:hAnsi="Times New Roman"/>
                <w:color w:val="000000"/>
              </w:rPr>
            </w:pPr>
            <w:r w:rsidRPr="00B547C7">
              <w:rPr>
                <w:rFonts w:ascii="Times New Roman" w:eastAsia="Times New Roman" w:hAnsi="Times New Roman"/>
                <w:color w:val="000000"/>
              </w:rPr>
              <w:t>60</w:t>
            </w:r>
          </w:p>
        </w:tc>
        <w:tc>
          <w:tcPr>
            <w:tcW w:w="506" w:type="pct"/>
            <w:shd w:val="clear" w:color="auto" w:fill="auto"/>
            <w:noWrap/>
            <w:vAlign w:val="bottom"/>
            <w:hideMark/>
          </w:tcPr>
          <w:p w:rsidR="00375A2B" w:rsidRPr="00B547C7" w:rsidRDefault="00375A2B" w:rsidP="00E130FB">
            <w:pPr>
              <w:spacing w:before="0" w:after="0" w:line="240" w:lineRule="auto"/>
              <w:jc w:val="right"/>
              <w:rPr>
                <w:rFonts w:ascii="Times New Roman" w:eastAsia="Times New Roman" w:hAnsi="Times New Roman"/>
                <w:color w:val="000000"/>
              </w:rPr>
            </w:pPr>
            <w:r w:rsidRPr="00B547C7">
              <w:rPr>
                <w:rFonts w:ascii="Times New Roman" w:eastAsia="Times New Roman" w:hAnsi="Times New Roman"/>
                <w:color w:val="000000"/>
              </w:rPr>
              <w:t>1,70</w:t>
            </w:r>
          </w:p>
        </w:tc>
        <w:tc>
          <w:tcPr>
            <w:tcW w:w="417" w:type="pct"/>
            <w:shd w:val="clear" w:color="auto" w:fill="auto"/>
            <w:noWrap/>
            <w:vAlign w:val="bottom"/>
            <w:hideMark/>
          </w:tcPr>
          <w:p w:rsidR="00375A2B" w:rsidRPr="00B547C7" w:rsidRDefault="00375A2B" w:rsidP="00E130FB">
            <w:pPr>
              <w:spacing w:before="0" w:after="0" w:line="240" w:lineRule="auto"/>
              <w:jc w:val="right"/>
              <w:rPr>
                <w:rFonts w:ascii="Times New Roman" w:eastAsia="Times New Roman" w:hAnsi="Times New Roman"/>
                <w:color w:val="000000"/>
              </w:rPr>
            </w:pPr>
            <w:r w:rsidRPr="00B547C7">
              <w:rPr>
                <w:rFonts w:ascii="Times New Roman" w:eastAsia="Times New Roman" w:hAnsi="Times New Roman"/>
                <w:color w:val="000000"/>
              </w:rPr>
              <w:t>20</w:t>
            </w:r>
          </w:p>
        </w:tc>
        <w:tc>
          <w:tcPr>
            <w:tcW w:w="489" w:type="pct"/>
            <w:shd w:val="clear" w:color="auto" w:fill="auto"/>
            <w:noWrap/>
            <w:vAlign w:val="bottom"/>
            <w:hideMark/>
          </w:tcPr>
          <w:p w:rsidR="00375A2B" w:rsidRPr="00B547C7" w:rsidRDefault="00375A2B" w:rsidP="00E130FB">
            <w:pPr>
              <w:spacing w:before="0" w:after="0" w:line="240" w:lineRule="auto"/>
              <w:jc w:val="right"/>
              <w:rPr>
                <w:rFonts w:ascii="Times New Roman" w:eastAsia="Times New Roman" w:hAnsi="Times New Roman"/>
                <w:color w:val="000000"/>
              </w:rPr>
            </w:pPr>
            <w:r w:rsidRPr="00B547C7">
              <w:rPr>
                <w:rFonts w:ascii="Times New Roman" w:eastAsia="Times New Roman" w:hAnsi="Times New Roman"/>
                <w:color w:val="000000"/>
              </w:rPr>
              <w:t>34,08</w:t>
            </w:r>
          </w:p>
        </w:tc>
        <w:tc>
          <w:tcPr>
            <w:tcW w:w="470" w:type="pct"/>
            <w:shd w:val="clear" w:color="auto" w:fill="auto"/>
            <w:noWrap/>
            <w:vAlign w:val="bottom"/>
            <w:hideMark/>
          </w:tcPr>
          <w:p w:rsidR="00375A2B" w:rsidRPr="00B547C7" w:rsidRDefault="00375A2B" w:rsidP="00E130FB">
            <w:pPr>
              <w:spacing w:before="0" w:after="0" w:line="240" w:lineRule="auto"/>
              <w:jc w:val="right"/>
              <w:rPr>
                <w:rFonts w:ascii="Times New Roman" w:eastAsia="Times New Roman" w:hAnsi="Times New Roman"/>
                <w:color w:val="000000"/>
              </w:rPr>
            </w:pPr>
            <w:r w:rsidRPr="00B547C7">
              <w:rPr>
                <w:rFonts w:ascii="Times New Roman" w:eastAsia="Times New Roman" w:hAnsi="Times New Roman"/>
                <w:color w:val="000000"/>
              </w:rPr>
              <w:t>12</w:t>
            </w:r>
          </w:p>
        </w:tc>
        <w:tc>
          <w:tcPr>
            <w:tcW w:w="483" w:type="pct"/>
            <w:shd w:val="clear" w:color="auto" w:fill="auto"/>
            <w:noWrap/>
            <w:vAlign w:val="center"/>
            <w:hideMark/>
          </w:tcPr>
          <w:p w:rsidR="00375A2B" w:rsidRPr="00B547C7" w:rsidRDefault="00375A2B" w:rsidP="00E130FB">
            <w:pPr>
              <w:spacing w:before="0" w:after="0" w:line="240" w:lineRule="auto"/>
              <w:jc w:val="center"/>
              <w:rPr>
                <w:rFonts w:ascii="Times New Roman" w:eastAsia="Times New Roman" w:hAnsi="Times New Roman"/>
                <w:color w:val="000000"/>
              </w:rPr>
            </w:pPr>
            <w:r w:rsidRPr="00B547C7">
              <w:rPr>
                <w:rFonts w:ascii="Times New Roman" w:eastAsia="Times New Roman" w:hAnsi="Times New Roman"/>
                <w:color w:val="000000"/>
              </w:rPr>
              <w:t>-</w:t>
            </w:r>
          </w:p>
        </w:tc>
      </w:tr>
      <w:tr w:rsidR="00375A2B" w:rsidRPr="00B547C7" w:rsidTr="009F03B9">
        <w:trPr>
          <w:trHeight w:val="300"/>
          <w:jc w:val="center"/>
        </w:trPr>
        <w:tc>
          <w:tcPr>
            <w:tcW w:w="484" w:type="pct"/>
            <w:shd w:val="clear" w:color="auto" w:fill="auto"/>
            <w:noWrap/>
            <w:vAlign w:val="center"/>
            <w:hideMark/>
          </w:tcPr>
          <w:p w:rsidR="00375A2B" w:rsidRPr="00B547C7" w:rsidRDefault="00375A2B" w:rsidP="00086BAB">
            <w:pPr>
              <w:spacing w:before="0" w:after="0" w:line="240" w:lineRule="auto"/>
              <w:jc w:val="left"/>
              <w:rPr>
                <w:rFonts w:ascii="Times New Roman" w:eastAsia="Times New Roman" w:hAnsi="Times New Roman"/>
                <w:color w:val="000000"/>
              </w:rPr>
            </w:pPr>
            <w:r w:rsidRPr="00B547C7">
              <w:rPr>
                <w:rFonts w:ascii="Times New Roman" w:eastAsia="Times New Roman" w:hAnsi="Times New Roman"/>
                <w:color w:val="000000"/>
              </w:rPr>
              <w:t>F.III.8</w:t>
            </w:r>
          </w:p>
        </w:tc>
        <w:tc>
          <w:tcPr>
            <w:tcW w:w="1279" w:type="pct"/>
            <w:shd w:val="clear" w:color="auto" w:fill="auto"/>
            <w:vAlign w:val="bottom"/>
            <w:hideMark/>
          </w:tcPr>
          <w:p w:rsidR="00375A2B" w:rsidRPr="00B547C7" w:rsidRDefault="00375A2B" w:rsidP="00E130FB">
            <w:pPr>
              <w:spacing w:before="0" w:after="0" w:line="240" w:lineRule="auto"/>
              <w:jc w:val="left"/>
              <w:rPr>
                <w:rFonts w:ascii="Times New Roman" w:eastAsia="Times New Roman" w:hAnsi="Times New Roman"/>
                <w:color w:val="000000"/>
              </w:rPr>
            </w:pPr>
            <w:r w:rsidRPr="00B547C7">
              <w:rPr>
                <w:rFonts w:ascii="Times New Roman" w:eastAsia="Times New Roman" w:hAnsi="Times New Roman"/>
                <w:color w:val="000000"/>
              </w:rPr>
              <w:t>Đất sử dụng hỗn hợp</w:t>
            </w:r>
          </w:p>
        </w:tc>
        <w:tc>
          <w:tcPr>
            <w:tcW w:w="394" w:type="pct"/>
            <w:shd w:val="clear" w:color="auto" w:fill="auto"/>
            <w:noWrap/>
            <w:vAlign w:val="center"/>
            <w:hideMark/>
          </w:tcPr>
          <w:p w:rsidR="00375A2B" w:rsidRPr="00B547C7" w:rsidRDefault="00375A2B" w:rsidP="00E130FB">
            <w:pPr>
              <w:spacing w:before="0" w:after="0" w:line="240" w:lineRule="auto"/>
              <w:jc w:val="right"/>
              <w:rPr>
                <w:rFonts w:ascii="Times New Roman" w:eastAsia="Times New Roman" w:hAnsi="Times New Roman"/>
                <w:color w:val="000000"/>
              </w:rPr>
            </w:pPr>
            <w:r w:rsidRPr="00B547C7">
              <w:rPr>
                <w:rFonts w:ascii="Times New Roman" w:eastAsia="Times New Roman" w:hAnsi="Times New Roman"/>
                <w:color w:val="000000"/>
              </w:rPr>
              <w:t>4,21</w:t>
            </w:r>
          </w:p>
        </w:tc>
        <w:tc>
          <w:tcPr>
            <w:tcW w:w="478" w:type="pct"/>
            <w:shd w:val="clear" w:color="auto" w:fill="auto"/>
            <w:noWrap/>
            <w:vAlign w:val="center"/>
            <w:hideMark/>
          </w:tcPr>
          <w:p w:rsidR="00375A2B" w:rsidRPr="00B547C7" w:rsidRDefault="00375A2B" w:rsidP="00E130FB">
            <w:pPr>
              <w:spacing w:before="0" w:after="0" w:line="240" w:lineRule="auto"/>
              <w:jc w:val="center"/>
              <w:rPr>
                <w:rFonts w:ascii="Times New Roman" w:eastAsia="Times New Roman" w:hAnsi="Times New Roman"/>
                <w:color w:val="000000"/>
              </w:rPr>
            </w:pPr>
            <w:r w:rsidRPr="00B547C7">
              <w:rPr>
                <w:rFonts w:ascii="Times New Roman" w:eastAsia="Times New Roman" w:hAnsi="Times New Roman"/>
                <w:color w:val="000000"/>
              </w:rPr>
              <w:t>60</w:t>
            </w:r>
          </w:p>
        </w:tc>
        <w:tc>
          <w:tcPr>
            <w:tcW w:w="506" w:type="pct"/>
            <w:shd w:val="clear" w:color="auto" w:fill="auto"/>
            <w:noWrap/>
            <w:vAlign w:val="bottom"/>
            <w:hideMark/>
          </w:tcPr>
          <w:p w:rsidR="00375A2B" w:rsidRPr="00B547C7" w:rsidRDefault="00375A2B" w:rsidP="00E130FB">
            <w:pPr>
              <w:spacing w:before="0" w:after="0" w:line="240" w:lineRule="auto"/>
              <w:jc w:val="right"/>
              <w:rPr>
                <w:rFonts w:ascii="Times New Roman" w:eastAsia="Times New Roman" w:hAnsi="Times New Roman"/>
                <w:color w:val="000000"/>
              </w:rPr>
            </w:pPr>
            <w:r w:rsidRPr="00B547C7">
              <w:rPr>
                <w:rFonts w:ascii="Times New Roman" w:eastAsia="Times New Roman" w:hAnsi="Times New Roman"/>
                <w:color w:val="000000"/>
              </w:rPr>
              <w:t>2,53</w:t>
            </w:r>
          </w:p>
        </w:tc>
        <w:tc>
          <w:tcPr>
            <w:tcW w:w="417" w:type="pct"/>
            <w:shd w:val="clear" w:color="auto" w:fill="auto"/>
            <w:noWrap/>
            <w:vAlign w:val="bottom"/>
            <w:hideMark/>
          </w:tcPr>
          <w:p w:rsidR="00375A2B" w:rsidRPr="00B547C7" w:rsidRDefault="00375A2B" w:rsidP="00E130FB">
            <w:pPr>
              <w:spacing w:before="0" w:after="0" w:line="240" w:lineRule="auto"/>
              <w:jc w:val="right"/>
              <w:rPr>
                <w:rFonts w:ascii="Times New Roman" w:eastAsia="Times New Roman" w:hAnsi="Times New Roman"/>
                <w:color w:val="000000"/>
              </w:rPr>
            </w:pPr>
            <w:r w:rsidRPr="00B547C7">
              <w:rPr>
                <w:rFonts w:ascii="Times New Roman" w:eastAsia="Times New Roman" w:hAnsi="Times New Roman"/>
                <w:color w:val="000000"/>
              </w:rPr>
              <w:t>20</w:t>
            </w:r>
          </w:p>
        </w:tc>
        <w:tc>
          <w:tcPr>
            <w:tcW w:w="489" w:type="pct"/>
            <w:shd w:val="clear" w:color="auto" w:fill="auto"/>
            <w:noWrap/>
            <w:vAlign w:val="bottom"/>
            <w:hideMark/>
          </w:tcPr>
          <w:p w:rsidR="00375A2B" w:rsidRPr="00B547C7" w:rsidRDefault="00375A2B" w:rsidP="00E130FB">
            <w:pPr>
              <w:spacing w:before="0" w:after="0" w:line="240" w:lineRule="auto"/>
              <w:jc w:val="right"/>
              <w:rPr>
                <w:rFonts w:ascii="Times New Roman" w:eastAsia="Times New Roman" w:hAnsi="Times New Roman"/>
                <w:color w:val="000000"/>
              </w:rPr>
            </w:pPr>
            <w:r w:rsidRPr="00B547C7">
              <w:rPr>
                <w:rFonts w:ascii="Times New Roman" w:eastAsia="Times New Roman" w:hAnsi="Times New Roman"/>
                <w:color w:val="000000"/>
              </w:rPr>
              <w:t>50,52</w:t>
            </w:r>
          </w:p>
        </w:tc>
        <w:tc>
          <w:tcPr>
            <w:tcW w:w="470" w:type="pct"/>
            <w:shd w:val="clear" w:color="auto" w:fill="auto"/>
            <w:noWrap/>
            <w:vAlign w:val="bottom"/>
            <w:hideMark/>
          </w:tcPr>
          <w:p w:rsidR="00375A2B" w:rsidRPr="00B547C7" w:rsidRDefault="00375A2B" w:rsidP="00E130FB">
            <w:pPr>
              <w:spacing w:before="0" w:after="0" w:line="240" w:lineRule="auto"/>
              <w:jc w:val="right"/>
              <w:rPr>
                <w:rFonts w:ascii="Times New Roman" w:eastAsia="Times New Roman" w:hAnsi="Times New Roman"/>
                <w:color w:val="000000"/>
              </w:rPr>
            </w:pPr>
            <w:r w:rsidRPr="00B547C7">
              <w:rPr>
                <w:rFonts w:ascii="Times New Roman" w:eastAsia="Times New Roman" w:hAnsi="Times New Roman"/>
                <w:color w:val="000000"/>
              </w:rPr>
              <w:t>12</w:t>
            </w:r>
          </w:p>
        </w:tc>
        <w:tc>
          <w:tcPr>
            <w:tcW w:w="483" w:type="pct"/>
            <w:shd w:val="clear" w:color="auto" w:fill="auto"/>
            <w:noWrap/>
            <w:vAlign w:val="center"/>
            <w:hideMark/>
          </w:tcPr>
          <w:p w:rsidR="00375A2B" w:rsidRPr="00B547C7" w:rsidRDefault="00375A2B" w:rsidP="00E130FB">
            <w:pPr>
              <w:spacing w:before="0" w:after="0" w:line="240" w:lineRule="auto"/>
              <w:jc w:val="center"/>
              <w:rPr>
                <w:rFonts w:ascii="Times New Roman" w:eastAsia="Times New Roman" w:hAnsi="Times New Roman"/>
                <w:color w:val="000000"/>
              </w:rPr>
            </w:pPr>
            <w:r w:rsidRPr="00B547C7">
              <w:rPr>
                <w:rFonts w:ascii="Times New Roman" w:eastAsia="Times New Roman" w:hAnsi="Times New Roman"/>
                <w:color w:val="000000"/>
              </w:rPr>
              <w:t>1.090</w:t>
            </w:r>
          </w:p>
        </w:tc>
      </w:tr>
      <w:tr w:rsidR="00375A2B" w:rsidRPr="00B547C7" w:rsidTr="009F03B9">
        <w:trPr>
          <w:trHeight w:val="300"/>
          <w:jc w:val="center"/>
        </w:trPr>
        <w:tc>
          <w:tcPr>
            <w:tcW w:w="484" w:type="pct"/>
            <w:shd w:val="clear" w:color="auto" w:fill="auto"/>
            <w:noWrap/>
            <w:vAlign w:val="center"/>
            <w:hideMark/>
          </w:tcPr>
          <w:p w:rsidR="00375A2B" w:rsidRPr="00B547C7" w:rsidRDefault="00375A2B" w:rsidP="00086BAB">
            <w:pPr>
              <w:spacing w:before="0" w:after="0" w:line="240" w:lineRule="auto"/>
              <w:jc w:val="left"/>
              <w:rPr>
                <w:rFonts w:ascii="Times New Roman" w:eastAsia="Times New Roman" w:hAnsi="Times New Roman"/>
                <w:color w:val="000000"/>
              </w:rPr>
            </w:pPr>
            <w:r w:rsidRPr="00B547C7">
              <w:rPr>
                <w:rFonts w:ascii="Times New Roman" w:eastAsia="Times New Roman" w:hAnsi="Times New Roman"/>
                <w:color w:val="000000"/>
              </w:rPr>
              <w:t>F.III.15</w:t>
            </w:r>
          </w:p>
        </w:tc>
        <w:tc>
          <w:tcPr>
            <w:tcW w:w="1279" w:type="pct"/>
            <w:shd w:val="clear" w:color="auto" w:fill="auto"/>
            <w:vAlign w:val="bottom"/>
            <w:hideMark/>
          </w:tcPr>
          <w:p w:rsidR="00375A2B" w:rsidRPr="00B547C7" w:rsidRDefault="00375A2B" w:rsidP="00E130FB">
            <w:pPr>
              <w:spacing w:before="0" w:after="0" w:line="240" w:lineRule="auto"/>
              <w:jc w:val="left"/>
              <w:rPr>
                <w:rFonts w:ascii="Times New Roman" w:eastAsia="Times New Roman" w:hAnsi="Times New Roman"/>
                <w:color w:val="000000"/>
              </w:rPr>
            </w:pPr>
            <w:r w:rsidRPr="00B547C7">
              <w:rPr>
                <w:rFonts w:ascii="Times New Roman" w:eastAsia="Times New Roman" w:hAnsi="Times New Roman"/>
                <w:color w:val="000000"/>
              </w:rPr>
              <w:t>Đất sử dụng hỗn hợp</w:t>
            </w:r>
          </w:p>
        </w:tc>
        <w:tc>
          <w:tcPr>
            <w:tcW w:w="394" w:type="pct"/>
            <w:shd w:val="clear" w:color="auto" w:fill="auto"/>
            <w:noWrap/>
            <w:vAlign w:val="center"/>
            <w:hideMark/>
          </w:tcPr>
          <w:p w:rsidR="00375A2B" w:rsidRPr="00B547C7" w:rsidRDefault="00375A2B" w:rsidP="00E130FB">
            <w:pPr>
              <w:spacing w:before="0" w:after="0" w:line="240" w:lineRule="auto"/>
              <w:jc w:val="right"/>
              <w:rPr>
                <w:rFonts w:ascii="Times New Roman" w:eastAsia="Times New Roman" w:hAnsi="Times New Roman"/>
                <w:color w:val="000000"/>
              </w:rPr>
            </w:pPr>
            <w:r w:rsidRPr="00B547C7">
              <w:rPr>
                <w:rFonts w:ascii="Times New Roman" w:eastAsia="Times New Roman" w:hAnsi="Times New Roman"/>
                <w:color w:val="000000"/>
              </w:rPr>
              <w:t>2,79</w:t>
            </w:r>
          </w:p>
        </w:tc>
        <w:tc>
          <w:tcPr>
            <w:tcW w:w="478" w:type="pct"/>
            <w:shd w:val="clear" w:color="auto" w:fill="auto"/>
            <w:noWrap/>
            <w:vAlign w:val="center"/>
            <w:hideMark/>
          </w:tcPr>
          <w:p w:rsidR="00375A2B" w:rsidRPr="00B547C7" w:rsidRDefault="00375A2B" w:rsidP="00E130FB">
            <w:pPr>
              <w:spacing w:before="0" w:after="0" w:line="240" w:lineRule="auto"/>
              <w:jc w:val="center"/>
              <w:rPr>
                <w:rFonts w:ascii="Times New Roman" w:eastAsia="Times New Roman" w:hAnsi="Times New Roman"/>
                <w:color w:val="000000"/>
              </w:rPr>
            </w:pPr>
            <w:r w:rsidRPr="00B547C7">
              <w:rPr>
                <w:rFonts w:ascii="Times New Roman" w:eastAsia="Times New Roman" w:hAnsi="Times New Roman"/>
                <w:color w:val="000000"/>
              </w:rPr>
              <w:t>60</w:t>
            </w:r>
          </w:p>
        </w:tc>
        <w:tc>
          <w:tcPr>
            <w:tcW w:w="506" w:type="pct"/>
            <w:shd w:val="clear" w:color="auto" w:fill="auto"/>
            <w:noWrap/>
            <w:vAlign w:val="bottom"/>
            <w:hideMark/>
          </w:tcPr>
          <w:p w:rsidR="00375A2B" w:rsidRPr="00B547C7" w:rsidRDefault="00375A2B" w:rsidP="00E130FB">
            <w:pPr>
              <w:spacing w:before="0" w:after="0" w:line="240" w:lineRule="auto"/>
              <w:jc w:val="right"/>
              <w:rPr>
                <w:rFonts w:ascii="Times New Roman" w:eastAsia="Times New Roman" w:hAnsi="Times New Roman"/>
                <w:color w:val="000000"/>
              </w:rPr>
            </w:pPr>
            <w:r w:rsidRPr="00B547C7">
              <w:rPr>
                <w:rFonts w:ascii="Times New Roman" w:eastAsia="Times New Roman" w:hAnsi="Times New Roman"/>
                <w:color w:val="000000"/>
              </w:rPr>
              <w:t>1,67</w:t>
            </w:r>
          </w:p>
        </w:tc>
        <w:tc>
          <w:tcPr>
            <w:tcW w:w="417" w:type="pct"/>
            <w:shd w:val="clear" w:color="auto" w:fill="auto"/>
            <w:noWrap/>
            <w:vAlign w:val="bottom"/>
            <w:hideMark/>
          </w:tcPr>
          <w:p w:rsidR="00375A2B" w:rsidRPr="00B547C7" w:rsidRDefault="00375A2B" w:rsidP="00E130FB">
            <w:pPr>
              <w:spacing w:before="0" w:after="0" w:line="240" w:lineRule="auto"/>
              <w:jc w:val="right"/>
              <w:rPr>
                <w:rFonts w:ascii="Times New Roman" w:eastAsia="Times New Roman" w:hAnsi="Times New Roman"/>
                <w:color w:val="000000"/>
              </w:rPr>
            </w:pPr>
            <w:r w:rsidRPr="00B547C7">
              <w:rPr>
                <w:rFonts w:ascii="Times New Roman" w:eastAsia="Times New Roman" w:hAnsi="Times New Roman"/>
                <w:color w:val="000000"/>
              </w:rPr>
              <w:t>20</w:t>
            </w:r>
          </w:p>
        </w:tc>
        <w:tc>
          <w:tcPr>
            <w:tcW w:w="489" w:type="pct"/>
            <w:shd w:val="clear" w:color="auto" w:fill="auto"/>
            <w:noWrap/>
            <w:vAlign w:val="bottom"/>
            <w:hideMark/>
          </w:tcPr>
          <w:p w:rsidR="00375A2B" w:rsidRPr="00B547C7" w:rsidRDefault="00375A2B" w:rsidP="00E130FB">
            <w:pPr>
              <w:spacing w:before="0" w:after="0" w:line="240" w:lineRule="auto"/>
              <w:jc w:val="right"/>
              <w:rPr>
                <w:rFonts w:ascii="Times New Roman" w:eastAsia="Times New Roman" w:hAnsi="Times New Roman"/>
                <w:color w:val="000000"/>
              </w:rPr>
            </w:pPr>
            <w:r w:rsidRPr="00B547C7">
              <w:rPr>
                <w:rFonts w:ascii="Times New Roman" w:eastAsia="Times New Roman" w:hAnsi="Times New Roman"/>
                <w:color w:val="000000"/>
              </w:rPr>
              <w:t>33,48</w:t>
            </w:r>
          </w:p>
        </w:tc>
        <w:tc>
          <w:tcPr>
            <w:tcW w:w="470" w:type="pct"/>
            <w:shd w:val="clear" w:color="auto" w:fill="auto"/>
            <w:noWrap/>
            <w:vAlign w:val="bottom"/>
            <w:hideMark/>
          </w:tcPr>
          <w:p w:rsidR="00375A2B" w:rsidRPr="00B547C7" w:rsidRDefault="00375A2B" w:rsidP="00E130FB">
            <w:pPr>
              <w:spacing w:before="0" w:after="0" w:line="240" w:lineRule="auto"/>
              <w:jc w:val="right"/>
              <w:rPr>
                <w:rFonts w:ascii="Times New Roman" w:eastAsia="Times New Roman" w:hAnsi="Times New Roman"/>
                <w:color w:val="000000"/>
              </w:rPr>
            </w:pPr>
            <w:r w:rsidRPr="00B547C7">
              <w:rPr>
                <w:rFonts w:ascii="Times New Roman" w:eastAsia="Times New Roman" w:hAnsi="Times New Roman"/>
                <w:color w:val="000000"/>
              </w:rPr>
              <w:t>12</w:t>
            </w:r>
          </w:p>
        </w:tc>
        <w:tc>
          <w:tcPr>
            <w:tcW w:w="483" w:type="pct"/>
            <w:shd w:val="clear" w:color="auto" w:fill="auto"/>
            <w:noWrap/>
            <w:vAlign w:val="center"/>
            <w:hideMark/>
          </w:tcPr>
          <w:p w:rsidR="00375A2B" w:rsidRPr="00B547C7" w:rsidRDefault="00375A2B" w:rsidP="00E130FB">
            <w:pPr>
              <w:spacing w:before="0" w:after="0" w:line="240" w:lineRule="auto"/>
              <w:jc w:val="center"/>
              <w:rPr>
                <w:rFonts w:ascii="Times New Roman" w:eastAsia="Times New Roman" w:hAnsi="Times New Roman"/>
                <w:color w:val="000000"/>
              </w:rPr>
            </w:pPr>
            <w:r w:rsidRPr="00B547C7">
              <w:rPr>
                <w:rFonts w:ascii="Times New Roman" w:eastAsia="Times New Roman" w:hAnsi="Times New Roman"/>
                <w:color w:val="000000"/>
              </w:rPr>
              <w:t>1.000</w:t>
            </w:r>
          </w:p>
        </w:tc>
      </w:tr>
      <w:tr w:rsidR="00375A2B" w:rsidRPr="00B547C7" w:rsidTr="009F03B9">
        <w:trPr>
          <w:trHeight w:val="300"/>
          <w:jc w:val="center"/>
        </w:trPr>
        <w:tc>
          <w:tcPr>
            <w:tcW w:w="484" w:type="pct"/>
            <w:shd w:val="clear" w:color="auto" w:fill="auto"/>
            <w:noWrap/>
            <w:vAlign w:val="center"/>
            <w:hideMark/>
          </w:tcPr>
          <w:p w:rsidR="00375A2B" w:rsidRPr="00B547C7" w:rsidRDefault="00375A2B" w:rsidP="00086BAB">
            <w:pPr>
              <w:spacing w:before="0" w:after="0" w:line="240" w:lineRule="auto"/>
              <w:jc w:val="left"/>
              <w:rPr>
                <w:rFonts w:ascii="Times New Roman" w:eastAsia="Times New Roman" w:hAnsi="Times New Roman"/>
                <w:color w:val="000000"/>
              </w:rPr>
            </w:pPr>
            <w:r w:rsidRPr="00B547C7">
              <w:rPr>
                <w:rFonts w:ascii="Times New Roman" w:eastAsia="Times New Roman" w:hAnsi="Times New Roman"/>
                <w:color w:val="000000"/>
              </w:rPr>
              <w:t>F.IV.2</w:t>
            </w:r>
          </w:p>
        </w:tc>
        <w:tc>
          <w:tcPr>
            <w:tcW w:w="1279" w:type="pct"/>
            <w:shd w:val="clear" w:color="auto" w:fill="auto"/>
            <w:vAlign w:val="bottom"/>
            <w:hideMark/>
          </w:tcPr>
          <w:p w:rsidR="00375A2B" w:rsidRPr="00B547C7" w:rsidRDefault="00375A2B" w:rsidP="00E130FB">
            <w:pPr>
              <w:spacing w:before="0" w:after="0" w:line="240" w:lineRule="auto"/>
              <w:jc w:val="left"/>
              <w:rPr>
                <w:rFonts w:ascii="Times New Roman" w:eastAsia="Times New Roman" w:hAnsi="Times New Roman"/>
                <w:color w:val="000000"/>
              </w:rPr>
            </w:pPr>
            <w:r w:rsidRPr="00B547C7">
              <w:rPr>
                <w:rFonts w:ascii="Times New Roman" w:eastAsia="Times New Roman" w:hAnsi="Times New Roman"/>
                <w:color w:val="000000"/>
              </w:rPr>
              <w:t>Đất sử dụng hỗn hợp</w:t>
            </w:r>
          </w:p>
        </w:tc>
        <w:tc>
          <w:tcPr>
            <w:tcW w:w="394" w:type="pct"/>
            <w:shd w:val="clear" w:color="auto" w:fill="auto"/>
            <w:noWrap/>
            <w:vAlign w:val="center"/>
            <w:hideMark/>
          </w:tcPr>
          <w:p w:rsidR="00375A2B" w:rsidRPr="00B547C7" w:rsidRDefault="00375A2B" w:rsidP="00E130FB">
            <w:pPr>
              <w:spacing w:before="0" w:after="0" w:line="240" w:lineRule="auto"/>
              <w:jc w:val="right"/>
              <w:rPr>
                <w:rFonts w:ascii="Times New Roman" w:eastAsia="Times New Roman" w:hAnsi="Times New Roman"/>
                <w:color w:val="000000"/>
              </w:rPr>
            </w:pPr>
            <w:r w:rsidRPr="00B547C7">
              <w:rPr>
                <w:rFonts w:ascii="Times New Roman" w:eastAsia="Times New Roman" w:hAnsi="Times New Roman"/>
                <w:color w:val="000000"/>
              </w:rPr>
              <w:t>1,84</w:t>
            </w:r>
          </w:p>
        </w:tc>
        <w:tc>
          <w:tcPr>
            <w:tcW w:w="478" w:type="pct"/>
            <w:shd w:val="clear" w:color="auto" w:fill="auto"/>
            <w:noWrap/>
            <w:vAlign w:val="center"/>
            <w:hideMark/>
          </w:tcPr>
          <w:p w:rsidR="00375A2B" w:rsidRPr="00B547C7" w:rsidRDefault="00375A2B" w:rsidP="00E130FB">
            <w:pPr>
              <w:spacing w:before="0" w:after="0" w:line="240" w:lineRule="auto"/>
              <w:jc w:val="center"/>
              <w:rPr>
                <w:rFonts w:ascii="Times New Roman" w:eastAsia="Times New Roman" w:hAnsi="Times New Roman"/>
                <w:color w:val="000000"/>
              </w:rPr>
            </w:pPr>
            <w:r w:rsidRPr="00B547C7">
              <w:rPr>
                <w:rFonts w:ascii="Times New Roman" w:eastAsia="Times New Roman" w:hAnsi="Times New Roman"/>
                <w:color w:val="000000"/>
              </w:rPr>
              <w:t>60</w:t>
            </w:r>
          </w:p>
        </w:tc>
        <w:tc>
          <w:tcPr>
            <w:tcW w:w="506" w:type="pct"/>
            <w:shd w:val="clear" w:color="auto" w:fill="auto"/>
            <w:noWrap/>
            <w:vAlign w:val="bottom"/>
            <w:hideMark/>
          </w:tcPr>
          <w:p w:rsidR="00375A2B" w:rsidRPr="00B547C7" w:rsidRDefault="00375A2B" w:rsidP="00E130FB">
            <w:pPr>
              <w:spacing w:before="0" w:after="0" w:line="240" w:lineRule="auto"/>
              <w:jc w:val="right"/>
              <w:rPr>
                <w:rFonts w:ascii="Times New Roman" w:eastAsia="Times New Roman" w:hAnsi="Times New Roman"/>
                <w:color w:val="000000"/>
              </w:rPr>
            </w:pPr>
            <w:r w:rsidRPr="00B547C7">
              <w:rPr>
                <w:rFonts w:ascii="Times New Roman" w:eastAsia="Times New Roman" w:hAnsi="Times New Roman"/>
                <w:color w:val="000000"/>
              </w:rPr>
              <w:t>1,10</w:t>
            </w:r>
          </w:p>
        </w:tc>
        <w:tc>
          <w:tcPr>
            <w:tcW w:w="417" w:type="pct"/>
            <w:shd w:val="clear" w:color="auto" w:fill="auto"/>
            <w:noWrap/>
            <w:vAlign w:val="bottom"/>
            <w:hideMark/>
          </w:tcPr>
          <w:p w:rsidR="00375A2B" w:rsidRPr="00B547C7" w:rsidRDefault="00375A2B" w:rsidP="00E130FB">
            <w:pPr>
              <w:spacing w:before="0" w:after="0" w:line="240" w:lineRule="auto"/>
              <w:jc w:val="right"/>
              <w:rPr>
                <w:rFonts w:ascii="Times New Roman" w:eastAsia="Times New Roman" w:hAnsi="Times New Roman"/>
                <w:color w:val="000000"/>
              </w:rPr>
            </w:pPr>
            <w:r w:rsidRPr="00B547C7">
              <w:rPr>
                <w:rFonts w:ascii="Times New Roman" w:eastAsia="Times New Roman" w:hAnsi="Times New Roman"/>
                <w:color w:val="000000"/>
              </w:rPr>
              <w:t>20</w:t>
            </w:r>
          </w:p>
        </w:tc>
        <w:tc>
          <w:tcPr>
            <w:tcW w:w="489" w:type="pct"/>
            <w:shd w:val="clear" w:color="auto" w:fill="auto"/>
            <w:noWrap/>
            <w:vAlign w:val="bottom"/>
            <w:hideMark/>
          </w:tcPr>
          <w:p w:rsidR="00375A2B" w:rsidRPr="00B547C7" w:rsidRDefault="00375A2B" w:rsidP="00E130FB">
            <w:pPr>
              <w:spacing w:before="0" w:after="0" w:line="240" w:lineRule="auto"/>
              <w:jc w:val="right"/>
              <w:rPr>
                <w:rFonts w:ascii="Times New Roman" w:eastAsia="Times New Roman" w:hAnsi="Times New Roman"/>
                <w:color w:val="000000"/>
              </w:rPr>
            </w:pPr>
            <w:r w:rsidRPr="00B547C7">
              <w:rPr>
                <w:rFonts w:ascii="Times New Roman" w:eastAsia="Times New Roman" w:hAnsi="Times New Roman"/>
                <w:color w:val="000000"/>
              </w:rPr>
              <w:t>22,08</w:t>
            </w:r>
          </w:p>
        </w:tc>
        <w:tc>
          <w:tcPr>
            <w:tcW w:w="470" w:type="pct"/>
            <w:shd w:val="clear" w:color="auto" w:fill="auto"/>
            <w:noWrap/>
            <w:vAlign w:val="bottom"/>
            <w:hideMark/>
          </w:tcPr>
          <w:p w:rsidR="00375A2B" w:rsidRPr="00B547C7" w:rsidRDefault="00375A2B" w:rsidP="00E130FB">
            <w:pPr>
              <w:spacing w:before="0" w:after="0" w:line="240" w:lineRule="auto"/>
              <w:jc w:val="right"/>
              <w:rPr>
                <w:rFonts w:ascii="Times New Roman" w:eastAsia="Times New Roman" w:hAnsi="Times New Roman"/>
                <w:color w:val="000000"/>
              </w:rPr>
            </w:pPr>
            <w:r w:rsidRPr="00B547C7">
              <w:rPr>
                <w:rFonts w:ascii="Times New Roman" w:eastAsia="Times New Roman" w:hAnsi="Times New Roman"/>
                <w:color w:val="000000"/>
              </w:rPr>
              <w:t>12</w:t>
            </w:r>
          </w:p>
        </w:tc>
        <w:tc>
          <w:tcPr>
            <w:tcW w:w="483" w:type="pct"/>
            <w:shd w:val="clear" w:color="auto" w:fill="auto"/>
            <w:noWrap/>
            <w:vAlign w:val="center"/>
            <w:hideMark/>
          </w:tcPr>
          <w:p w:rsidR="00375A2B" w:rsidRPr="00B547C7" w:rsidRDefault="00375A2B" w:rsidP="00E130FB">
            <w:pPr>
              <w:spacing w:before="0" w:after="0" w:line="240" w:lineRule="auto"/>
              <w:jc w:val="center"/>
              <w:rPr>
                <w:rFonts w:ascii="Times New Roman" w:eastAsia="Times New Roman" w:hAnsi="Times New Roman"/>
                <w:color w:val="000000"/>
              </w:rPr>
            </w:pPr>
            <w:r w:rsidRPr="00B547C7">
              <w:rPr>
                <w:rFonts w:ascii="Times New Roman" w:eastAsia="Times New Roman" w:hAnsi="Times New Roman"/>
                <w:color w:val="000000"/>
              </w:rPr>
              <w:t>-</w:t>
            </w:r>
          </w:p>
        </w:tc>
      </w:tr>
    </w:tbl>
    <w:p w:rsidR="00375A2B" w:rsidRPr="00F550A5" w:rsidRDefault="00375A2B" w:rsidP="00375A2B">
      <w:pPr>
        <w:tabs>
          <w:tab w:val="left" w:pos="426"/>
        </w:tabs>
        <w:spacing w:after="0" w:line="240" w:lineRule="auto"/>
        <w:rPr>
          <w:rFonts w:ascii="Times New Roman" w:hAnsi="Times New Roman"/>
          <w:b/>
          <w:sz w:val="28"/>
          <w:szCs w:val="28"/>
        </w:rPr>
      </w:pPr>
      <w:r w:rsidRPr="00F550A5">
        <w:rPr>
          <w:rFonts w:ascii="Times New Roman" w:hAnsi="Times New Roman"/>
          <w:b/>
          <w:sz w:val="28"/>
          <w:szCs w:val="28"/>
        </w:rPr>
        <w:t>Điề</w:t>
      </w:r>
      <w:r>
        <w:rPr>
          <w:rFonts w:ascii="Times New Roman" w:hAnsi="Times New Roman"/>
          <w:b/>
          <w:sz w:val="28"/>
          <w:szCs w:val="28"/>
        </w:rPr>
        <w:t>u 15. Quy định đối với các công trình tôn giáo – tín ngưỡng</w:t>
      </w:r>
    </w:p>
    <w:p w:rsidR="00375A2B" w:rsidRDefault="00375A2B" w:rsidP="00375A2B">
      <w:pPr>
        <w:spacing w:after="0" w:line="240" w:lineRule="auto"/>
        <w:rPr>
          <w:rFonts w:ascii="Times New Roman" w:hAnsi="Times New Roman"/>
          <w:sz w:val="28"/>
          <w:szCs w:val="28"/>
          <w:lang w:val="nl-NL"/>
        </w:rPr>
      </w:pPr>
      <w:r w:rsidRPr="00DE520F">
        <w:rPr>
          <w:rFonts w:ascii="Times New Roman" w:hAnsi="Times New Roman"/>
          <w:sz w:val="28"/>
          <w:szCs w:val="28"/>
          <w:lang w:val="nl-NL"/>
        </w:rPr>
        <w:t>-</w:t>
      </w:r>
      <w:r w:rsidRPr="00DE520F">
        <w:rPr>
          <w:rFonts w:ascii="Times New Roman" w:hAnsi="Times New Roman"/>
          <w:sz w:val="28"/>
          <w:szCs w:val="28"/>
          <w:lang w:val="nl-NL"/>
        </w:rPr>
        <w:tab/>
      </w:r>
      <w:r>
        <w:rPr>
          <w:rFonts w:ascii="Times New Roman" w:hAnsi="Times New Roman"/>
          <w:sz w:val="28"/>
          <w:szCs w:val="28"/>
          <w:lang w:val="nl-NL"/>
        </w:rPr>
        <w:t>Thực hiện g</w:t>
      </w:r>
      <w:r w:rsidRPr="00DE520F">
        <w:rPr>
          <w:rFonts w:ascii="Times New Roman" w:hAnsi="Times New Roman"/>
          <w:sz w:val="28"/>
          <w:szCs w:val="28"/>
          <w:lang w:val="nl-NL"/>
        </w:rPr>
        <w:t>iữ gìn, bảo tồn các công trình</w:t>
      </w:r>
      <w:r>
        <w:rPr>
          <w:rFonts w:ascii="Times New Roman" w:hAnsi="Times New Roman"/>
          <w:sz w:val="28"/>
          <w:szCs w:val="28"/>
          <w:lang w:val="nl-NL"/>
        </w:rPr>
        <w:t xml:space="preserve"> di tích,</w:t>
      </w:r>
      <w:r w:rsidRPr="00DE520F">
        <w:rPr>
          <w:rFonts w:ascii="Times New Roman" w:hAnsi="Times New Roman"/>
          <w:sz w:val="28"/>
          <w:szCs w:val="28"/>
          <w:lang w:val="nl-NL"/>
        </w:rPr>
        <w:t xml:space="preserve"> tôn giáo – tín ngưỡng</w:t>
      </w:r>
      <w:r>
        <w:rPr>
          <w:rFonts w:ascii="Times New Roman" w:hAnsi="Times New Roman"/>
          <w:sz w:val="28"/>
          <w:szCs w:val="28"/>
          <w:lang w:val="nl-NL"/>
        </w:rPr>
        <w:t xml:space="preserve"> được công nhận trên địa bàn khu đô thị </w:t>
      </w:r>
      <w:r w:rsidRPr="00DE520F">
        <w:rPr>
          <w:rFonts w:ascii="Times New Roman" w:hAnsi="Times New Roman"/>
          <w:sz w:val="28"/>
          <w:szCs w:val="28"/>
          <w:lang w:val="nl-NL"/>
        </w:rPr>
        <w:t xml:space="preserve"> </w:t>
      </w:r>
      <w:r>
        <w:rPr>
          <w:rFonts w:ascii="Times New Roman" w:hAnsi="Times New Roman"/>
          <w:sz w:val="28"/>
          <w:szCs w:val="28"/>
          <w:lang w:val="nl-NL"/>
        </w:rPr>
        <w:t>Thương mại – Dịch vụ phía Tây Bắc, thành phố Mỹ Tho;</w:t>
      </w:r>
    </w:p>
    <w:p w:rsidR="00375A2B" w:rsidRDefault="00375A2B" w:rsidP="00375A2B">
      <w:pPr>
        <w:spacing w:after="0" w:line="240" w:lineRule="auto"/>
        <w:rPr>
          <w:rFonts w:ascii="Times New Roman" w:hAnsi="Times New Roman"/>
          <w:sz w:val="28"/>
          <w:szCs w:val="28"/>
          <w:lang w:val="nl-NL"/>
        </w:rPr>
      </w:pPr>
      <w:r>
        <w:rPr>
          <w:rFonts w:ascii="Times New Roman" w:hAnsi="Times New Roman"/>
          <w:sz w:val="28"/>
          <w:szCs w:val="28"/>
          <w:lang w:val="nl-NL"/>
        </w:rPr>
        <w:t>-</w:t>
      </w:r>
      <w:r>
        <w:rPr>
          <w:rFonts w:ascii="Times New Roman" w:hAnsi="Times New Roman"/>
          <w:sz w:val="28"/>
          <w:szCs w:val="28"/>
          <w:lang w:val="nl-NL"/>
        </w:rPr>
        <w:tab/>
        <w:t>Việc cải tạo, nâng cấp, xây dựng mới công trình phụ trợ tín ngưỡng, cơ sở tôn giáo thực hiện như quy định của pháp luật về xây dựng đối với các công trình, nhà ở riêng lẻ xây dựng trong đô thị, trung tâm cụm xã, trong khu bảo tồn, khu di tích lịch sử - văn hóa, cách mạng;</w:t>
      </w:r>
    </w:p>
    <w:p w:rsidR="00375A2B" w:rsidRPr="00DE520F" w:rsidRDefault="00375A2B" w:rsidP="00375A2B">
      <w:pPr>
        <w:spacing w:after="0" w:line="240" w:lineRule="auto"/>
        <w:rPr>
          <w:rFonts w:ascii="Times New Roman" w:hAnsi="Times New Roman"/>
          <w:sz w:val="28"/>
          <w:szCs w:val="28"/>
          <w:lang w:val="nl-NL"/>
        </w:rPr>
      </w:pPr>
      <w:r>
        <w:rPr>
          <w:rFonts w:ascii="Times New Roman" w:hAnsi="Times New Roman"/>
          <w:sz w:val="28"/>
          <w:szCs w:val="28"/>
          <w:lang w:val="nl-NL"/>
        </w:rPr>
        <w:t>-</w:t>
      </w:r>
      <w:r w:rsidRPr="00175186">
        <w:rPr>
          <w:rFonts w:ascii="Times New Roman" w:hAnsi="Times New Roman"/>
          <w:sz w:val="28"/>
          <w:szCs w:val="28"/>
          <w:lang w:val="nl-NL"/>
        </w:rPr>
        <w:tab/>
        <w:t xml:space="preserve">Việc tu bổ, phục hồi cơ sở tín ngưỡng, cơ sở tôn giáo là di tích lịch sử - văn hóa, danh lam thắng cảnh đã được cơ quan nhà nước có thẩm quyền xếp hạng; </w:t>
      </w:r>
      <w:r w:rsidRPr="00175186">
        <w:rPr>
          <w:rFonts w:ascii="Times New Roman" w:hAnsi="Times New Roman"/>
          <w:sz w:val="28"/>
          <w:szCs w:val="28"/>
        </w:rPr>
        <w:lastRenderedPageBreak/>
        <w:t>việc cải tạo, nâng cấp, xây dựng mới công trình phụ trợ thuộc các cơ sở này thực hiện theo quy định của pháp luật về di sản văn hóa và pháp luật về xây dựng</w:t>
      </w:r>
      <w:r>
        <w:rPr>
          <w:rFonts w:ascii="Times New Roman" w:hAnsi="Times New Roman"/>
          <w:sz w:val="28"/>
          <w:szCs w:val="28"/>
        </w:rPr>
        <w:t>;</w:t>
      </w:r>
    </w:p>
    <w:p w:rsidR="00375A2B" w:rsidRPr="00DE520F" w:rsidRDefault="00375A2B" w:rsidP="00375A2B">
      <w:pPr>
        <w:spacing w:after="0" w:line="240" w:lineRule="auto"/>
        <w:rPr>
          <w:rFonts w:ascii="Times New Roman" w:hAnsi="Times New Roman"/>
          <w:sz w:val="28"/>
          <w:szCs w:val="28"/>
          <w:lang w:val="nl-NL"/>
        </w:rPr>
      </w:pPr>
      <w:r w:rsidRPr="00DE520F">
        <w:rPr>
          <w:rFonts w:ascii="Times New Roman" w:hAnsi="Times New Roman"/>
          <w:sz w:val="28"/>
          <w:szCs w:val="28"/>
          <w:lang w:val="nl-NL"/>
        </w:rPr>
        <w:t>-</w:t>
      </w:r>
      <w:r w:rsidRPr="00DE520F">
        <w:rPr>
          <w:rFonts w:ascii="Times New Roman" w:hAnsi="Times New Roman"/>
          <w:sz w:val="28"/>
          <w:szCs w:val="28"/>
          <w:lang w:val="nl-NL"/>
        </w:rPr>
        <w:tab/>
        <w:t>Công trình tôn giáo cần tuân theo quy định về chỉ giới, khoảng lùi tuyến đường giao thông, có đường nội bộ phòng cháy chữa cháy.</w:t>
      </w:r>
    </w:p>
    <w:tbl>
      <w:tblPr>
        <w:tblW w:w="5000" w:type="pct"/>
        <w:jc w:val="center"/>
        <w:tblLook w:val="04A0" w:firstRow="1" w:lastRow="0" w:firstColumn="1" w:lastColumn="0" w:noHBand="0" w:noVBand="1"/>
      </w:tblPr>
      <w:tblGrid>
        <w:gridCol w:w="841"/>
        <w:gridCol w:w="2849"/>
        <w:gridCol w:w="839"/>
        <w:gridCol w:w="901"/>
        <w:gridCol w:w="1037"/>
        <w:gridCol w:w="1135"/>
        <w:gridCol w:w="877"/>
        <w:gridCol w:w="950"/>
      </w:tblGrid>
      <w:tr w:rsidR="00375A2B" w:rsidRPr="003664A1" w:rsidTr="005933CB">
        <w:trPr>
          <w:trHeight w:val="20"/>
          <w:jc w:val="center"/>
        </w:trPr>
        <w:tc>
          <w:tcPr>
            <w:tcW w:w="446"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375A2B" w:rsidRPr="003664A1" w:rsidRDefault="00375A2B" w:rsidP="00E130FB">
            <w:pPr>
              <w:spacing w:before="0" w:after="0" w:line="240" w:lineRule="auto"/>
              <w:jc w:val="center"/>
              <w:rPr>
                <w:rFonts w:ascii="Times New Roman" w:eastAsia="Times New Roman" w:hAnsi="Times New Roman"/>
                <w:b/>
                <w:bCs/>
                <w:color w:val="000000"/>
              </w:rPr>
            </w:pPr>
            <w:r w:rsidRPr="003664A1">
              <w:rPr>
                <w:rFonts w:ascii="Times New Roman" w:eastAsia="Times New Roman" w:hAnsi="Times New Roman"/>
                <w:b/>
                <w:bCs/>
                <w:color w:val="000000"/>
              </w:rPr>
              <w:t>Tên lô</w:t>
            </w:r>
          </w:p>
        </w:tc>
        <w:tc>
          <w:tcPr>
            <w:tcW w:w="1511" w:type="pct"/>
            <w:tcBorders>
              <w:top w:val="single" w:sz="4" w:space="0" w:color="auto"/>
              <w:left w:val="nil"/>
              <w:bottom w:val="single" w:sz="4" w:space="0" w:color="auto"/>
              <w:right w:val="single" w:sz="4" w:space="0" w:color="auto"/>
            </w:tcBorders>
            <w:shd w:val="clear" w:color="auto" w:fill="auto"/>
            <w:vAlign w:val="center"/>
            <w:hideMark/>
          </w:tcPr>
          <w:p w:rsidR="00375A2B" w:rsidRPr="003664A1" w:rsidRDefault="00375A2B" w:rsidP="00E130FB">
            <w:pPr>
              <w:spacing w:before="0" w:after="0" w:line="240" w:lineRule="auto"/>
              <w:jc w:val="center"/>
              <w:rPr>
                <w:rFonts w:ascii="Times New Roman" w:eastAsia="Times New Roman" w:hAnsi="Times New Roman"/>
                <w:b/>
                <w:bCs/>
                <w:color w:val="000000"/>
              </w:rPr>
            </w:pPr>
            <w:r w:rsidRPr="003664A1">
              <w:rPr>
                <w:rFonts w:ascii="Times New Roman" w:eastAsia="Times New Roman" w:hAnsi="Times New Roman"/>
                <w:b/>
                <w:bCs/>
                <w:color w:val="000000"/>
              </w:rPr>
              <w:t>CHỨC NĂNG SỬ DỤNG ĐẤT</w:t>
            </w:r>
          </w:p>
        </w:tc>
        <w:tc>
          <w:tcPr>
            <w:tcW w:w="445" w:type="pct"/>
            <w:tcBorders>
              <w:top w:val="single" w:sz="4" w:space="0" w:color="auto"/>
              <w:left w:val="nil"/>
              <w:bottom w:val="single" w:sz="4" w:space="0" w:color="auto"/>
              <w:right w:val="single" w:sz="4" w:space="0" w:color="auto"/>
            </w:tcBorders>
            <w:shd w:val="clear" w:color="auto" w:fill="auto"/>
            <w:vAlign w:val="center"/>
            <w:hideMark/>
          </w:tcPr>
          <w:p w:rsidR="00375A2B" w:rsidRPr="003664A1" w:rsidRDefault="00375A2B" w:rsidP="00E130FB">
            <w:pPr>
              <w:spacing w:before="0" w:after="0" w:line="240" w:lineRule="auto"/>
              <w:jc w:val="center"/>
              <w:rPr>
                <w:rFonts w:ascii="Times New Roman" w:eastAsia="Times New Roman" w:hAnsi="Times New Roman"/>
                <w:b/>
                <w:bCs/>
                <w:color w:val="000000"/>
              </w:rPr>
            </w:pPr>
            <w:r w:rsidRPr="003664A1">
              <w:rPr>
                <w:rFonts w:ascii="Times New Roman" w:eastAsia="Times New Roman" w:hAnsi="Times New Roman"/>
                <w:b/>
                <w:bCs/>
                <w:color w:val="000000"/>
              </w:rPr>
              <w:t>Diện tích</w:t>
            </w:r>
          </w:p>
        </w:tc>
        <w:tc>
          <w:tcPr>
            <w:tcW w:w="478" w:type="pct"/>
            <w:tcBorders>
              <w:top w:val="single" w:sz="4" w:space="0" w:color="auto"/>
              <w:left w:val="nil"/>
              <w:bottom w:val="single" w:sz="4" w:space="0" w:color="auto"/>
              <w:right w:val="single" w:sz="4" w:space="0" w:color="auto"/>
            </w:tcBorders>
            <w:shd w:val="clear" w:color="auto" w:fill="auto"/>
            <w:vAlign w:val="center"/>
            <w:hideMark/>
          </w:tcPr>
          <w:p w:rsidR="00375A2B" w:rsidRPr="003664A1" w:rsidRDefault="00375A2B" w:rsidP="00E130FB">
            <w:pPr>
              <w:spacing w:before="0" w:after="0" w:line="240" w:lineRule="auto"/>
              <w:jc w:val="center"/>
              <w:rPr>
                <w:rFonts w:ascii="Times New Roman" w:eastAsia="Times New Roman" w:hAnsi="Times New Roman"/>
                <w:b/>
                <w:bCs/>
                <w:color w:val="000000"/>
              </w:rPr>
            </w:pPr>
            <w:r w:rsidRPr="003664A1">
              <w:rPr>
                <w:rFonts w:ascii="Times New Roman" w:eastAsia="Times New Roman" w:hAnsi="Times New Roman"/>
                <w:b/>
                <w:bCs/>
                <w:color w:val="000000"/>
              </w:rPr>
              <w:t>MĐXD</w:t>
            </w:r>
          </w:p>
        </w:tc>
        <w:tc>
          <w:tcPr>
            <w:tcW w:w="550" w:type="pct"/>
            <w:tcBorders>
              <w:top w:val="single" w:sz="4" w:space="0" w:color="auto"/>
              <w:left w:val="nil"/>
              <w:bottom w:val="single" w:sz="4" w:space="0" w:color="auto"/>
              <w:right w:val="single" w:sz="4" w:space="0" w:color="auto"/>
            </w:tcBorders>
            <w:shd w:val="clear" w:color="auto" w:fill="auto"/>
            <w:vAlign w:val="center"/>
            <w:hideMark/>
          </w:tcPr>
          <w:p w:rsidR="00375A2B" w:rsidRPr="003664A1" w:rsidRDefault="00375A2B" w:rsidP="00E130FB">
            <w:pPr>
              <w:spacing w:before="0" w:after="0" w:line="240" w:lineRule="auto"/>
              <w:jc w:val="center"/>
              <w:rPr>
                <w:rFonts w:ascii="Times New Roman" w:eastAsia="Times New Roman" w:hAnsi="Times New Roman"/>
                <w:b/>
                <w:bCs/>
                <w:color w:val="000000"/>
              </w:rPr>
            </w:pPr>
            <w:r w:rsidRPr="003664A1">
              <w:rPr>
                <w:rFonts w:ascii="Times New Roman" w:eastAsia="Times New Roman" w:hAnsi="Times New Roman"/>
                <w:b/>
                <w:bCs/>
                <w:color w:val="000000"/>
              </w:rPr>
              <w:t>DT xây dựng</w:t>
            </w:r>
          </w:p>
        </w:tc>
        <w:tc>
          <w:tcPr>
            <w:tcW w:w="602" w:type="pct"/>
            <w:tcBorders>
              <w:top w:val="single" w:sz="4" w:space="0" w:color="auto"/>
              <w:left w:val="nil"/>
              <w:bottom w:val="single" w:sz="4" w:space="0" w:color="auto"/>
              <w:right w:val="single" w:sz="4" w:space="0" w:color="auto"/>
            </w:tcBorders>
            <w:shd w:val="clear" w:color="auto" w:fill="auto"/>
            <w:vAlign w:val="center"/>
            <w:hideMark/>
          </w:tcPr>
          <w:p w:rsidR="00375A2B" w:rsidRPr="003664A1" w:rsidRDefault="00375A2B" w:rsidP="00E130FB">
            <w:pPr>
              <w:spacing w:before="0" w:after="0" w:line="240" w:lineRule="auto"/>
              <w:jc w:val="center"/>
              <w:rPr>
                <w:rFonts w:ascii="Times New Roman" w:eastAsia="Times New Roman" w:hAnsi="Times New Roman"/>
                <w:b/>
                <w:bCs/>
                <w:color w:val="000000"/>
              </w:rPr>
            </w:pPr>
            <w:r w:rsidRPr="003664A1">
              <w:rPr>
                <w:rFonts w:ascii="Times New Roman" w:eastAsia="Times New Roman" w:hAnsi="Times New Roman"/>
                <w:b/>
                <w:bCs/>
                <w:color w:val="000000"/>
              </w:rPr>
              <w:t>Tầng cao tối đa</w:t>
            </w:r>
          </w:p>
        </w:tc>
        <w:tc>
          <w:tcPr>
            <w:tcW w:w="465" w:type="pct"/>
            <w:tcBorders>
              <w:top w:val="single" w:sz="4" w:space="0" w:color="auto"/>
              <w:left w:val="nil"/>
              <w:bottom w:val="single" w:sz="4" w:space="0" w:color="auto"/>
              <w:right w:val="single" w:sz="4" w:space="0" w:color="auto"/>
            </w:tcBorders>
            <w:shd w:val="clear" w:color="auto" w:fill="auto"/>
            <w:vAlign w:val="center"/>
            <w:hideMark/>
          </w:tcPr>
          <w:p w:rsidR="00375A2B" w:rsidRPr="003664A1" w:rsidRDefault="00375A2B" w:rsidP="00E130FB">
            <w:pPr>
              <w:spacing w:before="0" w:after="0" w:line="240" w:lineRule="auto"/>
              <w:jc w:val="center"/>
              <w:rPr>
                <w:rFonts w:ascii="Times New Roman" w:eastAsia="Times New Roman" w:hAnsi="Times New Roman"/>
                <w:b/>
                <w:bCs/>
                <w:color w:val="000000"/>
              </w:rPr>
            </w:pPr>
            <w:r w:rsidRPr="003664A1">
              <w:rPr>
                <w:rFonts w:ascii="Times New Roman" w:eastAsia="Times New Roman" w:hAnsi="Times New Roman"/>
                <w:b/>
                <w:bCs/>
                <w:color w:val="000000"/>
              </w:rPr>
              <w:t>DT sàn</w:t>
            </w:r>
            <w:r w:rsidRPr="003664A1">
              <w:rPr>
                <w:rFonts w:ascii="Times New Roman" w:eastAsia="Times New Roman" w:hAnsi="Times New Roman"/>
                <w:b/>
                <w:bCs/>
                <w:color w:val="000000"/>
              </w:rPr>
              <w:br/>
              <w:t>xây dựng</w:t>
            </w:r>
          </w:p>
        </w:tc>
        <w:tc>
          <w:tcPr>
            <w:tcW w:w="504" w:type="pct"/>
            <w:tcBorders>
              <w:top w:val="single" w:sz="4" w:space="0" w:color="auto"/>
              <w:left w:val="nil"/>
              <w:bottom w:val="single" w:sz="4" w:space="0" w:color="auto"/>
              <w:right w:val="single" w:sz="4" w:space="0" w:color="auto"/>
            </w:tcBorders>
            <w:shd w:val="clear" w:color="auto" w:fill="auto"/>
            <w:vAlign w:val="center"/>
            <w:hideMark/>
          </w:tcPr>
          <w:p w:rsidR="00375A2B" w:rsidRPr="003664A1" w:rsidRDefault="00375A2B" w:rsidP="00E130FB">
            <w:pPr>
              <w:spacing w:before="0" w:after="0" w:line="240" w:lineRule="auto"/>
              <w:jc w:val="center"/>
              <w:rPr>
                <w:rFonts w:ascii="Times New Roman" w:eastAsia="Times New Roman" w:hAnsi="Times New Roman"/>
                <w:b/>
                <w:bCs/>
                <w:color w:val="000000"/>
              </w:rPr>
            </w:pPr>
            <w:r w:rsidRPr="003664A1">
              <w:rPr>
                <w:rFonts w:ascii="Times New Roman" w:eastAsia="Times New Roman" w:hAnsi="Times New Roman"/>
                <w:b/>
                <w:bCs/>
                <w:color w:val="000000"/>
              </w:rPr>
              <w:t>HSSDD</w:t>
            </w:r>
          </w:p>
        </w:tc>
      </w:tr>
      <w:tr w:rsidR="00375A2B" w:rsidRPr="003664A1" w:rsidTr="005933CB">
        <w:trPr>
          <w:trHeight w:val="20"/>
          <w:jc w:val="center"/>
        </w:trPr>
        <w:tc>
          <w:tcPr>
            <w:tcW w:w="446" w:type="pct"/>
            <w:tcBorders>
              <w:top w:val="nil"/>
              <w:left w:val="single" w:sz="4" w:space="0" w:color="auto"/>
              <w:bottom w:val="single" w:sz="4" w:space="0" w:color="auto"/>
              <w:right w:val="single" w:sz="4" w:space="0" w:color="auto"/>
            </w:tcBorders>
            <w:shd w:val="clear" w:color="auto" w:fill="auto"/>
            <w:noWrap/>
            <w:vAlign w:val="center"/>
            <w:hideMark/>
          </w:tcPr>
          <w:p w:rsidR="00375A2B" w:rsidRPr="003664A1" w:rsidRDefault="00375A2B" w:rsidP="00086BAB">
            <w:pPr>
              <w:spacing w:before="0" w:after="0" w:line="240" w:lineRule="auto"/>
              <w:jc w:val="left"/>
              <w:rPr>
                <w:rFonts w:ascii="Times New Roman" w:eastAsia="Times New Roman" w:hAnsi="Times New Roman"/>
                <w:color w:val="000000"/>
              </w:rPr>
            </w:pPr>
            <w:r w:rsidRPr="003664A1">
              <w:rPr>
                <w:rFonts w:ascii="Times New Roman" w:eastAsia="Times New Roman" w:hAnsi="Times New Roman"/>
                <w:color w:val="000000"/>
              </w:rPr>
              <w:t>B.I.6</w:t>
            </w:r>
          </w:p>
        </w:tc>
        <w:tc>
          <w:tcPr>
            <w:tcW w:w="1511" w:type="pct"/>
            <w:tcBorders>
              <w:top w:val="nil"/>
              <w:left w:val="nil"/>
              <w:bottom w:val="single" w:sz="4" w:space="0" w:color="auto"/>
              <w:right w:val="single" w:sz="4" w:space="0" w:color="auto"/>
            </w:tcBorders>
            <w:shd w:val="clear" w:color="auto" w:fill="auto"/>
            <w:vAlign w:val="bottom"/>
            <w:hideMark/>
          </w:tcPr>
          <w:p w:rsidR="00375A2B" w:rsidRPr="003664A1" w:rsidRDefault="00375A2B" w:rsidP="00E130FB">
            <w:pPr>
              <w:spacing w:before="0" w:after="0" w:line="240" w:lineRule="auto"/>
              <w:rPr>
                <w:rFonts w:ascii="Times New Roman" w:eastAsia="Times New Roman" w:hAnsi="Times New Roman"/>
                <w:color w:val="000000"/>
              </w:rPr>
            </w:pPr>
            <w:r w:rsidRPr="003664A1">
              <w:rPr>
                <w:rFonts w:ascii="Times New Roman" w:eastAsia="Times New Roman" w:hAnsi="Times New Roman"/>
                <w:color w:val="000000"/>
              </w:rPr>
              <w:t>Đất tôn giáo, tín ngưỡng</w:t>
            </w:r>
            <w:r>
              <w:rPr>
                <w:rFonts w:ascii="Times New Roman" w:eastAsia="Times New Roman" w:hAnsi="Times New Roman"/>
                <w:color w:val="000000"/>
              </w:rPr>
              <w:t xml:space="preserve"> </w:t>
            </w:r>
            <w:r w:rsidRPr="003664A1">
              <w:rPr>
                <w:rFonts w:ascii="Times New Roman" w:eastAsia="Times New Roman" w:hAnsi="Times New Roman"/>
                <w:color w:val="000000"/>
              </w:rPr>
              <w:t>(Thanh tịnh tu viện)</w:t>
            </w:r>
          </w:p>
        </w:tc>
        <w:tc>
          <w:tcPr>
            <w:tcW w:w="445" w:type="pct"/>
            <w:tcBorders>
              <w:top w:val="nil"/>
              <w:left w:val="nil"/>
              <w:bottom w:val="single" w:sz="4" w:space="0" w:color="auto"/>
              <w:right w:val="single" w:sz="4" w:space="0" w:color="auto"/>
            </w:tcBorders>
            <w:shd w:val="clear" w:color="auto" w:fill="auto"/>
            <w:noWrap/>
            <w:vAlign w:val="center"/>
            <w:hideMark/>
          </w:tcPr>
          <w:p w:rsidR="00375A2B" w:rsidRPr="003664A1" w:rsidRDefault="00375A2B" w:rsidP="00E130FB">
            <w:pPr>
              <w:spacing w:before="0" w:after="0" w:line="240" w:lineRule="auto"/>
              <w:jc w:val="center"/>
              <w:rPr>
                <w:rFonts w:ascii="Times New Roman" w:eastAsia="Times New Roman" w:hAnsi="Times New Roman"/>
                <w:color w:val="000000"/>
              </w:rPr>
            </w:pPr>
            <w:r w:rsidRPr="003664A1">
              <w:rPr>
                <w:rFonts w:ascii="Times New Roman" w:eastAsia="Times New Roman" w:hAnsi="Times New Roman"/>
                <w:color w:val="000000"/>
              </w:rPr>
              <w:t>0,09</w:t>
            </w:r>
          </w:p>
        </w:tc>
        <w:tc>
          <w:tcPr>
            <w:tcW w:w="478" w:type="pct"/>
            <w:tcBorders>
              <w:top w:val="nil"/>
              <w:left w:val="nil"/>
              <w:bottom w:val="single" w:sz="4" w:space="0" w:color="auto"/>
              <w:right w:val="single" w:sz="4" w:space="0" w:color="auto"/>
            </w:tcBorders>
            <w:shd w:val="clear" w:color="auto" w:fill="auto"/>
            <w:noWrap/>
            <w:vAlign w:val="center"/>
            <w:hideMark/>
          </w:tcPr>
          <w:p w:rsidR="00375A2B" w:rsidRPr="003664A1" w:rsidRDefault="00F72E8E"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80</w:t>
            </w:r>
          </w:p>
        </w:tc>
        <w:tc>
          <w:tcPr>
            <w:tcW w:w="550" w:type="pct"/>
            <w:tcBorders>
              <w:top w:val="nil"/>
              <w:left w:val="nil"/>
              <w:bottom w:val="single" w:sz="4" w:space="0" w:color="auto"/>
              <w:right w:val="single" w:sz="4" w:space="0" w:color="auto"/>
            </w:tcBorders>
            <w:shd w:val="clear" w:color="auto" w:fill="auto"/>
            <w:noWrap/>
            <w:vAlign w:val="center"/>
            <w:hideMark/>
          </w:tcPr>
          <w:p w:rsidR="00375A2B" w:rsidRPr="003664A1" w:rsidRDefault="000D5B0C"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0,07</w:t>
            </w:r>
          </w:p>
        </w:tc>
        <w:tc>
          <w:tcPr>
            <w:tcW w:w="602" w:type="pct"/>
            <w:tcBorders>
              <w:top w:val="nil"/>
              <w:left w:val="nil"/>
              <w:bottom w:val="single" w:sz="4" w:space="0" w:color="auto"/>
              <w:right w:val="single" w:sz="4" w:space="0" w:color="auto"/>
            </w:tcBorders>
            <w:shd w:val="clear" w:color="auto" w:fill="auto"/>
            <w:noWrap/>
            <w:vAlign w:val="center"/>
            <w:hideMark/>
          </w:tcPr>
          <w:p w:rsidR="00375A2B" w:rsidRPr="003664A1" w:rsidRDefault="00375A2B" w:rsidP="00E130FB">
            <w:pPr>
              <w:spacing w:before="0" w:after="0" w:line="240" w:lineRule="auto"/>
              <w:jc w:val="center"/>
              <w:rPr>
                <w:rFonts w:ascii="Times New Roman" w:eastAsia="Times New Roman" w:hAnsi="Times New Roman"/>
                <w:color w:val="000000"/>
              </w:rPr>
            </w:pPr>
            <w:r w:rsidRPr="003664A1">
              <w:rPr>
                <w:rFonts w:ascii="Times New Roman" w:eastAsia="Times New Roman" w:hAnsi="Times New Roman"/>
                <w:color w:val="000000"/>
              </w:rPr>
              <w:t>4</w:t>
            </w:r>
          </w:p>
        </w:tc>
        <w:tc>
          <w:tcPr>
            <w:tcW w:w="465" w:type="pct"/>
            <w:tcBorders>
              <w:top w:val="nil"/>
              <w:left w:val="nil"/>
              <w:bottom w:val="single" w:sz="4" w:space="0" w:color="auto"/>
              <w:right w:val="single" w:sz="4" w:space="0" w:color="auto"/>
            </w:tcBorders>
            <w:shd w:val="clear" w:color="auto" w:fill="auto"/>
            <w:noWrap/>
            <w:vAlign w:val="center"/>
            <w:hideMark/>
          </w:tcPr>
          <w:p w:rsidR="00375A2B" w:rsidRPr="003664A1" w:rsidRDefault="00B55E04"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0,29</w:t>
            </w:r>
          </w:p>
        </w:tc>
        <w:tc>
          <w:tcPr>
            <w:tcW w:w="504" w:type="pct"/>
            <w:tcBorders>
              <w:top w:val="nil"/>
              <w:left w:val="nil"/>
              <w:bottom w:val="single" w:sz="4" w:space="0" w:color="auto"/>
              <w:right w:val="single" w:sz="4" w:space="0" w:color="auto"/>
            </w:tcBorders>
            <w:shd w:val="clear" w:color="auto" w:fill="auto"/>
            <w:noWrap/>
            <w:vAlign w:val="center"/>
            <w:hideMark/>
          </w:tcPr>
          <w:p w:rsidR="00375A2B" w:rsidRPr="003664A1" w:rsidRDefault="00346F54"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3,2</w:t>
            </w:r>
          </w:p>
        </w:tc>
      </w:tr>
      <w:tr w:rsidR="00375A2B" w:rsidRPr="003664A1" w:rsidTr="005933CB">
        <w:trPr>
          <w:trHeight w:val="20"/>
          <w:jc w:val="center"/>
        </w:trPr>
        <w:tc>
          <w:tcPr>
            <w:tcW w:w="446" w:type="pct"/>
            <w:tcBorders>
              <w:top w:val="nil"/>
              <w:left w:val="single" w:sz="4" w:space="0" w:color="auto"/>
              <w:bottom w:val="single" w:sz="4" w:space="0" w:color="auto"/>
              <w:right w:val="single" w:sz="4" w:space="0" w:color="auto"/>
            </w:tcBorders>
            <w:shd w:val="clear" w:color="auto" w:fill="auto"/>
            <w:noWrap/>
            <w:vAlign w:val="center"/>
            <w:hideMark/>
          </w:tcPr>
          <w:p w:rsidR="00375A2B" w:rsidRPr="003664A1" w:rsidRDefault="00375A2B" w:rsidP="00086BAB">
            <w:pPr>
              <w:spacing w:before="0" w:after="0" w:line="240" w:lineRule="auto"/>
              <w:jc w:val="left"/>
              <w:rPr>
                <w:rFonts w:ascii="Times New Roman" w:eastAsia="Times New Roman" w:hAnsi="Times New Roman"/>
                <w:color w:val="000000"/>
              </w:rPr>
            </w:pPr>
            <w:r w:rsidRPr="003664A1">
              <w:rPr>
                <w:rFonts w:ascii="Times New Roman" w:eastAsia="Times New Roman" w:hAnsi="Times New Roman"/>
                <w:color w:val="000000"/>
              </w:rPr>
              <w:t>B.II.7</w:t>
            </w:r>
          </w:p>
        </w:tc>
        <w:tc>
          <w:tcPr>
            <w:tcW w:w="1511" w:type="pct"/>
            <w:tcBorders>
              <w:top w:val="nil"/>
              <w:left w:val="nil"/>
              <w:bottom w:val="single" w:sz="4" w:space="0" w:color="auto"/>
              <w:right w:val="single" w:sz="4" w:space="0" w:color="auto"/>
            </w:tcBorders>
            <w:shd w:val="clear" w:color="auto" w:fill="auto"/>
            <w:vAlign w:val="bottom"/>
            <w:hideMark/>
          </w:tcPr>
          <w:p w:rsidR="00375A2B" w:rsidRPr="003664A1" w:rsidRDefault="00375A2B" w:rsidP="00E130FB">
            <w:pPr>
              <w:spacing w:before="0" w:after="0" w:line="240" w:lineRule="auto"/>
              <w:rPr>
                <w:rFonts w:ascii="Times New Roman" w:eastAsia="Times New Roman" w:hAnsi="Times New Roman"/>
                <w:color w:val="000000"/>
              </w:rPr>
            </w:pPr>
            <w:r w:rsidRPr="003664A1">
              <w:rPr>
                <w:rFonts w:ascii="Times New Roman" w:eastAsia="Times New Roman" w:hAnsi="Times New Roman"/>
                <w:color w:val="000000"/>
              </w:rPr>
              <w:t>Đất tôn giáo, tín ngưỡng</w:t>
            </w:r>
            <w:r>
              <w:rPr>
                <w:rFonts w:ascii="Times New Roman" w:eastAsia="Times New Roman" w:hAnsi="Times New Roman"/>
                <w:color w:val="000000"/>
              </w:rPr>
              <w:t xml:space="preserve"> </w:t>
            </w:r>
            <w:r w:rsidRPr="003664A1">
              <w:rPr>
                <w:rFonts w:ascii="Times New Roman" w:eastAsia="Times New Roman" w:hAnsi="Times New Roman"/>
                <w:color w:val="000000"/>
              </w:rPr>
              <w:t>(Tịnh xá Ngọc Trung)</w:t>
            </w:r>
          </w:p>
        </w:tc>
        <w:tc>
          <w:tcPr>
            <w:tcW w:w="445" w:type="pct"/>
            <w:tcBorders>
              <w:top w:val="nil"/>
              <w:left w:val="nil"/>
              <w:bottom w:val="single" w:sz="4" w:space="0" w:color="auto"/>
              <w:right w:val="single" w:sz="4" w:space="0" w:color="auto"/>
            </w:tcBorders>
            <w:shd w:val="clear" w:color="auto" w:fill="auto"/>
            <w:noWrap/>
            <w:vAlign w:val="center"/>
            <w:hideMark/>
          </w:tcPr>
          <w:p w:rsidR="00375A2B" w:rsidRPr="003664A1" w:rsidRDefault="00375A2B" w:rsidP="00E130FB">
            <w:pPr>
              <w:spacing w:before="0" w:after="0" w:line="240" w:lineRule="auto"/>
              <w:jc w:val="center"/>
              <w:rPr>
                <w:rFonts w:ascii="Times New Roman" w:eastAsia="Times New Roman" w:hAnsi="Times New Roman"/>
                <w:color w:val="000000"/>
              </w:rPr>
            </w:pPr>
            <w:r w:rsidRPr="003664A1">
              <w:rPr>
                <w:rFonts w:ascii="Times New Roman" w:eastAsia="Times New Roman" w:hAnsi="Times New Roman"/>
                <w:color w:val="000000"/>
              </w:rPr>
              <w:t>0,16</w:t>
            </w:r>
          </w:p>
        </w:tc>
        <w:tc>
          <w:tcPr>
            <w:tcW w:w="478" w:type="pct"/>
            <w:tcBorders>
              <w:top w:val="nil"/>
              <w:left w:val="nil"/>
              <w:bottom w:val="single" w:sz="4" w:space="0" w:color="auto"/>
              <w:right w:val="single" w:sz="4" w:space="0" w:color="auto"/>
            </w:tcBorders>
            <w:shd w:val="clear" w:color="auto" w:fill="auto"/>
            <w:noWrap/>
            <w:vAlign w:val="center"/>
            <w:hideMark/>
          </w:tcPr>
          <w:p w:rsidR="00375A2B" w:rsidRPr="003664A1" w:rsidRDefault="00F72E8E"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8</w:t>
            </w:r>
            <w:r w:rsidR="00375A2B" w:rsidRPr="003664A1">
              <w:rPr>
                <w:rFonts w:ascii="Times New Roman" w:eastAsia="Times New Roman" w:hAnsi="Times New Roman"/>
                <w:color w:val="000000"/>
              </w:rPr>
              <w:t>0</w:t>
            </w:r>
          </w:p>
        </w:tc>
        <w:tc>
          <w:tcPr>
            <w:tcW w:w="550" w:type="pct"/>
            <w:tcBorders>
              <w:top w:val="nil"/>
              <w:left w:val="nil"/>
              <w:bottom w:val="single" w:sz="4" w:space="0" w:color="auto"/>
              <w:right w:val="single" w:sz="4" w:space="0" w:color="auto"/>
            </w:tcBorders>
            <w:shd w:val="clear" w:color="auto" w:fill="auto"/>
            <w:noWrap/>
            <w:vAlign w:val="center"/>
            <w:hideMark/>
          </w:tcPr>
          <w:p w:rsidR="00375A2B" w:rsidRPr="003664A1" w:rsidRDefault="000D5B0C"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0,13</w:t>
            </w:r>
          </w:p>
        </w:tc>
        <w:tc>
          <w:tcPr>
            <w:tcW w:w="602" w:type="pct"/>
            <w:tcBorders>
              <w:top w:val="nil"/>
              <w:left w:val="nil"/>
              <w:bottom w:val="single" w:sz="4" w:space="0" w:color="auto"/>
              <w:right w:val="single" w:sz="4" w:space="0" w:color="auto"/>
            </w:tcBorders>
            <w:shd w:val="clear" w:color="auto" w:fill="auto"/>
            <w:noWrap/>
            <w:vAlign w:val="center"/>
            <w:hideMark/>
          </w:tcPr>
          <w:p w:rsidR="00375A2B" w:rsidRPr="003664A1" w:rsidRDefault="00375A2B" w:rsidP="00E130FB">
            <w:pPr>
              <w:spacing w:before="0" w:after="0" w:line="240" w:lineRule="auto"/>
              <w:jc w:val="center"/>
              <w:rPr>
                <w:rFonts w:ascii="Times New Roman" w:eastAsia="Times New Roman" w:hAnsi="Times New Roman"/>
                <w:color w:val="000000"/>
              </w:rPr>
            </w:pPr>
            <w:r w:rsidRPr="003664A1">
              <w:rPr>
                <w:rFonts w:ascii="Times New Roman" w:eastAsia="Times New Roman" w:hAnsi="Times New Roman"/>
                <w:color w:val="000000"/>
              </w:rPr>
              <w:t>4</w:t>
            </w:r>
          </w:p>
        </w:tc>
        <w:tc>
          <w:tcPr>
            <w:tcW w:w="465" w:type="pct"/>
            <w:tcBorders>
              <w:top w:val="nil"/>
              <w:left w:val="nil"/>
              <w:bottom w:val="single" w:sz="4" w:space="0" w:color="auto"/>
              <w:right w:val="single" w:sz="4" w:space="0" w:color="auto"/>
            </w:tcBorders>
            <w:shd w:val="clear" w:color="auto" w:fill="auto"/>
            <w:noWrap/>
            <w:vAlign w:val="center"/>
            <w:hideMark/>
          </w:tcPr>
          <w:p w:rsidR="00375A2B" w:rsidRPr="003664A1" w:rsidRDefault="00B55E04"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0,51</w:t>
            </w:r>
          </w:p>
        </w:tc>
        <w:tc>
          <w:tcPr>
            <w:tcW w:w="504" w:type="pct"/>
            <w:tcBorders>
              <w:top w:val="nil"/>
              <w:left w:val="nil"/>
              <w:bottom w:val="single" w:sz="4" w:space="0" w:color="auto"/>
              <w:right w:val="single" w:sz="4" w:space="0" w:color="auto"/>
            </w:tcBorders>
            <w:shd w:val="clear" w:color="auto" w:fill="auto"/>
            <w:noWrap/>
            <w:vAlign w:val="center"/>
            <w:hideMark/>
          </w:tcPr>
          <w:p w:rsidR="00375A2B" w:rsidRPr="003664A1" w:rsidRDefault="00346F54"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3,2</w:t>
            </w:r>
          </w:p>
        </w:tc>
      </w:tr>
      <w:tr w:rsidR="00375A2B" w:rsidRPr="003664A1" w:rsidTr="005933CB">
        <w:trPr>
          <w:trHeight w:val="20"/>
          <w:jc w:val="center"/>
        </w:trPr>
        <w:tc>
          <w:tcPr>
            <w:tcW w:w="446" w:type="pct"/>
            <w:tcBorders>
              <w:top w:val="nil"/>
              <w:left w:val="single" w:sz="4" w:space="0" w:color="auto"/>
              <w:bottom w:val="single" w:sz="4" w:space="0" w:color="auto"/>
              <w:right w:val="single" w:sz="4" w:space="0" w:color="auto"/>
            </w:tcBorders>
            <w:shd w:val="clear" w:color="auto" w:fill="auto"/>
            <w:noWrap/>
            <w:vAlign w:val="center"/>
            <w:hideMark/>
          </w:tcPr>
          <w:p w:rsidR="00375A2B" w:rsidRPr="003664A1" w:rsidRDefault="00375A2B" w:rsidP="00086BAB">
            <w:pPr>
              <w:spacing w:before="0" w:after="0" w:line="240" w:lineRule="auto"/>
              <w:jc w:val="left"/>
              <w:rPr>
                <w:rFonts w:ascii="Times New Roman" w:eastAsia="Times New Roman" w:hAnsi="Times New Roman"/>
                <w:color w:val="000000"/>
              </w:rPr>
            </w:pPr>
            <w:r w:rsidRPr="003664A1">
              <w:rPr>
                <w:rFonts w:ascii="Times New Roman" w:eastAsia="Times New Roman" w:hAnsi="Times New Roman"/>
                <w:color w:val="000000"/>
              </w:rPr>
              <w:t>B.II.14</w:t>
            </w:r>
          </w:p>
        </w:tc>
        <w:tc>
          <w:tcPr>
            <w:tcW w:w="1511" w:type="pct"/>
            <w:tcBorders>
              <w:top w:val="nil"/>
              <w:left w:val="nil"/>
              <w:bottom w:val="single" w:sz="4" w:space="0" w:color="auto"/>
              <w:right w:val="single" w:sz="4" w:space="0" w:color="auto"/>
            </w:tcBorders>
            <w:shd w:val="clear" w:color="auto" w:fill="auto"/>
            <w:vAlign w:val="bottom"/>
            <w:hideMark/>
          </w:tcPr>
          <w:p w:rsidR="00375A2B" w:rsidRPr="003664A1" w:rsidRDefault="00375A2B" w:rsidP="00E130FB">
            <w:pPr>
              <w:spacing w:before="0" w:after="0" w:line="240" w:lineRule="auto"/>
              <w:rPr>
                <w:rFonts w:ascii="Times New Roman" w:eastAsia="Times New Roman" w:hAnsi="Times New Roman"/>
                <w:color w:val="000000"/>
              </w:rPr>
            </w:pPr>
            <w:r w:rsidRPr="003664A1">
              <w:rPr>
                <w:rFonts w:ascii="Times New Roman" w:eastAsia="Times New Roman" w:hAnsi="Times New Roman"/>
                <w:color w:val="000000"/>
              </w:rPr>
              <w:t>Đất tôn giáo tín ngưỡng</w:t>
            </w:r>
            <w:r>
              <w:rPr>
                <w:rFonts w:ascii="Times New Roman" w:eastAsia="Times New Roman" w:hAnsi="Times New Roman"/>
                <w:color w:val="000000"/>
              </w:rPr>
              <w:t xml:space="preserve"> </w:t>
            </w:r>
            <w:r w:rsidRPr="003664A1">
              <w:rPr>
                <w:rFonts w:ascii="Times New Roman" w:eastAsia="Times New Roman" w:hAnsi="Times New Roman"/>
                <w:color w:val="000000"/>
              </w:rPr>
              <w:t>(Chùa Bửu Trung)</w:t>
            </w:r>
          </w:p>
        </w:tc>
        <w:tc>
          <w:tcPr>
            <w:tcW w:w="445" w:type="pct"/>
            <w:tcBorders>
              <w:top w:val="nil"/>
              <w:left w:val="nil"/>
              <w:bottom w:val="single" w:sz="4" w:space="0" w:color="auto"/>
              <w:right w:val="single" w:sz="4" w:space="0" w:color="auto"/>
            </w:tcBorders>
            <w:shd w:val="clear" w:color="auto" w:fill="auto"/>
            <w:noWrap/>
            <w:vAlign w:val="center"/>
            <w:hideMark/>
          </w:tcPr>
          <w:p w:rsidR="00375A2B" w:rsidRPr="003664A1" w:rsidRDefault="00375A2B" w:rsidP="00E130FB">
            <w:pPr>
              <w:spacing w:before="0" w:after="0" w:line="240" w:lineRule="auto"/>
              <w:jc w:val="center"/>
              <w:rPr>
                <w:rFonts w:ascii="Times New Roman" w:eastAsia="Times New Roman" w:hAnsi="Times New Roman"/>
                <w:color w:val="000000"/>
              </w:rPr>
            </w:pPr>
            <w:r w:rsidRPr="003664A1">
              <w:rPr>
                <w:rFonts w:ascii="Times New Roman" w:eastAsia="Times New Roman" w:hAnsi="Times New Roman"/>
                <w:color w:val="000000"/>
              </w:rPr>
              <w:t>0,26</w:t>
            </w:r>
          </w:p>
        </w:tc>
        <w:tc>
          <w:tcPr>
            <w:tcW w:w="478" w:type="pct"/>
            <w:tcBorders>
              <w:top w:val="nil"/>
              <w:left w:val="nil"/>
              <w:bottom w:val="single" w:sz="4" w:space="0" w:color="auto"/>
              <w:right w:val="single" w:sz="4" w:space="0" w:color="auto"/>
            </w:tcBorders>
            <w:shd w:val="clear" w:color="auto" w:fill="auto"/>
            <w:noWrap/>
            <w:vAlign w:val="center"/>
            <w:hideMark/>
          </w:tcPr>
          <w:p w:rsidR="00375A2B" w:rsidRPr="003664A1" w:rsidRDefault="00F72E8E"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8</w:t>
            </w:r>
            <w:r w:rsidR="00375A2B" w:rsidRPr="003664A1">
              <w:rPr>
                <w:rFonts w:ascii="Times New Roman" w:eastAsia="Times New Roman" w:hAnsi="Times New Roman"/>
                <w:color w:val="000000"/>
              </w:rPr>
              <w:t>0</w:t>
            </w:r>
          </w:p>
        </w:tc>
        <w:tc>
          <w:tcPr>
            <w:tcW w:w="550" w:type="pct"/>
            <w:tcBorders>
              <w:top w:val="nil"/>
              <w:left w:val="nil"/>
              <w:bottom w:val="single" w:sz="4" w:space="0" w:color="auto"/>
              <w:right w:val="single" w:sz="4" w:space="0" w:color="auto"/>
            </w:tcBorders>
            <w:shd w:val="clear" w:color="auto" w:fill="auto"/>
            <w:noWrap/>
            <w:vAlign w:val="center"/>
            <w:hideMark/>
          </w:tcPr>
          <w:p w:rsidR="00375A2B" w:rsidRPr="003664A1" w:rsidRDefault="000D5B0C"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0,21</w:t>
            </w:r>
          </w:p>
        </w:tc>
        <w:tc>
          <w:tcPr>
            <w:tcW w:w="602" w:type="pct"/>
            <w:tcBorders>
              <w:top w:val="nil"/>
              <w:left w:val="nil"/>
              <w:bottom w:val="single" w:sz="4" w:space="0" w:color="auto"/>
              <w:right w:val="single" w:sz="4" w:space="0" w:color="auto"/>
            </w:tcBorders>
            <w:shd w:val="clear" w:color="auto" w:fill="auto"/>
            <w:noWrap/>
            <w:vAlign w:val="center"/>
            <w:hideMark/>
          </w:tcPr>
          <w:p w:rsidR="00375A2B" w:rsidRPr="003664A1" w:rsidRDefault="00375A2B" w:rsidP="00E130FB">
            <w:pPr>
              <w:spacing w:before="0" w:after="0" w:line="240" w:lineRule="auto"/>
              <w:jc w:val="center"/>
              <w:rPr>
                <w:rFonts w:ascii="Times New Roman" w:eastAsia="Times New Roman" w:hAnsi="Times New Roman"/>
                <w:color w:val="000000"/>
              </w:rPr>
            </w:pPr>
            <w:r w:rsidRPr="003664A1">
              <w:rPr>
                <w:rFonts w:ascii="Times New Roman" w:eastAsia="Times New Roman" w:hAnsi="Times New Roman"/>
                <w:color w:val="000000"/>
              </w:rPr>
              <w:t>4</w:t>
            </w:r>
          </w:p>
        </w:tc>
        <w:tc>
          <w:tcPr>
            <w:tcW w:w="465" w:type="pct"/>
            <w:tcBorders>
              <w:top w:val="nil"/>
              <w:left w:val="nil"/>
              <w:bottom w:val="single" w:sz="4" w:space="0" w:color="auto"/>
              <w:right w:val="single" w:sz="4" w:space="0" w:color="auto"/>
            </w:tcBorders>
            <w:shd w:val="clear" w:color="auto" w:fill="auto"/>
            <w:noWrap/>
            <w:vAlign w:val="center"/>
            <w:hideMark/>
          </w:tcPr>
          <w:p w:rsidR="00375A2B" w:rsidRPr="003664A1" w:rsidRDefault="00B55E04" w:rsidP="00B55E04">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0,83</w:t>
            </w:r>
          </w:p>
        </w:tc>
        <w:tc>
          <w:tcPr>
            <w:tcW w:w="504" w:type="pct"/>
            <w:tcBorders>
              <w:top w:val="nil"/>
              <w:left w:val="nil"/>
              <w:bottom w:val="single" w:sz="4" w:space="0" w:color="auto"/>
              <w:right w:val="single" w:sz="4" w:space="0" w:color="auto"/>
            </w:tcBorders>
            <w:shd w:val="clear" w:color="auto" w:fill="auto"/>
            <w:noWrap/>
            <w:vAlign w:val="center"/>
            <w:hideMark/>
          </w:tcPr>
          <w:p w:rsidR="00375A2B" w:rsidRPr="003664A1" w:rsidRDefault="00346F54"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3,2</w:t>
            </w:r>
          </w:p>
        </w:tc>
      </w:tr>
      <w:tr w:rsidR="00375A2B" w:rsidRPr="003664A1" w:rsidTr="005933CB">
        <w:trPr>
          <w:trHeight w:val="20"/>
          <w:jc w:val="center"/>
        </w:trPr>
        <w:tc>
          <w:tcPr>
            <w:tcW w:w="446" w:type="pct"/>
            <w:tcBorders>
              <w:top w:val="nil"/>
              <w:left w:val="single" w:sz="4" w:space="0" w:color="auto"/>
              <w:bottom w:val="single" w:sz="4" w:space="0" w:color="auto"/>
              <w:right w:val="single" w:sz="4" w:space="0" w:color="auto"/>
            </w:tcBorders>
            <w:shd w:val="clear" w:color="auto" w:fill="auto"/>
            <w:noWrap/>
            <w:vAlign w:val="center"/>
            <w:hideMark/>
          </w:tcPr>
          <w:p w:rsidR="00375A2B" w:rsidRPr="003664A1" w:rsidRDefault="00375A2B" w:rsidP="00086BAB">
            <w:pPr>
              <w:spacing w:before="0" w:after="0" w:line="240" w:lineRule="auto"/>
              <w:jc w:val="left"/>
              <w:rPr>
                <w:rFonts w:ascii="Times New Roman" w:eastAsia="Times New Roman" w:hAnsi="Times New Roman"/>
                <w:color w:val="000000"/>
              </w:rPr>
            </w:pPr>
            <w:r w:rsidRPr="003664A1">
              <w:rPr>
                <w:rFonts w:ascii="Times New Roman" w:eastAsia="Times New Roman" w:hAnsi="Times New Roman"/>
                <w:color w:val="000000"/>
              </w:rPr>
              <w:t>B.II.8</w:t>
            </w:r>
          </w:p>
        </w:tc>
        <w:tc>
          <w:tcPr>
            <w:tcW w:w="1511" w:type="pct"/>
            <w:tcBorders>
              <w:top w:val="nil"/>
              <w:left w:val="nil"/>
              <w:bottom w:val="single" w:sz="4" w:space="0" w:color="auto"/>
              <w:right w:val="single" w:sz="4" w:space="0" w:color="auto"/>
            </w:tcBorders>
            <w:shd w:val="clear" w:color="auto" w:fill="auto"/>
            <w:vAlign w:val="bottom"/>
            <w:hideMark/>
          </w:tcPr>
          <w:p w:rsidR="00375A2B" w:rsidRPr="003664A1" w:rsidRDefault="00375A2B" w:rsidP="00E130FB">
            <w:pPr>
              <w:spacing w:before="0" w:after="0" w:line="240" w:lineRule="auto"/>
              <w:rPr>
                <w:rFonts w:ascii="Times New Roman" w:eastAsia="Times New Roman" w:hAnsi="Times New Roman"/>
                <w:color w:val="000000"/>
              </w:rPr>
            </w:pPr>
            <w:r w:rsidRPr="003664A1">
              <w:rPr>
                <w:rFonts w:ascii="Times New Roman" w:eastAsia="Times New Roman" w:hAnsi="Times New Roman"/>
                <w:color w:val="000000"/>
              </w:rPr>
              <w:t>Đất tôn giáo, tín ngưỡng</w:t>
            </w:r>
            <w:r>
              <w:rPr>
                <w:rFonts w:ascii="Times New Roman" w:eastAsia="Times New Roman" w:hAnsi="Times New Roman"/>
                <w:color w:val="000000"/>
              </w:rPr>
              <w:t xml:space="preserve"> </w:t>
            </w:r>
            <w:r w:rsidRPr="003664A1">
              <w:rPr>
                <w:rFonts w:ascii="Times New Roman" w:eastAsia="Times New Roman" w:hAnsi="Times New Roman"/>
                <w:color w:val="000000"/>
              </w:rPr>
              <w:t>(Chùa Giác Hạnh)</w:t>
            </w:r>
          </w:p>
        </w:tc>
        <w:tc>
          <w:tcPr>
            <w:tcW w:w="445" w:type="pct"/>
            <w:tcBorders>
              <w:top w:val="nil"/>
              <w:left w:val="nil"/>
              <w:bottom w:val="single" w:sz="4" w:space="0" w:color="auto"/>
              <w:right w:val="single" w:sz="4" w:space="0" w:color="auto"/>
            </w:tcBorders>
            <w:shd w:val="clear" w:color="auto" w:fill="auto"/>
            <w:noWrap/>
            <w:vAlign w:val="center"/>
            <w:hideMark/>
          </w:tcPr>
          <w:p w:rsidR="00375A2B" w:rsidRPr="003664A1" w:rsidRDefault="00375A2B" w:rsidP="00E130FB">
            <w:pPr>
              <w:spacing w:before="0" w:after="0" w:line="240" w:lineRule="auto"/>
              <w:jc w:val="center"/>
              <w:rPr>
                <w:rFonts w:ascii="Times New Roman" w:eastAsia="Times New Roman" w:hAnsi="Times New Roman"/>
                <w:color w:val="000000"/>
              </w:rPr>
            </w:pPr>
            <w:r w:rsidRPr="003664A1">
              <w:rPr>
                <w:rFonts w:ascii="Times New Roman" w:eastAsia="Times New Roman" w:hAnsi="Times New Roman"/>
                <w:color w:val="000000"/>
              </w:rPr>
              <w:t>0,25</w:t>
            </w:r>
          </w:p>
        </w:tc>
        <w:tc>
          <w:tcPr>
            <w:tcW w:w="478" w:type="pct"/>
            <w:tcBorders>
              <w:top w:val="nil"/>
              <w:left w:val="nil"/>
              <w:bottom w:val="single" w:sz="4" w:space="0" w:color="auto"/>
              <w:right w:val="single" w:sz="4" w:space="0" w:color="auto"/>
            </w:tcBorders>
            <w:shd w:val="clear" w:color="auto" w:fill="auto"/>
            <w:noWrap/>
            <w:vAlign w:val="center"/>
            <w:hideMark/>
          </w:tcPr>
          <w:p w:rsidR="00375A2B" w:rsidRPr="003664A1" w:rsidRDefault="00F72E8E"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8</w:t>
            </w:r>
            <w:r w:rsidR="00375A2B" w:rsidRPr="003664A1">
              <w:rPr>
                <w:rFonts w:ascii="Times New Roman" w:eastAsia="Times New Roman" w:hAnsi="Times New Roman"/>
                <w:color w:val="000000"/>
              </w:rPr>
              <w:t>0</w:t>
            </w:r>
          </w:p>
        </w:tc>
        <w:tc>
          <w:tcPr>
            <w:tcW w:w="550" w:type="pct"/>
            <w:tcBorders>
              <w:top w:val="nil"/>
              <w:left w:val="nil"/>
              <w:bottom w:val="single" w:sz="4" w:space="0" w:color="auto"/>
              <w:right w:val="single" w:sz="4" w:space="0" w:color="auto"/>
            </w:tcBorders>
            <w:shd w:val="clear" w:color="auto" w:fill="auto"/>
            <w:noWrap/>
            <w:vAlign w:val="center"/>
            <w:hideMark/>
          </w:tcPr>
          <w:p w:rsidR="00375A2B" w:rsidRPr="003664A1" w:rsidRDefault="000D5B0C"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0,20</w:t>
            </w:r>
          </w:p>
        </w:tc>
        <w:tc>
          <w:tcPr>
            <w:tcW w:w="602" w:type="pct"/>
            <w:tcBorders>
              <w:top w:val="nil"/>
              <w:left w:val="nil"/>
              <w:bottom w:val="single" w:sz="4" w:space="0" w:color="auto"/>
              <w:right w:val="single" w:sz="4" w:space="0" w:color="auto"/>
            </w:tcBorders>
            <w:shd w:val="clear" w:color="auto" w:fill="auto"/>
            <w:noWrap/>
            <w:vAlign w:val="center"/>
            <w:hideMark/>
          </w:tcPr>
          <w:p w:rsidR="00375A2B" w:rsidRPr="003664A1" w:rsidRDefault="00375A2B" w:rsidP="00E130FB">
            <w:pPr>
              <w:spacing w:before="0" w:after="0" w:line="240" w:lineRule="auto"/>
              <w:jc w:val="center"/>
              <w:rPr>
                <w:rFonts w:ascii="Times New Roman" w:eastAsia="Times New Roman" w:hAnsi="Times New Roman"/>
                <w:color w:val="000000"/>
              </w:rPr>
            </w:pPr>
            <w:r w:rsidRPr="003664A1">
              <w:rPr>
                <w:rFonts w:ascii="Times New Roman" w:eastAsia="Times New Roman" w:hAnsi="Times New Roman"/>
                <w:color w:val="000000"/>
              </w:rPr>
              <w:t>4</w:t>
            </w:r>
          </w:p>
        </w:tc>
        <w:tc>
          <w:tcPr>
            <w:tcW w:w="465" w:type="pct"/>
            <w:tcBorders>
              <w:top w:val="nil"/>
              <w:left w:val="nil"/>
              <w:bottom w:val="single" w:sz="4" w:space="0" w:color="auto"/>
              <w:right w:val="single" w:sz="4" w:space="0" w:color="auto"/>
            </w:tcBorders>
            <w:shd w:val="clear" w:color="auto" w:fill="auto"/>
            <w:noWrap/>
            <w:vAlign w:val="center"/>
            <w:hideMark/>
          </w:tcPr>
          <w:p w:rsidR="00375A2B" w:rsidRPr="003664A1" w:rsidRDefault="00B55E04"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0,80</w:t>
            </w:r>
          </w:p>
        </w:tc>
        <w:tc>
          <w:tcPr>
            <w:tcW w:w="504" w:type="pct"/>
            <w:tcBorders>
              <w:top w:val="nil"/>
              <w:left w:val="nil"/>
              <w:bottom w:val="single" w:sz="4" w:space="0" w:color="auto"/>
              <w:right w:val="single" w:sz="4" w:space="0" w:color="auto"/>
            </w:tcBorders>
            <w:shd w:val="clear" w:color="auto" w:fill="auto"/>
            <w:noWrap/>
            <w:vAlign w:val="center"/>
            <w:hideMark/>
          </w:tcPr>
          <w:p w:rsidR="00375A2B" w:rsidRPr="003664A1" w:rsidRDefault="00346F54"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3,2</w:t>
            </w:r>
          </w:p>
        </w:tc>
      </w:tr>
      <w:tr w:rsidR="00375A2B" w:rsidRPr="003664A1" w:rsidTr="005933CB">
        <w:trPr>
          <w:trHeight w:val="20"/>
          <w:jc w:val="center"/>
        </w:trPr>
        <w:tc>
          <w:tcPr>
            <w:tcW w:w="446" w:type="pct"/>
            <w:tcBorders>
              <w:top w:val="nil"/>
              <w:left w:val="single" w:sz="4" w:space="0" w:color="auto"/>
              <w:bottom w:val="single" w:sz="4" w:space="0" w:color="auto"/>
              <w:right w:val="single" w:sz="4" w:space="0" w:color="auto"/>
            </w:tcBorders>
            <w:shd w:val="clear" w:color="auto" w:fill="auto"/>
            <w:noWrap/>
            <w:vAlign w:val="center"/>
            <w:hideMark/>
          </w:tcPr>
          <w:p w:rsidR="00375A2B" w:rsidRPr="003664A1" w:rsidRDefault="00375A2B" w:rsidP="00086BAB">
            <w:pPr>
              <w:spacing w:before="0" w:after="0" w:line="240" w:lineRule="auto"/>
              <w:jc w:val="left"/>
              <w:rPr>
                <w:rFonts w:ascii="Times New Roman" w:eastAsia="Times New Roman" w:hAnsi="Times New Roman"/>
                <w:color w:val="000000"/>
              </w:rPr>
            </w:pPr>
            <w:r w:rsidRPr="003664A1">
              <w:rPr>
                <w:rFonts w:ascii="Times New Roman" w:eastAsia="Times New Roman" w:hAnsi="Times New Roman"/>
                <w:color w:val="000000"/>
              </w:rPr>
              <w:t>B.IV.1</w:t>
            </w:r>
          </w:p>
        </w:tc>
        <w:tc>
          <w:tcPr>
            <w:tcW w:w="1511" w:type="pct"/>
            <w:tcBorders>
              <w:top w:val="nil"/>
              <w:left w:val="nil"/>
              <w:bottom w:val="single" w:sz="4" w:space="0" w:color="auto"/>
              <w:right w:val="single" w:sz="4" w:space="0" w:color="auto"/>
            </w:tcBorders>
            <w:shd w:val="clear" w:color="auto" w:fill="auto"/>
            <w:vAlign w:val="bottom"/>
            <w:hideMark/>
          </w:tcPr>
          <w:p w:rsidR="00375A2B" w:rsidRPr="003664A1" w:rsidRDefault="00375A2B" w:rsidP="00E130FB">
            <w:pPr>
              <w:spacing w:before="0" w:after="0" w:line="240" w:lineRule="auto"/>
              <w:rPr>
                <w:rFonts w:ascii="Times New Roman" w:eastAsia="Times New Roman" w:hAnsi="Times New Roman"/>
                <w:color w:val="000000"/>
              </w:rPr>
            </w:pPr>
            <w:r w:rsidRPr="003664A1">
              <w:rPr>
                <w:rFonts w:ascii="Times New Roman" w:eastAsia="Times New Roman" w:hAnsi="Times New Roman"/>
                <w:color w:val="000000"/>
              </w:rPr>
              <w:t>Đất tôn giáo, tín ngưỡng</w:t>
            </w:r>
            <w:r>
              <w:rPr>
                <w:rFonts w:ascii="Times New Roman" w:eastAsia="Times New Roman" w:hAnsi="Times New Roman"/>
                <w:color w:val="000000"/>
              </w:rPr>
              <w:t xml:space="preserve"> </w:t>
            </w:r>
            <w:r w:rsidRPr="003664A1">
              <w:rPr>
                <w:rFonts w:ascii="Times New Roman" w:eastAsia="Times New Roman" w:hAnsi="Times New Roman"/>
                <w:color w:val="000000"/>
              </w:rPr>
              <w:t>(Nhà thờ Trung Lương)</w:t>
            </w:r>
          </w:p>
        </w:tc>
        <w:tc>
          <w:tcPr>
            <w:tcW w:w="445" w:type="pct"/>
            <w:tcBorders>
              <w:top w:val="nil"/>
              <w:left w:val="nil"/>
              <w:bottom w:val="single" w:sz="4" w:space="0" w:color="auto"/>
              <w:right w:val="single" w:sz="4" w:space="0" w:color="auto"/>
            </w:tcBorders>
            <w:shd w:val="clear" w:color="auto" w:fill="auto"/>
            <w:noWrap/>
            <w:vAlign w:val="center"/>
            <w:hideMark/>
          </w:tcPr>
          <w:p w:rsidR="00375A2B" w:rsidRPr="003664A1" w:rsidRDefault="00375A2B" w:rsidP="00E130FB">
            <w:pPr>
              <w:spacing w:before="0" w:after="0" w:line="240" w:lineRule="auto"/>
              <w:jc w:val="center"/>
              <w:rPr>
                <w:rFonts w:ascii="Times New Roman" w:eastAsia="Times New Roman" w:hAnsi="Times New Roman"/>
                <w:color w:val="000000"/>
              </w:rPr>
            </w:pPr>
            <w:r w:rsidRPr="003664A1">
              <w:rPr>
                <w:rFonts w:ascii="Times New Roman" w:eastAsia="Times New Roman" w:hAnsi="Times New Roman"/>
                <w:color w:val="000000"/>
              </w:rPr>
              <w:t>0,22</w:t>
            </w:r>
          </w:p>
        </w:tc>
        <w:tc>
          <w:tcPr>
            <w:tcW w:w="478" w:type="pct"/>
            <w:tcBorders>
              <w:top w:val="nil"/>
              <w:left w:val="nil"/>
              <w:bottom w:val="single" w:sz="4" w:space="0" w:color="auto"/>
              <w:right w:val="single" w:sz="4" w:space="0" w:color="auto"/>
            </w:tcBorders>
            <w:shd w:val="clear" w:color="auto" w:fill="auto"/>
            <w:noWrap/>
            <w:vAlign w:val="center"/>
            <w:hideMark/>
          </w:tcPr>
          <w:p w:rsidR="00375A2B" w:rsidRPr="003664A1" w:rsidRDefault="00F72E8E"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8</w:t>
            </w:r>
            <w:r w:rsidR="00375A2B" w:rsidRPr="003664A1">
              <w:rPr>
                <w:rFonts w:ascii="Times New Roman" w:eastAsia="Times New Roman" w:hAnsi="Times New Roman"/>
                <w:color w:val="000000"/>
              </w:rPr>
              <w:t>0</w:t>
            </w:r>
          </w:p>
        </w:tc>
        <w:tc>
          <w:tcPr>
            <w:tcW w:w="550" w:type="pct"/>
            <w:tcBorders>
              <w:top w:val="nil"/>
              <w:left w:val="nil"/>
              <w:bottom w:val="single" w:sz="4" w:space="0" w:color="auto"/>
              <w:right w:val="single" w:sz="4" w:space="0" w:color="auto"/>
            </w:tcBorders>
            <w:shd w:val="clear" w:color="auto" w:fill="auto"/>
            <w:noWrap/>
            <w:vAlign w:val="center"/>
            <w:hideMark/>
          </w:tcPr>
          <w:p w:rsidR="00375A2B" w:rsidRPr="003664A1" w:rsidRDefault="000D5B0C"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0,18</w:t>
            </w:r>
          </w:p>
        </w:tc>
        <w:tc>
          <w:tcPr>
            <w:tcW w:w="602" w:type="pct"/>
            <w:tcBorders>
              <w:top w:val="nil"/>
              <w:left w:val="nil"/>
              <w:bottom w:val="single" w:sz="4" w:space="0" w:color="auto"/>
              <w:right w:val="single" w:sz="4" w:space="0" w:color="auto"/>
            </w:tcBorders>
            <w:shd w:val="clear" w:color="auto" w:fill="auto"/>
            <w:noWrap/>
            <w:vAlign w:val="center"/>
            <w:hideMark/>
          </w:tcPr>
          <w:p w:rsidR="00375A2B" w:rsidRPr="003664A1" w:rsidRDefault="00375A2B" w:rsidP="00E130FB">
            <w:pPr>
              <w:spacing w:before="0" w:after="0" w:line="240" w:lineRule="auto"/>
              <w:jc w:val="center"/>
              <w:rPr>
                <w:rFonts w:ascii="Times New Roman" w:eastAsia="Times New Roman" w:hAnsi="Times New Roman"/>
                <w:color w:val="000000"/>
              </w:rPr>
            </w:pPr>
            <w:r w:rsidRPr="003664A1">
              <w:rPr>
                <w:rFonts w:ascii="Times New Roman" w:eastAsia="Times New Roman" w:hAnsi="Times New Roman"/>
                <w:color w:val="000000"/>
              </w:rPr>
              <w:t>2</w:t>
            </w:r>
          </w:p>
        </w:tc>
        <w:tc>
          <w:tcPr>
            <w:tcW w:w="465" w:type="pct"/>
            <w:tcBorders>
              <w:top w:val="nil"/>
              <w:left w:val="nil"/>
              <w:bottom w:val="single" w:sz="4" w:space="0" w:color="auto"/>
              <w:right w:val="single" w:sz="4" w:space="0" w:color="auto"/>
            </w:tcBorders>
            <w:shd w:val="clear" w:color="auto" w:fill="auto"/>
            <w:noWrap/>
            <w:vAlign w:val="center"/>
            <w:hideMark/>
          </w:tcPr>
          <w:p w:rsidR="00375A2B" w:rsidRPr="003664A1" w:rsidRDefault="00B55E04"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0,35</w:t>
            </w:r>
          </w:p>
        </w:tc>
        <w:tc>
          <w:tcPr>
            <w:tcW w:w="504" w:type="pct"/>
            <w:tcBorders>
              <w:top w:val="nil"/>
              <w:left w:val="nil"/>
              <w:bottom w:val="single" w:sz="4" w:space="0" w:color="auto"/>
              <w:right w:val="single" w:sz="4" w:space="0" w:color="auto"/>
            </w:tcBorders>
            <w:shd w:val="clear" w:color="auto" w:fill="auto"/>
            <w:noWrap/>
            <w:vAlign w:val="center"/>
            <w:hideMark/>
          </w:tcPr>
          <w:p w:rsidR="00375A2B" w:rsidRPr="003664A1" w:rsidRDefault="00375A2B" w:rsidP="00E130FB">
            <w:pPr>
              <w:spacing w:before="0" w:after="0" w:line="240" w:lineRule="auto"/>
              <w:jc w:val="center"/>
              <w:rPr>
                <w:rFonts w:ascii="Times New Roman" w:eastAsia="Times New Roman" w:hAnsi="Times New Roman"/>
                <w:color w:val="000000"/>
              </w:rPr>
            </w:pPr>
            <w:r w:rsidRPr="003664A1">
              <w:rPr>
                <w:rFonts w:ascii="Times New Roman" w:eastAsia="Times New Roman" w:hAnsi="Times New Roman"/>
                <w:color w:val="000000"/>
              </w:rPr>
              <w:t>1,6</w:t>
            </w:r>
          </w:p>
        </w:tc>
      </w:tr>
      <w:tr w:rsidR="00375A2B" w:rsidRPr="003664A1" w:rsidTr="005933CB">
        <w:trPr>
          <w:trHeight w:val="20"/>
          <w:jc w:val="center"/>
        </w:trPr>
        <w:tc>
          <w:tcPr>
            <w:tcW w:w="446" w:type="pct"/>
            <w:tcBorders>
              <w:top w:val="nil"/>
              <w:left w:val="single" w:sz="4" w:space="0" w:color="auto"/>
              <w:bottom w:val="single" w:sz="4" w:space="0" w:color="auto"/>
              <w:right w:val="single" w:sz="4" w:space="0" w:color="auto"/>
            </w:tcBorders>
            <w:shd w:val="clear" w:color="auto" w:fill="auto"/>
            <w:noWrap/>
            <w:vAlign w:val="center"/>
            <w:hideMark/>
          </w:tcPr>
          <w:p w:rsidR="00375A2B" w:rsidRPr="003664A1" w:rsidRDefault="00375A2B" w:rsidP="00086BAB">
            <w:pPr>
              <w:spacing w:before="0" w:after="0" w:line="240" w:lineRule="auto"/>
              <w:jc w:val="left"/>
              <w:rPr>
                <w:rFonts w:ascii="Times New Roman" w:eastAsia="Times New Roman" w:hAnsi="Times New Roman"/>
                <w:color w:val="000000"/>
              </w:rPr>
            </w:pPr>
            <w:r w:rsidRPr="003664A1">
              <w:rPr>
                <w:rFonts w:ascii="Times New Roman" w:eastAsia="Times New Roman" w:hAnsi="Times New Roman"/>
                <w:color w:val="000000"/>
              </w:rPr>
              <w:t>B.IV.4</w:t>
            </w:r>
          </w:p>
        </w:tc>
        <w:tc>
          <w:tcPr>
            <w:tcW w:w="1511" w:type="pct"/>
            <w:tcBorders>
              <w:top w:val="nil"/>
              <w:left w:val="nil"/>
              <w:bottom w:val="single" w:sz="4" w:space="0" w:color="auto"/>
              <w:right w:val="single" w:sz="4" w:space="0" w:color="auto"/>
            </w:tcBorders>
            <w:shd w:val="clear" w:color="auto" w:fill="auto"/>
            <w:vAlign w:val="bottom"/>
            <w:hideMark/>
          </w:tcPr>
          <w:p w:rsidR="00375A2B" w:rsidRPr="003664A1" w:rsidRDefault="00375A2B" w:rsidP="00E130FB">
            <w:pPr>
              <w:spacing w:before="0" w:after="0" w:line="240" w:lineRule="auto"/>
              <w:rPr>
                <w:rFonts w:ascii="Times New Roman" w:eastAsia="Times New Roman" w:hAnsi="Times New Roman"/>
                <w:color w:val="000000"/>
              </w:rPr>
            </w:pPr>
            <w:r w:rsidRPr="003664A1">
              <w:rPr>
                <w:rFonts w:ascii="Times New Roman" w:eastAsia="Times New Roman" w:hAnsi="Times New Roman"/>
                <w:color w:val="000000"/>
              </w:rPr>
              <w:t>Đất tôn giáo, tín ngưỡng(Đình KP2)</w:t>
            </w:r>
          </w:p>
        </w:tc>
        <w:tc>
          <w:tcPr>
            <w:tcW w:w="445" w:type="pct"/>
            <w:tcBorders>
              <w:top w:val="nil"/>
              <w:left w:val="nil"/>
              <w:bottom w:val="single" w:sz="4" w:space="0" w:color="auto"/>
              <w:right w:val="single" w:sz="4" w:space="0" w:color="auto"/>
            </w:tcBorders>
            <w:shd w:val="clear" w:color="auto" w:fill="auto"/>
            <w:noWrap/>
            <w:vAlign w:val="center"/>
            <w:hideMark/>
          </w:tcPr>
          <w:p w:rsidR="00375A2B" w:rsidRPr="003664A1" w:rsidRDefault="00375A2B" w:rsidP="00E130FB">
            <w:pPr>
              <w:spacing w:before="0" w:after="0" w:line="240" w:lineRule="auto"/>
              <w:jc w:val="center"/>
              <w:rPr>
                <w:rFonts w:ascii="Times New Roman" w:eastAsia="Times New Roman" w:hAnsi="Times New Roman"/>
                <w:color w:val="000000"/>
              </w:rPr>
            </w:pPr>
            <w:r w:rsidRPr="003664A1">
              <w:rPr>
                <w:rFonts w:ascii="Times New Roman" w:eastAsia="Times New Roman" w:hAnsi="Times New Roman"/>
                <w:color w:val="000000"/>
              </w:rPr>
              <w:t>0,14</w:t>
            </w:r>
          </w:p>
        </w:tc>
        <w:tc>
          <w:tcPr>
            <w:tcW w:w="478" w:type="pct"/>
            <w:tcBorders>
              <w:top w:val="nil"/>
              <w:left w:val="nil"/>
              <w:bottom w:val="single" w:sz="4" w:space="0" w:color="auto"/>
              <w:right w:val="single" w:sz="4" w:space="0" w:color="auto"/>
            </w:tcBorders>
            <w:shd w:val="clear" w:color="auto" w:fill="auto"/>
            <w:noWrap/>
            <w:vAlign w:val="center"/>
            <w:hideMark/>
          </w:tcPr>
          <w:p w:rsidR="00375A2B" w:rsidRPr="003664A1" w:rsidRDefault="00F72E8E"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8</w:t>
            </w:r>
            <w:r w:rsidR="00375A2B" w:rsidRPr="003664A1">
              <w:rPr>
                <w:rFonts w:ascii="Times New Roman" w:eastAsia="Times New Roman" w:hAnsi="Times New Roman"/>
                <w:color w:val="000000"/>
              </w:rPr>
              <w:t>0</w:t>
            </w:r>
          </w:p>
        </w:tc>
        <w:tc>
          <w:tcPr>
            <w:tcW w:w="550" w:type="pct"/>
            <w:tcBorders>
              <w:top w:val="nil"/>
              <w:left w:val="nil"/>
              <w:bottom w:val="single" w:sz="4" w:space="0" w:color="auto"/>
              <w:right w:val="single" w:sz="4" w:space="0" w:color="auto"/>
            </w:tcBorders>
            <w:shd w:val="clear" w:color="auto" w:fill="auto"/>
            <w:noWrap/>
            <w:vAlign w:val="center"/>
            <w:hideMark/>
          </w:tcPr>
          <w:p w:rsidR="00375A2B" w:rsidRPr="003664A1" w:rsidRDefault="000D5B0C"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0,11</w:t>
            </w:r>
          </w:p>
        </w:tc>
        <w:tc>
          <w:tcPr>
            <w:tcW w:w="602" w:type="pct"/>
            <w:tcBorders>
              <w:top w:val="nil"/>
              <w:left w:val="nil"/>
              <w:bottom w:val="single" w:sz="4" w:space="0" w:color="auto"/>
              <w:right w:val="single" w:sz="4" w:space="0" w:color="auto"/>
            </w:tcBorders>
            <w:shd w:val="clear" w:color="auto" w:fill="auto"/>
            <w:noWrap/>
            <w:vAlign w:val="center"/>
            <w:hideMark/>
          </w:tcPr>
          <w:p w:rsidR="00375A2B" w:rsidRPr="003664A1" w:rsidRDefault="00375A2B" w:rsidP="00E130FB">
            <w:pPr>
              <w:spacing w:before="0" w:after="0" w:line="240" w:lineRule="auto"/>
              <w:jc w:val="center"/>
              <w:rPr>
                <w:rFonts w:ascii="Times New Roman" w:eastAsia="Times New Roman" w:hAnsi="Times New Roman"/>
                <w:color w:val="000000"/>
              </w:rPr>
            </w:pPr>
            <w:r w:rsidRPr="003664A1">
              <w:rPr>
                <w:rFonts w:ascii="Times New Roman" w:eastAsia="Times New Roman" w:hAnsi="Times New Roman"/>
                <w:color w:val="000000"/>
              </w:rPr>
              <w:t>2</w:t>
            </w:r>
          </w:p>
        </w:tc>
        <w:tc>
          <w:tcPr>
            <w:tcW w:w="465" w:type="pct"/>
            <w:tcBorders>
              <w:top w:val="nil"/>
              <w:left w:val="nil"/>
              <w:bottom w:val="single" w:sz="4" w:space="0" w:color="auto"/>
              <w:right w:val="single" w:sz="4" w:space="0" w:color="auto"/>
            </w:tcBorders>
            <w:shd w:val="clear" w:color="auto" w:fill="auto"/>
            <w:noWrap/>
            <w:vAlign w:val="center"/>
            <w:hideMark/>
          </w:tcPr>
          <w:p w:rsidR="00375A2B" w:rsidRPr="003664A1" w:rsidRDefault="00B55E04"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0,22</w:t>
            </w:r>
          </w:p>
        </w:tc>
        <w:tc>
          <w:tcPr>
            <w:tcW w:w="504" w:type="pct"/>
            <w:tcBorders>
              <w:top w:val="nil"/>
              <w:left w:val="nil"/>
              <w:bottom w:val="single" w:sz="4" w:space="0" w:color="auto"/>
              <w:right w:val="single" w:sz="4" w:space="0" w:color="auto"/>
            </w:tcBorders>
            <w:shd w:val="clear" w:color="auto" w:fill="auto"/>
            <w:noWrap/>
            <w:vAlign w:val="center"/>
            <w:hideMark/>
          </w:tcPr>
          <w:p w:rsidR="00375A2B" w:rsidRPr="003664A1" w:rsidRDefault="00346F54"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1,6</w:t>
            </w:r>
          </w:p>
        </w:tc>
      </w:tr>
      <w:tr w:rsidR="00375A2B" w:rsidRPr="003664A1" w:rsidTr="005933CB">
        <w:trPr>
          <w:trHeight w:val="20"/>
          <w:jc w:val="center"/>
        </w:trPr>
        <w:tc>
          <w:tcPr>
            <w:tcW w:w="446" w:type="pct"/>
            <w:tcBorders>
              <w:top w:val="nil"/>
              <w:left w:val="single" w:sz="4" w:space="0" w:color="auto"/>
              <w:bottom w:val="single" w:sz="4" w:space="0" w:color="auto"/>
              <w:right w:val="single" w:sz="4" w:space="0" w:color="auto"/>
            </w:tcBorders>
            <w:shd w:val="clear" w:color="auto" w:fill="auto"/>
            <w:noWrap/>
            <w:vAlign w:val="center"/>
            <w:hideMark/>
          </w:tcPr>
          <w:p w:rsidR="00375A2B" w:rsidRPr="003664A1" w:rsidRDefault="00375A2B" w:rsidP="00086BAB">
            <w:pPr>
              <w:spacing w:before="0" w:after="0" w:line="240" w:lineRule="auto"/>
              <w:jc w:val="left"/>
              <w:rPr>
                <w:rFonts w:ascii="Times New Roman" w:eastAsia="Times New Roman" w:hAnsi="Times New Roman"/>
                <w:color w:val="000000"/>
              </w:rPr>
            </w:pPr>
            <w:r w:rsidRPr="003664A1">
              <w:rPr>
                <w:rFonts w:ascii="Times New Roman" w:eastAsia="Times New Roman" w:hAnsi="Times New Roman"/>
                <w:color w:val="000000"/>
              </w:rPr>
              <w:t>C.I.6</w:t>
            </w:r>
          </w:p>
        </w:tc>
        <w:tc>
          <w:tcPr>
            <w:tcW w:w="1511" w:type="pct"/>
            <w:tcBorders>
              <w:top w:val="nil"/>
              <w:left w:val="nil"/>
              <w:bottom w:val="single" w:sz="4" w:space="0" w:color="auto"/>
              <w:right w:val="single" w:sz="4" w:space="0" w:color="auto"/>
            </w:tcBorders>
            <w:shd w:val="clear" w:color="auto" w:fill="auto"/>
            <w:vAlign w:val="bottom"/>
            <w:hideMark/>
          </w:tcPr>
          <w:p w:rsidR="00375A2B" w:rsidRPr="003664A1" w:rsidRDefault="00375A2B" w:rsidP="00E130FB">
            <w:pPr>
              <w:spacing w:before="0" w:after="0" w:line="240" w:lineRule="auto"/>
              <w:rPr>
                <w:rFonts w:ascii="Times New Roman" w:eastAsia="Times New Roman" w:hAnsi="Times New Roman"/>
                <w:color w:val="000000"/>
              </w:rPr>
            </w:pPr>
            <w:r w:rsidRPr="003664A1">
              <w:rPr>
                <w:rFonts w:ascii="Times New Roman" w:eastAsia="Times New Roman" w:hAnsi="Times New Roman"/>
                <w:color w:val="000000"/>
              </w:rPr>
              <w:t>Đất tôn giáo, tín ngưỡng</w:t>
            </w:r>
          </w:p>
        </w:tc>
        <w:tc>
          <w:tcPr>
            <w:tcW w:w="445" w:type="pct"/>
            <w:tcBorders>
              <w:top w:val="nil"/>
              <w:left w:val="nil"/>
              <w:bottom w:val="single" w:sz="4" w:space="0" w:color="auto"/>
              <w:right w:val="single" w:sz="4" w:space="0" w:color="auto"/>
            </w:tcBorders>
            <w:shd w:val="clear" w:color="auto" w:fill="auto"/>
            <w:noWrap/>
            <w:vAlign w:val="center"/>
            <w:hideMark/>
          </w:tcPr>
          <w:p w:rsidR="00375A2B" w:rsidRPr="003664A1" w:rsidRDefault="00375A2B" w:rsidP="00E130FB">
            <w:pPr>
              <w:spacing w:before="0" w:after="0" w:line="240" w:lineRule="auto"/>
              <w:jc w:val="center"/>
              <w:rPr>
                <w:rFonts w:ascii="Times New Roman" w:eastAsia="Times New Roman" w:hAnsi="Times New Roman"/>
                <w:color w:val="000000"/>
              </w:rPr>
            </w:pPr>
            <w:r w:rsidRPr="003664A1">
              <w:rPr>
                <w:rFonts w:ascii="Times New Roman" w:eastAsia="Times New Roman" w:hAnsi="Times New Roman"/>
                <w:color w:val="000000"/>
              </w:rPr>
              <w:t>0,02</w:t>
            </w:r>
          </w:p>
        </w:tc>
        <w:tc>
          <w:tcPr>
            <w:tcW w:w="478" w:type="pct"/>
            <w:tcBorders>
              <w:top w:val="nil"/>
              <w:left w:val="nil"/>
              <w:bottom w:val="single" w:sz="4" w:space="0" w:color="auto"/>
              <w:right w:val="single" w:sz="4" w:space="0" w:color="auto"/>
            </w:tcBorders>
            <w:shd w:val="clear" w:color="auto" w:fill="auto"/>
            <w:noWrap/>
            <w:vAlign w:val="center"/>
            <w:hideMark/>
          </w:tcPr>
          <w:p w:rsidR="00375A2B" w:rsidRPr="003664A1" w:rsidRDefault="00F72E8E"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8</w:t>
            </w:r>
            <w:r w:rsidR="00375A2B" w:rsidRPr="003664A1">
              <w:rPr>
                <w:rFonts w:ascii="Times New Roman" w:eastAsia="Times New Roman" w:hAnsi="Times New Roman"/>
                <w:color w:val="000000"/>
              </w:rPr>
              <w:t>0</w:t>
            </w:r>
          </w:p>
        </w:tc>
        <w:tc>
          <w:tcPr>
            <w:tcW w:w="550" w:type="pct"/>
            <w:tcBorders>
              <w:top w:val="nil"/>
              <w:left w:val="nil"/>
              <w:bottom w:val="single" w:sz="4" w:space="0" w:color="auto"/>
              <w:right w:val="single" w:sz="4" w:space="0" w:color="auto"/>
            </w:tcBorders>
            <w:shd w:val="clear" w:color="auto" w:fill="auto"/>
            <w:noWrap/>
            <w:vAlign w:val="center"/>
            <w:hideMark/>
          </w:tcPr>
          <w:p w:rsidR="00375A2B" w:rsidRPr="003664A1" w:rsidRDefault="000D5B0C"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0,02</w:t>
            </w:r>
          </w:p>
        </w:tc>
        <w:tc>
          <w:tcPr>
            <w:tcW w:w="602" w:type="pct"/>
            <w:tcBorders>
              <w:top w:val="nil"/>
              <w:left w:val="nil"/>
              <w:bottom w:val="single" w:sz="4" w:space="0" w:color="auto"/>
              <w:right w:val="single" w:sz="4" w:space="0" w:color="auto"/>
            </w:tcBorders>
            <w:shd w:val="clear" w:color="auto" w:fill="auto"/>
            <w:noWrap/>
            <w:vAlign w:val="center"/>
            <w:hideMark/>
          </w:tcPr>
          <w:p w:rsidR="00375A2B" w:rsidRPr="003664A1" w:rsidRDefault="00375A2B" w:rsidP="00E130FB">
            <w:pPr>
              <w:spacing w:before="0" w:after="0" w:line="240" w:lineRule="auto"/>
              <w:jc w:val="center"/>
              <w:rPr>
                <w:rFonts w:ascii="Times New Roman" w:eastAsia="Times New Roman" w:hAnsi="Times New Roman"/>
                <w:color w:val="000000"/>
              </w:rPr>
            </w:pPr>
            <w:r w:rsidRPr="003664A1">
              <w:rPr>
                <w:rFonts w:ascii="Times New Roman" w:eastAsia="Times New Roman" w:hAnsi="Times New Roman"/>
                <w:color w:val="000000"/>
              </w:rPr>
              <w:t>2</w:t>
            </w:r>
          </w:p>
        </w:tc>
        <w:tc>
          <w:tcPr>
            <w:tcW w:w="465" w:type="pct"/>
            <w:tcBorders>
              <w:top w:val="nil"/>
              <w:left w:val="nil"/>
              <w:bottom w:val="single" w:sz="4" w:space="0" w:color="auto"/>
              <w:right w:val="single" w:sz="4" w:space="0" w:color="auto"/>
            </w:tcBorders>
            <w:shd w:val="clear" w:color="auto" w:fill="auto"/>
            <w:noWrap/>
            <w:vAlign w:val="center"/>
            <w:hideMark/>
          </w:tcPr>
          <w:p w:rsidR="00375A2B" w:rsidRPr="003664A1" w:rsidRDefault="00B55E04"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0,03</w:t>
            </w:r>
          </w:p>
        </w:tc>
        <w:tc>
          <w:tcPr>
            <w:tcW w:w="504" w:type="pct"/>
            <w:tcBorders>
              <w:top w:val="nil"/>
              <w:left w:val="nil"/>
              <w:bottom w:val="single" w:sz="4" w:space="0" w:color="auto"/>
              <w:right w:val="single" w:sz="4" w:space="0" w:color="auto"/>
            </w:tcBorders>
            <w:shd w:val="clear" w:color="auto" w:fill="auto"/>
            <w:noWrap/>
            <w:vAlign w:val="center"/>
            <w:hideMark/>
          </w:tcPr>
          <w:p w:rsidR="00375A2B" w:rsidRPr="003664A1" w:rsidRDefault="00346F54"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1,6</w:t>
            </w:r>
          </w:p>
        </w:tc>
      </w:tr>
      <w:tr w:rsidR="005933CB" w:rsidRPr="003664A1" w:rsidTr="005933CB">
        <w:trPr>
          <w:trHeight w:val="506"/>
          <w:jc w:val="center"/>
        </w:trPr>
        <w:tc>
          <w:tcPr>
            <w:tcW w:w="446" w:type="pct"/>
            <w:tcBorders>
              <w:top w:val="nil"/>
              <w:left w:val="single" w:sz="4" w:space="0" w:color="auto"/>
              <w:bottom w:val="single" w:sz="4" w:space="0" w:color="auto"/>
              <w:right w:val="single" w:sz="4" w:space="0" w:color="auto"/>
            </w:tcBorders>
            <w:shd w:val="clear" w:color="auto" w:fill="auto"/>
            <w:noWrap/>
            <w:vAlign w:val="center"/>
            <w:hideMark/>
          </w:tcPr>
          <w:p w:rsidR="005933CB" w:rsidRPr="003664A1" w:rsidRDefault="005933CB" w:rsidP="00086BAB">
            <w:pPr>
              <w:spacing w:before="0" w:after="0" w:line="240" w:lineRule="auto"/>
              <w:jc w:val="left"/>
              <w:rPr>
                <w:rFonts w:ascii="Times New Roman" w:eastAsia="Times New Roman" w:hAnsi="Times New Roman"/>
                <w:color w:val="000000"/>
              </w:rPr>
            </w:pPr>
            <w:r w:rsidRPr="003664A1">
              <w:rPr>
                <w:rFonts w:ascii="Times New Roman" w:eastAsia="Times New Roman" w:hAnsi="Times New Roman"/>
                <w:color w:val="000000"/>
              </w:rPr>
              <w:t>C.II.2</w:t>
            </w:r>
          </w:p>
          <w:p w:rsidR="005933CB" w:rsidRPr="003664A1" w:rsidRDefault="005933CB" w:rsidP="00086BAB">
            <w:pPr>
              <w:spacing w:before="0" w:after="0" w:line="240" w:lineRule="auto"/>
              <w:jc w:val="left"/>
              <w:rPr>
                <w:rFonts w:ascii="Times New Roman" w:eastAsia="Times New Roman" w:hAnsi="Times New Roman"/>
                <w:color w:val="000000"/>
              </w:rPr>
            </w:pPr>
            <w:r w:rsidRPr="003664A1">
              <w:rPr>
                <w:rFonts w:ascii="Times New Roman" w:eastAsia="Times New Roman" w:hAnsi="Times New Roman"/>
                <w:color w:val="000000"/>
              </w:rPr>
              <w:t> </w:t>
            </w:r>
          </w:p>
        </w:tc>
        <w:tc>
          <w:tcPr>
            <w:tcW w:w="1511" w:type="pct"/>
            <w:tcBorders>
              <w:top w:val="nil"/>
              <w:left w:val="nil"/>
              <w:bottom w:val="single" w:sz="4" w:space="0" w:color="auto"/>
              <w:right w:val="single" w:sz="4" w:space="0" w:color="auto"/>
            </w:tcBorders>
            <w:shd w:val="clear" w:color="auto" w:fill="auto"/>
            <w:vAlign w:val="bottom"/>
            <w:hideMark/>
          </w:tcPr>
          <w:p w:rsidR="005933CB" w:rsidRPr="003664A1" w:rsidRDefault="005933CB" w:rsidP="00E130FB">
            <w:pPr>
              <w:spacing w:before="0" w:after="0" w:line="240" w:lineRule="auto"/>
              <w:rPr>
                <w:rFonts w:ascii="Times New Roman" w:eastAsia="Times New Roman" w:hAnsi="Times New Roman"/>
                <w:color w:val="000000"/>
              </w:rPr>
            </w:pPr>
            <w:r w:rsidRPr="003664A1">
              <w:rPr>
                <w:rFonts w:ascii="Times New Roman" w:eastAsia="Times New Roman" w:hAnsi="Times New Roman"/>
                <w:color w:val="000000"/>
              </w:rPr>
              <w:t>Đất tôn giáo, tín ngưỡng</w:t>
            </w:r>
          </w:p>
          <w:p w:rsidR="005933CB" w:rsidRPr="003664A1" w:rsidRDefault="005933CB" w:rsidP="00E130FB">
            <w:pPr>
              <w:spacing w:before="0" w:after="0" w:line="240" w:lineRule="auto"/>
              <w:rPr>
                <w:rFonts w:ascii="Times New Roman" w:eastAsia="Times New Roman" w:hAnsi="Times New Roman"/>
                <w:color w:val="000000"/>
              </w:rPr>
            </w:pPr>
            <w:r w:rsidRPr="003664A1">
              <w:rPr>
                <w:rFonts w:ascii="Times New Roman" w:eastAsia="Times New Roman" w:hAnsi="Times New Roman"/>
                <w:color w:val="000000"/>
              </w:rPr>
              <w:t>(Tịnh xá Ngọc Luật)</w:t>
            </w:r>
          </w:p>
        </w:tc>
        <w:tc>
          <w:tcPr>
            <w:tcW w:w="445" w:type="pct"/>
            <w:tcBorders>
              <w:top w:val="nil"/>
              <w:left w:val="nil"/>
              <w:bottom w:val="single" w:sz="4" w:space="0" w:color="auto"/>
              <w:right w:val="single" w:sz="4" w:space="0" w:color="auto"/>
            </w:tcBorders>
            <w:shd w:val="clear" w:color="auto" w:fill="auto"/>
            <w:noWrap/>
            <w:vAlign w:val="center"/>
            <w:hideMark/>
          </w:tcPr>
          <w:p w:rsidR="005933CB" w:rsidRPr="003664A1" w:rsidRDefault="005933CB" w:rsidP="005933CB">
            <w:pPr>
              <w:spacing w:before="0" w:after="0" w:line="240" w:lineRule="auto"/>
              <w:jc w:val="center"/>
              <w:rPr>
                <w:rFonts w:ascii="Times New Roman" w:eastAsia="Times New Roman" w:hAnsi="Times New Roman"/>
                <w:color w:val="000000"/>
              </w:rPr>
            </w:pPr>
            <w:r w:rsidRPr="003664A1">
              <w:rPr>
                <w:rFonts w:ascii="Times New Roman" w:eastAsia="Times New Roman" w:hAnsi="Times New Roman"/>
                <w:color w:val="000000"/>
              </w:rPr>
              <w:t>0,14</w:t>
            </w:r>
          </w:p>
        </w:tc>
        <w:tc>
          <w:tcPr>
            <w:tcW w:w="478" w:type="pct"/>
            <w:tcBorders>
              <w:top w:val="nil"/>
              <w:left w:val="nil"/>
              <w:bottom w:val="single" w:sz="4" w:space="0" w:color="auto"/>
              <w:right w:val="single" w:sz="4" w:space="0" w:color="auto"/>
            </w:tcBorders>
            <w:shd w:val="clear" w:color="auto" w:fill="auto"/>
            <w:noWrap/>
            <w:vAlign w:val="center"/>
            <w:hideMark/>
          </w:tcPr>
          <w:p w:rsidR="005933CB" w:rsidRPr="003664A1" w:rsidRDefault="00F72E8E" w:rsidP="005933C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8</w:t>
            </w:r>
            <w:r w:rsidR="005933CB" w:rsidRPr="003664A1">
              <w:rPr>
                <w:rFonts w:ascii="Times New Roman" w:eastAsia="Times New Roman" w:hAnsi="Times New Roman"/>
                <w:color w:val="000000"/>
              </w:rPr>
              <w:t>0</w:t>
            </w:r>
          </w:p>
        </w:tc>
        <w:tc>
          <w:tcPr>
            <w:tcW w:w="550" w:type="pct"/>
            <w:tcBorders>
              <w:top w:val="nil"/>
              <w:left w:val="nil"/>
              <w:bottom w:val="single" w:sz="4" w:space="0" w:color="auto"/>
              <w:right w:val="single" w:sz="4" w:space="0" w:color="auto"/>
            </w:tcBorders>
            <w:shd w:val="clear" w:color="auto" w:fill="auto"/>
            <w:noWrap/>
            <w:vAlign w:val="center"/>
            <w:hideMark/>
          </w:tcPr>
          <w:p w:rsidR="005933CB" w:rsidRPr="003664A1" w:rsidRDefault="000D5B0C" w:rsidP="005933C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0,11</w:t>
            </w:r>
          </w:p>
        </w:tc>
        <w:tc>
          <w:tcPr>
            <w:tcW w:w="602" w:type="pct"/>
            <w:tcBorders>
              <w:top w:val="nil"/>
              <w:left w:val="nil"/>
              <w:bottom w:val="single" w:sz="4" w:space="0" w:color="auto"/>
              <w:right w:val="single" w:sz="4" w:space="0" w:color="auto"/>
            </w:tcBorders>
            <w:shd w:val="clear" w:color="auto" w:fill="auto"/>
            <w:noWrap/>
            <w:vAlign w:val="center"/>
            <w:hideMark/>
          </w:tcPr>
          <w:p w:rsidR="005933CB" w:rsidRPr="003664A1" w:rsidRDefault="005933CB" w:rsidP="005933CB">
            <w:pPr>
              <w:spacing w:before="0" w:after="0" w:line="240" w:lineRule="auto"/>
              <w:jc w:val="center"/>
              <w:rPr>
                <w:rFonts w:ascii="Times New Roman" w:eastAsia="Times New Roman" w:hAnsi="Times New Roman"/>
                <w:color w:val="000000"/>
              </w:rPr>
            </w:pPr>
            <w:r w:rsidRPr="003664A1">
              <w:rPr>
                <w:rFonts w:ascii="Times New Roman" w:eastAsia="Times New Roman" w:hAnsi="Times New Roman"/>
                <w:color w:val="000000"/>
              </w:rPr>
              <w:t>2</w:t>
            </w:r>
          </w:p>
        </w:tc>
        <w:tc>
          <w:tcPr>
            <w:tcW w:w="465" w:type="pct"/>
            <w:tcBorders>
              <w:top w:val="nil"/>
              <w:left w:val="nil"/>
              <w:bottom w:val="single" w:sz="4" w:space="0" w:color="auto"/>
              <w:right w:val="single" w:sz="4" w:space="0" w:color="auto"/>
            </w:tcBorders>
            <w:shd w:val="clear" w:color="auto" w:fill="auto"/>
            <w:noWrap/>
            <w:vAlign w:val="center"/>
            <w:hideMark/>
          </w:tcPr>
          <w:p w:rsidR="005933CB" w:rsidRPr="003664A1" w:rsidRDefault="00B55E04" w:rsidP="005933C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0,22</w:t>
            </w:r>
          </w:p>
        </w:tc>
        <w:tc>
          <w:tcPr>
            <w:tcW w:w="504" w:type="pct"/>
            <w:tcBorders>
              <w:top w:val="nil"/>
              <w:left w:val="nil"/>
              <w:bottom w:val="single" w:sz="4" w:space="0" w:color="auto"/>
              <w:right w:val="single" w:sz="4" w:space="0" w:color="auto"/>
            </w:tcBorders>
            <w:shd w:val="clear" w:color="auto" w:fill="auto"/>
            <w:noWrap/>
            <w:vAlign w:val="center"/>
            <w:hideMark/>
          </w:tcPr>
          <w:p w:rsidR="005933CB" w:rsidRPr="003664A1" w:rsidRDefault="00346F54" w:rsidP="005933C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1,6</w:t>
            </w:r>
          </w:p>
        </w:tc>
      </w:tr>
      <w:tr w:rsidR="00375A2B" w:rsidRPr="003664A1" w:rsidTr="005933CB">
        <w:trPr>
          <w:trHeight w:val="20"/>
          <w:jc w:val="center"/>
        </w:trPr>
        <w:tc>
          <w:tcPr>
            <w:tcW w:w="44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75A2B" w:rsidRPr="003664A1" w:rsidRDefault="00375A2B" w:rsidP="00086BAB">
            <w:pPr>
              <w:spacing w:before="0" w:after="0" w:line="240" w:lineRule="auto"/>
              <w:jc w:val="left"/>
              <w:rPr>
                <w:rFonts w:ascii="Times New Roman" w:eastAsia="Times New Roman" w:hAnsi="Times New Roman"/>
                <w:color w:val="000000"/>
              </w:rPr>
            </w:pPr>
            <w:r w:rsidRPr="003664A1">
              <w:rPr>
                <w:rFonts w:ascii="Times New Roman" w:eastAsia="Times New Roman" w:hAnsi="Times New Roman"/>
                <w:color w:val="000000"/>
              </w:rPr>
              <w:t>D.III.5</w:t>
            </w:r>
          </w:p>
        </w:tc>
        <w:tc>
          <w:tcPr>
            <w:tcW w:w="1511" w:type="pct"/>
            <w:tcBorders>
              <w:top w:val="single" w:sz="4" w:space="0" w:color="auto"/>
              <w:left w:val="nil"/>
              <w:bottom w:val="single" w:sz="4" w:space="0" w:color="auto"/>
              <w:right w:val="single" w:sz="4" w:space="0" w:color="auto"/>
            </w:tcBorders>
            <w:shd w:val="clear" w:color="auto" w:fill="auto"/>
            <w:vAlign w:val="center"/>
            <w:hideMark/>
          </w:tcPr>
          <w:p w:rsidR="00375A2B" w:rsidRPr="003664A1" w:rsidRDefault="00375A2B" w:rsidP="00E130FB">
            <w:pPr>
              <w:spacing w:before="0" w:after="0" w:line="240" w:lineRule="auto"/>
              <w:rPr>
                <w:rFonts w:ascii="Times New Roman" w:eastAsia="Times New Roman" w:hAnsi="Times New Roman"/>
                <w:color w:val="000000"/>
              </w:rPr>
            </w:pPr>
            <w:r w:rsidRPr="003664A1">
              <w:rPr>
                <w:rFonts w:ascii="Times New Roman" w:eastAsia="Times New Roman" w:hAnsi="Times New Roman"/>
                <w:color w:val="000000"/>
              </w:rPr>
              <w:t>Đất tôn giáo tín ngưỡng</w:t>
            </w:r>
            <w:r>
              <w:rPr>
                <w:rFonts w:ascii="Times New Roman" w:eastAsia="Times New Roman" w:hAnsi="Times New Roman"/>
                <w:color w:val="000000"/>
              </w:rPr>
              <w:t xml:space="preserve"> </w:t>
            </w:r>
            <w:r w:rsidRPr="003664A1">
              <w:rPr>
                <w:rFonts w:ascii="Times New Roman" w:eastAsia="Times New Roman" w:hAnsi="Times New Roman"/>
                <w:color w:val="000000"/>
              </w:rPr>
              <w:t>(Miễu Cây Vông)</w:t>
            </w:r>
          </w:p>
        </w:tc>
        <w:tc>
          <w:tcPr>
            <w:tcW w:w="445" w:type="pct"/>
            <w:tcBorders>
              <w:top w:val="single" w:sz="4" w:space="0" w:color="auto"/>
              <w:left w:val="nil"/>
              <w:bottom w:val="single" w:sz="4" w:space="0" w:color="auto"/>
              <w:right w:val="single" w:sz="4" w:space="0" w:color="auto"/>
            </w:tcBorders>
            <w:shd w:val="clear" w:color="auto" w:fill="auto"/>
            <w:noWrap/>
            <w:vAlign w:val="center"/>
            <w:hideMark/>
          </w:tcPr>
          <w:p w:rsidR="00375A2B" w:rsidRPr="003664A1" w:rsidRDefault="00375A2B" w:rsidP="00E130FB">
            <w:pPr>
              <w:spacing w:before="0" w:after="0" w:line="240" w:lineRule="auto"/>
              <w:jc w:val="center"/>
              <w:rPr>
                <w:rFonts w:ascii="Times New Roman" w:eastAsia="Times New Roman" w:hAnsi="Times New Roman"/>
                <w:color w:val="000000"/>
              </w:rPr>
            </w:pPr>
            <w:r w:rsidRPr="003664A1">
              <w:rPr>
                <w:rFonts w:ascii="Times New Roman" w:eastAsia="Times New Roman" w:hAnsi="Times New Roman"/>
                <w:color w:val="000000"/>
              </w:rPr>
              <w:t>0,1</w:t>
            </w:r>
          </w:p>
        </w:tc>
        <w:tc>
          <w:tcPr>
            <w:tcW w:w="478" w:type="pct"/>
            <w:tcBorders>
              <w:top w:val="single" w:sz="4" w:space="0" w:color="auto"/>
              <w:left w:val="nil"/>
              <w:bottom w:val="single" w:sz="4" w:space="0" w:color="auto"/>
              <w:right w:val="single" w:sz="4" w:space="0" w:color="auto"/>
            </w:tcBorders>
            <w:shd w:val="clear" w:color="auto" w:fill="auto"/>
            <w:noWrap/>
            <w:vAlign w:val="center"/>
            <w:hideMark/>
          </w:tcPr>
          <w:p w:rsidR="00375A2B" w:rsidRPr="003664A1" w:rsidRDefault="00F72E8E"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8</w:t>
            </w:r>
            <w:r w:rsidR="00375A2B" w:rsidRPr="003664A1">
              <w:rPr>
                <w:rFonts w:ascii="Times New Roman" w:eastAsia="Times New Roman" w:hAnsi="Times New Roman"/>
                <w:color w:val="000000"/>
              </w:rPr>
              <w:t>0</w:t>
            </w:r>
          </w:p>
        </w:tc>
        <w:tc>
          <w:tcPr>
            <w:tcW w:w="550" w:type="pct"/>
            <w:tcBorders>
              <w:top w:val="single" w:sz="4" w:space="0" w:color="auto"/>
              <w:left w:val="nil"/>
              <w:bottom w:val="single" w:sz="4" w:space="0" w:color="auto"/>
              <w:right w:val="single" w:sz="4" w:space="0" w:color="auto"/>
            </w:tcBorders>
            <w:shd w:val="clear" w:color="auto" w:fill="auto"/>
            <w:noWrap/>
            <w:vAlign w:val="center"/>
            <w:hideMark/>
          </w:tcPr>
          <w:p w:rsidR="00375A2B" w:rsidRPr="003664A1" w:rsidRDefault="000D5B0C"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0,08</w:t>
            </w:r>
          </w:p>
        </w:tc>
        <w:tc>
          <w:tcPr>
            <w:tcW w:w="602" w:type="pct"/>
            <w:tcBorders>
              <w:top w:val="single" w:sz="4" w:space="0" w:color="auto"/>
              <w:left w:val="nil"/>
              <w:bottom w:val="single" w:sz="4" w:space="0" w:color="auto"/>
              <w:right w:val="single" w:sz="4" w:space="0" w:color="auto"/>
            </w:tcBorders>
            <w:shd w:val="clear" w:color="auto" w:fill="auto"/>
            <w:noWrap/>
            <w:vAlign w:val="center"/>
            <w:hideMark/>
          </w:tcPr>
          <w:p w:rsidR="00375A2B" w:rsidRPr="003664A1" w:rsidRDefault="00375A2B" w:rsidP="00E130FB">
            <w:pPr>
              <w:spacing w:before="0" w:after="0" w:line="240" w:lineRule="auto"/>
              <w:jc w:val="center"/>
              <w:rPr>
                <w:rFonts w:ascii="Times New Roman" w:eastAsia="Times New Roman" w:hAnsi="Times New Roman"/>
                <w:color w:val="000000"/>
              </w:rPr>
            </w:pPr>
            <w:r w:rsidRPr="003664A1">
              <w:rPr>
                <w:rFonts w:ascii="Times New Roman" w:eastAsia="Times New Roman" w:hAnsi="Times New Roman"/>
                <w:color w:val="000000"/>
              </w:rPr>
              <w:t>2</w:t>
            </w:r>
          </w:p>
        </w:tc>
        <w:tc>
          <w:tcPr>
            <w:tcW w:w="465" w:type="pct"/>
            <w:tcBorders>
              <w:top w:val="single" w:sz="4" w:space="0" w:color="auto"/>
              <w:left w:val="nil"/>
              <w:bottom w:val="single" w:sz="4" w:space="0" w:color="auto"/>
              <w:right w:val="single" w:sz="4" w:space="0" w:color="auto"/>
            </w:tcBorders>
            <w:shd w:val="clear" w:color="auto" w:fill="auto"/>
            <w:noWrap/>
            <w:vAlign w:val="center"/>
            <w:hideMark/>
          </w:tcPr>
          <w:p w:rsidR="00375A2B" w:rsidRPr="003664A1" w:rsidRDefault="00B55E04"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0,16</w:t>
            </w:r>
          </w:p>
        </w:tc>
        <w:tc>
          <w:tcPr>
            <w:tcW w:w="504" w:type="pct"/>
            <w:tcBorders>
              <w:top w:val="single" w:sz="4" w:space="0" w:color="auto"/>
              <w:left w:val="nil"/>
              <w:bottom w:val="single" w:sz="4" w:space="0" w:color="auto"/>
              <w:right w:val="single" w:sz="4" w:space="0" w:color="auto"/>
            </w:tcBorders>
            <w:shd w:val="clear" w:color="auto" w:fill="auto"/>
            <w:noWrap/>
            <w:vAlign w:val="center"/>
            <w:hideMark/>
          </w:tcPr>
          <w:p w:rsidR="00375A2B" w:rsidRPr="003664A1" w:rsidRDefault="00346F54"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1,6</w:t>
            </w:r>
          </w:p>
        </w:tc>
      </w:tr>
      <w:tr w:rsidR="00375A2B" w:rsidRPr="003664A1" w:rsidTr="005933CB">
        <w:trPr>
          <w:trHeight w:val="20"/>
          <w:jc w:val="center"/>
        </w:trPr>
        <w:tc>
          <w:tcPr>
            <w:tcW w:w="446" w:type="pct"/>
            <w:tcBorders>
              <w:top w:val="nil"/>
              <w:left w:val="single" w:sz="4" w:space="0" w:color="auto"/>
              <w:bottom w:val="single" w:sz="4" w:space="0" w:color="auto"/>
              <w:right w:val="single" w:sz="4" w:space="0" w:color="auto"/>
            </w:tcBorders>
            <w:shd w:val="clear" w:color="auto" w:fill="auto"/>
            <w:noWrap/>
            <w:vAlign w:val="center"/>
            <w:hideMark/>
          </w:tcPr>
          <w:p w:rsidR="00375A2B" w:rsidRPr="003664A1" w:rsidRDefault="00375A2B" w:rsidP="00086BAB">
            <w:pPr>
              <w:spacing w:before="0" w:after="0" w:line="240" w:lineRule="auto"/>
              <w:jc w:val="left"/>
              <w:rPr>
                <w:rFonts w:ascii="Times New Roman" w:eastAsia="Times New Roman" w:hAnsi="Times New Roman"/>
                <w:color w:val="000000"/>
              </w:rPr>
            </w:pPr>
            <w:r w:rsidRPr="003664A1">
              <w:rPr>
                <w:rFonts w:ascii="Times New Roman" w:eastAsia="Times New Roman" w:hAnsi="Times New Roman"/>
                <w:color w:val="000000"/>
              </w:rPr>
              <w:t>F.II.11</w:t>
            </w:r>
          </w:p>
        </w:tc>
        <w:tc>
          <w:tcPr>
            <w:tcW w:w="1511" w:type="pct"/>
            <w:tcBorders>
              <w:top w:val="nil"/>
              <w:left w:val="nil"/>
              <w:bottom w:val="single" w:sz="4" w:space="0" w:color="auto"/>
              <w:right w:val="single" w:sz="4" w:space="0" w:color="auto"/>
            </w:tcBorders>
            <w:shd w:val="clear" w:color="auto" w:fill="auto"/>
            <w:vAlign w:val="bottom"/>
            <w:hideMark/>
          </w:tcPr>
          <w:p w:rsidR="00375A2B" w:rsidRPr="003664A1" w:rsidRDefault="00375A2B" w:rsidP="00E130FB">
            <w:pPr>
              <w:spacing w:before="0" w:after="0" w:line="240" w:lineRule="auto"/>
              <w:rPr>
                <w:rFonts w:ascii="Times New Roman" w:eastAsia="Times New Roman" w:hAnsi="Times New Roman"/>
                <w:color w:val="000000"/>
              </w:rPr>
            </w:pPr>
            <w:r w:rsidRPr="003664A1">
              <w:rPr>
                <w:rFonts w:ascii="Times New Roman" w:eastAsia="Times New Roman" w:hAnsi="Times New Roman"/>
                <w:color w:val="000000"/>
              </w:rPr>
              <w:t>Đất tôn giáo tín ngưỡng</w:t>
            </w:r>
            <w:r>
              <w:rPr>
                <w:rFonts w:ascii="Times New Roman" w:eastAsia="Times New Roman" w:hAnsi="Times New Roman"/>
                <w:color w:val="000000"/>
              </w:rPr>
              <w:t xml:space="preserve"> </w:t>
            </w:r>
            <w:r w:rsidRPr="003664A1">
              <w:rPr>
                <w:rFonts w:ascii="Times New Roman" w:eastAsia="Times New Roman" w:hAnsi="Times New Roman"/>
                <w:color w:val="000000"/>
              </w:rPr>
              <w:t>(chùa Huệ Tĩnh)</w:t>
            </w:r>
          </w:p>
        </w:tc>
        <w:tc>
          <w:tcPr>
            <w:tcW w:w="445" w:type="pct"/>
            <w:tcBorders>
              <w:top w:val="nil"/>
              <w:left w:val="nil"/>
              <w:bottom w:val="single" w:sz="4" w:space="0" w:color="auto"/>
              <w:right w:val="single" w:sz="4" w:space="0" w:color="auto"/>
            </w:tcBorders>
            <w:shd w:val="clear" w:color="auto" w:fill="auto"/>
            <w:noWrap/>
            <w:vAlign w:val="center"/>
            <w:hideMark/>
          </w:tcPr>
          <w:p w:rsidR="00375A2B" w:rsidRPr="003664A1" w:rsidRDefault="00375A2B" w:rsidP="00E130FB">
            <w:pPr>
              <w:spacing w:before="0" w:after="0" w:line="240" w:lineRule="auto"/>
              <w:jc w:val="center"/>
              <w:rPr>
                <w:rFonts w:ascii="Times New Roman" w:eastAsia="Times New Roman" w:hAnsi="Times New Roman"/>
                <w:color w:val="000000"/>
              </w:rPr>
            </w:pPr>
            <w:r w:rsidRPr="003664A1">
              <w:rPr>
                <w:rFonts w:ascii="Times New Roman" w:eastAsia="Times New Roman" w:hAnsi="Times New Roman"/>
                <w:color w:val="000000"/>
              </w:rPr>
              <w:t>1,2</w:t>
            </w:r>
          </w:p>
        </w:tc>
        <w:tc>
          <w:tcPr>
            <w:tcW w:w="478" w:type="pct"/>
            <w:tcBorders>
              <w:top w:val="nil"/>
              <w:left w:val="nil"/>
              <w:bottom w:val="single" w:sz="4" w:space="0" w:color="auto"/>
              <w:right w:val="single" w:sz="4" w:space="0" w:color="auto"/>
            </w:tcBorders>
            <w:shd w:val="clear" w:color="auto" w:fill="auto"/>
            <w:noWrap/>
            <w:vAlign w:val="center"/>
            <w:hideMark/>
          </w:tcPr>
          <w:p w:rsidR="00375A2B" w:rsidRPr="003664A1" w:rsidRDefault="00F72E8E"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8</w:t>
            </w:r>
            <w:r w:rsidR="00375A2B" w:rsidRPr="003664A1">
              <w:rPr>
                <w:rFonts w:ascii="Times New Roman" w:eastAsia="Times New Roman" w:hAnsi="Times New Roman"/>
                <w:color w:val="000000"/>
              </w:rPr>
              <w:t>0</w:t>
            </w:r>
          </w:p>
        </w:tc>
        <w:tc>
          <w:tcPr>
            <w:tcW w:w="550" w:type="pct"/>
            <w:tcBorders>
              <w:top w:val="nil"/>
              <w:left w:val="nil"/>
              <w:bottom w:val="single" w:sz="4" w:space="0" w:color="auto"/>
              <w:right w:val="single" w:sz="4" w:space="0" w:color="auto"/>
            </w:tcBorders>
            <w:shd w:val="clear" w:color="auto" w:fill="auto"/>
            <w:noWrap/>
            <w:vAlign w:val="center"/>
            <w:hideMark/>
          </w:tcPr>
          <w:p w:rsidR="00375A2B" w:rsidRPr="003664A1" w:rsidRDefault="000D5B0C"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0,96</w:t>
            </w:r>
          </w:p>
        </w:tc>
        <w:tc>
          <w:tcPr>
            <w:tcW w:w="602" w:type="pct"/>
            <w:tcBorders>
              <w:top w:val="nil"/>
              <w:left w:val="nil"/>
              <w:bottom w:val="single" w:sz="4" w:space="0" w:color="auto"/>
              <w:right w:val="single" w:sz="4" w:space="0" w:color="auto"/>
            </w:tcBorders>
            <w:shd w:val="clear" w:color="auto" w:fill="auto"/>
            <w:noWrap/>
            <w:vAlign w:val="center"/>
            <w:hideMark/>
          </w:tcPr>
          <w:p w:rsidR="00375A2B" w:rsidRPr="003664A1" w:rsidRDefault="00375A2B" w:rsidP="00E130FB">
            <w:pPr>
              <w:spacing w:before="0" w:after="0" w:line="240" w:lineRule="auto"/>
              <w:jc w:val="center"/>
              <w:rPr>
                <w:rFonts w:ascii="Times New Roman" w:eastAsia="Times New Roman" w:hAnsi="Times New Roman"/>
                <w:color w:val="000000"/>
              </w:rPr>
            </w:pPr>
            <w:r w:rsidRPr="003664A1">
              <w:rPr>
                <w:rFonts w:ascii="Times New Roman" w:eastAsia="Times New Roman" w:hAnsi="Times New Roman"/>
                <w:color w:val="000000"/>
              </w:rPr>
              <w:t>2</w:t>
            </w:r>
          </w:p>
        </w:tc>
        <w:tc>
          <w:tcPr>
            <w:tcW w:w="465" w:type="pct"/>
            <w:tcBorders>
              <w:top w:val="nil"/>
              <w:left w:val="nil"/>
              <w:bottom w:val="single" w:sz="4" w:space="0" w:color="auto"/>
              <w:right w:val="single" w:sz="4" w:space="0" w:color="auto"/>
            </w:tcBorders>
            <w:shd w:val="clear" w:color="auto" w:fill="auto"/>
            <w:noWrap/>
            <w:vAlign w:val="center"/>
            <w:hideMark/>
          </w:tcPr>
          <w:p w:rsidR="00375A2B" w:rsidRPr="003664A1" w:rsidRDefault="00B55E04"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1,92</w:t>
            </w:r>
          </w:p>
        </w:tc>
        <w:tc>
          <w:tcPr>
            <w:tcW w:w="504" w:type="pct"/>
            <w:tcBorders>
              <w:top w:val="nil"/>
              <w:left w:val="nil"/>
              <w:bottom w:val="single" w:sz="4" w:space="0" w:color="auto"/>
              <w:right w:val="single" w:sz="4" w:space="0" w:color="auto"/>
            </w:tcBorders>
            <w:shd w:val="clear" w:color="auto" w:fill="auto"/>
            <w:noWrap/>
            <w:vAlign w:val="center"/>
            <w:hideMark/>
          </w:tcPr>
          <w:p w:rsidR="00375A2B" w:rsidRPr="003664A1" w:rsidRDefault="00346F54"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1,6</w:t>
            </w:r>
          </w:p>
        </w:tc>
      </w:tr>
      <w:tr w:rsidR="00375A2B" w:rsidRPr="003664A1" w:rsidTr="005933CB">
        <w:trPr>
          <w:trHeight w:val="20"/>
          <w:jc w:val="center"/>
        </w:trPr>
        <w:tc>
          <w:tcPr>
            <w:tcW w:w="446" w:type="pct"/>
            <w:tcBorders>
              <w:top w:val="nil"/>
              <w:left w:val="single" w:sz="4" w:space="0" w:color="auto"/>
              <w:bottom w:val="single" w:sz="4" w:space="0" w:color="auto"/>
              <w:right w:val="single" w:sz="4" w:space="0" w:color="auto"/>
            </w:tcBorders>
            <w:shd w:val="clear" w:color="auto" w:fill="auto"/>
            <w:noWrap/>
            <w:vAlign w:val="center"/>
            <w:hideMark/>
          </w:tcPr>
          <w:p w:rsidR="00375A2B" w:rsidRPr="003664A1" w:rsidRDefault="00375A2B" w:rsidP="00086BAB">
            <w:pPr>
              <w:spacing w:before="0" w:after="0" w:line="240" w:lineRule="auto"/>
              <w:jc w:val="left"/>
              <w:rPr>
                <w:rFonts w:ascii="Times New Roman" w:eastAsia="Times New Roman" w:hAnsi="Times New Roman"/>
                <w:color w:val="000000"/>
              </w:rPr>
            </w:pPr>
            <w:r w:rsidRPr="003664A1">
              <w:rPr>
                <w:rFonts w:ascii="Times New Roman" w:eastAsia="Times New Roman" w:hAnsi="Times New Roman"/>
                <w:color w:val="000000"/>
              </w:rPr>
              <w:t>F.II.16</w:t>
            </w:r>
          </w:p>
        </w:tc>
        <w:tc>
          <w:tcPr>
            <w:tcW w:w="1511" w:type="pct"/>
            <w:tcBorders>
              <w:top w:val="nil"/>
              <w:left w:val="nil"/>
              <w:bottom w:val="single" w:sz="4" w:space="0" w:color="auto"/>
              <w:right w:val="single" w:sz="4" w:space="0" w:color="auto"/>
            </w:tcBorders>
            <w:shd w:val="clear" w:color="auto" w:fill="auto"/>
            <w:vAlign w:val="bottom"/>
            <w:hideMark/>
          </w:tcPr>
          <w:p w:rsidR="00375A2B" w:rsidRPr="003664A1" w:rsidRDefault="00375A2B" w:rsidP="00E130FB">
            <w:pPr>
              <w:spacing w:before="0" w:after="0" w:line="240" w:lineRule="auto"/>
              <w:rPr>
                <w:rFonts w:ascii="Times New Roman" w:eastAsia="Times New Roman" w:hAnsi="Times New Roman"/>
                <w:color w:val="000000"/>
              </w:rPr>
            </w:pPr>
            <w:r w:rsidRPr="003664A1">
              <w:rPr>
                <w:rFonts w:ascii="Times New Roman" w:eastAsia="Times New Roman" w:hAnsi="Times New Roman"/>
                <w:color w:val="000000"/>
              </w:rPr>
              <w:t>Đất tôn giáo tín ngưỡng</w:t>
            </w:r>
            <w:r>
              <w:rPr>
                <w:rFonts w:ascii="Times New Roman" w:eastAsia="Times New Roman" w:hAnsi="Times New Roman"/>
                <w:color w:val="000000"/>
              </w:rPr>
              <w:t xml:space="preserve"> </w:t>
            </w:r>
            <w:r w:rsidRPr="003664A1">
              <w:rPr>
                <w:rFonts w:ascii="Times New Roman" w:eastAsia="Times New Roman" w:hAnsi="Times New Roman"/>
                <w:color w:val="000000"/>
              </w:rPr>
              <w:t>(Tịnh xá Ngọc Đức)</w:t>
            </w:r>
          </w:p>
        </w:tc>
        <w:tc>
          <w:tcPr>
            <w:tcW w:w="445" w:type="pct"/>
            <w:tcBorders>
              <w:top w:val="nil"/>
              <w:left w:val="nil"/>
              <w:bottom w:val="single" w:sz="4" w:space="0" w:color="auto"/>
              <w:right w:val="single" w:sz="4" w:space="0" w:color="auto"/>
            </w:tcBorders>
            <w:shd w:val="clear" w:color="auto" w:fill="auto"/>
            <w:noWrap/>
            <w:vAlign w:val="center"/>
            <w:hideMark/>
          </w:tcPr>
          <w:p w:rsidR="00375A2B" w:rsidRPr="003664A1" w:rsidRDefault="00375A2B" w:rsidP="00E130FB">
            <w:pPr>
              <w:spacing w:before="0" w:after="0" w:line="240" w:lineRule="auto"/>
              <w:jc w:val="center"/>
              <w:rPr>
                <w:rFonts w:ascii="Times New Roman" w:eastAsia="Times New Roman" w:hAnsi="Times New Roman"/>
                <w:color w:val="000000"/>
              </w:rPr>
            </w:pPr>
            <w:r w:rsidRPr="003664A1">
              <w:rPr>
                <w:rFonts w:ascii="Times New Roman" w:eastAsia="Times New Roman" w:hAnsi="Times New Roman"/>
                <w:color w:val="000000"/>
              </w:rPr>
              <w:t>0,72</w:t>
            </w:r>
          </w:p>
        </w:tc>
        <w:tc>
          <w:tcPr>
            <w:tcW w:w="478" w:type="pct"/>
            <w:tcBorders>
              <w:top w:val="nil"/>
              <w:left w:val="nil"/>
              <w:bottom w:val="single" w:sz="4" w:space="0" w:color="auto"/>
              <w:right w:val="single" w:sz="4" w:space="0" w:color="auto"/>
            </w:tcBorders>
            <w:shd w:val="clear" w:color="auto" w:fill="auto"/>
            <w:noWrap/>
            <w:vAlign w:val="center"/>
            <w:hideMark/>
          </w:tcPr>
          <w:p w:rsidR="00375A2B" w:rsidRPr="003664A1" w:rsidRDefault="00F72E8E"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8</w:t>
            </w:r>
            <w:r w:rsidR="00375A2B" w:rsidRPr="003664A1">
              <w:rPr>
                <w:rFonts w:ascii="Times New Roman" w:eastAsia="Times New Roman" w:hAnsi="Times New Roman"/>
                <w:color w:val="000000"/>
              </w:rPr>
              <w:t>0</w:t>
            </w:r>
          </w:p>
        </w:tc>
        <w:tc>
          <w:tcPr>
            <w:tcW w:w="550" w:type="pct"/>
            <w:tcBorders>
              <w:top w:val="nil"/>
              <w:left w:val="nil"/>
              <w:bottom w:val="single" w:sz="4" w:space="0" w:color="auto"/>
              <w:right w:val="single" w:sz="4" w:space="0" w:color="auto"/>
            </w:tcBorders>
            <w:shd w:val="clear" w:color="auto" w:fill="auto"/>
            <w:noWrap/>
            <w:vAlign w:val="center"/>
            <w:hideMark/>
          </w:tcPr>
          <w:p w:rsidR="00375A2B" w:rsidRPr="003664A1" w:rsidRDefault="000D5B0C"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0,58</w:t>
            </w:r>
          </w:p>
        </w:tc>
        <w:tc>
          <w:tcPr>
            <w:tcW w:w="602" w:type="pct"/>
            <w:tcBorders>
              <w:top w:val="nil"/>
              <w:left w:val="nil"/>
              <w:bottom w:val="single" w:sz="4" w:space="0" w:color="auto"/>
              <w:right w:val="single" w:sz="4" w:space="0" w:color="auto"/>
            </w:tcBorders>
            <w:shd w:val="clear" w:color="auto" w:fill="auto"/>
            <w:noWrap/>
            <w:vAlign w:val="center"/>
            <w:hideMark/>
          </w:tcPr>
          <w:p w:rsidR="00375A2B" w:rsidRPr="003664A1" w:rsidRDefault="00375A2B" w:rsidP="00E130FB">
            <w:pPr>
              <w:spacing w:before="0" w:after="0" w:line="240" w:lineRule="auto"/>
              <w:jc w:val="center"/>
              <w:rPr>
                <w:rFonts w:ascii="Times New Roman" w:eastAsia="Times New Roman" w:hAnsi="Times New Roman"/>
                <w:color w:val="000000"/>
              </w:rPr>
            </w:pPr>
            <w:r w:rsidRPr="003664A1">
              <w:rPr>
                <w:rFonts w:ascii="Times New Roman" w:eastAsia="Times New Roman" w:hAnsi="Times New Roman"/>
                <w:color w:val="000000"/>
              </w:rPr>
              <w:t>2</w:t>
            </w:r>
          </w:p>
        </w:tc>
        <w:tc>
          <w:tcPr>
            <w:tcW w:w="465" w:type="pct"/>
            <w:tcBorders>
              <w:top w:val="nil"/>
              <w:left w:val="nil"/>
              <w:bottom w:val="single" w:sz="4" w:space="0" w:color="auto"/>
              <w:right w:val="single" w:sz="4" w:space="0" w:color="auto"/>
            </w:tcBorders>
            <w:shd w:val="clear" w:color="auto" w:fill="auto"/>
            <w:noWrap/>
            <w:vAlign w:val="center"/>
            <w:hideMark/>
          </w:tcPr>
          <w:p w:rsidR="00375A2B" w:rsidRPr="003664A1" w:rsidRDefault="00B55E04"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1,15</w:t>
            </w:r>
          </w:p>
        </w:tc>
        <w:tc>
          <w:tcPr>
            <w:tcW w:w="504" w:type="pct"/>
            <w:tcBorders>
              <w:top w:val="nil"/>
              <w:left w:val="nil"/>
              <w:bottom w:val="single" w:sz="4" w:space="0" w:color="auto"/>
              <w:right w:val="single" w:sz="4" w:space="0" w:color="auto"/>
            </w:tcBorders>
            <w:shd w:val="clear" w:color="auto" w:fill="auto"/>
            <w:noWrap/>
            <w:vAlign w:val="center"/>
            <w:hideMark/>
          </w:tcPr>
          <w:p w:rsidR="00375A2B" w:rsidRPr="003664A1" w:rsidRDefault="00346F54"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1,6</w:t>
            </w:r>
          </w:p>
        </w:tc>
      </w:tr>
    </w:tbl>
    <w:p w:rsidR="00375A2B" w:rsidRDefault="00375A2B" w:rsidP="00375A2B">
      <w:pPr>
        <w:tabs>
          <w:tab w:val="left" w:pos="426"/>
        </w:tabs>
        <w:spacing w:after="0" w:line="240" w:lineRule="auto"/>
        <w:rPr>
          <w:rFonts w:ascii="Times New Roman" w:hAnsi="Times New Roman"/>
          <w:b/>
          <w:sz w:val="28"/>
          <w:szCs w:val="28"/>
        </w:rPr>
      </w:pPr>
      <w:r>
        <w:rPr>
          <w:rFonts w:ascii="Times New Roman" w:hAnsi="Times New Roman"/>
          <w:b/>
          <w:sz w:val="28"/>
          <w:szCs w:val="28"/>
        </w:rPr>
        <w:t>Điều 16. Quy định đối với các cơ sở hạ tầng kỹ thuật</w:t>
      </w:r>
    </w:p>
    <w:p w:rsidR="00375A2B" w:rsidRDefault="00375A2B" w:rsidP="00375A2B">
      <w:pPr>
        <w:tabs>
          <w:tab w:val="left" w:pos="426"/>
        </w:tabs>
        <w:spacing w:after="0" w:line="240" w:lineRule="auto"/>
        <w:rPr>
          <w:rFonts w:ascii="Times New Roman" w:hAnsi="Times New Roman"/>
          <w:sz w:val="28"/>
          <w:szCs w:val="28"/>
          <w:lang w:val="nl-NL"/>
        </w:rPr>
      </w:pPr>
      <w:r>
        <w:rPr>
          <w:rFonts w:ascii="Times New Roman" w:hAnsi="Times New Roman"/>
          <w:sz w:val="28"/>
          <w:szCs w:val="28"/>
          <w:lang w:val="nl-NL"/>
        </w:rPr>
        <w:tab/>
      </w:r>
      <w:r>
        <w:rPr>
          <w:rFonts w:ascii="Times New Roman" w:hAnsi="Times New Roman"/>
          <w:sz w:val="28"/>
          <w:szCs w:val="28"/>
          <w:lang w:val="nl-NL"/>
        </w:rPr>
        <w:tab/>
        <w:t>Các cơ sở hạ tầng kỹ thuật</w:t>
      </w:r>
      <w:r w:rsidRPr="00DE520F">
        <w:rPr>
          <w:rFonts w:ascii="Times New Roman" w:hAnsi="Times New Roman"/>
          <w:sz w:val="28"/>
          <w:szCs w:val="28"/>
          <w:lang w:val="nl-NL"/>
        </w:rPr>
        <w:t xml:space="preserve"> cần tuân theo quy định về chỉ giới, khoảng lùi tuyến đường giao thông, có đường nội bộ phòng cháy chữa cháy.</w:t>
      </w:r>
    </w:p>
    <w:p w:rsidR="00375A2B" w:rsidRPr="00506B1C" w:rsidRDefault="00375A2B" w:rsidP="00375A2B">
      <w:pPr>
        <w:pStyle w:val="Title"/>
        <w:ind w:firstLine="567"/>
        <w:rPr>
          <w:rFonts w:ascii="Times New Roman" w:hAnsi="Times New Roman"/>
          <w:b w:val="0"/>
          <w:i/>
          <w:szCs w:val="28"/>
          <w:lang w:val="en-US"/>
        </w:rPr>
      </w:pPr>
      <w:r w:rsidRPr="00506B1C">
        <w:rPr>
          <w:rFonts w:ascii="Times New Roman" w:hAnsi="Times New Roman"/>
          <w:b w:val="0"/>
          <w:i/>
          <w:szCs w:val="28"/>
          <w:lang w:val="en-US"/>
        </w:rPr>
        <w:t>Bảng thống kê sử dụng đất chi tiết các lô đất</w:t>
      </w:r>
    </w:p>
    <w:tbl>
      <w:tblPr>
        <w:tblW w:w="5000" w:type="pct"/>
        <w:jc w:val="center"/>
        <w:tblLayout w:type="fixed"/>
        <w:tblLook w:val="04A0" w:firstRow="1" w:lastRow="0" w:firstColumn="1" w:lastColumn="0" w:noHBand="0" w:noVBand="1"/>
      </w:tblPr>
      <w:tblGrid>
        <w:gridCol w:w="917"/>
        <w:gridCol w:w="3165"/>
        <w:gridCol w:w="989"/>
        <w:gridCol w:w="707"/>
        <w:gridCol w:w="994"/>
        <w:gridCol w:w="992"/>
        <w:gridCol w:w="996"/>
        <w:gridCol w:w="669"/>
      </w:tblGrid>
      <w:tr w:rsidR="00375A2B" w:rsidRPr="00797D7F" w:rsidTr="00E130FB">
        <w:trPr>
          <w:trHeight w:val="20"/>
          <w:jc w:val="center"/>
        </w:trPr>
        <w:tc>
          <w:tcPr>
            <w:tcW w:w="486"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375A2B" w:rsidRPr="00797D7F" w:rsidRDefault="00375A2B" w:rsidP="00E130FB">
            <w:pPr>
              <w:spacing w:before="0" w:after="0" w:line="240" w:lineRule="auto"/>
              <w:jc w:val="center"/>
              <w:rPr>
                <w:rFonts w:ascii="Times New Roman" w:eastAsia="Times New Roman" w:hAnsi="Times New Roman"/>
                <w:b/>
                <w:bCs/>
                <w:color w:val="000000"/>
              </w:rPr>
            </w:pPr>
            <w:r w:rsidRPr="00797D7F">
              <w:rPr>
                <w:rFonts w:ascii="Times New Roman" w:eastAsia="Times New Roman" w:hAnsi="Times New Roman"/>
                <w:b/>
                <w:bCs/>
                <w:color w:val="000000"/>
              </w:rPr>
              <w:t>Tên lô</w:t>
            </w:r>
          </w:p>
        </w:tc>
        <w:tc>
          <w:tcPr>
            <w:tcW w:w="1678" w:type="pct"/>
            <w:tcBorders>
              <w:top w:val="single" w:sz="4" w:space="0" w:color="auto"/>
              <w:left w:val="nil"/>
              <w:bottom w:val="single" w:sz="4" w:space="0" w:color="auto"/>
              <w:right w:val="single" w:sz="4" w:space="0" w:color="auto"/>
            </w:tcBorders>
            <w:shd w:val="clear" w:color="auto" w:fill="auto"/>
            <w:vAlign w:val="center"/>
            <w:hideMark/>
          </w:tcPr>
          <w:p w:rsidR="00375A2B" w:rsidRPr="00797D7F" w:rsidRDefault="00375A2B" w:rsidP="00E130FB">
            <w:pPr>
              <w:spacing w:before="0" w:after="0" w:line="240" w:lineRule="auto"/>
              <w:jc w:val="center"/>
              <w:rPr>
                <w:rFonts w:ascii="Times New Roman" w:eastAsia="Times New Roman" w:hAnsi="Times New Roman"/>
                <w:b/>
                <w:bCs/>
                <w:color w:val="000000"/>
              </w:rPr>
            </w:pPr>
            <w:r w:rsidRPr="00797D7F">
              <w:rPr>
                <w:rFonts w:ascii="Times New Roman" w:eastAsia="Times New Roman" w:hAnsi="Times New Roman"/>
                <w:b/>
                <w:bCs/>
                <w:color w:val="000000"/>
              </w:rPr>
              <w:t>CHỨC NĂNG SỬ DỤNG ĐẤT</w:t>
            </w:r>
          </w:p>
        </w:tc>
        <w:tc>
          <w:tcPr>
            <w:tcW w:w="524" w:type="pct"/>
            <w:tcBorders>
              <w:top w:val="single" w:sz="4" w:space="0" w:color="auto"/>
              <w:left w:val="nil"/>
              <w:bottom w:val="single" w:sz="4" w:space="0" w:color="auto"/>
              <w:right w:val="single" w:sz="4" w:space="0" w:color="auto"/>
            </w:tcBorders>
            <w:shd w:val="clear" w:color="auto" w:fill="auto"/>
            <w:vAlign w:val="center"/>
            <w:hideMark/>
          </w:tcPr>
          <w:p w:rsidR="00375A2B" w:rsidRPr="00797D7F" w:rsidRDefault="00375A2B" w:rsidP="00E130FB">
            <w:pPr>
              <w:spacing w:before="0" w:after="0" w:line="240" w:lineRule="auto"/>
              <w:jc w:val="center"/>
              <w:rPr>
                <w:rFonts w:ascii="Times New Roman" w:eastAsia="Times New Roman" w:hAnsi="Times New Roman"/>
                <w:b/>
                <w:bCs/>
                <w:color w:val="000000"/>
              </w:rPr>
            </w:pPr>
            <w:r w:rsidRPr="00797D7F">
              <w:rPr>
                <w:rFonts w:ascii="Times New Roman" w:eastAsia="Times New Roman" w:hAnsi="Times New Roman"/>
                <w:b/>
                <w:bCs/>
                <w:color w:val="000000"/>
              </w:rPr>
              <w:t>Diện tích</w:t>
            </w:r>
          </w:p>
        </w:tc>
        <w:tc>
          <w:tcPr>
            <w:tcW w:w="375" w:type="pct"/>
            <w:tcBorders>
              <w:top w:val="single" w:sz="4" w:space="0" w:color="auto"/>
              <w:left w:val="nil"/>
              <w:bottom w:val="single" w:sz="4" w:space="0" w:color="auto"/>
              <w:right w:val="single" w:sz="4" w:space="0" w:color="auto"/>
            </w:tcBorders>
            <w:shd w:val="clear" w:color="auto" w:fill="auto"/>
            <w:vAlign w:val="center"/>
            <w:hideMark/>
          </w:tcPr>
          <w:p w:rsidR="00375A2B" w:rsidRPr="00797D7F" w:rsidRDefault="00375A2B" w:rsidP="00E130FB">
            <w:pPr>
              <w:spacing w:before="0" w:after="0" w:line="240" w:lineRule="auto"/>
              <w:jc w:val="center"/>
              <w:rPr>
                <w:rFonts w:ascii="Times New Roman" w:eastAsia="Times New Roman" w:hAnsi="Times New Roman"/>
                <w:b/>
                <w:bCs/>
                <w:color w:val="000000"/>
              </w:rPr>
            </w:pPr>
            <w:r w:rsidRPr="00797D7F">
              <w:rPr>
                <w:rFonts w:ascii="Times New Roman" w:eastAsia="Times New Roman" w:hAnsi="Times New Roman"/>
                <w:b/>
                <w:bCs/>
                <w:color w:val="000000"/>
              </w:rPr>
              <w:t>MĐXD</w:t>
            </w:r>
          </w:p>
        </w:tc>
        <w:tc>
          <w:tcPr>
            <w:tcW w:w="527" w:type="pct"/>
            <w:tcBorders>
              <w:top w:val="single" w:sz="4" w:space="0" w:color="auto"/>
              <w:left w:val="nil"/>
              <w:bottom w:val="single" w:sz="4" w:space="0" w:color="auto"/>
              <w:right w:val="single" w:sz="4" w:space="0" w:color="auto"/>
            </w:tcBorders>
            <w:shd w:val="clear" w:color="auto" w:fill="auto"/>
            <w:vAlign w:val="center"/>
            <w:hideMark/>
          </w:tcPr>
          <w:p w:rsidR="00375A2B" w:rsidRPr="00797D7F" w:rsidRDefault="00375A2B" w:rsidP="00E130FB">
            <w:pPr>
              <w:spacing w:before="0" w:after="0" w:line="240" w:lineRule="auto"/>
              <w:jc w:val="center"/>
              <w:rPr>
                <w:rFonts w:ascii="Times New Roman" w:eastAsia="Times New Roman" w:hAnsi="Times New Roman"/>
                <w:b/>
                <w:bCs/>
                <w:color w:val="000000"/>
              </w:rPr>
            </w:pPr>
            <w:r w:rsidRPr="00797D7F">
              <w:rPr>
                <w:rFonts w:ascii="Times New Roman" w:eastAsia="Times New Roman" w:hAnsi="Times New Roman"/>
                <w:b/>
                <w:bCs/>
                <w:color w:val="000000"/>
              </w:rPr>
              <w:t>DT xây dựng</w:t>
            </w:r>
          </w:p>
        </w:tc>
        <w:tc>
          <w:tcPr>
            <w:tcW w:w="526" w:type="pct"/>
            <w:tcBorders>
              <w:top w:val="single" w:sz="4" w:space="0" w:color="auto"/>
              <w:left w:val="nil"/>
              <w:bottom w:val="single" w:sz="4" w:space="0" w:color="auto"/>
              <w:right w:val="single" w:sz="4" w:space="0" w:color="auto"/>
            </w:tcBorders>
            <w:shd w:val="clear" w:color="auto" w:fill="auto"/>
            <w:vAlign w:val="center"/>
            <w:hideMark/>
          </w:tcPr>
          <w:p w:rsidR="00375A2B" w:rsidRPr="00797D7F" w:rsidRDefault="00375A2B" w:rsidP="00E130FB">
            <w:pPr>
              <w:spacing w:before="0" w:after="0" w:line="240" w:lineRule="auto"/>
              <w:jc w:val="center"/>
              <w:rPr>
                <w:rFonts w:ascii="Times New Roman" w:eastAsia="Times New Roman" w:hAnsi="Times New Roman"/>
                <w:b/>
                <w:bCs/>
                <w:color w:val="000000"/>
              </w:rPr>
            </w:pPr>
            <w:r w:rsidRPr="00797D7F">
              <w:rPr>
                <w:rFonts w:ascii="Times New Roman" w:eastAsia="Times New Roman" w:hAnsi="Times New Roman"/>
                <w:b/>
                <w:bCs/>
                <w:color w:val="000000"/>
              </w:rPr>
              <w:t>Tầng cao tối đa</w:t>
            </w:r>
          </w:p>
        </w:tc>
        <w:tc>
          <w:tcPr>
            <w:tcW w:w="528" w:type="pct"/>
            <w:tcBorders>
              <w:top w:val="single" w:sz="4" w:space="0" w:color="auto"/>
              <w:left w:val="nil"/>
              <w:bottom w:val="single" w:sz="4" w:space="0" w:color="auto"/>
              <w:right w:val="single" w:sz="4" w:space="0" w:color="auto"/>
            </w:tcBorders>
            <w:shd w:val="clear" w:color="auto" w:fill="auto"/>
            <w:vAlign w:val="center"/>
            <w:hideMark/>
          </w:tcPr>
          <w:p w:rsidR="00375A2B" w:rsidRPr="00797D7F" w:rsidRDefault="00375A2B" w:rsidP="00E130FB">
            <w:pPr>
              <w:spacing w:before="0" w:after="0" w:line="240" w:lineRule="auto"/>
              <w:jc w:val="center"/>
              <w:rPr>
                <w:rFonts w:ascii="Times New Roman" w:eastAsia="Times New Roman" w:hAnsi="Times New Roman"/>
                <w:b/>
                <w:bCs/>
                <w:color w:val="000000"/>
              </w:rPr>
            </w:pPr>
            <w:r w:rsidRPr="00797D7F">
              <w:rPr>
                <w:rFonts w:ascii="Times New Roman" w:eastAsia="Times New Roman" w:hAnsi="Times New Roman"/>
                <w:b/>
                <w:bCs/>
                <w:color w:val="000000"/>
              </w:rPr>
              <w:t>DT sàn</w:t>
            </w:r>
            <w:r w:rsidRPr="00797D7F">
              <w:rPr>
                <w:rFonts w:ascii="Times New Roman" w:eastAsia="Times New Roman" w:hAnsi="Times New Roman"/>
                <w:b/>
                <w:bCs/>
                <w:color w:val="000000"/>
              </w:rPr>
              <w:br/>
              <w:t>xây dựng</w:t>
            </w:r>
          </w:p>
        </w:tc>
        <w:tc>
          <w:tcPr>
            <w:tcW w:w="355" w:type="pct"/>
            <w:tcBorders>
              <w:top w:val="single" w:sz="4" w:space="0" w:color="auto"/>
              <w:left w:val="nil"/>
              <w:bottom w:val="single" w:sz="4" w:space="0" w:color="auto"/>
              <w:right w:val="single" w:sz="4" w:space="0" w:color="auto"/>
            </w:tcBorders>
            <w:shd w:val="clear" w:color="auto" w:fill="auto"/>
            <w:vAlign w:val="center"/>
            <w:hideMark/>
          </w:tcPr>
          <w:p w:rsidR="00375A2B" w:rsidRDefault="00375A2B" w:rsidP="00E130FB">
            <w:pPr>
              <w:spacing w:before="0" w:after="0" w:line="240" w:lineRule="auto"/>
              <w:jc w:val="center"/>
              <w:rPr>
                <w:rFonts w:ascii="Times New Roman" w:eastAsia="Times New Roman" w:hAnsi="Times New Roman"/>
                <w:b/>
                <w:bCs/>
                <w:color w:val="000000"/>
              </w:rPr>
            </w:pPr>
            <w:r w:rsidRPr="00797D7F">
              <w:rPr>
                <w:rFonts w:ascii="Times New Roman" w:eastAsia="Times New Roman" w:hAnsi="Times New Roman"/>
                <w:b/>
                <w:bCs/>
                <w:color w:val="000000"/>
              </w:rPr>
              <w:t>HS</w:t>
            </w:r>
          </w:p>
          <w:p w:rsidR="00375A2B" w:rsidRPr="00797D7F" w:rsidRDefault="00375A2B" w:rsidP="00E130FB">
            <w:pPr>
              <w:spacing w:before="0" w:after="0" w:line="240" w:lineRule="auto"/>
              <w:jc w:val="center"/>
              <w:rPr>
                <w:rFonts w:ascii="Times New Roman" w:eastAsia="Times New Roman" w:hAnsi="Times New Roman"/>
                <w:b/>
                <w:bCs/>
                <w:color w:val="000000"/>
              </w:rPr>
            </w:pPr>
            <w:r w:rsidRPr="00797D7F">
              <w:rPr>
                <w:rFonts w:ascii="Times New Roman" w:eastAsia="Times New Roman" w:hAnsi="Times New Roman"/>
                <w:b/>
                <w:bCs/>
                <w:color w:val="000000"/>
              </w:rPr>
              <w:t>SDD</w:t>
            </w:r>
          </w:p>
        </w:tc>
      </w:tr>
      <w:tr w:rsidR="00375A2B" w:rsidRPr="00797D7F" w:rsidTr="00E130FB">
        <w:trPr>
          <w:trHeight w:val="20"/>
          <w:jc w:val="center"/>
        </w:trPr>
        <w:tc>
          <w:tcPr>
            <w:tcW w:w="486" w:type="pct"/>
            <w:tcBorders>
              <w:top w:val="nil"/>
              <w:left w:val="single" w:sz="4" w:space="0" w:color="auto"/>
              <w:bottom w:val="single" w:sz="4" w:space="0" w:color="auto"/>
              <w:right w:val="single" w:sz="4" w:space="0" w:color="auto"/>
            </w:tcBorders>
            <w:shd w:val="clear" w:color="auto" w:fill="auto"/>
            <w:noWrap/>
            <w:vAlign w:val="center"/>
            <w:hideMark/>
          </w:tcPr>
          <w:p w:rsidR="00375A2B" w:rsidRPr="00797D7F" w:rsidRDefault="00375A2B" w:rsidP="00086BAB">
            <w:pPr>
              <w:spacing w:before="0" w:after="0" w:line="240" w:lineRule="auto"/>
              <w:jc w:val="left"/>
              <w:rPr>
                <w:rFonts w:ascii="Times New Roman" w:eastAsia="Times New Roman" w:hAnsi="Times New Roman"/>
                <w:color w:val="000000"/>
              </w:rPr>
            </w:pPr>
            <w:r w:rsidRPr="00797D7F">
              <w:rPr>
                <w:rFonts w:ascii="Times New Roman" w:eastAsia="Times New Roman" w:hAnsi="Times New Roman"/>
                <w:color w:val="000000"/>
              </w:rPr>
              <w:t>C.II.4</w:t>
            </w:r>
          </w:p>
        </w:tc>
        <w:tc>
          <w:tcPr>
            <w:tcW w:w="1678" w:type="pct"/>
            <w:tcBorders>
              <w:top w:val="nil"/>
              <w:left w:val="nil"/>
              <w:bottom w:val="single" w:sz="4" w:space="0" w:color="auto"/>
              <w:right w:val="single" w:sz="4" w:space="0" w:color="auto"/>
            </w:tcBorders>
            <w:shd w:val="clear" w:color="auto" w:fill="auto"/>
            <w:vAlign w:val="bottom"/>
            <w:hideMark/>
          </w:tcPr>
          <w:p w:rsidR="00375A2B" w:rsidRPr="00797D7F" w:rsidRDefault="00375A2B" w:rsidP="00E130FB">
            <w:pPr>
              <w:spacing w:before="0" w:after="0" w:line="240" w:lineRule="auto"/>
              <w:rPr>
                <w:rFonts w:ascii="Times New Roman" w:eastAsia="Times New Roman" w:hAnsi="Times New Roman"/>
                <w:color w:val="000000"/>
              </w:rPr>
            </w:pPr>
            <w:r w:rsidRPr="00797D7F">
              <w:rPr>
                <w:rFonts w:ascii="Times New Roman" w:eastAsia="Times New Roman" w:hAnsi="Times New Roman"/>
                <w:color w:val="000000"/>
              </w:rPr>
              <w:t>Công trình hạ tầng (bến xe buýt)</w:t>
            </w:r>
          </w:p>
        </w:tc>
        <w:tc>
          <w:tcPr>
            <w:tcW w:w="524" w:type="pct"/>
            <w:tcBorders>
              <w:top w:val="nil"/>
              <w:left w:val="nil"/>
              <w:bottom w:val="single" w:sz="4" w:space="0" w:color="auto"/>
              <w:right w:val="single" w:sz="4" w:space="0" w:color="auto"/>
            </w:tcBorders>
            <w:shd w:val="clear" w:color="auto" w:fill="auto"/>
            <w:noWrap/>
            <w:vAlign w:val="center"/>
            <w:hideMark/>
          </w:tcPr>
          <w:p w:rsidR="00375A2B" w:rsidRPr="00797D7F" w:rsidRDefault="00375A2B" w:rsidP="00E130FB">
            <w:pPr>
              <w:spacing w:before="0" w:after="0" w:line="240" w:lineRule="auto"/>
              <w:jc w:val="center"/>
              <w:rPr>
                <w:rFonts w:ascii="Times New Roman" w:eastAsia="Times New Roman" w:hAnsi="Times New Roman"/>
                <w:color w:val="000000"/>
              </w:rPr>
            </w:pPr>
            <w:r w:rsidRPr="00797D7F">
              <w:rPr>
                <w:rFonts w:ascii="Times New Roman" w:eastAsia="Times New Roman" w:hAnsi="Times New Roman"/>
                <w:color w:val="000000"/>
              </w:rPr>
              <w:t>1,56</w:t>
            </w:r>
          </w:p>
        </w:tc>
        <w:tc>
          <w:tcPr>
            <w:tcW w:w="375" w:type="pct"/>
            <w:tcBorders>
              <w:top w:val="nil"/>
              <w:left w:val="nil"/>
              <w:bottom w:val="single" w:sz="4" w:space="0" w:color="auto"/>
              <w:right w:val="single" w:sz="4" w:space="0" w:color="auto"/>
            </w:tcBorders>
            <w:shd w:val="clear" w:color="auto" w:fill="auto"/>
            <w:noWrap/>
            <w:vAlign w:val="center"/>
            <w:hideMark/>
          </w:tcPr>
          <w:p w:rsidR="00375A2B" w:rsidRPr="00797D7F" w:rsidRDefault="00375A2B" w:rsidP="00E130FB">
            <w:pPr>
              <w:spacing w:before="0" w:after="0" w:line="240" w:lineRule="auto"/>
              <w:jc w:val="center"/>
              <w:rPr>
                <w:rFonts w:ascii="Times New Roman" w:eastAsia="Times New Roman" w:hAnsi="Times New Roman"/>
                <w:color w:val="000000"/>
              </w:rPr>
            </w:pPr>
            <w:r w:rsidRPr="00797D7F">
              <w:rPr>
                <w:rFonts w:ascii="Times New Roman" w:eastAsia="Times New Roman" w:hAnsi="Times New Roman"/>
                <w:color w:val="000000"/>
              </w:rPr>
              <w:t>10</w:t>
            </w:r>
          </w:p>
        </w:tc>
        <w:tc>
          <w:tcPr>
            <w:tcW w:w="527" w:type="pct"/>
            <w:tcBorders>
              <w:top w:val="nil"/>
              <w:left w:val="nil"/>
              <w:bottom w:val="single" w:sz="4" w:space="0" w:color="auto"/>
              <w:right w:val="single" w:sz="4" w:space="0" w:color="auto"/>
            </w:tcBorders>
            <w:shd w:val="clear" w:color="auto" w:fill="auto"/>
            <w:noWrap/>
            <w:vAlign w:val="center"/>
            <w:hideMark/>
          </w:tcPr>
          <w:p w:rsidR="00375A2B" w:rsidRPr="00797D7F" w:rsidRDefault="00375A2B" w:rsidP="00E130FB">
            <w:pPr>
              <w:spacing w:before="0" w:after="0" w:line="240" w:lineRule="auto"/>
              <w:jc w:val="center"/>
              <w:rPr>
                <w:rFonts w:ascii="Times New Roman" w:eastAsia="Times New Roman" w:hAnsi="Times New Roman"/>
                <w:color w:val="000000"/>
              </w:rPr>
            </w:pPr>
            <w:r w:rsidRPr="00797D7F">
              <w:rPr>
                <w:rFonts w:ascii="Times New Roman" w:eastAsia="Times New Roman" w:hAnsi="Times New Roman"/>
                <w:color w:val="000000"/>
              </w:rPr>
              <w:t>0,16</w:t>
            </w:r>
          </w:p>
        </w:tc>
        <w:tc>
          <w:tcPr>
            <w:tcW w:w="526" w:type="pct"/>
            <w:tcBorders>
              <w:top w:val="nil"/>
              <w:left w:val="nil"/>
              <w:bottom w:val="single" w:sz="4" w:space="0" w:color="auto"/>
              <w:right w:val="single" w:sz="4" w:space="0" w:color="auto"/>
            </w:tcBorders>
            <w:shd w:val="clear" w:color="auto" w:fill="auto"/>
            <w:noWrap/>
            <w:vAlign w:val="center"/>
            <w:hideMark/>
          </w:tcPr>
          <w:p w:rsidR="00375A2B" w:rsidRPr="00797D7F" w:rsidRDefault="00375A2B" w:rsidP="00E130FB">
            <w:pPr>
              <w:spacing w:before="0" w:after="0" w:line="240" w:lineRule="auto"/>
              <w:jc w:val="center"/>
              <w:rPr>
                <w:rFonts w:ascii="Times New Roman" w:eastAsia="Times New Roman" w:hAnsi="Times New Roman"/>
                <w:color w:val="000000"/>
              </w:rPr>
            </w:pPr>
            <w:r w:rsidRPr="00797D7F">
              <w:rPr>
                <w:rFonts w:ascii="Times New Roman" w:eastAsia="Times New Roman" w:hAnsi="Times New Roman"/>
                <w:color w:val="000000"/>
              </w:rPr>
              <w:t>2</w:t>
            </w:r>
          </w:p>
        </w:tc>
        <w:tc>
          <w:tcPr>
            <w:tcW w:w="528" w:type="pct"/>
            <w:tcBorders>
              <w:top w:val="nil"/>
              <w:left w:val="nil"/>
              <w:bottom w:val="single" w:sz="4" w:space="0" w:color="auto"/>
              <w:right w:val="single" w:sz="4" w:space="0" w:color="auto"/>
            </w:tcBorders>
            <w:shd w:val="clear" w:color="auto" w:fill="auto"/>
            <w:noWrap/>
            <w:vAlign w:val="center"/>
            <w:hideMark/>
          </w:tcPr>
          <w:p w:rsidR="00375A2B" w:rsidRPr="00797D7F" w:rsidRDefault="00375A2B" w:rsidP="00E130FB">
            <w:pPr>
              <w:spacing w:before="0" w:after="0" w:line="240" w:lineRule="auto"/>
              <w:jc w:val="center"/>
              <w:rPr>
                <w:rFonts w:ascii="Times New Roman" w:eastAsia="Times New Roman" w:hAnsi="Times New Roman"/>
                <w:color w:val="000000"/>
              </w:rPr>
            </w:pPr>
            <w:r w:rsidRPr="00797D7F">
              <w:rPr>
                <w:rFonts w:ascii="Times New Roman" w:eastAsia="Times New Roman" w:hAnsi="Times New Roman"/>
                <w:color w:val="000000"/>
              </w:rPr>
              <w:t>0,31</w:t>
            </w:r>
          </w:p>
        </w:tc>
        <w:tc>
          <w:tcPr>
            <w:tcW w:w="355" w:type="pct"/>
            <w:tcBorders>
              <w:top w:val="nil"/>
              <w:left w:val="nil"/>
              <w:bottom w:val="single" w:sz="4" w:space="0" w:color="auto"/>
              <w:right w:val="single" w:sz="4" w:space="0" w:color="auto"/>
            </w:tcBorders>
            <w:shd w:val="clear" w:color="auto" w:fill="auto"/>
            <w:noWrap/>
            <w:vAlign w:val="center"/>
            <w:hideMark/>
          </w:tcPr>
          <w:p w:rsidR="00375A2B" w:rsidRPr="00797D7F" w:rsidRDefault="00375A2B" w:rsidP="00E130FB">
            <w:pPr>
              <w:spacing w:before="0" w:after="0" w:line="240" w:lineRule="auto"/>
              <w:jc w:val="center"/>
              <w:rPr>
                <w:rFonts w:ascii="Times New Roman" w:eastAsia="Times New Roman" w:hAnsi="Times New Roman"/>
                <w:color w:val="000000"/>
              </w:rPr>
            </w:pPr>
            <w:r w:rsidRPr="00797D7F">
              <w:rPr>
                <w:rFonts w:ascii="Times New Roman" w:eastAsia="Times New Roman" w:hAnsi="Times New Roman"/>
                <w:color w:val="000000"/>
              </w:rPr>
              <w:t>0,2</w:t>
            </w:r>
          </w:p>
        </w:tc>
      </w:tr>
      <w:tr w:rsidR="00375A2B" w:rsidRPr="00797D7F" w:rsidTr="00E130FB">
        <w:trPr>
          <w:trHeight w:val="20"/>
          <w:jc w:val="center"/>
        </w:trPr>
        <w:tc>
          <w:tcPr>
            <w:tcW w:w="486" w:type="pct"/>
            <w:tcBorders>
              <w:top w:val="nil"/>
              <w:left w:val="single" w:sz="4" w:space="0" w:color="auto"/>
              <w:bottom w:val="single" w:sz="4" w:space="0" w:color="auto"/>
              <w:right w:val="single" w:sz="4" w:space="0" w:color="auto"/>
            </w:tcBorders>
            <w:shd w:val="clear" w:color="auto" w:fill="auto"/>
            <w:noWrap/>
            <w:vAlign w:val="center"/>
            <w:hideMark/>
          </w:tcPr>
          <w:p w:rsidR="00375A2B" w:rsidRPr="00797D7F" w:rsidRDefault="00375A2B" w:rsidP="00086BAB">
            <w:pPr>
              <w:spacing w:before="0" w:after="0" w:line="240" w:lineRule="auto"/>
              <w:jc w:val="left"/>
              <w:rPr>
                <w:rFonts w:ascii="Times New Roman" w:eastAsia="Times New Roman" w:hAnsi="Times New Roman"/>
                <w:color w:val="000000"/>
              </w:rPr>
            </w:pPr>
            <w:r w:rsidRPr="00797D7F">
              <w:rPr>
                <w:rFonts w:ascii="Times New Roman" w:eastAsia="Times New Roman" w:hAnsi="Times New Roman"/>
                <w:color w:val="000000"/>
              </w:rPr>
              <w:t>D.I.7</w:t>
            </w:r>
          </w:p>
        </w:tc>
        <w:tc>
          <w:tcPr>
            <w:tcW w:w="1678" w:type="pct"/>
            <w:tcBorders>
              <w:top w:val="nil"/>
              <w:left w:val="nil"/>
              <w:bottom w:val="single" w:sz="4" w:space="0" w:color="auto"/>
              <w:right w:val="single" w:sz="4" w:space="0" w:color="auto"/>
            </w:tcBorders>
            <w:shd w:val="clear" w:color="auto" w:fill="auto"/>
            <w:vAlign w:val="bottom"/>
            <w:hideMark/>
          </w:tcPr>
          <w:p w:rsidR="00375A2B" w:rsidRPr="00797D7F" w:rsidRDefault="00375A2B" w:rsidP="00E130FB">
            <w:pPr>
              <w:spacing w:before="0" w:after="0" w:line="240" w:lineRule="auto"/>
              <w:rPr>
                <w:rFonts w:ascii="Times New Roman" w:eastAsia="Times New Roman" w:hAnsi="Times New Roman"/>
                <w:color w:val="000000"/>
              </w:rPr>
            </w:pPr>
            <w:r w:rsidRPr="00797D7F">
              <w:rPr>
                <w:rFonts w:ascii="Times New Roman" w:eastAsia="Times New Roman" w:hAnsi="Times New Roman"/>
                <w:color w:val="000000"/>
              </w:rPr>
              <w:t>Đất công trình hạ tầng(Trạm biến áp 220Kv)</w:t>
            </w:r>
          </w:p>
        </w:tc>
        <w:tc>
          <w:tcPr>
            <w:tcW w:w="524" w:type="pct"/>
            <w:tcBorders>
              <w:top w:val="nil"/>
              <w:left w:val="nil"/>
              <w:bottom w:val="single" w:sz="4" w:space="0" w:color="auto"/>
              <w:right w:val="single" w:sz="4" w:space="0" w:color="auto"/>
            </w:tcBorders>
            <w:shd w:val="clear" w:color="auto" w:fill="auto"/>
            <w:noWrap/>
            <w:vAlign w:val="center"/>
            <w:hideMark/>
          </w:tcPr>
          <w:p w:rsidR="00375A2B" w:rsidRPr="00797D7F" w:rsidRDefault="00375A2B" w:rsidP="00E130FB">
            <w:pPr>
              <w:spacing w:before="0" w:after="0" w:line="240" w:lineRule="auto"/>
              <w:jc w:val="center"/>
              <w:rPr>
                <w:rFonts w:ascii="Times New Roman" w:eastAsia="Times New Roman" w:hAnsi="Times New Roman"/>
                <w:color w:val="000000"/>
              </w:rPr>
            </w:pPr>
            <w:r w:rsidRPr="00797D7F">
              <w:rPr>
                <w:rFonts w:ascii="Times New Roman" w:eastAsia="Times New Roman" w:hAnsi="Times New Roman"/>
                <w:color w:val="000000"/>
              </w:rPr>
              <w:t>3,4</w:t>
            </w:r>
          </w:p>
        </w:tc>
        <w:tc>
          <w:tcPr>
            <w:tcW w:w="375" w:type="pct"/>
            <w:tcBorders>
              <w:top w:val="nil"/>
              <w:left w:val="nil"/>
              <w:bottom w:val="single" w:sz="4" w:space="0" w:color="auto"/>
              <w:right w:val="single" w:sz="4" w:space="0" w:color="auto"/>
            </w:tcBorders>
            <w:shd w:val="clear" w:color="auto" w:fill="auto"/>
            <w:noWrap/>
            <w:vAlign w:val="center"/>
            <w:hideMark/>
          </w:tcPr>
          <w:p w:rsidR="00375A2B" w:rsidRPr="00797D7F" w:rsidRDefault="00375A2B" w:rsidP="00E130FB">
            <w:pPr>
              <w:spacing w:before="0" w:after="0" w:line="240" w:lineRule="auto"/>
              <w:jc w:val="center"/>
              <w:rPr>
                <w:rFonts w:ascii="Times New Roman" w:eastAsia="Times New Roman" w:hAnsi="Times New Roman"/>
                <w:color w:val="000000"/>
              </w:rPr>
            </w:pPr>
            <w:r w:rsidRPr="00797D7F">
              <w:rPr>
                <w:rFonts w:ascii="Times New Roman" w:eastAsia="Times New Roman" w:hAnsi="Times New Roman"/>
                <w:color w:val="000000"/>
              </w:rPr>
              <w:t>40</w:t>
            </w:r>
          </w:p>
        </w:tc>
        <w:tc>
          <w:tcPr>
            <w:tcW w:w="527" w:type="pct"/>
            <w:tcBorders>
              <w:top w:val="nil"/>
              <w:left w:val="nil"/>
              <w:bottom w:val="single" w:sz="4" w:space="0" w:color="auto"/>
              <w:right w:val="single" w:sz="4" w:space="0" w:color="auto"/>
            </w:tcBorders>
            <w:shd w:val="clear" w:color="auto" w:fill="auto"/>
            <w:noWrap/>
            <w:vAlign w:val="center"/>
            <w:hideMark/>
          </w:tcPr>
          <w:p w:rsidR="00375A2B" w:rsidRPr="00797D7F" w:rsidRDefault="00375A2B" w:rsidP="00E130FB">
            <w:pPr>
              <w:spacing w:before="0" w:after="0" w:line="240" w:lineRule="auto"/>
              <w:jc w:val="center"/>
              <w:rPr>
                <w:rFonts w:ascii="Times New Roman" w:eastAsia="Times New Roman" w:hAnsi="Times New Roman"/>
                <w:color w:val="000000"/>
              </w:rPr>
            </w:pPr>
            <w:r w:rsidRPr="00797D7F">
              <w:rPr>
                <w:rFonts w:ascii="Times New Roman" w:eastAsia="Times New Roman" w:hAnsi="Times New Roman"/>
                <w:color w:val="000000"/>
              </w:rPr>
              <w:t>1,36</w:t>
            </w:r>
          </w:p>
        </w:tc>
        <w:tc>
          <w:tcPr>
            <w:tcW w:w="526" w:type="pct"/>
            <w:tcBorders>
              <w:top w:val="nil"/>
              <w:left w:val="nil"/>
              <w:bottom w:val="single" w:sz="4" w:space="0" w:color="auto"/>
              <w:right w:val="single" w:sz="4" w:space="0" w:color="auto"/>
            </w:tcBorders>
            <w:shd w:val="clear" w:color="auto" w:fill="auto"/>
            <w:noWrap/>
            <w:vAlign w:val="center"/>
            <w:hideMark/>
          </w:tcPr>
          <w:p w:rsidR="00375A2B" w:rsidRPr="00797D7F" w:rsidRDefault="00375A2B" w:rsidP="00E130FB">
            <w:pPr>
              <w:spacing w:before="0" w:after="0" w:line="240" w:lineRule="auto"/>
              <w:jc w:val="center"/>
              <w:rPr>
                <w:rFonts w:ascii="Times New Roman" w:eastAsia="Times New Roman" w:hAnsi="Times New Roman"/>
                <w:color w:val="000000"/>
              </w:rPr>
            </w:pPr>
            <w:r w:rsidRPr="00797D7F">
              <w:rPr>
                <w:rFonts w:ascii="Times New Roman" w:eastAsia="Times New Roman" w:hAnsi="Times New Roman"/>
                <w:color w:val="000000"/>
              </w:rPr>
              <w:t>5</w:t>
            </w:r>
          </w:p>
        </w:tc>
        <w:tc>
          <w:tcPr>
            <w:tcW w:w="528" w:type="pct"/>
            <w:tcBorders>
              <w:top w:val="nil"/>
              <w:left w:val="nil"/>
              <w:bottom w:val="single" w:sz="4" w:space="0" w:color="auto"/>
              <w:right w:val="single" w:sz="4" w:space="0" w:color="auto"/>
            </w:tcBorders>
            <w:shd w:val="clear" w:color="auto" w:fill="auto"/>
            <w:noWrap/>
            <w:vAlign w:val="center"/>
            <w:hideMark/>
          </w:tcPr>
          <w:p w:rsidR="00375A2B" w:rsidRPr="00797D7F" w:rsidRDefault="00375A2B" w:rsidP="00E130FB">
            <w:pPr>
              <w:spacing w:before="0" w:after="0" w:line="240" w:lineRule="auto"/>
              <w:jc w:val="center"/>
              <w:rPr>
                <w:rFonts w:ascii="Times New Roman" w:eastAsia="Times New Roman" w:hAnsi="Times New Roman"/>
                <w:color w:val="000000"/>
              </w:rPr>
            </w:pPr>
            <w:r w:rsidRPr="00797D7F">
              <w:rPr>
                <w:rFonts w:ascii="Times New Roman" w:eastAsia="Times New Roman" w:hAnsi="Times New Roman"/>
                <w:color w:val="000000"/>
              </w:rPr>
              <w:t>6,80</w:t>
            </w:r>
          </w:p>
        </w:tc>
        <w:tc>
          <w:tcPr>
            <w:tcW w:w="355" w:type="pct"/>
            <w:tcBorders>
              <w:top w:val="nil"/>
              <w:left w:val="nil"/>
              <w:bottom w:val="single" w:sz="4" w:space="0" w:color="auto"/>
              <w:right w:val="single" w:sz="4" w:space="0" w:color="auto"/>
            </w:tcBorders>
            <w:shd w:val="clear" w:color="auto" w:fill="auto"/>
            <w:noWrap/>
            <w:vAlign w:val="center"/>
            <w:hideMark/>
          </w:tcPr>
          <w:p w:rsidR="00375A2B" w:rsidRPr="00797D7F" w:rsidRDefault="0066401C"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2</w:t>
            </w:r>
          </w:p>
        </w:tc>
      </w:tr>
      <w:tr w:rsidR="00375A2B" w:rsidRPr="00797D7F" w:rsidTr="00E130FB">
        <w:trPr>
          <w:trHeight w:val="20"/>
          <w:jc w:val="center"/>
        </w:trPr>
        <w:tc>
          <w:tcPr>
            <w:tcW w:w="486" w:type="pct"/>
            <w:tcBorders>
              <w:top w:val="nil"/>
              <w:left w:val="single" w:sz="4" w:space="0" w:color="auto"/>
              <w:bottom w:val="single" w:sz="4" w:space="0" w:color="auto"/>
              <w:right w:val="single" w:sz="4" w:space="0" w:color="auto"/>
            </w:tcBorders>
            <w:shd w:val="clear" w:color="auto" w:fill="auto"/>
            <w:noWrap/>
            <w:vAlign w:val="center"/>
            <w:hideMark/>
          </w:tcPr>
          <w:p w:rsidR="00375A2B" w:rsidRPr="00797D7F" w:rsidRDefault="00375A2B" w:rsidP="00086BAB">
            <w:pPr>
              <w:spacing w:before="0" w:after="0" w:line="240" w:lineRule="auto"/>
              <w:jc w:val="left"/>
              <w:rPr>
                <w:rFonts w:ascii="Times New Roman" w:eastAsia="Times New Roman" w:hAnsi="Times New Roman"/>
                <w:color w:val="000000"/>
              </w:rPr>
            </w:pPr>
            <w:r w:rsidRPr="00797D7F">
              <w:rPr>
                <w:rFonts w:ascii="Times New Roman" w:eastAsia="Times New Roman" w:hAnsi="Times New Roman"/>
                <w:color w:val="000000"/>
              </w:rPr>
              <w:t>E.III.8</w:t>
            </w:r>
          </w:p>
        </w:tc>
        <w:tc>
          <w:tcPr>
            <w:tcW w:w="1678" w:type="pct"/>
            <w:tcBorders>
              <w:top w:val="nil"/>
              <w:left w:val="nil"/>
              <w:bottom w:val="single" w:sz="4" w:space="0" w:color="auto"/>
              <w:right w:val="single" w:sz="4" w:space="0" w:color="auto"/>
            </w:tcBorders>
            <w:shd w:val="clear" w:color="auto" w:fill="auto"/>
            <w:vAlign w:val="bottom"/>
            <w:hideMark/>
          </w:tcPr>
          <w:p w:rsidR="00375A2B" w:rsidRPr="00797D7F" w:rsidRDefault="00375A2B" w:rsidP="00E130FB">
            <w:pPr>
              <w:spacing w:before="0" w:after="0" w:line="240" w:lineRule="auto"/>
              <w:rPr>
                <w:rFonts w:ascii="Times New Roman" w:eastAsia="Times New Roman" w:hAnsi="Times New Roman"/>
                <w:color w:val="000000"/>
              </w:rPr>
            </w:pPr>
            <w:r w:rsidRPr="00797D7F">
              <w:rPr>
                <w:rFonts w:ascii="Times New Roman" w:eastAsia="Times New Roman" w:hAnsi="Times New Roman"/>
                <w:color w:val="000000"/>
              </w:rPr>
              <w:t>Đất công trình hạ tầng</w:t>
            </w:r>
            <w:r w:rsidRPr="00797D7F">
              <w:rPr>
                <w:rFonts w:ascii="Times New Roman" w:eastAsia="Times New Roman" w:hAnsi="Times New Roman"/>
                <w:color w:val="000000"/>
              </w:rPr>
              <w:br/>
              <w:t>(Trạm xử lý rác thải)</w:t>
            </w:r>
          </w:p>
        </w:tc>
        <w:tc>
          <w:tcPr>
            <w:tcW w:w="524" w:type="pct"/>
            <w:tcBorders>
              <w:top w:val="nil"/>
              <w:left w:val="nil"/>
              <w:bottom w:val="single" w:sz="4" w:space="0" w:color="auto"/>
              <w:right w:val="single" w:sz="4" w:space="0" w:color="auto"/>
            </w:tcBorders>
            <w:shd w:val="clear" w:color="auto" w:fill="auto"/>
            <w:noWrap/>
            <w:vAlign w:val="center"/>
            <w:hideMark/>
          </w:tcPr>
          <w:p w:rsidR="00375A2B" w:rsidRPr="00797D7F" w:rsidRDefault="00375A2B" w:rsidP="00E130FB">
            <w:pPr>
              <w:spacing w:before="0" w:after="0" w:line="240" w:lineRule="auto"/>
              <w:jc w:val="center"/>
              <w:rPr>
                <w:rFonts w:ascii="Times New Roman" w:eastAsia="Times New Roman" w:hAnsi="Times New Roman"/>
                <w:color w:val="000000"/>
              </w:rPr>
            </w:pPr>
            <w:r w:rsidRPr="00797D7F">
              <w:rPr>
                <w:rFonts w:ascii="Times New Roman" w:eastAsia="Times New Roman" w:hAnsi="Times New Roman"/>
                <w:color w:val="000000"/>
              </w:rPr>
              <w:t>1,6</w:t>
            </w:r>
          </w:p>
        </w:tc>
        <w:tc>
          <w:tcPr>
            <w:tcW w:w="375" w:type="pct"/>
            <w:tcBorders>
              <w:top w:val="nil"/>
              <w:left w:val="nil"/>
              <w:bottom w:val="single" w:sz="4" w:space="0" w:color="auto"/>
              <w:right w:val="single" w:sz="4" w:space="0" w:color="auto"/>
            </w:tcBorders>
            <w:shd w:val="clear" w:color="auto" w:fill="auto"/>
            <w:noWrap/>
            <w:vAlign w:val="center"/>
            <w:hideMark/>
          </w:tcPr>
          <w:p w:rsidR="00375A2B" w:rsidRPr="00797D7F" w:rsidRDefault="00375A2B" w:rsidP="00E130FB">
            <w:pPr>
              <w:spacing w:before="0" w:after="0" w:line="240" w:lineRule="auto"/>
              <w:jc w:val="center"/>
              <w:rPr>
                <w:rFonts w:ascii="Times New Roman" w:eastAsia="Times New Roman" w:hAnsi="Times New Roman"/>
                <w:color w:val="000000"/>
              </w:rPr>
            </w:pPr>
            <w:r w:rsidRPr="00797D7F">
              <w:rPr>
                <w:rFonts w:ascii="Times New Roman" w:eastAsia="Times New Roman" w:hAnsi="Times New Roman"/>
                <w:color w:val="000000"/>
              </w:rPr>
              <w:t>40</w:t>
            </w:r>
          </w:p>
        </w:tc>
        <w:tc>
          <w:tcPr>
            <w:tcW w:w="527" w:type="pct"/>
            <w:tcBorders>
              <w:top w:val="nil"/>
              <w:left w:val="nil"/>
              <w:bottom w:val="single" w:sz="4" w:space="0" w:color="auto"/>
              <w:right w:val="single" w:sz="4" w:space="0" w:color="auto"/>
            </w:tcBorders>
            <w:shd w:val="clear" w:color="auto" w:fill="auto"/>
            <w:noWrap/>
            <w:vAlign w:val="center"/>
            <w:hideMark/>
          </w:tcPr>
          <w:p w:rsidR="00375A2B" w:rsidRPr="00797D7F" w:rsidRDefault="00375A2B" w:rsidP="00E130FB">
            <w:pPr>
              <w:spacing w:before="0" w:after="0" w:line="240" w:lineRule="auto"/>
              <w:jc w:val="center"/>
              <w:rPr>
                <w:rFonts w:ascii="Times New Roman" w:eastAsia="Times New Roman" w:hAnsi="Times New Roman"/>
                <w:color w:val="000000"/>
              </w:rPr>
            </w:pPr>
            <w:r w:rsidRPr="00797D7F">
              <w:rPr>
                <w:rFonts w:ascii="Times New Roman" w:eastAsia="Times New Roman" w:hAnsi="Times New Roman"/>
                <w:color w:val="000000"/>
              </w:rPr>
              <w:t>0,64</w:t>
            </w:r>
          </w:p>
        </w:tc>
        <w:tc>
          <w:tcPr>
            <w:tcW w:w="526" w:type="pct"/>
            <w:tcBorders>
              <w:top w:val="nil"/>
              <w:left w:val="nil"/>
              <w:bottom w:val="single" w:sz="4" w:space="0" w:color="auto"/>
              <w:right w:val="single" w:sz="4" w:space="0" w:color="auto"/>
            </w:tcBorders>
            <w:shd w:val="clear" w:color="auto" w:fill="auto"/>
            <w:noWrap/>
            <w:vAlign w:val="center"/>
            <w:hideMark/>
          </w:tcPr>
          <w:p w:rsidR="00375A2B" w:rsidRPr="00797D7F" w:rsidRDefault="00375A2B" w:rsidP="00E130FB">
            <w:pPr>
              <w:spacing w:before="0" w:after="0" w:line="240" w:lineRule="auto"/>
              <w:jc w:val="center"/>
              <w:rPr>
                <w:rFonts w:ascii="Times New Roman" w:eastAsia="Times New Roman" w:hAnsi="Times New Roman"/>
                <w:color w:val="000000"/>
              </w:rPr>
            </w:pPr>
            <w:r w:rsidRPr="00797D7F">
              <w:rPr>
                <w:rFonts w:ascii="Times New Roman" w:eastAsia="Times New Roman" w:hAnsi="Times New Roman"/>
                <w:color w:val="000000"/>
              </w:rPr>
              <w:t>2</w:t>
            </w:r>
          </w:p>
        </w:tc>
        <w:tc>
          <w:tcPr>
            <w:tcW w:w="528" w:type="pct"/>
            <w:tcBorders>
              <w:top w:val="nil"/>
              <w:left w:val="nil"/>
              <w:bottom w:val="single" w:sz="4" w:space="0" w:color="auto"/>
              <w:right w:val="single" w:sz="4" w:space="0" w:color="auto"/>
            </w:tcBorders>
            <w:shd w:val="clear" w:color="auto" w:fill="auto"/>
            <w:noWrap/>
            <w:vAlign w:val="center"/>
            <w:hideMark/>
          </w:tcPr>
          <w:p w:rsidR="00375A2B" w:rsidRPr="00797D7F" w:rsidRDefault="00375A2B" w:rsidP="00E130FB">
            <w:pPr>
              <w:spacing w:before="0" w:after="0" w:line="240" w:lineRule="auto"/>
              <w:jc w:val="center"/>
              <w:rPr>
                <w:rFonts w:ascii="Times New Roman" w:eastAsia="Times New Roman" w:hAnsi="Times New Roman"/>
                <w:color w:val="000000"/>
              </w:rPr>
            </w:pPr>
            <w:r w:rsidRPr="00797D7F">
              <w:rPr>
                <w:rFonts w:ascii="Times New Roman" w:eastAsia="Times New Roman" w:hAnsi="Times New Roman"/>
                <w:color w:val="000000"/>
              </w:rPr>
              <w:t>1,28</w:t>
            </w:r>
          </w:p>
        </w:tc>
        <w:tc>
          <w:tcPr>
            <w:tcW w:w="355" w:type="pct"/>
            <w:tcBorders>
              <w:top w:val="nil"/>
              <w:left w:val="nil"/>
              <w:bottom w:val="single" w:sz="4" w:space="0" w:color="auto"/>
              <w:right w:val="single" w:sz="4" w:space="0" w:color="auto"/>
            </w:tcBorders>
            <w:shd w:val="clear" w:color="auto" w:fill="auto"/>
            <w:noWrap/>
            <w:vAlign w:val="center"/>
            <w:hideMark/>
          </w:tcPr>
          <w:p w:rsidR="00375A2B" w:rsidRPr="00797D7F" w:rsidRDefault="00914F61"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0,8</w:t>
            </w:r>
          </w:p>
        </w:tc>
      </w:tr>
      <w:tr w:rsidR="00375A2B" w:rsidRPr="00797D7F" w:rsidTr="00E130FB">
        <w:trPr>
          <w:trHeight w:val="20"/>
          <w:jc w:val="center"/>
        </w:trPr>
        <w:tc>
          <w:tcPr>
            <w:tcW w:w="486" w:type="pct"/>
            <w:tcBorders>
              <w:top w:val="nil"/>
              <w:left w:val="single" w:sz="4" w:space="0" w:color="auto"/>
              <w:bottom w:val="single" w:sz="4" w:space="0" w:color="auto"/>
              <w:right w:val="single" w:sz="4" w:space="0" w:color="auto"/>
            </w:tcBorders>
            <w:shd w:val="clear" w:color="auto" w:fill="auto"/>
            <w:noWrap/>
            <w:vAlign w:val="center"/>
            <w:hideMark/>
          </w:tcPr>
          <w:p w:rsidR="00375A2B" w:rsidRPr="00797D7F" w:rsidRDefault="00375A2B" w:rsidP="00086BAB">
            <w:pPr>
              <w:spacing w:before="0" w:after="0" w:line="240" w:lineRule="auto"/>
              <w:jc w:val="left"/>
              <w:rPr>
                <w:rFonts w:ascii="Times New Roman" w:eastAsia="Times New Roman" w:hAnsi="Times New Roman"/>
                <w:color w:val="000000"/>
              </w:rPr>
            </w:pPr>
            <w:r w:rsidRPr="00797D7F">
              <w:rPr>
                <w:rFonts w:ascii="Times New Roman" w:eastAsia="Times New Roman" w:hAnsi="Times New Roman"/>
                <w:color w:val="000000"/>
              </w:rPr>
              <w:t>E.II.4</w:t>
            </w:r>
          </w:p>
        </w:tc>
        <w:tc>
          <w:tcPr>
            <w:tcW w:w="1678" w:type="pct"/>
            <w:tcBorders>
              <w:top w:val="nil"/>
              <w:left w:val="nil"/>
              <w:bottom w:val="single" w:sz="4" w:space="0" w:color="auto"/>
              <w:right w:val="single" w:sz="4" w:space="0" w:color="auto"/>
            </w:tcBorders>
            <w:shd w:val="clear" w:color="auto" w:fill="auto"/>
            <w:vAlign w:val="bottom"/>
            <w:hideMark/>
          </w:tcPr>
          <w:p w:rsidR="00375A2B" w:rsidRPr="00797D7F" w:rsidRDefault="00375A2B" w:rsidP="00E130FB">
            <w:pPr>
              <w:spacing w:before="0" w:after="0" w:line="240" w:lineRule="auto"/>
              <w:rPr>
                <w:rFonts w:ascii="Times New Roman" w:eastAsia="Times New Roman" w:hAnsi="Times New Roman"/>
                <w:color w:val="000000"/>
              </w:rPr>
            </w:pPr>
            <w:r w:rsidRPr="00797D7F">
              <w:rPr>
                <w:rFonts w:ascii="Times New Roman" w:eastAsia="Times New Roman" w:hAnsi="Times New Roman"/>
                <w:color w:val="000000"/>
              </w:rPr>
              <w:t>Đất công trình hạ tầng</w:t>
            </w:r>
            <w:r w:rsidRPr="00797D7F">
              <w:rPr>
                <w:rFonts w:ascii="Times New Roman" w:eastAsia="Times New Roman" w:hAnsi="Times New Roman"/>
                <w:color w:val="000000"/>
              </w:rPr>
              <w:br/>
              <w:t>(Bến xe Tiền Giang)</w:t>
            </w:r>
          </w:p>
        </w:tc>
        <w:tc>
          <w:tcPr>
            <w:tcW w:w="524" w:type="pct"/>
            <w:tcBorders>
              <w:top w:val="nil"/>
              <w:left w:val="nil"/>
              <w:bottom w:val="single" w:sz="4" w:space="0" w:color="auto"/>
              <w:right w:val="single" w:sz="4" w:space="0" w:color="auto"/>
            </w:tcBorders>
            <w:shd w:val="clear" w:color="auto" w:fill="auto"/>
            <w:noWrap/>
            <w:vAlign w:val="center"/>
            <w:hideMark/>
          </w:tcPr>
          <w:p w:rsidR="00375A2B" w:rsidRPr="00797D7F" w:rsidRDefault="00375A2B" w:rsidP="00E130FB">
            <w:pPr>
              <w:spacing w:before="0" w:after="0" w:line="240" w:lineRule="auto"/>
              <w:jc w:val="center"/>
              <w:rPr>
                <w:rFonts w:ascii="Times New Roman" w:eastAsia="Times New Roman" w:hAnsi="Times New Roman"/>
                <w:color w:val="000000"/>
              </w:rPr>
            </w:pPr>
            <w:r w:rsidRPr="00797D7F">
              <w:rPr>
                <w:rFonts w:ascii="Times New Roman" w:eastAsia="Times New Roman" w:hAnsi="Times New Roman"/>
                <w:color w:val="000000"/>
              </w:rPr>
              <w:t>5,42</w:t>
            </w:r>
          </w:p>
        </w:tc>
        <w:tc>
          <w:tcPr>
            <w:tcW w:w="375" w:type="pct"/>
            <w:tcBorders>
              <w:top w:val="nil"/>
              <w:left w:val="nil"/>
              <w:bottom w:val="single" w:sz="4" w:space="0" w:color="auto"/>
              <w:right w:val="single" w:sz="4" w:space="0" w:color="auto"/>
            </w:tcBorders>
            <w:shd w:val="clear" w:color="auto" w:fill="auto"/>
            <w:noWrap/>
            <w:vAlign w:val="center"/>
            <w:hideMark/>
          </w:tcPr>
          <w:p w:rsidR="00375A2B" w:rsidRPr="00797D7F" w:rsidRDefault="00375A2B" w:rsidP="00E130FB">
            <w:pPr>
              <w:spacing w:before="0" w:after="0" w:line="240" w:lineRule="auto"/>
              <w:jc w:val="center"/>
              <w:rPr>
                <w:rFonts w:ascii="Times New Roman" w:eastAsia="Times New Roman" w:hAnsi="Times New Roman"/>
                <w:color w:val="000000"/>
              </w:rPr>
            </w:pPr>
            <w:r w:rsidRPr="00797D7F">
              <w:rPr>
                <w:rFonts w:ascii="Times New Roman" w:eastAsia="Times New Roman" w:hAnsi="Times New Roman"/>
                <w:color w:val="000000"/>
              </w:rPr>
              <w:t>40</w:t>
            </w:r>
          </w:p>
        </w:tc>
        <w:tc>
          <w:tcPr>
            <w:tcW w:w="527" w:type="pct"/>
            <w:tcBorders>
              <w:top w:val="nil"/>
              <w:left w:val="nil"/>
              <w:bottom w:val="single" w:sz="4" w:space="0" w:color="auto"/>
              <w:right w:val="single" w:sz="4" w:space="0" w:color="auto"/>
            </w:tcBorders>
            <w:shd w:val="clear" w:color="auto" w:fill="auto"/>
            <w:noWrap/>
            <w:vAlign w:val="center"/>
            <w:hideMark/>
          </w:tcPr>
          <w:p w:rsidR="00375A2B" w:rsidRPr="00797D7F" w:rsidRDefault="00375A2B" w:rsidP="00E130FB">
            <w:pPr>
              <w:spacing w:before="0" w:after="0" w:line="240" w:lineRule="auto"/>
              <w:jc w:val="center"/>
              <w:rPr>
                <w:rFonts w:ascii="Times New Roman" w:eastAsia="Times New Roman" w:hAnsi="Times New Roman"/>
                <w:color w:val="000000"/>
              </w:rPr>
            </w:pPr>
            <w:r w:rsidRPr="00797D7F">
              <w:rPr>
                <w:rFonts w:ascii="Times New Roman" w:eastAsia="Times New Roman" w:hAnsi="Times New Roman"/>
                <w:color w:val="000000"/>
              </w:rPr>
              <w:t>2,17</w:t>
            </w:r>
          </w:p>
        </w:tc>
        <w:tc>
          <w:tcPr>
            <w:tcW w:w="526" w:type="pct"/>
            <w:tcBorders>
              <w:top w:val="nil"/>
              <w:left w:val="nil"/>
              <w:bottom w:val="single" w:sz="4" w:space="0" w:color="auto"/>
              <w:right w:val="single" w:sz="4" w:space="0" w:color="auto"/>
            </w:tcBorders>
            <w:shd w:val="clear" w:color="auto" w:fill="auto"/>
            <w:noWrap/>
            <w:vAlign w:val="center"/>
            <w:hideMark/>
          </w:tcPr>
          <w:p w:rsidR="00375A2B" w:rsidRPr="00797D7F" w:rsidRDefault="00375A2B" w:rsidP="00E130FB">
            <w:pPr>
              <w:spacing w:before="0" w:after="0" w:line="240" w:lineRule="auto"/>
              <w:jc w:val="center"/>
              <w:rPr>
                <w:rFonts w:ascii="Times New Roman" w:eastAsia="Times New Roman" w:hAnsi="Times New Roman"/>
                <w:color w:val="000000"/>
              </w:rPr>
            </w:pPr>
            <w:r w:rsidRPr="00797D7F">
              <w:rPr>
                <w:rFonts w:ascii="Times New Roman" w:eastAsia="Times New Roman" w:hAnsi="Times New Roman"/>
                <w:color w:val="000000"/>
              </w:rPr>
              <w:t>3</w:t>
            </w:r>
          </w:p>
        </w:tc>
        <w:tc>
          <w:tcPr>
            <w:tcW w:w="528" w:type="pct"/>
            <w:tcBorders>
              <w:top w:val="nil"/>
              <w:left w:val="nil"/>
              <w:bottom w:val="single" w:sz="4" w:space="0" w:color="auto"/>
              <w:right w:val="single" w:sz="4" w:space="0" w:color="auto"/>
            </w:tcBorders>
            <w:shd w:val="clear" w:color="auto" w:fill="auto"/>
            <w:noWrap/>
            <w:vAlign w:val="center"/>
            <w:hideMark/>
          </w:tcPr>
          <w:p w:rsidR="00375A2B" w:rsidRPr="00797D7F" w:rsidRDefault="00375A2B" w:rsidP="00E130FB">
            <w:pPr>
              <w:spacing w:before="0" w:after="0" w:line="240" w:lineRule="auto"/>
              <w:jc w:val="center"/>
              <w:rPr>
                <w:rFonts w:ascii="Times New Roman" w:eastAsia="Times New Roman" w:hAnsi="Times New Roman"/>
                <w:color w:val="000000"/>
              </w:rPr>
            </w:pPr>
            <w:r w:rsidRPr="00797D7F">
              <w:rPr>
                <w:rFonts w:ascii="Times New Roman" w:eastAsia="Times New Roman" w:hAnsi="Times New Roman"/>
                <w:color w:val="000000"/>
              </w:rPr>
              <w:t>6,50</w:t>
            </w:r>
          </w:p>
        </w:tc>
        <w:tc>
          <w:tcPr>
            <w:tcW w:w="355" w:type="pct"/>
            <w:tcBorders>
              <w:top w:val="nil"/>
              <w:left w:val="nil"/>
              <w:bottom w:val="single" w:sz="4" w:space="0" w:color="auto"/>
              <w:right w:val="single" w:sz="4" w:space="0" w:color="auto"/>
            </w:tcBorders>
            <w:shd w:val="clear" w:color="auto" w:fill="auto"/>
            <w:noWrap/>
            <w:vAlign w:val="center"/>
            <w:hideMark/>
          </w:tcPr>
          <w:p w:rsidR="00375A2B" w:rsidRPr="00797D7F" w:rsidRDefault="00375A2B" w:rsidP="00E130FB">
            <w:pPr>
              <w:spacing w:before="0" w:after="0" w:line="240" w:lineRule="auto"/>
              <w:jc w:val="center"/>
              <w:rPr>
                <w:rFonts w:ascii="Times New Roman" w:eastAsia="Times New Roman" w:hAnsi="Times New Roman"/>
                <w:color w:val="000000"/>
              </w:rPr>
            </w:pPr>
            <w:r w:rsidRPr="00797D7F">
              <w:rPr>
                <w:rFonts w:ascii="Times New Roman" w:eastAsia="Times New Roman" w:hAnsi="Times New Roman"/>
                <w:color w:val="000000"/>
              </w:rPr>
              <w:t>1,2</w:t>
            </w:r>
          </w:p>
        </w:tc>
      </w:tr>
      <w:tr w:rsidR="00375A2B" w:rsidRPr="00797D7F" w:rsidTr="00E130FB">
        <w:trPr>
          <w:trHeight w:val="20"/>
          <w:jc w:val="center"/>
        </w:trPr>
        <w:tc>
          <w:tcPr>
            <w:tcW w:w="486" w:type="pct"/>
            <w:tcBorders>
              <w:top w:val="nil"/>
              <w:left w:val="single" w:sz="4" w:space="0" w:color="auto"/>
              <w:bottom w:val="single" w:sz="4" w:space="0" w:color="auto"/>
              <w:right w:val="single" w:sz="4" w:space="0" w:color="auto"/>
            </w:tcBorders>
            <w:shd w:val="clear" w:color="auto" w:fill="auto"/>
            <w:noWrap/>
            <w:vAlign w:val="center"/>
            <w:hideMark/>
          </w:tcPr>
          <w:p w:rsidR="00375A2B" w:rsidRPr="00797D7F" w:rsidRDefault="00375A2B" w:rsidP="00086BAB">
            <w:pPr>
              <w:spacing w:before="0" w:after="0" w:line="240" w:lineRule="auto"/>
              <w:jc w:val="left"/>
              <w:rPr>
                <w:rFonts w:ascii="Times New Roman" w:eastAsia="Times New Roman" w:hAnsi="Times New Roman"/>
                <w:color w:val="000000"/>
              </w:rPr>
            </w:pPr>
            <w:r w:rsidRPr="00797D7F">
              <w:rPr>
                <w:rFonts w:ascii="Times New Roman" w:eastAsia="Times New Roman" w:hAnsi="Times New Roman"/>
                <w:color w:val="000000"/>
              </w:rPr>
              <w:t>E.IV.14</w:t>
            </w:r>
          </w:p>
        </w:tc>
        <w:tc>
          <w:tcPr>
            <w:tcW w:w="1678" w:type="pct"/>
            <w:tcBorders>
              <w:top w:val="nil"/>
              <w:left w:val="nil"/>
              <w:bottom w:val="single" w:sz="4" w:space="0" w:color="auto"/>
              <w:right w:val="single" w:sz="4" w:space="0" w:color="auto"/>
            </w:tcBorders>
            <w:shd w:val="clear" w:color="auto" w:fill="auto"/>
            <w:vAlign w:val="bottom"/>
            <w:hideMark/>
          </w:tcPr>
          <w:p w:rsidR="00375A2B" w:rsidRPr="00797D7F" w:rsidRDefault="00375A2B" w:rsidP="00E130FB">
            <w:pPr>
              <w:spacing w:before="0" w:after="0" w:line="240" w:lineRule="auto"/>
              <w:rPr>
                <w:rFonts w:ascii="Times New Roman" w:eastAsia="Times New Roman" w:hAnsi="Times New Roman"/>
                <w:color w:val="000000"/>
              </w:rPr>
            </w:pPr>
            <w:r w:rsidRPr="00797D7F">
              <w:rPr>
                <w:rFonts w:ascii="Times New Roman" w:eastAsia="Times New Roman" w:hAnsi="Times New Roman"/>
                <w:color w:val="000000"/>
              </w:rPr>
              <w:t>Nghĩa trang liệt sĩ</w:t>
            </w:r>
          </w:p>
        </w:tc>
        <w:tc>
          <w:tcPr>
            <w:tcW w:w="524" w:type="pct"/>
            <w:tcBorders>
              <w:top w:val="nil"/>
              <w:left w:val="nil"/>
              <w:bottom w:val="single" w:sz="4" w:space="0" w:color="auto"/>
              <w:right w:val="single" w:sz="4" w:space="0" w:color="auto"/>
            </w:tcBorders>
            <w:shd w:val="clear" w:color="auto" w:fill="auto"/>
            <w:noWrap/>
            <w:vAlign w:val="center"/>
            <w:hideMark/>
          </w:tcPr>
          <w:p w:rsidR="00375A2B" w:rsidRPr="00797D7F" w:rsidRDefault="00375A2B" w:rsidP="00E130FB">
            <w:pPr>
              <w:spacing w:before="0" w:after="0" w:line="240" w:lineRule="auto"/>
              <w:jc w:val="center"/>
              <w:rPr>
                <w:rFonts w:ascii="Times New Roman" w:eastAsia="Times New Roman" w:hAnsi="Times New Roman"/>
                <w:color w:val="000000"/>
              </w:rPr>
            </w:pPr>
            <w:r w:rsidRPr="00797D7F">
              <w:rPr>
                <w:rFonts w:ascii="Times New Roman" w:eastAsia="Times New Roman" w:hAnsi="Times New Roman"/>
                <w:color w:val="000000"/>
              </w:rPr>
              <w:t>3,85</w:t>
            </w:r>
          </w:p>
        </w:tc>
        <w:tc>
          <w:tcPr>
            <w:tcW w:w="375" w:type="pct"/>
            <w:tcBorders>
              <w:top w:val="nil"/>
              <w:left w:val="nil"/>
              <w:bottom w:val="single" w:sz="4" w:space="0" w:color="auto"/>
              <w:right w:val="single" w:sz="4" w:space="0" w:color="auto"/>
            </w:tcBorders>
            <w:shd w:val="clear" w:color="auto" w:fill="auto"/>
            <w:noWrap/>
            <w:vAlign w:val="center"/>
            <w:hideMark/>
          </w:tcPr>
          <w:p w:rsidR="00375A2B" w:rsidRPr="00797D7F" w:rsidRDefault="00375A2B" w:rsidP="00E130FB">
            <w:pPr>
              <w:spacing w:before="0" w:after="0" w:line="240" w:lineRule="auto"/>
              <w:jc w:val="center"/>
              <w:rPr>
                <w:rFonts w:ascii="Times New Roman" w:eastAsia="Times New Roman" w:hAnsi="Times New Roman"/>
                <w:color w:val="000000"/>
              </w:rPr>
            </w:pPr>
            <w:r w:rsidRPr="00797D7F">
              <w:rPr>
                <w:rFonts w:ascii="Times New Roman" w:eastAsia="Times New Roman" w:hAnsi="Times New Roman"/>
                <w:color w:val="000000"/>
              </w:rPr>
              <w:t>40</w:t>
            </w:r>
          </w:p>
        </w:tc>
        <w:tc>
          <w:tcPr>
            <w:tcW w:w="527" w:type="pct"/>
            <w:tcBorders>
              <w:top w:val="nil"/>
              <w:left w:val="nil"/>
              <w:bottom w:val="single" w:sz="4" w:space="0" w:color="auto"/>
              <w:right w:val="single" w:sz="4" w:space="0" w:color="auto"/>
            </w:tcBorders>
            <w:shd w:val="clear" w:color="auto" w:fill="auto"/>
            <w:noWrap/>
            <w:vAlign w:val="center"/>
            <w:hideMark/>
          </w:tcPr>
          <w:p w:rsidR="00375A2B" w:rsidRPr="00797D7F" w:rsidRDefault="00375A2B" w:rsidP="00E130FB">
            <w:pPr>
              <w:spacing w:before="0" w:after="0" w:line="240" w:lineRule="auto"/>
              <w:jc w:val="center"/>
              <w:rPr>
                <w:rFonts w:ascii="Times New Roman" w:eastAsia="Times New Roman" w:hAnsi="Times New Roman"/>
                <w:color w:val="000000"/>
              </w:rPr>
            </w:pPr>
            <w:r w:rsidRPr="00797D7F">
              <w:rPr>
                <w:rFonts w:ascii="Times New Roman" w:eastAsia="Times New Roman" w:hAnsi="Times New Roman"/>
                <w:color w:val="000000"/>
              </w:rPr>
              <w:t>1,54</w:t>
            </w:r>
          </w:p>
        </w:tc>
        <w:tc>
          <w:tcPr>
            <w:tcW w:w="526" w:type="pct"/>
            <w:tcBorders>
              <w:top w:val="nil"/>
              <w:left w:val="nil"/>
              <w:bottom w:val="single" w:sz="4" w:space="0" w:color="auto"/>
              <w:right w:val="single" w:sz="4" w:space="0" w:color="auto"/>
            </w:tcBorders>
            <w:shd w:val="clear" w:color="auto" w:fill="auto"/>
            <w:noWrap/>
            <w:vAlign w:val="center"/>
            <w:hideMark/>
          </w:tcPr>
          <w:p w:rsidR="00375A2B" w:rsidRPr="00797D7F" w:rsidRDefault="000D33F7" w:rsidP="00E130FB">
            <w:pPr>
              <w:spacing w:before="0" w:after="0" w:line="240" w:lineRule="auto"/>
              <w:jc w:val="center"/>
              <w:rPr>
                <w:rFonts w:ascii="Times New Roman" w:eastAsia="Times New Roman" w:hAnsi="Times New Roman"/>
                <w:color w:val="000000"/>
              </w:rPr>
            </w:pPr>
            <w:r>
              <w:rPr>
                <w:rFonts w:ascii="Times New Roman" w:eastAsia="Times New Roman" w:hAnsi="Times New Roman"/>
                <w:color w:val="000000"/>
              </w:rPr>
              <w:t>1</w:t>
            </w:r>
          </w:p>
        </w:tc>
        <w:tc>
          <w:tcPr>
            <w:tcW w:w="528" w:type="pct"/>
            <w:tcBorders>
              <w:top w:val="nil"/>
              <w:left w:val="nil"/>
              <w:bottom w:val="single" w:sz="4" w:space="0" w:color="auto"/>
              <w:right w:val="single" w:sz="4" w:space="0" w:color="auto"/>
            </w:tcBorders>
            <w:shd w:val="clear" w:color="auto" w:fill="auto"/>
            <w:noWrap/>
            <w:vAlign w:val="center"/>
            <w:hideMark/>
          </w:tcPr>
          <w:p w:rsidR="00375A2B" w:rsidRPr="00797D7F" w:rsidRDefault="00375A2B" w:rsidP="00E130FB">
            <w:pPr>
              <w:spacing w:before="0" w:after="0" w:line="240" w:lineRule="auto"/>
              <w:jc w:val="center"/>
              <w:rPr>
                <w:rFonts w:ascii="Times New Roman" w:eastAsia="Times New Roman" w:hAnsi="Times New Roman"/>
                <w:color w:val="000000"/>
              </w:rPr>
            </w:pPr>
            <w:r w:rsidRPr="00797D7F">
              <w:rPr>
                <w:rFonts w:ascii="Times New Roman" w:eastAsia="Times New Roman" w:hAnsi="Times New Roman"/>
                <w:color w:val="000000"/>
              </w:rPr>
              <w:t>6,16</w:t>
            </w:r>
          </w:p>
        </w:tc>
        <w:tc>
          <w:tcPr>
            <w:tcW w:w="355" w:type="pct"/>
            <w:tcBorders>
              <w:top w:val="nil"/>
              <w:left w:val="nil"/>
              <w:bottom w:val="single" w:sz="4" w:space="0" w:color="auto"/>
              <w:right w:val="single" w:sz="4" w:space="0" w:color="auto"/>
            </w:tcBorders>
            <w:shd w:val="clear" w:color="auto" w:fill="auto"/>
            <w:noWrap/>
            <w:vAlign w:val="center"/>
            <w:hideMark/>
          </w:tcPr>
          <w:p w:rsidR="00375A2B" w:rsidRPr="00797D7F" w:rsidRDefault="00375A2B" w:rsidP="00E130FB">
            <w:pPr>
              <w:spacing w:before="0" w:after="0" w:line="240" w:lineRule="auto"/>
              <w:jc w:val="center"/>
              <w:rPr>
                <w:rFonts w:ascii="Times New Roman" w:eastAsia="Times New Roman" w:hAnsi="Times New Roman"/>
                <w:color w:val="000000"/>
              </w:rPr>
            </w:pPr>
            <w:r w:rsidRPr="00797D7F">
              <w:rPr>
                <w:rFonts w:ascii="Times New Roman" w:eastAsia="Times New Roman" w:hAnsi="Times New Roman"/>
                <w:color w:val="000000"/>
              </w:rPr>
              <w:t> </w:t>
            </w:r>
          </w:p>
        </w:tc>
      </w:tr>
      <w:tr w:rsidR="00375A2B" w:rsidRPr="00797D7F" w:rsidTr="00E130FB">
        <w:trPr>
          <w:trHeight w:val="20"/>
          <w:jc w:val="center"/>
        </w:trPr>
        <w:tc>
          <w:tcPr>
            <w:tcW w:w="486" w:type="pct"/>
            <w:tcBorders>
              <w:top w:val="nil"/>
              <w:left w:val="single" w:sz="4" w:space="0" w:color="auto"/>
              <w:bottom w:val="single" w:sz="4" w:space="0" w:color="auto"/>
              <w:right w:val="single" w:sz="4" w:space="0" w:color="auto"/>
            </w:tcBorders>
            <w:shd w:val="clear" w:color="auto" w:fill="auto"/>
            <w:noWrap/>
            <w:vAlign w:val="center"/>
            <w:hideMark/>
          </w:tcPr>
          <w:p w:rsidR="00375A2B" w:rsidRPr="00797D7F" w:rsidRDefault="00375A2B" w:rsidP="00086BAB">
            <w:pPr>
              <w:spacing w:before="0" w:after="0" w:line="240" w:lineRule="auto"/>
              <w:jc w:val="left"/>
              <w:rPr>
                <w:rFonts w:ascii="Times New Roman" w:eastAsia="Times New Roman" w:hAnsi="Times New Roman"/>
                <w:color w:val="000000"/>
              </w:rPr>
            </w:pPr>
            <w:r w:rsidRPr="00797D7F">
              <w:rPr>
                <w:rFonts w:ascii="Times New Roman" w:eastAsia="Times New Roman" w:hAnsi="Times New Roman"/>
                <w:color w:val="000000"/>
              </w:rPr>
              <w:t>F.II.24</w:t>
            </w:r>
          </w:p>
        </w:tc>
        <w:tc>
          <w:tcPr>
            <w:tcW w:w="1678" w:type="pct"/>
            <w:tcBorders>
              <w:top w:val="nil"/>
              <w:left w:val="nil"/>
              <w:bottom w:val="single" w:sz="4" w:space="0" w:color="auto"/>
              <w:right w:val="single" w:sz="4" w:space="0" w:color="auto"/>
            </w:tcBorders>
            <w:shd w:val="clear" w:color="auto" w:fill="auto"/>
            <w:vAlign w:val="bottom"/>
            <w:hideMark/>
          </w:tcPr>
          <w:p w:rsidR="00375A2B" w:rsidRPr="00797D7F" w:rsidRDefault="00375A2B" w:rsidP="00E130FB">
            <w:pPr>
              <w:spacing w:before="0" w:after="0" w:line="240" w:lineRule="auto"/>
              <w:rPr>
                <w:rFonts w:ascii="Times New Roman" w:eastAsia="Times New Roman" w:hAnsi="Times New Roman"/>
                <w:color w:val="000000"/>
              </w:rPr>
            </w:pPr>
            <w:r w:rsidRPr="00797D7F">
              <w:rPr>
                <w:rFonts w:ascii="Times New Roman" w:eastAsia="Times New Roman" w:hAnsi="Times New Roman"/>
                <w:color w:val="000000"/>
              </w:rPr>
              <w:t>Đất công trình hạ tầng</w:t>
            </w:r>
          </w:p>
        </w:tc>
        <w:tc>
          <w:tcPr>
            <w:tcW w:w="524" w:type="pct"/>
            <w:tcBorders>
              <w:top w:val="nil"/>
              <w:left w:val="nil"/>
              <w:bottom w:val="single" w:sz="4" w:space="0" w:color="auto"/>
              <w:right w:val="single" w:sz="4" w:space="0" w:color="auto"/>
            </w:tcBorders>
            <w:shd w:val="clear" w:color="auto" w:fill="auto"/>
            <w:noWrap/>
            <w:vAlign w:val="center"/>
            <w:hideMark/>
          </w:tcPr>
          <w:p w:rsidR="00375A2B" w:rsidRPr="00797D7F" w:rsidRDefault="00375A2B" w:rsidP="00E130FB">
            <w:pPr>
              <w:spacing w:before="0" w:after="0" w:line="240" w:lineRule="auto"/>
              <w:jc w:val="center"/>
              <w:rPr>
                <w:rFonts w:ascii="Times New Roman" w:eastAsia="Times New Roman" w:hAnsi="Times New Roman"/>
                <w:color w:val="000000"/>
              </w:rPr>
            </w:pPr>
            <w:r w:rsidRPr="00797D7F">
              <w:rPr>
                <w:rFonts w:ascii="Times New Roman" w:eastAsia="Times New Roman" w:hAnsi="Times New Roman"/>
                <w:color w:val="000000"/>
              </w:rPr>
              <w:t>1,25</w:t>
            </w:r>
          </w:p>
        </w:tc>
        <w:tc>
          <w:tcPr>
            <w:tcW w:w="375" w:type="pct"/>
            <w:tcBorders>
              <w:top w:val="nil"/>
              <w:left w:val="nil"/>
              <w:bottom w:val="single" w:sz="4" w:space="0" w:color="auto"/>
              <w:right w:val="single" w:sz="4" w:space="0" w:color="auto"/>
            </w:tcBorders>
            <w:shd w:val="clear" w:color="auto" w:fill="auto"/>
            <w:noWrap/>
            <w:vAlign w:val="center"/>
            <w:hideMark/>
          </w:tcPr>
          <w:p w:rsidR="00375A2B" w:rsidRPr="00797D7F" w:rsidRDefault="00375A2B" w:rsidP="00E130FB">
            <w:pPr>
              <w:spacing w:before="0" w:after="0" w:line="240" w:lineRule="auto"/>
              <w:jc w:val="center"/>
              <w:rPr>
                <w:rFonts w:ascii="Times New Roman" w:eastAsia="Times New Roman" w:hAnsi="Times New Roman"/>
                <w:color w:val="000000"/>
              </w:rPr>
            </w:pPr>
            <w:r w:rsidRPr="00797D7F">
              <w:rPr>
                <w:rFonts w:ascii="Times New Roman" w:eastAsia="Times New Roman" w:hAnsi="Times New Roman"/>
                <w:color w:val="000000"/>
              </w:rPr>
              <w:t>40</w:t>
            </w:r>
          </w:p>
        </w:tc>
        <w:tc>
          <w:tcPr>
            <w:tcW w:w="527" w:type="pct"/>
            <w:tcBorders>
              <w:top w:val="nil"/>
              <w:left w:val="nil"/>
              <w:bottom w:val="single" w:sz="4" w:space="0" w:color="auto"/>
              <w:right w:val="single" w:sz="4" w:space="0" w:color="auto"/>
            </w:tcBorders>
            <w:shd w:val="clear" w:color="auto" w:fill="auto"/>
            <w:noWrap/>
            <w:vAlign w:val="center"/>
            <w:hideMark/>
          </w:tcPr>
          <w:p w:rsidR="00375A2B" w:rsidRPr="00797D7F" w:rsidRDefault="00375A2B" w:rsidP="00E130FB">
            <w:pPr>
              <w:spacing w:before="0" w:after="0" w:line="240" w:lineRule="auto"/>
              <w:jc w:val="center"/>
              <w:rPr>
                <w:rFonts w:ascii="Times New Roman" w:eastAsia="Times New Roman" w:hAnsi="Times New Roman"/>
                <w:color w:val="000000"/>
              </w:rPr>
            </w:pPr>
            <w:r w:rsidRPr="00797D7F">
              <w:rPr>
                <w:rFonts w:ascii="Times New Roman" w:eastAsia="Times New Roman" w:hAnsi="Times New Roman"/>
                <w:color w:val="000000"/>
              </w:rPr>
              <w:t>0,50</w:t>
            </w:r>
          </w:p>
        </w:tc>
        <w:tc>
          <w:tcPr>
            <w:tcW w:w="526" w:type="pct"/>
            <w:tcBorders>
              <w:top w:val="nil"/>
              <w:left w:val="nil"/>
              <w:bottom w:val="single" w:sz="4" w:space="0" w:color="auto"/>
              <w:right w:val="single" w:sz="4" w:space="0" w:color="auto"/>
            </w:tcBorders>
            <w:shd w:val="clear" w:color="auto" w:fill="auto"/>
            <w:noWrap/>
            <w:vAlign w:val="center"/>
            <w:hideMark/>
          </w:tcPr>
          <w:p w:rsidR="00375A2B" w:rsidRPr="00797D7F" w:rsidRDefault="00375A2B" w:rsidP="00E130FB">
            <w:pPr>
              <w:spacing w:before="0" w:after="0" w:line="240" w:lineRule="auto"/>
              <w:jc w:val="center"/>
              <w:rPr>
                <w:rFonts w:ascii="Times New Roman" w:eastAsia="Times New Roman" w:hAnsi="Times New Roman"/>
                <w:color w:val="000000"/>
              </w:rPr>
            </w:pPr>
            <w:r w:rsidRPr="00797D7F">
              <w:rPr>
                <w:rFonts w:ascii="Times New Roman" w:eastAsia="Times New Roman" w:hAnsi="Times New Roman"/>
                <w:color w:val="000000"/>
              </w:rPr>
              <w:t>2</w:t>
            </w:r>
          </w:p>
        </w:tc>
        <w:tc>
          <w:tcPr>
            <w:tcW w:w="528" w:type="pct"/>
            <w:tcBorders>
              <w:top w:val="nil"/>
              <w:left w:val="nil"/>
              <w:bottom w:val="single" w:sz="4" w:space="0" w:color="auto"/>
              <w:right w:val="single" w:sz="4" w:space="0" w:color="auto"/>
            </w:tcBorders>
            <w:shd w:val="clear" w:color="auto" w:fill="auto"/>
            <w:noWrap/>
            <w:vAlign w:val="center"/>
            <w:hideMark/>
          </w:tcPr>
          <w:p w:rsidR="00375A2B" w:rsidRPr="00797D7F" w:rsidRDefault="00375A2B" w:rsidP="00E130FB">
            <w:pPr>
              <w:spacing w:before="0" w:after="0" w:line="240" w:lineRule="auto"/>
              <w:jc w:val="center"/>
              <w:rPr>
                <w:rFonts w:ascii="Times New Roman" w:eastAsia="Times New Roman" w:hAnsi="Times New Roman"/>
                <w:color w:val="000000"/>
              </w:rPr>
            </w:pPr>
            <w:r w:rsidRPr="00797D7F">
              <w:rPr>
                <w:rFonts w:ascii="Times New Roman" w:eastAsia="Times New Roman" w:hAnsi="Times New Roman"/>
                <w:color w:val="000000"/>
              </w:rPr>
              <w:t>1,00</w:t>
            </w:r>
          </w:p>
        </w:tc>
        <w:tc>
          <w:tcPr>
            <w:tcW w:w="355" w:type="pct"/>
            <w:tcBorders>
              <w:top w:val="nil"/>
              <w:left w:val="nil"/>
              <w:bottom w:val="single" w:sz="4" w:space="0" w:color="auto"/>
              <w:right w:val="single" w:sz="4" w:space="0" w:color="auto"/>
            </w:tcBorders>
            <w:shd w:val="clear" w:color="auto" w:fill="auto"/>
            <w:noWrap/>
            <w:vAlign w:val="center"/>
            <w:hideMark/>
          </w:tcPr>
          <w:p w:rsidR="00375A2B" w:rsidRPr="00797D7F" w:rsidRDefault="00375A2B" w:rsidP="00E130FB">
            <w:pPr>
              <w:spacing w:before="0" w:after="0" w:line="240" w:lineRule="auto"/>
              <w:jc w:val="center"/>
              <w:rPr>
                <w:rFonts w:ascii="Times New Roman" w:eastAsia="Times New Roman" w:hAnsi="Times New Roman"/>
                <w:color w:val="000000"/>
              </w:rPr>
            </w:pPr>
            <w:r w:rsidRPr="00797D7F">
              <w:rPr>
                <w:rFonts w:ascii="Times New Roman" w:eastAsia="Times New Roman" w:hAnsi="Times New Roman"/>
                <w:color w:val="000000"/>
              </w:rPr>
              <w:t>0,8</w:t>
            </w:r>
          </w:p>
        </w:tc>
      </w:tr>
    </w:tbl>
    <w:p w:rsidR="00375A2B" w:rsidRDefault="00375A2B" w:rsidP="00375A2B">
      <w:pPr>
        <w:tabs>
          <w:tab w:val="left" w:pos="426"/>
        </w:tabs>
        <w:spacing w:after="0" w:line="240" w:lineRule="auto"/>
        <w:rPr>
          <w:rFonts w:ascii="Times New Roman" w:hAnsi="Times New Roman"/>
          <w:b/>
          <w:sz w:val="28"/>
          <w:szCs w:val="28"/>
        </w:rPr>
      </w:pPr>
      <w:r>
        <w:rPr>
          <w:rFonts w:ascii="Times New Roman" w:hAnsi="Times New Roman"/>
          <w:b/>
          <w:sz w:val="28"/>
          <w:szCs w:val="28"/>
        </w:rPr>
        <w:t>Điều 17. Quy định đối với khu vực nông nghiệp công nghệ cao</w:t>
      </w:r>
    </w:p>
    <w:p w:rsidR="00375A2B" w:rsidRPr="00450C07" w:rsidRDefault="00375A2B" w:rsidP="00375A2B">
      <w:pPr>
        <w:spacing w:after="0" w:line="240" w:lineRule="auto"/>
        <w:ind w:firstLine="567"/>
        <w:rPr>
          <w:rFonts w:ascii="Times New Roman" w:hAnsi="Times New Roman"/>
          <w:sz w:val="28"/>
          <w:szCs w:val="28"/>
        </w:rPr>
      </w:pPr>
      <w:r w:rsidRPr="00450C07">
        <w:rPr>
          <w:rFonts w:ascii="Times New Roman" w:hAnsi="Times New Roman"/>
          <w:sz w:val="28"/>
          <w:szCs w:val="28"/>
        </w:rPr>
        <w:t xml:space="preserve">1. </w:t>
      </w:r>
      <w:r w:rsidRPr="00C96AD3">
        <w:rPr>
          <w:rFonts w:ascii="Times New Roman" w:hAnsi="Times New Roman"/>
          <w:sz w:val="28"/>
          <w:szCs w:val="28"/>
          <w:u w:val="single"/>
        </w:rPr>
        <w:t>Khu nông nghiệp công nghệ cao bao gồm</w:t>
      </w:r>
    </w:p>
    <w:p w:rsidR="00375A2B" w:rsidRDefault="00375A2B" w:rsidP="00375A2B">
      <w:pPr>
        <w:spacing w:after="0" w:line="240" w:lineRule="auto"/>
        <w:rPr>
          <w:rFonts w:ascii="Times New Roman" w:hAnsi="Times New Roman"/>
          <w:sz w:val="28"/>
          <w:szCs w:val="28"/>
        </w:rPr>
      </w:pPr>
      <w:r w:rsidRPr="00450C07">
        <w:rPr>
          <w:rFonts w:ascii="Times New Roman" w:hAnsi="Times New Roman"/>
          <w:sz w:val="28"/>
          <w:szCs w:val="28"/>
        </w:rPr>
        <w:t>-</w:t>
      </w:r>
      <w:r w:rsidRPr="00450C07">
        <w:rPr>
          <w:rFonts w:ascii="Times New Roman" w:hAnsi="Times New Roman"/>
          <w:sz w:val="28"/>
          <w:szCs w:val="28"/>
        </w:rPr>
        <w:tab/>
        <w:t>Khu nghiên cứu ứng dụng, thử nghiệm và trình diễn mô hình sản xuất nông nghiệp ứng dụng công nghệ cao;</w:t>
      </w:r>
    </w:p>
    <w:p w:rsidR="00375A2B" w:rsidRDefault="00375A2B" w:rsidP="00375A2B">
      <w:pPr>
        <w:spacing w:after="0" w:line="240" w:lineRule="auto"/>
        <w:rPr>
          <w:rFonts w:ascii="Times New Roman" w:hAnsi="Times New Roman"/>
          <w:sz w:val="28"/>
          <w:szCs w:val="28"/>
        </w:rPr>
      </w:pPr>
      <w:r>
        <w:rPr>
          <w:rFonts w:ascii="Times New Roman" w:hAnsi="Times New Roman"/>
          <w:sz w:val="28"/>
          <w:szCs w:val="28"/>
        </w:rPr>
        <w:lastRenderedPageBreak/>
        <w:t>-</w:t>
      </w:r>
      <w:r>
        <w:rPr>
          <w:rFonts w:ascii="Times New Roman" w:hAnsi="Times New Roman"/>
          <w:sz w:val="28"/>
          <w:szCs w:val="28"/>
        </w:rPr>
        <w:tab/>
        <w:t>Khu đào tạo, chuyển giao công nghệ, trình diễn và giới thiệu sản phẩm nông nghiệp ứng dụng công nghệ cao;</w:t>
      </w:r>
    </w:p>
    <w:p w:rsidR="00375A2B" w:rsidRDefault="00375A2B" w:rsidP="00375A2B">
      <w:pPr>
        <w:spacing w:after="0" w:line="240" w:lineRule="auto"/>
        <w:rPr>
          <w:rFonts w:ascii="Times New Roman" w:hAnsi="Times New Roman"/>
          <w:sz w:val="28"/>
          <w:szCs w:val="28"/>
        </w:rPr>
      </w:pPr>
      <w:r>
        <w:rPr>
          <w:rFonts w:ascii="Times New Roman" w:hAnsi="Times New Roman"/>
          <w:sz w:val="28"/>
          <w:szCs w:val="28"/>
        </w:rPr>
        <w:t>-</w:t>
      </w:r>
      <w:r>
        <w:rPr>
          <w:rFonts w:ascii="Times New Roman" w:hAnsi="Times New Roman"/>
          <w:sz w:val="28"/>
          <w:szCs w:val="28"/>
        </w:rPr>
        <w:tab/>
        <w:t>Khu đầu tư sản xuất sản phẩm nông nghiệp ứng dụng công nghệ cao;</w:t>
      </w:r>
    </w:p>
    <w:p w:rsidR="00375A2B" w:rsidRDefault="00375A2B" w:rsidP="00375A2B">
      <w:pPr>
        <w:spacing w:after="0" w:line="240" w:lineRule="auto"/>
        <w:rPr>
          <w:rFonts w:ascii="Times New Roman" w:hAnsi="Times New Roman"/>
          <w:sz w:val="28"/>
          <w:szCs w:val="28"/>
        </w:rPr>
      </w:pPr>
      <w:r>
        <w:rPr>
          <w:rFonts w:ascii="Times New Roman" w:hAnsi="Times New Roman"/>
          <w:sz w:val="28"/>
          <w:szCs w:val="28"/>
        </w:rPr>
        <w:t>-</w:t>
      </w:r>
      <w:r>
        <w:rPr>
          <w:rFonts w:ascii="Times New Roman" w:hAnsi="Times New Roman"/>
          <w:sz w:val="28"/>
          <w:szCs w:val="28"/>
        </w:rPr>
        <w:tab/>
        <w:t>Khu xử lý chất thải.</w:t>
      </w:r>
    </w:p>
    <w:p w:rsidR="00375A2B" w:rsidRDefault="00375A2B" w:rsidP="00375A2B">
      <w:pPr>
        <w:spacing w:after="0" w:line="240" w:lineRule="auto"/>
        <w:rPr>
          <w:rFonts w:ascii="Times New Roman" w:hAnsi="Times New Roman"/>
          <w:sz w:val="28"/>
          <w:szCs w:val="28"/>
        </w:rPr>
      </w:pPr>
      <w:r>
        <w:rPr>
          <w:rFonts w:ascii="Times New Roman" w:hAnsi="Times New Roman"/>
          <w:sz w:val="28"/>
          <w:szCs w:val="28"/>
        </w:rPr>
        <w:tab/>
      </w:r>
      <w:r>
        <w:rPr>
          <w:rFonts w:ascii="Times New Roman" w:hAnsi="Times New Roman"/>
          <w:sz w:val="28"/>
          <w:szCs w:val="28"/>
        </w:rPr>
        <w:tab/>
        <w:t xml:space="preserve">2. </w:t>
      </w:r>
      <w:r w:rsidRPr="001515FB">
        <w:rPr>
          <w:rFonts w:ascii="Times New Roman" w:hAnsi="Times New Roman"/>
          <w:sz w:val="28"/>
          <w:szCs w:val="28"/>
          <w:u w:val="single"/>
        </w:rPr>
        <w:t>Quy định cụ thể</w:t>
      </w:r>
    </w:p>
    <w:p w:rsidR="00375A2B" w:rsidRPr="00450C07" w:rsidRDefault="00375A2B" w:rsidP="00375A2B">
      <w:pPr>
        <w:spacing w:after="0" w:line="240" w:lineRule="auto"/>
        <w:ind w:firstLine="568"/>
        <w:rPr>
          <w:rFonts w:ascii="Times New Roman" w:hAnsi="Times New Roman"/>
          <w:sz w:val="28"/>
          <w:szCs w:val="28"/>
        </w:rPr>
      </w:pPr>
      <w:r>
        <w:rPr>
          <w:rFonts w:ascii="Times New Roman" w:hAnsi="Times New Roman"/>
          <w:sz w:val="28"/>
          <w:szCs w:val="28"/>
        </w:rPr>
        <w:t>Khu nông nghiệp ứng dụng công nghệ cao phải đáp ứng các quy định tại Điều 32 Luật Công nghệ cao số 21/2008/QH12 ngày 13/11/2008 và các Quy định quản lý sau:</w:t>
      </w:r>
    </w:p>
    <w:p w:rsidR="00375A2B" w:rsidRPr="005A4E49" w:rsidRDefault="00375A2B" w:rsidP="00375A2B">
      <w:pPr>
        <w:pStyle w:val="Title"/>
        <w:rPr>
          <w:rFonts w:ascii="Times New Roman" w:hAnsi="Times New Roman"/>
          <w:b w:val="0"/>
          <w:i/>
          <w:szCs w:val="28"/>
          <w:lang w:val="en-US"/>
        </w:rPr>
      </w:pPr>
      <w:r w:rsidRPr="005A4E49">
        <w:rPr>
          <w:rFonts w:ascii="Times New Roman" w:hAnsi="Times New Roman"/>
          <w:b w:val="0"/>
          <w:i/>
          <w:szCs w:val="28"/>
          <w:lang w:val="en-US"/>
        </w:rPr>
        <w:t>Bảng thống kê sử dụng đất chi tiết các lô đất</w:t>
      </w:r>
    </w:p>
    <w:tbl>
      <w:tblPr>
        <w:tblW w:w="9740" w:type="dxa"/>
        <w:tblInd w:w="10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960"/>
        <w:gridCol w:w="3040"/>
        <w:gridCol w:w="960"/>
        <w:gridCol w:w="960"/>
        <w:gridCol w:w="940"/>
        <w:gridCol w:w="960"/>
        <w:gridCol w:w="960"/>
        <w:gridCol w:w="960"/>
      </w:tblGrid>
      <w:tr w:rsidR="00375A2B" w:rsidRPr="005A4E49" w:rsidTr="009F03B9">
        <w:trPr>
          <w:trHeight w:val="300"/>
        </w:trPr>
        <w:tc>
          <w:tcPr>
            <w:tcW w:w="960" w:type="dxa"/>
            <w:vMerge w:val="restart"/>
            <w:shd w:val="clear" w:color="auto" w:fill="auto"/>
            <w:noWrap/>
            <w:vAlign w:val="center"/>
            <w:hideMark/>
          </w:tcPr>
          <w:p w:rsidR="00375A2B" w:rsidRPr="005A4E49" w:rsidRDefault="00375A2B" w:rsidP="00E130FB">
            <w:pPr>
              <w:spacing w:before="0" w:after="0" w:line="240" w:lineRule="auto"/>
              <w:jc w:val="left"/>
              <w:rPr>
                <w:rFonts w:ascii="Times New Roman" w:eastAsia="Times New Roman" w:hAnsi="Times New Roman"/>
                <w:b/>
                <w:bCs/>
                <w:color w:val="000000"/>
              </w:rPr>
            </w:pPr>
            <w:r w:rsidRPr="005A4E49">
              <w:rPr>
                <w:rFonts w:ascii="Times New Roman" w:eastAsia="Times New Roman" w:hAnsi="Times New Roman"/>
                <w:b/>
                <w:bCs/>
                <w:color w:val="000000"/>
              </w:rPr>
              <w:t>Tên lô</w:t>
            </w:r>
          </w:p>
        </w:tc>
        <w:tc>
          <w:tcPr>
            <w:tcW w:w="3040" w:type="dxa"/>
            <w:vMerge w:val="restart"/>
            <w:shd w:val="clear" w:color="auto" w:fill="auto"/>
            <w:noWrap/>
            <w:vAlign w:val="center"/>
            <w:hideMark/>
          </w:tcPr>
          <w:p w:rsidR="00375A2B" w:rsidRPr="005A4E49" w:rsidRDefault="00375A2B" w:rsidP="00E130FB">
            <w:pPr>
              <w:spacing w:before="0" w:after="0" w:line="240" w:lineRule="auto"/>
              <w:jc w:val="center"/>
              <w:rPr>
                <w:rFonts w:ascii="Times New Roman" w:eastAsia="Times New Roman" w:hAnsi="Times New Roman"/>
                <w:b/>
                <w:bCs/>
                <w:color w:val="000000"/>
              </w:rPr>
            </w:pPr>
            <w:r w:rsidRPr="005A4E49">
              <w:rPr>
                <w:rFonts w:ascii="Times New Roman" w:eastAsia="Times New Roman" w:hAnsi="Times New Roman"/>
                <w:b/>
                <w:bCs/>
                <w:color w:val="000000"/>
              </w:rPr>
              <w:t>Chức năng sử dụng đất</w:t>
            </w:r>
          </w:p>
        </w:tc>
        <w:tc>
          <w:tcPr>
            <w:tcW w:w="960" w:type="dxa"/>
            <w:vMerge w:val="restart"/>
            <w:shd w:val="clear" w:color="auto" w:fill="auto"/>
            <w:vAlign w:val="center"/>
            <w:hideMark/>
          </w:tcPr>
          <w:p w:rsidR="00375A2B" w:rsidRPr="005A4E49" w:rsidRDefault="00375A2B" w:rsidP="00E130FB">
            <w:pPr>
              <w:spacing w:before="0" w:after="0" w:line="240" w:lineRule="auto"/>
              <w:jc w:val="center"/>
              <w:rPr>
                <w:rFonts w:ascii="Times New Roman" w:eastAsia="Times New Roman" w:hAnsi="Times New Roman"/>
                <w:b/>
                <w:bCs/>
                <w:color w:val="000000"/>
              </w:rPr>
            </w:pPr>
            <w:r w:rsidRPr="005A4E49">
              <w:rPr>
                <w:rFonts w:ascii="Times New Roman" w:eastAsia="Times New Roman" w:hAnsi="Times New Roman"/>
                <w:b/>
                <w:bCs/>
                <w:color w:val="000000"/>
              </w:rPr>
              <w:t>Diện tích</w:t>
            </w:r>
            <w:r w:rsidRPr="005A4E49">
              <w:rPr>
                <w:rFonts w:ascii="Times New Roman" w:eastAsia="Times New Roman" w:hAnsi="Times New Roman"/>
                <w:b/>
                <w:bCs/>
                <w:color w:val="000000"/>
              </w:rPr>
              <w:br/>
              <w:t>(ha)</w:t>
            </w:r>
          </w:p>
        </w:tc>
        <w:tc>
          <w:tcPr>
            <w:tcW w:w="960" w:type="dxa"/>
            <w:vMerge w:val="restart"/>
            <w:shd w:val="clear" w:color="auto" w:fill="auto"/>
            <w:vAlign w:val="center"/>
            <w:hideMark/>
          </w:tcPr>
          <w:p w:rsidR="00375A2B" w:rsidRPr="005A4E49" w:rsidRDefault="00375A2B" w:rsidP="00E130FB">
            <w:pPr>
              <w:spacing w:before="0" w:after="0" w:line="240" w:lineRule="auto"/>
              <w:jc w:val="center"/>
              <w:rPr>
                <w:rFonts w:ascii="Times New Roman" w:eastAsia="Times New Roman" w:hAnsi="Times New Roman"/>
                <w:b/>
                <w:bCs/>
                <w:color w:val="000000"/>
              </w:rPr>
            </w:pPr>
            <w:r w:rsidRPr="005A4E49">
              <w:rPr>
                <w:rFonts w:ascii="Times New Roman" w:eastAsia="Times New Roman" w:hAnsi="Times New Roman"/>
                <w:b/>
                <w:bCs/>
                <w:color w:val="000000"/>
              </w:rPr>
              <w:t>MĐXD</w:t>
            </w:r>
            <w:r w:rsidRPr="005A4E49">
              <w:rPr>
                <w:rFonts w:ascii="Times New Roman" w:eastAsia="Times New Roman" w:hAnsi="Times New Roman"/>
                <w:b/>
                <w:bCs/>
                <w:color w:val="000000"/>
              </w:rPr>
              <w:br/>
              <w:t>(%)</w:t>
            </w:r>
          </w:p>
        </w:tc>
        <w:tc>
          <w:tcPr>
            <w:tcW w:w="940" w:type="dxa"/>
            <w:vMerge w:val="restart"/>
            <w:shd w:val="clear" w:color="auto" w:fill="auto"/>
            <w:vAlign w:val="center"/>
            <w:hideMark/>
          </w:tcPr>
          <w:p w:rsidR="00375A2B" w:rsidRPr="005A4E49" w:rsidRDefault="00375A2B" w:rsidP="00E130FB">
            <w:pPr>
              <w:spacing w:before="0" w:after="0" w:line="240" w:lineRule="auto"/>
              <w:jc w:val="center"/>
              <w:rPr>
                <w:rFonts w:ascii="Times New Roman" w:eastAsia="Times New Roman" w:hAnsi="Times New Roman"/>
                <w:b/>
                <w:bCs/>
                <w:color w:val="000000"/>
              </w:rPr>
            </w:pPr>
            <w:r w:rsidRPr="005A4E49">
              <w:rPr>
                <w:rFonts w:ascii="Times New Roman" w:eastAsia="Times New Roman" w:hAnsi="Times New Roman"/>
                <w:b/>
                <w:bCs/>
                <w:color w:val="000000"/>
              </w:rPr>
              <w:t>DT xây dựng (ha)</w:t>
            </w:r>
          </w:p>
        </w:tc>
        <w:tc>
          <w:tcPr>
            <w:tcW w:w="960" w:type="dxa"/>
            <w:vMerge w:val="restart"/>
            <w:shd w:val="clear" w:color="auto" w:fill="auto"/>
            <w:vAlign w:val="center"/>
            <w:hideMark/>
          </w:tcPr>
          <w:p w:rsidR="00375A2B" w:rsidRPr="005A4E49" w:rsidRDefault="00375A2B" w:rsidP="00E130FB">
            <w:pPr>
              <w:spacing w:before="0" w:after="0" w:line="240" w:lineRule="auto"/>
              <w:jc w:val="center"/>
              <w:rPr>
                <w:rFonts w:ascii="Times New Roman" w:eastAsia="Times New Roman" w:hAnsi="Times New Roman"/>
                <w:b/>
                <w:bCs/>
                <w:color w:val="000000"/>
              </w:rPr>
            </w:pPr>
            <w:r w:rsidRPr="005A4E49">
              <w:rPr>
                <w:rFonts w:ascii="Times New Roman" w:eastAsia="Times New Roman" w:hAnsi="Times New Roman"/>
                <w:b/>
                <w:bCs/>
                <w:color w:val="000000"/>
              </w:rPr>
              <w:t>Tầng cao</w:t>
            </w:r>
          </w:p>
        </w:tc>
        <w:tc>
          <w:tcPr>
            <w:tcW w:w="960" w:type="dxa"/>
            <w:vMerge w:val="restart"/>
            <w:shd w:val="clear" w:color="auto" w:fill="auto"/>
            <w:vAlign w:val="center"/>
            <w:hideMark/>
          </w:tcPr>
          <w:p w:rsidR="00375A2B" w:rsidRPr="005A4E49" w:rsidRDefault="00375A2B" w:rsidP="00E130FB">
            <w:pPr>
              <w:spacing w:before="0" w:after="0" w:line="240" w:lineRule="auto"/>
              <w:jc w:val="center"/>
              <w:rPr>
                <w:rFonts w:ascii="Times New Roman" w:eastAsia="Times New Roman" w:hAnsi="Times New Roman"/>
                <w:b/>
                <w:bCs/>
                <w:color w:val="000000"/>
              </w:rPr>
            </w:pPr>
            <w:r w:rsidRPr="005A4E49">
              <w:rPr>
                <w:rFonts w:ascii="Times New Roman" w:eastAsia="Times New Roman" w:hAnsi="Times New Roman"/>
                <w:b/>
                <w:bCs/>
                <w:color w:val="000000"/>
              </w:rPr>
              <w:t>DT sàn XD (ha)</w:t>
            </w:r>
          </w:p>
        </w:tc>
        <w:tc>
          <w:tcPr>
            <w:tcW w:w="960" w:type="dxa"/>
            <w:vMerge w:val="restart"/>
            <w:shd w:val="clear" w:color="auto" w:fill="auto"/>
            <w:vAlign w:val="center"/>
            <w:hideMark/>
          </w:tcPr>
          <w:p w:rsidR="00375A2B" w:rsidRPr="005A4E49" w:rsidRDefault="00375A2B" w:rsidP="00E130FB">
            <w:pPr>
              <w:spacing w:before="0" w:after="0" w:line="240" w:lineRule="auto"/>
              <w:jc w:val="center"/>
              <w:rPr>
                <w:rFonts w:ascii="Times New Roman" w:eastAsia="Times New Roman" w:hAnsi="Times New Roman"/>
                <w:b/>
                <w:bCs/>
                <w:color w:val="000000"/>
              </w:rPr>
            </w:pPr>
            <w:r w:rsidRPr="005A4E49">
              <w:rPr>
                <w:rFonts w:ascii="Times New Roman" w:eastAsia="Times New Roman" w:hAnsi="Times New Roman"/>
                <w:b/>
                <w:bCs/>
                <w:color w:val="000000"/>
              </w:rPr>
              <w:t>Hệ số SDĐ (lần)</w:t>
            </w:r>
          </w:p>
        </w:tc>
      </w:tr>
      <w:tr w:rsidR="00375A2B" w:rsidRPr="005A4E49" w:rsidTr="009F03B9">
        <w:trPr>
          <w:trHeight w:val="570"/>
        </w:trPr>
        <w:tc>
          <w:tcPr>
            <w:tcW w:w="960" w:type="dxa"/>
            <w:vMerge/>
            <w:vAlign w:val="center"/>
            <w:hideMark/>
          </w:tcPr>
          <w:p w:rsidR="00375A2B" w:rsidRPr="005A4E49" w:rsidRDefault="00375A2B" w:rsidP="00E130FB">
            <w:pPr>
              <w:spacing w:before="0" w:after="0" w:line="240" w:lineRule="auto"/>
              <w:jc w:val="left"/>
              <w:rPr>
                <w:rFonts w:ascii="Times New Roman" w:eastAsia="Times New Roman" w:hAnsi="Times New Roman"/>
                <w:b/>
                <w:bCs/>
                <w:color w:val="000000"/>
              </w:rPr>
            </w:pPr>
          </w:p>
        </w:tc>
        <w:tc>
          <w:tcPr>
            <w:tcW w:w="3040" w:type="dxa"/>
            <w:vMerge/>
            <w:vAlign w:val="center"/>
            <w:hideMark/>
          </w:tcPr>
          <w:p w:rsidR="00375A2B" w:rsidRPr="005A4E49" w:rsidRDefault="00375A2B" w:rsidP="00E130FB">
            <w:pPr>
              <w:spacing w:before="0" w:after="0" w:line="240" w:lineRule="auto"/>
              <w:jc w:val="left"/>
              <w:rPr>
                <w:rFonts w:ascii="Times New Roman" w:eastAsia="Times New Roman" w:hAnsi="Times New Roman"/>
                <w:b/>
                <w:bCs/>
                <w:color w:val="000000"/>
              </w:rPr>
            </w:pPr>
          </w:p>
        </w:tc>
        <w:tc>
          <w:tcPr>
            <w:tcW w:w="960" w:type="dxa"/>
            <w:vMerge/>
            <w:vAlign w:val="center"/>
            <w:hideMark/>
          </w:tcPr>
          <w:p w:rsidR="00375A2B" w:rsidRPr="005A4E49" w:rsidRDefault="00375A2B" w:rsidP="00E130FB">
            <w:pPr>
              <w:spacing w:before="0" w:after="0" w:line="240" w:lineRule="auto"/>
              <w:jc w:val="left"/>
              <w:rPr>
                <w:rFonts w:ascii="Times New Roman" w:eastAsia="Times New Roman" w:hAnsi="Times New Roman"/>
                <w:b/>
                <w:bCs/>
                <w:color w:val="000000"/>
              </w:rPr>
            </w:pPr>
          </w:p>
        </w:tc>
        <w:tc>
          <w:tcPr>
            <w:tcW w:w="960" w:type="dxa"/>
            <w:vMerge/>
            <w:vAlign w:val="center"/>
            <w:hideMark/>
          </w:tcPr>
          <w:p w:rsidR="00375A2B" w:rsidRPr="005A4E49" w:rsidRDefault="00375A2B" w:rsidP="00E130FB">
            <w:pPr>
              <w:spacing w:before="0" w:after="0" w:line="240" w:lineRule="auto"/>
              <w:jc w:val="left"/>
              <w:rPr>
                <w:rFonts w:ascii="Times New Roman" w:eastAsia="Times New Roman" w:hAnsi="Times New Roman"/>
                <w:b/>
                <w:bCs/>
                <w:color w:val="000000"/>
              </w:rPr>
            </w:pPr>
          </w:p>
        </w:tc>
        <w:tc>
          <w:tcPr>
            <w:tcW w:w="940" w:type="dxa"/>
            <w:vMerge/>
            <w:vAlign w:val="center"/>
            <w:hideMark/>
          </w:tcPr>
          <w:p w:rsidR="00375A2B" w:rsidRPr="005A4E49" w:rsidRDefault="00375A2B" w:rsidP="00E130FB">
            <w:pPr>
              <w:spacing w:before="0" w:after="0" w:line="240" w:lineRule="auto"/>
              <w:jc w:val="left"/>
              <w:rPr>
                <w:rFonts w:ascii="Times New Roman" w:eastAsia="Times New Roman" w:hAnsi="Times New Roman"/>
                <w:b/>
                <w:bCs/>
                <w:color w:val="000000"/>
              </w:rPr>
            </w:pPr>
          </w:p>
        </w:tc>
        <w:tc>
          <w:tcPr>
            <w:tcW w:w="960" w:type="dxa"/>
            <w:vMerge/>
            <w:vAlign w:val="center"/>
            <w:hideMark/>
          </w:tcPr>
          <w:p w:rsidR="00375A2B" w:rsidRPr="005A4E49" w:rsidRDefault="00375A2B" w:rsidP="00E130FB">
            <w:pPr>
              <w:spacing w:before="0" w:after="0" w:line="240" w:lineRule="auto"/>
              <w:jc w:val="left"/>
              <w:rPr>
                <w:rFonts w:ascii="Times New Roman" w:eastAsia="Times New Roman" w:hAnsi="Times New Roman"/>
                <w:b/>
                <w:bCs/>
                <w:color w:val="000000"/>
              </w:rPr>
            </w:pPr>
          </w:p>
        </w:tc>
        <w:tc>
          <w:tcPr>
            <w:tcW w:w="960" w:type="dxa"/>
            <w:vMerge/>
            <w:vAlign w:val="center"/>
            <w:hideMark/>
          </w:tcPr>
          <w:p w:rsidR="00375A2B" w:rsidRPr="005A4E49" w:rsidRDefault="00375A2B" w:rsidP="00E130FB">
            <w:pPr>
              <w:spacing w:before="0" w:after="0" w:line="240" w:lineRule="auto"/>
              <w:jc w:val="left"/>
              <w:rPr>
                <w:rFonts w:ascii="Times New Roman" w:eastAsia="Times New Roman" w:hAnsi="Times New Roman"/>
                <w:b/>
                <w:bCs/>
                <w:color w:val="000000"/>
              </w:rPr>
            </w:pPr>
          </w:p>
        </w:tc>
        <w:tc>
          <w:tcPr>
            <w:tcW w:w="960" w:type="dxa"/>
            <w:vMerge/>
            <w:vAlign w:val="center"/>
            <w:hideMark/>
          </w:tcPr>
          <w:p w:rsidR="00375A2B" w:rsidRPr="005A4E49" w:rsidRDefault="00375A2B" w:rsidP="00E130FB">
            <w:pPr>
              <w:spacing w:before="0" w:after="0" w:line="240" w:lineRule="auto"/>
              <w:jc w:val="left"/>
              <w:rPr>
                <w:rFonts w:ascii="Times New Roman" w:eastAsia="Times New Roman" w:hAnsi="Times New Roman"/>
                <w:b/>
                <w:bCs/>
                <w:color w:val="000000"/>
              </w:rPr>
            </w:pPr>
          </w:p>
        </w:tc>
      </w:tr>
      <w:tr w:rsidR="00375A2B" w:rsidRPr="005A4E49" w:rsidTr="009F03B9">
        <w:trPr>
          <w:trHeight w:val="300"/>
        </w:trPr>
        <w:tc>
          <w:tcPr>
            <w:tcW w:w="960" w:type="dxa"/>
            <w:shd w:val="clear" w:color="auto" w:fill="auto"/>
            <w:noWrap/>
            <w:vAlign w:val="bottom"/>
            <w:hideMark/>
          </w:tcPr>
          <w:p w:rsidR="00375A2B" w:rsidRPr="005A4E49" w:rsidRDefault="00375A2B" w:rsidP="00E130FB">
            <w:pPr>
              <w:spacing w:before="0" w:after="0" w:line="240" w:lineRule="auto"/>
              <w:jc w:val="center"/>
              <w:rPr>
                <w:rFonts w:ascii="Times New Roman" w:eastAsia="Times New Roman" w:hAnsi="Times New Roman"/>
                <w:b/>
                <w:bCs/>
                <w:color w:val="000000"/>
              </w:rPr>
            </w:pPr>
            <w:r w:rsidRPr="005A4E49">
              <w:rPr>
                <w:rFonts w:ascii="Times New Roman" w:eastAsia="Times New Roman" w:hAnsi="Times New Roman"/>
                <w:b/>
                <w:bCs/>
                <w:color w:val="000000"/>
              </w:rPr>
              <w:t> </w:t>
            </w:r>
          </w:p>
        </w:tc>
        <w:tc>
          <w:tcPr>
            <w:tcW w:w="3040" w:type="dxa"/>
            <w:shd w:val="clear" w:color="auto" w:fill="auto"/>
            <w:noWrap/>
            <w:vAlign w:val="bottom"/>
            <w:hideMark/>
          </w:tcPr>
          <w:p w:rsidR="00375A2B" w:rsidRPr="005A4E49" w:rsidRDefault="00375A2B" w:rsidP="00E130FB">
            <w:pPr>
              <w:spacing w:before="0" w:after="0" w:line="240" w:lineRule="auto"/>
              <w:jc w:val="center"/>
              <w:rPr>
                <w:rFonts w:ascii="Times New Roman" w:eastAsia="Times New Roman" w:hAnsi="Times New Roman"/>
                <w:b/>
                <w:bCs/>
                <w:color w:val="000000"/>
              </w:rPr>
            </w:pPr>
            <w:r w:rsidRPr="005A4E49">
              <w:rPr>
                <w:rFonts w:ascii="Times New Roman" w:eastAsia="Times New Roman" w:hAnsi="Times New Roman"/>
                <w:b/>
                <w:bCs/>
                <w:color w:val="000000"/>
              </w:rPr>
              <w:t>Khu D</w:t>
            </w:r>
          </w:p>
        </w:tc>
        <w:tc>
          <w:tcPr>
            <w:tcW w:w="960" w:type="dxa"/>
            <w:shd w:val="clear" w:color="auto" w:fill="auto"/>
            <w:noWrap/>
            <w:vAlign w:val="bottom"/>
            <w:hideMark/>
          </w:tcPr>
          <w:p w:rsidR="00375A2B" w:rsidRPr="005A4E49" w:rsidRDefault="00375A2B" w:rsidP="00E130FB">
            <w:pPr>
              <w:spacing w:before="0" w:after="0" w:line="240" w:lineRule="auto"/>
              <w:jc w:val="center"/>
              <w:rPr>
                <w:rFonts w:ascii="Times New Roman" w:eastAsia="Times New Roman" w:hAnsi="Times New Roman"/>
                <w:b/>
                <w:bCs/>
                <w:color w:val="000000"/>
              </w:rPr>
            </w:pPr>
            <w:r w:rsidRPr="005A4E49">
              <w:rPr>
                <w:rFonts w:ascii="Times New Roman" w:eastAsia="Times New Roman" w:hAnsi="Times New Roman"/>
                <w:b/>
                <w:bCs/>
                <w:color w:val="000000"/>
              </w:rPr>
              <w:t> </w:t>
            </w:r>
          </w:p>
        </w:tc>
        <w:tc>
          <w:tcPr>
            <w:tcW w:w="960" w:type="dxa"/>
            <w:shd w:val="clear" w:color="auto" w:fill="auto"/>
            <w:noWrap/>
            <w:vAlign w:val="bottom"/>
            <w:hideMark/>
          </w:tcPr>
          <w:p w:rsidR="00375A2B" w:rsidRPr="005A4E49" w:rsidRDefault="00375A2B" w:rsidP="00E130FB">
            <w:pPr>
              <w:spacing w:before="0" w:after="0" w:line="240" w:lineRule="auto"/>
              <w:jc w:val="center"/>
              <w:rPr>
                <w:rFonts w:ascii="Times New Roman" w:eastAsia="Times New Roman" w:hAnsi="Times New Roman"/>
                <w:b/>
                <w:bCs/>
                <w:color w:val="000000"/>
              </w:rPr>
            </w:pPr>
            <w:r w:rsidRPr="005A4E49">
              <w:rPr>
                <w:rFonts w:ascii="Times New Roman" w:eastAsia="Times New Roman" w:hAnsi="Times New Roman"/>
                <w:b/>
                <w:bCs/>
                <w:color w:val="000000"/>
              </w:rPr>
              <w:t> </w:t>
            </w:r>
          </w:p>
        </w:tc>
        <w:tc>
          <w:tcPr>
            <w:tcW w:w="940" w:type="dxa"/>
            <w:shd w:val="clear" w:color="auto" w:fill="auto"/>
            <w:noWrap/>
            <w:vAlign w:val="bottom"/>
            <w:hideMark/>
          </w:tcPr>
          <w:p w:rsidR="00375A2B" w:rsidRPr="005A4E49" w:rsidRDefault="00375A2B" w:rsidP="00E130FB">
            <w:pPr>
              <w:spacing w:before="0" w:after="0" w:line="240" w:lineRule="auto"/>
              <w:jc w:val="center"/>
              <w:rPr>
                <w:rFonts w:ascii="Times New Roman" w:eastAsia="Times New Roman" w:hAnsi="Times New Roman"/>
                <w:b/>
                <w:bCs/>
                <w:color w:val="000000"/>
              </w:rPr>
            </w:pPr>
            <w:r w:rsidRPr="005A4E49">
              <w:rPr>
                <w:rFonts w:ascii="Times New Roman" w:eastAsia="Times New Roman" w:hAnsi="Times New Roman"/>
                <w:b/>
                <w:bCs/>
                <w:color w:val="000000"/>
              </w:rPr>
              <w:t> </w:t>
            </w:r>
          </w:p>
        </w:tc>
        <w:tc>
          <w:tcPr>
            <w:tcW w:w="960" w:type="dxa"/>
            <w:shd w:val="clear" w:color="auto" w:fill="auto"/>
            <w:noWrap/>
            <w:vAlign w:val="bottom"/>
            <w:hideMark/>
          </w:tcPr>
          <w:p w:rsidR="00375A2B" w:rsidRPr="005A4E49" w:rsidRDefault="00375A2B" w:rsidP="00E130FB">
            <w:pPr>
              <w:spacing w:before="0" w:after="0" w:line="240" w:lineRule="auto"/>
              <w:jc w:val="center"/>
              <w:rPr>
                <w:rFonts w:ascii="Times New Roman" w:eastAsia="Times New Roman" w:hAnsi="Times New Roman"/>
                <w:b/>
                <w:bCs/>
                <w:color w:val="000000"/>
              </w:rPr>
            </w:pPr>
            <w:r w:rsidRPr="005A4E49">
              <w:rPr>
                <w:rFonts w:ascii="Times New Roman" w:eastAsia="Times New Roman" w:hAnsi="Times New Roman"/>
                <w:b/>
                <w:bCs/>
                <w:color w:val="000000"/>
              </w:rPr>
              <w:t> </w:t>
            </w:r>
          </w:p>
        </w:tc>
        <w:tc>
          <w:tcPr>
            <w:tcW w:w="960" w:type="dxa"/>
            <w:shd w:val="clear" w:color="auto" w:fill="auto"/>
            <w:noWrap/>
            <w:vAlign w:val="bottom"/>
            <w:hideMark/>
          </w:tcPr>
          <w:p w:rsidR="00375A2B" w:rsidRPr="005A4E49" w:rsidRDefault="00375A2B" w:rsidP="00E130FB">
            <w:pPr>
              <w:spacing w:before="0" w:after="0" w:line="240" w:lineRule="auto"/>
              <w:jc w:val="center"/>
              <w:rPr>
                <w:rFonts w:ascii="Times New Roman" w:eastAsia="Times New Roman" w:hAnsi="Times New Roman"/>
                <w:b/>
                <w:bCs/>
                <w:color w:val="000000"/>
              </w:rPr>
            </w:pPr>
            <w:r w:rsidRPr="005A4E49">
              <w:rPr>
                <w:rFonts w:ascii="Times New Roman" w:eastAsia="Times New Roman" w:hAnsi="Times New Roman"/>
                <w:b/>
                <w:bCs/>
                <w:color w:val="000000"/>
              </w:rPr>
              <w:t> </w:t>
            </w:r>
          </w:p>
        </w:tc>
        <w:tc>
          <w:tcPr>
            <w:tcW w:w="960" w:type="dxa"/>
            <w:shd w:val="clear" w:color="auto" w:fill="auto"/>
            <w:noWrap/>
            <w:vAlign w:val="bottom"/>
            <w:hideMark/>
          </w:tcPr>
          <w:p w:rsidR="00375A2B" w:rsidRPr="005A4E49" w:rsidRDefault="00375A2B" w:rsidP="00E130FB">
            <w:pPr>
              <w:spacing w:before="0" w:after="0" w:line="240" w:lineRule="auto"/>
              <w:jc w:val="center"/>
              <w:rPr>
                <w:rFonts w:ascii="Times New Roman" w:eastAsia="Times New Roman" w:hAnsi="Times New Roman"/>
                <w:b/>
                <w:bCs/>
                <w:color w:val="000000"/>
              </w:rPr>
            </w:pPr>
            <w:r w:rsidRPr="005A4E49">
              <w:rPr>
                <w:rFonts w:ascii="Times New Roman" w:eastAsia="Times New Roman" w:hAnsi="Times New Roman"/>
                <w:b/>
                <w:bCs/>
                <w:color w:val="000000"/>
              </w:rPr>
              <w:t> </w:t>
            </w:r>
          </w:p>
        </w:tc>
      </w:tr>
      <w:tr w:rsidR="00375A2B" w:rsidRPr="005A4E49" w:rsidTr="009F03B9">
        <w:trPr>
          <w:trHeight w:val="300"/>
        </w:trPr>
        <w:tc>
          <w:tcPr>
            <w:tcW w:w="960" w:type="dxa"/>
            <w:shd w:val="clear" w:color="auto" w:fill="auto"/>
            <w:noWrap/>
            <w:vAlign w:val="bottom"/>
            <w:hideMark/>
          </w:tcPr>
          <w:p w:rsidR="00375A2B" w:rsidRPr="005A4E49" w:rsidRDefault="00375A2B" w:rsidP="00086BAB">
            <w:pPr>
              <w:spacing w:before="0" w:after="0" w:line="240" w:lineRule="auto"/>
              <w:jc w:val="left"/>
              <w:rPr>
                <w:rFonts w:ascii="Times New Roman" w:eastAsia="Times New Roman" w:hAnsi="Times New Roman"/>
                <w:color w:val="000000"/>
              </w:rPr>
            </w:pPr>
            <w:r w:rsidRPr="005A4E49">
              <w:rPr>
                <w:rFonts w:ascii="Times New Roman" w:eastAsia="Times New Roman" w:hAnsi="Times New Roman"/>
                <w:color w:val="000000"/>
              </w:rPr>
              <w:t>D.I.1</w:t>
            </w:r>
          </w:p>
        </w:tc>
        <w:tc>
          <w:tcPr>
            <w:tcW w:w="3040" w:type="dxa"/>
            <w:shd w:val="clear" w:color="auto" w:fill="auto"/>
            <w:vAlign w:val="bottom"/>
            <w:hideMark/>
          </w:tcPr>
          <w:p w:rsidR="00375A2B" w:rsidRPr="005A4E49" w:rsidRDefault="00375A2B" w:rsidP="00E130FB">
            <w:pPr>
              <w:spacing w:before="0" w:after="0" w:line="240" w:lineRule="auto"/>
              <w:jc w:val="left"/>
              <w:rPr>
                <w:rFonts w:ascii="Times New Roman" w:eastAsia="Times New Roman" w:hAnsi="Times New Roman"/>
                <w:color w:val="000000"/>
              </w:rPr>
            </w:pPr>
            <w:r w:rsidRPr="005A4E49">
              <w:rPr>
                <w:rFonts w:ascii="Times New Roman" w:eastAsia="Times New Roman" w:hAnsi="Times New Roman"/>
                <w:color w:val="000000"/>
              </w:rPr>
              <w:t>Đất nông nghiệp công nghệ cao</w:t>
            </w:r>
          </w:p>
        </w:tc>
        <w:tc>
          <w:tcPr>
            <w:tcW w:w="960" w:type="dxa"/>
            <w:shd w:val="clear" w:color="auto" w:fill="auto"/>
            <w:noWrap/>
            <w:vAlign w:val="bottom"/>
            <w:hideMark/>
          </w:tcPr>
          <w:p w:rsidR="00375A2B" w:rsidRPr="005A4E49" w:rsidRDefault="00375A2B" w:rsidP="00E130FB">
            <w:pPr>
              <w:spacing w:before="0" w:after="0" w:line="240" w:lineRule="auto"/>
              <w:jc w:val="right"/>
              <w:rPr>
                <w:rFonts w:ascii="Times New Roman" w:eastAsia="Times New Roman" w:hAnsi="Times New Roman"/>
                <w:color w:val="000000"/>
              </w:rPr>
            </w:pPr>
            <w:r w:rsidRPr="005A4E49">
              <w:rPr>
                <w:rFonts w:ascii="Times New Roman" w:eastAsia="Times New Roman" w:hAnsi="Times New Roman"/>
                <w:color w:val="000000"/>
              </w:rPr>
              <w:t>0,56</w:t>
            </w:r>
          </w:p>
        </w:tc>
        <w:tc>
          <w:tcPr>
            <w:tcW w:w="960" w:type="dxa"/>
            <w:shd w:val="clear" w:color="auto" w:fill="auto"/>
            <w:noWrap/>
            <w:vAlign w:val="bottom"/>
            <w:hideMark/>
          </w:tcPr>
          <w:p w:rsidR="00375A2B" w:rsidRPr="005A4E49" w:rsidRDefault="00375A2B" w:rsidP="00E130FB">
            <w:pPr>
              <w:spacing w:before="0" w:after="0" w:line="240" w:lineRule="auto"/>
              <w:jc w:val="center"/>
              <w:rPr>
                <w:rFonts w:ascii="Times New Roman" w:eastAsia="Times New Roman" w:hAnsi="Times New Roman"/>
                <w:color w:val="000000"/>
              </w:rPr>
            </w:pPr>
            <w:r w:rsidRPr="005A4E49">
              <w:rPr>
                <w:rFonts w:ascii="Times New Roman" w:eastAsia="Times New Roman" w:hAnsi="Times New Roman"/>
                <w:color w:val="000000"/>
              </w:rPr>
              <w:t>10</w:t>
            </w:r>
          </w:p>
        </w:tc>
        <w:tc>
          <w:tcPr>
            <w:tcW w:w="940" w:type="dxa"/>
            <w:shd w:val="clear" w:color="auto" w:fill="auto"/>
            <w:noWrap/>
            <w:vAlign w:val="bottom"/>
            <w:hideMark/>
          </w:tcPr>
          <w:p w:rsidR="00375A2B" w:rsidRPr="005A4E49" w:rsidRDefault="00375A2B" w:rsidP="00E130FB">
            <w:pPr>
              <w:spacing w:before="0" w:after="0" w:line="240" w:lineRule="auto"/>
              <w:jc w:val="right"/>
              <w:rPr>
                <w:rFonts w:ascii="Times New Roman" w:eastAsia="Times New Roman" w:hAnsi="Times New Roman"/>
                <w:color w:val="000000"/>
              </w:rPr>
            </w:pPr>
            <w:r w:rsidRPr="005A4E49">
              <w:rPr>
                <w:rFonts w:ascii="Times New Roman" w:eastAsia="Times New Roman" w:hAnsi="Times New Roman"/>
                <w:color w:val="000000"/>
              </w:rPr>
              <w:t>0,06</w:t>
            </w:r>
          </w:p>
        </w:tc>
        <w:tc>
          <w:tcPr>
            <w:tcW w:w="960" w:type="dxa"/>
            <w:shd w:val="clear" w:color="auto" w:fill="auto"/>
            <w:noWrap/>
            <w:vAlign w:val="bottom"/>
            <w:hideMark/>
          </w:tcPr>
          <w:p w:rsidR="00375A2B" w:rsidRPr="005A4E49" w:rsidRDefault="00375A2B" w:rsidP="00E130FB">
            <w:pPr>
              <w:spacing w:before="0" w:after="0" w:line="240" w:lineRule="auto"/>
              <w:jc w:val="right"/>
              <w:rPr>
                <w:rFonts w:ascii="Times New Roman" w:eastAsia="Times New Roman" w:hAnsi="Times New Roman"/>
                <w:color w:val="000000"/>
              </w:rPr>
            </w:pPr>
            <w:r w:rsidRPr="005A4E49">
              <w:rPr>
                <w:rFonts w:ascii="Times New Roman" w:eastAsia="Times New Roman" w:hAnsi="Times New Roman"/>
                <w:color w:val="000000"/>
              </w:rPr>
              <w:t>2</w:t>
            </w:r>
          </w:p>
        </w:tc>
        <w:tc>
          <w:tcPr>
            <w:tcW w:w="960" w:type="dxa"/>
            <w:shd w:val="clear" w:color="auto" w:fill="auto"/>
            <w:noWrap/>
            <w:vAlign w:val="bottom"/>
            <w:hideMark/>
          </w:tcPr>
          <w:p w:rsidR="00375A2B" w:rsidRPr="005A4E49" w:rsidRDefault="00375A2B" w:rsidP="00E130FB">
            <w:pPr>
              <w:spacing w:before="0" w:after="0" w:line="240" w:lineRule="auto"/>
              <w:jc w:val="right"/>
              <w:rPr>
                <w:rFonts w:ascii="Times New Roman" w:eastAsia="Times New Roman" w:hAnsi="Times New Roman"/>
                <w:color w:val="000000"/>
              </w:rPr>
            </w:pPr>
            <w:r w:rsidRPr="005A4E49">
              <w:rPr>
                <w:rFonts w:ascii="Times New Roman" w:eastAsia="Times New Roman" w:hAnsi="Times New Roman"/>
                <w:color w:val="000000"/>
              </w:rPr>
              <w:t>0,11</w:t>
            </w:r>
          </w:p>
        </w:tc>
        <w:tc>
          <w:tcPr>
            <w:tcW w:w="960" w:type="dxa"/>
            <w:shd w:val="clear" w:color="auto" w:fill="auto"/>
            <w:noWrap/>
            <w:vAlign w:val="bottom"/>
            <w:hideMark/>
          </w:tcPr>
          <w:p w:rsidR="00375A2B" w:rsidRPr="005A4E49" w:rsidRDefault="00375A2B" w:rsidP="00E130FB">
            <w:pPr>
              <w:spacing w:before="0" w:after="0" w:line="240" w:lineRule="auto"/>
              <w:jc w:val="right"/>
              <w:rPr>
                <w:rFonts w:ascii="Times New Roman" w:eastAsia="Times New Roman" w:hAnsi="Times New Roman"/>
                <w:color w:val="000000"/>
              </w:rPr>
            </w:pPr>
            <w:r w:rsidRPr="005A4E49">
              <w:rPr>
                <w:rFonts w:ascii="Times New Roman" w:eastAsia="Times New Roman" w:hAnsi="Times New Roman"/>
                <w:color w:val="000000"/>
              </w:rPr>
              <w:t>0,2</w:t>
            </w:r>
          </w:p>
        </w:tc>
      </w:tr>
      <w:tr w:rsidR="00375A2B" w:rsidRPr="005A4E49" w:rsidTr="009F03B9">
        <w:trPr>
          <w:trHeight w:val="300"/>
        </w:trPr>
        <w:tc>
          <w:tcPr>
            <w:tcW w:w="960" w:type="dxa"/>
            <w:shd w:val="clear" w:color="auto" w:fill="auto"/>
            <w:noWrap/>
            <w:vAlign w:val="bottom"/>
            <w:hideMark/>
          </w:tcPr>
          <w:p w:rsidR="00375A2B" w:rsidRPr="005A4E49" w:rsidRDefault="00375A2B" w:rsidP="00086BAB">
            <w:pPr>
              <w:spacing w:before="0" w:after="0" w:line="240" w:lineRule="auto"/>
              <w:jc w:val="left"/>
              <w:rPr>
                <w:rFonts w:ascii="Times New Roman" w:eastAsia="Times New Roman" w:hAnsi="Times New Roman"/>
                <w:color w:val="000000"/>
              </w:rPr>
            </w:pPr>
            <w:r w:rsidRPr="005A4E49">
              <w:rPr>
                <w:rFonts w:ascii="Times New Roman" w:eastAsia="Times New Roman" w:hAnsi="Times New Roman"/>
                <w:color w:val="000000"/>
              </w:rPr>
              <w:t>D.I.11</w:t>
            </w:r>
          </w:p>
        </w:tc>
        <w:tc>
          <w:tcPr>
            <w:tcW w:w="3040" w:type="dxa"/>
            <w:shd w:val="clear" w:color="auto" w:fill="auto"/>
            <w:vAlign w:val="bottom"/>
            <w:hideMark/>
          </w:tcPr>
          <w:p w:rsidR="00375A2B" w:rsidRPr="005A4E49" w:rsidRDefault="00375A2B" w:rsidP="00E130FB">
            <w:pPr>
              <w:spacing w:before="0" w:after="0" w:line="240" w:lineRule="auto"/>
              <w:jc w:val="left"/>
              <w:rPr>
                <w:rFonts w:ascii="Times New Roman" w:eastAsia="Times New Roman" w:hAnsi="Times New Roman"/>
                <w:color w:val="000000"/>
              </w:rPr>
            </w:pPr>
            <w:r w:rsidRPr="005A4E49">
              <w:rPr>
                <w:rFonts w:ascii="Times New Roman" w:eastAsia="Times New Roman" w:hAnsi="Times New Roman"/>
                <w:color w:val="000000"/>
              </w:rPr>
              <w:t>Đất nông nghiệp công nghệ cao</w:t>
            </w:r>
          </w:p>
        </w:tc>
        <w:tc>
          <w:tcPr>
            <w:tcW w:w="960" w:type="dxa"/>
            <w:shd w:val="clear" w:color="auto" w:fill="auto"/>
            <w:noWrap/>
            <w:vAlign w:val="bottom"/>
            <w:hideMark/>
          </w:tcPr>
          <w:p w:rsidR="00375A2B" w:rsidRPr="005A4E49" w:rsidRDefault="00375A2B" w:rsidP="00E130FB">
            <w:pPr>
              <w:spacing w:before="0" w:after="0" w:line="240" w:lineRule="auto"/>
              <w:jc w:val="right"/>
              <w:rPr>
                <w:rFonts w:ascii="Times New Roman" w:eastAsia="Times New Roman" w:hAnsi="Times New Roman"/>
                <w:color w:val="000000"/>
              </w:rPr>
            </w:pPr>
            <w:r w:rsidRPr="005A4E49">
              <w:rPr>
                <w:rFonts w:ascii="Times New Roman" w:eastAsia="Times New Roman" w:hAnsi="Times New Roman"/>
                <w:color w:val="000000"/>
              </w:rPr>
              <w:t>0,61</w:t>
            </w:r>
          </w:p>
        </w:tc>
        <w:tc>
          <w:tcPr>
            <w:tcW w:w="960" w:type="dxa"/>
            <w:shd w:val="clear" w:color="auto" w:fill="auto"/>
            <w:noWrap/>
            <w:vAlign w:val="bottom"/>
            <w:hideMark/>
          </w:tcPr>
          <w:p w:rsidR="00375A2B" w:rsidRPr="005A4E49" w:rsidRDefault="00375A2B" w:rsidP="00E130FB">
            <w:pPr>
              <w:spacing w:before="0" w:after="0" w:line="240" w:lineRule="auto"/>
              <w:jc w:val="center"/>
              <w:rPr>
                <w:rFonts w:ascii="Times New Roman" w:eastAsia="Times New Roman" w:hAnsi="Times New Roman"/>
                <w:color w:val="000000"/>
              </w:rPr>
            </w:pPr>
            <w:r w:rsidRPr="005A4E49">
              <w:rPr>
                <w:rFonts w:ascii="Times New Roman" w:eastAsia="Times New Roman" w:hAnsi="Times New Roman"/>
                <w:color w:val="000000"/>
              </w:rPr>
              <w:t>10</w:t>
            </w:r>
          </w:p>
        </w:tc>
        <w:tc>
          <w:tcPr>
            <w:tcW w:w="940" w:type="dxa"/>
            <w:shd w:val="clear" w:color="auto" w:fill="auto"/>
            <w:noWrap/>
            <w:vAlign w:val="bottom"/>
            <w:hideMark/>
          </w:tcPr>
          <w:p w:rsidR="00375A2B" w:rsidRPr="005A4E49" w:rsidRDefault="00375A2B" w:rsidP="00E130FB">
            <w:pPr>
              <w:spacing w:before="0" w:after="0" w:line="240" w:lineRule="auto"/>
              <w:jc w:val="right"/>
              <w:rPr>
                <w:rFonts w:ascii="Times New Roman" w:eastAsia="Times New Roman" w:hAnsi="Times New Roman"/>
                <w:color w:val="000000"/>
              </w:rPr>
            </w:pPr>
            <w:r w:rsidRPr="005A4E49">
              <w:rPr>
                <w:rFonts w:ascii="Times New Roman" w:eastAsia="Times New Roman" w:hAnsi="Times New Roman"/>
                <w:color w:val="000000"/>
              </w:rPr>
              <w:t>0,06</w:t>
            </w:r>
          </w:p>
        </w:tc>
        <w:tc>
          <w:tcPr>
            <w:tcW w:w="960" w:type="dxa"/>
            <w:shd w:val="clear" w:color="auto" w:fill="auto"/>
            <w:noWrap/>
            <w:vAlign w:val="bottom"/>
            <w:hideMark/>
          </w:tcPr>
          <w:p w:rsidR="00375A2B" w:rsidRPr="005A4E49" w:rsidRDefault="00375A2B" w:rsidP="00E130FB">
            <w:pPr>
              <w:spacing w:before="0" w:after="0" w:line="240" w:lineRule="auto"/>
              <w:jc w:val="right"/>
              <w:rPr>
                <w:rFonts w:ascii="Times New Roman" w:eastAsia="Times New Roman" w:hAnsi="Times New Roman"/>
                <w:color w:val="000000"/>
              </w:rPr>
            </w:pPr>
            <w:r w:rsidRPr="005A4E49">
              <w:rPr>
                <w:rFonts w:ascii="Times New Roman" w:eastAsia="Times New Roman" w:hAnsi="Times New Roman"/>
                <w:color w:val="000000"/>
              </w:rPr>
              <w:t>2</w:t>
            </w:r>
          </w:p>
        </w:tc>
        <w:tc>
          <w:tcPr>
            <w:tcW w:w="960" w:type="dxa"/>
            <w:shd w:val="clear" w:color="auto" w:fill="auto"/>
            <w:noWrap/>
            <w:vAlign w:val="bottom"/>
            <w:hideMark/>
          </w:tcPr>
          <w:p w:rsidR="00375A2B" w:rsidRPr="005A4E49" w:rsidRDefault="00375A2B" w:rsidP="00E130FB">
            <w:pPr>
              <w:spacing w:before="0" w:after="0" w:line="240" w:lineRule="auto"/>
              <w:jc w:val="right"/>
              <w:rPr>
                <w:rFonts w:ascii="Times New Roman" w:eastAsia="Times New Roman" w:hAnsi="Times New Roman"/>
                <w:color w:val="000000"/>
              </w:rPr>
            </w:pPr>
            <w:r w:rsidRPr="005A4E49">
              <w:rPr>
                <w:rFonts w:ascii="Times New Roman" w:eastAsia="Times New Roman" w:hAnsi="Times New Roman"/>
                <w:color w:val="000000"/>
              </w:rPr>
              <w:t>0,12</w:t>
            </w:r>
          </w:p>
        </w:tc>
        <w:tc>
          <w:tcPr>
            <w:tcW w:w="960" w:type="dxa"/>
            <w:shd w:val="clear" w:color="auto" w:fill="auto"/>
            <w:noWrap/>
            <w:vAlign w:val="bottom"/>
            <w:hideMark/>
          </w:tcPr>
          <w:p w:rsidR="00375A2B" w:rsidRPr="005A4E49" w:rsidRDefault="00375A2B" w:rsidP="00E130FB">
            <w:pPr>
              <w:spacing w:before="0" w:after="0" w:line="240" w:lineRule="auto"/>
              <w:jc w:val="right"/>
              <w:rPr>
                <w:rFonts w:ascii="Times New Roman" w:eastAsia="Times New Roman" w:hAnsi="Times New Roman"/>
                <w:color w:val="000000"/>
              </w:rPr>
            </w:pPr>
            <w:r w:rsidRPr="005A4E49">
              <w:rPr>
                <w:rFonts w:ascii="Times New Roman" w:eastAsia="Times New Roman" w:hAnsi="Times New Roman"/>
                <w:color w:val="000000"/>
              </w:rPr>
              <w:t>0,2</w:t>
            </w:r>
          </w:p>
        </w:tc>
      </w:tr>
      <w:tr w:rsidR="00375A2B" w:rsidRPr="005A4E49" w:rsidTr="009F03B9">
        <w:trPr>
          <w:trHeight w:val="300"/>
        </w:trPr>
        <w:tc>
          <w:tcPr>
            <w:tcW w:w="960" w:type="dxa"/>
            <w:shd w:val="clear" w:color="auto" w:fill="auto"/>
            <w:noWrap/>
            <w:vAlign w:val="bottom"/>
            <w:hideMark/>
          </w:tcPr>
          <w:p w:rsidR="00375A2B" w:rsidRPr="005A4E49" w:rsidRDefault="00375A2B" w:rsidP="00086BAB">
            <w:pPr>
              <w:spacing w:before="0" w:after="0" w:line="240" w:lineRule="auto"/>
              <w:jc w:val="left"/>
              <w:rPr>
                <w:rFonts w:ascii="Times New Roman" w:eastAsia="Times New Roman" w:hAnsi="Times New Roman"/>
                <w:color w:val="000000"/>
              </w:rPr>
            </w:pPr>
            <w:r w:rsidRPr="005A4E49">
              <w:rPr>
                <w:rFonts w:ascii="Times New Roman" w:eastAsia="Times New Roman" w:hAnsi="Times New Roman"/>
                <w:color w:val="000000"/>
              </w:rPr>
              <w:t>D.I.12</w:t>
            </w:r>
          </w:p>
        </w:tc>
        <w:tc>
          <w:tcPr>
            <w:tcW w:w="3040" w:type="dxa"/>
            <w:shd w:val="clear" w:color="auto" w:fill="auto"/>
            <w:vAlign w:val="bottom"/>
            <w:hideMark/>
          </w:tcPr>
          <w:p w:rsidR="00375A2B" w:rsidRPr="005A4E49" w:rsidRDefault="00375A2B" w:rsidP="00E130FB">
            <w:pPr>
              <w:spacing w:before="0" w:after="0" w:line="240" w:lineRule="auto"/>
              <w:jc w:val="left"/>
              <w:rPr>
                <w:rFonts w:ascii="Times New Roman" w:eastAsia="Times New Roman" w:hAnsi="Times New Roman"/>
                <w:color w:val="000000"/>
              </w:rPr>
            </w:pPr>
            <w:r w:rsidRPr="005A4E49">
              <w:rPr>
                <w:rFonts w:ascii="Times New Roman" w:eastAsia="Times New Roman" w:hAnsi="Times New Roman"/>
                <w:color w:val="000000"/>
              </w:rPr>
              <w:t>Đất nông nghiệp công nghệ cao</w:t>
            </w:r>
          </w:p>
        </w:tc>
        <w:tc>
          <w:tcPr>
            <w:tcW w:w="960" w:type="dxa"/>
            <w:shd w:val="clear" w:color="auto" w:fill="auto"/>
            <w:noWrap/>
            <w:vAlign w:val="bottom"/>
            <w:hideMark/>
          </w:tcPr>
          <w:p w:rsidR="00375A2B" w:rsidRPr="005A4E49" w:rsidRDefault="00375A2B" w:rsidP="00E130FB">
            <w:pPr>
              <w:spacing w:before="0" w:after="0" w:line="240" w:lineRule="auto"/>
              <w:jc w:val="right"/>
              <w:rPr>
                <w:rFonts w:ascii="Times New Roman" w:eastAsia="Times New Roman" w:hAnsi="Times New Roman"/>
                <w:color w:val="000000"/>
              </w:rPr>
            </w:pPr>
            <w:r w:rsidRPr="005A4E49">
              <w:rPr>
                <w:rFonts w:ascii="Times New Roman" w:eastAsia="Times New Roman" w:hAnsi="Times New Roman"/>
                <w:color w:val="000000"/>
              </w:rPr>
              <w:t>2,00</w:t>
            </w:r>
          </w:p>
        </w:tc>
        <w:tc>
          <w:tcPr>
            <w:tcW w:w="960" w:type="dxa"/>
            <w:shd w:val="clear" w:color="auto" w:fill="auto"/>
            <w:noWrap/>
            <w:vAlign w:val="bottom"/>
            <w:hideMark/>
          </w:tcPr>
          <w:p w:rsidR="00375A2B" w:rsidRPr="005A4E49" w:rsidRDefault="00375A2B" w:rsidP="00E130FB">
            <w:pPr>
              <w:spacing w:before="0" w:after="0" w:line="240" w:lineRule="auto"/>
              <w:jc w:val="center"/>
              <w:rPr>
                <w:rFonts w:ascii="Times New Roman" w:eastAsia="Times New Roman" w:hAnsi="Times New Roman"/>
                <w:color w:val="000000"/>
              </w:rPr>
            </w:pPr>
            <w:r w:rsidRPr="005A4E49">
              <w:rPr>
                <w:rFonts w:ascii="Times New Roman" w:eastAsia="Times New Roman" w:hAnsi="Times New Roman"/>
                <w:color w:val="000000"/>
              </w:rPr>
              <w:t>10</w:t>
            </w:r>
          </w:p>
        </w:tc>
        <w:tc>
          <w:tcPr>
            <w:tcW w:w="940" w:type="dxa"/>
            <w:shd w:val="clear" w:color="auto" w:fill="auto"/>
            <w:noWrap/>
            <w:vAlign w:val="bottom"/>
            <w:hideMark/>
          </w:tcPr>
          <w:p w:rsidR="00375A2B" w:rsidRPr="005A4E49" w:rsidRDefault="00375A2B" w:rsidP="00E130FB">
            <w:pPr>
              <w:spacing w:before="0" w:after="0" w:line="240" w:lineRule="auto"/>
              <w:jc w:val="right"/>
              <w:rPr>
                <w:rFonts w:ascii="Times New Roman" w:eastAsia="Times New Roman" w:hAnsi="Times New Roman"/>
                <w:color w:val="000000"/>
              </w:rPr>
            </w:pPr>
            <w:r w:rsidRPr="005A4E49">
              <w:rPr>
                <w:rFonts w:ascii="Times New Roman" w:eastAsia="Times New Roman" w:hAnsi="Times New Roman"/>
                <w:color w:val="000000"/>
              </w:rPr>
              <w:t>0,20</w:t>
            </w:r>
          </w:p>
        </w:tc>
        <w:tc>
          <w:tcPr>
            <w:tcW w:w="960" w:type="dxa"/>
            <w:shd w:val="clear" w:color="auto" w:fill="auto"/>
            <w:noWrap/>
            <w:vAlign w:val="bottom"/>
            <w:hideMark/>
          </w:tcPr>
          <w:p w:rsidR="00375A2B" w:rsidRPr="005A4E49" w:rsidRDefault="00375A2B" w:rsidP="00E130FB">
            <w:pPr>
              <w:spacing w:before="0" w:after="0" w:line="240" w:lineRule="auto"/>
              <w:jc w:val="right"/>
              <w:rPr>
                <w:rFonts w:ascii="Times New Roman" w:eastAsia="Times New Roman" w:hAnsi="Times New Roman"/>
                <w:color w:val="000000"/>
              </w:rPr>
            </w:pPr>
            <w:r w:rsidRPr="005A4E49">
              <w:rPr>
                <w:rFonts w:ascii="Times New Roman" w:eastAsia="Times New Roman" w:hAnsi="Times New Roman"/>
                <w:color w:val="000000"/>
              </w:rPr>
              <w:t>2</w:t>
            </w:r>
          </w:p>
        </w:tc>
        <w:tc>
          <w:tcPr>
            <w:tcW w:w="960" w:type="dxa"/>
            <w:shd w:val="clear" w:color="auto" w:fill="auto"/>
            <w:noWrap/>
            <w:vAlign w:val="bottom"/>
            <w:hideMark/>
          </w:tcPr>
          <w:p w:rsidR="00375A2B" w:rsidRPr="005A4E49" w:rsidRDefault="00375A2B" w:rsidP="00E130FB">
            <w:pPr>
              <w:spacing w:before="0" w:after="0" w:line="240" w:lineRule="auto"/>
              <w:jc w:val="right"/>
              <w:rPr>
                <w:rFonts w:ascii="Times New Roman" w:eastAsia="Times New Roman" w:hAnsi="Times New Roman"/>
                <w:color w:val="000000"/>
              </w:rPr>
            </w:pPr>
            <w:r w:rsidRPr="005A4E49">
              <w:rPr>
                <w:rFonts w:ascii="Times New Roman" w:eastAsia="Times New Roman" w:hAnsi="Times New Roman"/>
                <w:color w:val="000000"/>
              </w:rPr>
              <w:t>0,40</w:t>
            </w:r>
          </w:p>
        </w:tc>
        <w:tc>
          <w:tcPr>
            <w:tcW w:w="960" w:type="dxa"/>
            <w:shd w:val="clear" w:color="auto" w:fill="auto"/>
            <w:noWrap/>
            <w:vAlign w:val="bottom"/>
            <w:hideMark/>
          </w:tcPr>
          <w:p w:rsidR="00375A2B" w:rsidRPr="005A4E49" w:rsidRDefault="00375A2B" w:rsidP="00E130FB">
            <w:pPr>
              <w:spacing w:before="0" w:after="0" w:line="240" w:lineRule="auto"/>
              <w:jc w:val="right"/>
              <w:rPr>
                <w:rFonts w:ascii="Times New Roman" w:eastAsia="Times New Roman" w:hAnsi="Times New Roman"/>
                <w:color w:val="000000"/>
              </w:rPr>
            </w:pPr>
            <w:r w:rsidRPr="005A4E49">
              <w:rPr>
                <w:rFonts w:ascii="Times New Roman" w:eastAsia="Times New Roman" w:hAnsi="Times New Roman"/>
                <w:color w:val="000000"/>
              </w:rPr>
              <w:t>0,2</w:t>
            </w:r>
          </w:p>
        </w:tc>
      </w:tr>
      <w:tr w:rsidR="00375A2B" w:rsidRPr="005A4E49" w:rsidTr="009F03B9">
        <w:trPr>
          <w:trHeight w:val="300"/>
        </w:trPr>
        <w:tc>
          <w:tcPr>
            <w:tcW w:w="960" w:type="dxa"/>
            <w:shd w:val="clear" w:color="auto" w:fill="auto"/>
            <w:noWrap/>
            <w:vAlign w:val="bottom"/>
            <w:hideMark/>
          </w:tcPr>
          <w:p w:rsidR="00375A2B" w:rsidRPr="005A4E49" w:rsidRDefault="00375A2B" w:rsidP="00086BAB">
            <w:pPr>
              <w:spacing w:before="0" w:after="0" w:line="240" w:lineRule="auto"/>
              <w:jc w:val="left"/>
              <w:rPr>
                <w:rFonts w:ascii="Times New Roman" w:eastAsia="Times New Roman" w:hAnsi="Times New Roman"/>
                <w:color w:val="000000"/>
              </w:rPr>
            </w:pPr>
            <w:r w:rsidRPr="005A4E49">
              <w:rPr>
                <w:rFonts w:ascii="Times New Roman" w:eastAsia="Times New Roman" w:hAnsi="Times New Roman"/>
                <w:color w:val="000000"/>
              </w:rPr>
              <w:t>D.I.14</w:t>
            </w:r>
          </w:p>
        </w:tc>
        <w:tc>
          <w:tcPr>
            <w:tcW w:w="3040" w:type="dxa"/>
            <w:shd w:val="clear" w:color="auto" w:fill="auto"/>
            <w:vAlign w:val="bottom"/>
            <w:hideMark/>
          </w:tcPr>
          <w:p w:rsidR="00375A2B" w:rsidRPr="005A4E49" w:rsidRDefault="00375A2B" w:rsidP="00E130FB">
            <w:pPr>
              <w:spacing w:before="0" w:after="0" w:line="240" w:lineRule="auto"/>
              <w:jc w:val="left"/>
              <w:rPr>
                <w:rFonts w:ascii="Times New Roman" w:eastAsia="Times New Roman" w:hAnsi="Times New Roman"/>
                <w:color w:val="000000"/>
              </w:rPr>
            </w:pPr>
            <w:r w:rsidRPr="005A4E49">
              <w:rPr>
                <w:rFonts w:ascii="Times New Roman" w:eastAsia="Times New Roman" w:hAnsi="Times New Roman"/>
                <w:color w:val="000000"/>
              </w:rPr>
              <w:t>Đất nông nghiệp công nghệ cao</w:t>
            </w:r>
          </w:p>
        </w:tc>
        <w:tc>
          <w:tcPr>
            <w:tcW w:w="960" w:type="dxa"/>
            <w:shd w:val="clear" w:color="auto" w:fill="auto"/>
            <w:noWrap/>
            <w:vAlign w:val="bottom"/>
            <w:hideMark/>
          </w:tcPr>
          <w:p w:rsidR="00375A2B" w:rsidRPr="005A4E49" w:rsidRDefault="00375A2B" w:rsidP="00E130FB">
            <w:pPr>
              <w:spacing w:before="0" w:after="0" w:line="240" w:lineRule="auto"/>
              <w:jc w:val="right"/>
              <w:rPr>
                <w:rFonts w:ascii="Times New Roman" w:eastAsia="Times New Roman" w:hAnsi="Times New Roman"/>
                <w:color w:val="000000"/>
              </w:rPr>
            </w:pPr>
            <w:r w:rsidRPr="005A4E49">
              <w:rPr>
                <w:rFonts w:ascii="Times New Roman" w:eastAsia="Times New Roman" w:hAnsi="Times New Roman"/>
                <w:color w:val="000000"/>
              </w:rPr>
              <w:t>4,33</w:t>
            </w:r>
          </w:p>
        </w:tc>
        <w:tc>
          <w:tcPr>
            <w:tcW w:w="960" w:type="dxa"/>
            <w:shd w:val="clear" w:color="auto" w:fill="auto"/>
            <w:noWrap/>
            <w:vAlign w:val="bottom"/>
            <w:hideMark/>
          </w:tcPr>
          <w:p w:rsidR="00375A2B" w:rsidRPr="005A4E49" w:rsidRDefault="00375A2B" w:rsidP="00E130FB">
            <w:pPr>
              <w:spacing w:before="0" w:after="0" w:line="240" w:lineRule="auto"/>
              <w:jc w:val="center"/>
              <w:rPr>
                <w:rFonts w:ascii="Times New Roman" w:eastAsia="Times New Roman" w:hAnsi="Times New Roman"/>
                <w:color w:val="000000"/>
              </w:rPr>
            </w:pPr>
            <w:r w:rsidRPr="005A4E49">
              <w:rPr>
                <w:rFonts w:ascii="Times New Roman" w:eastAsia="Times New Roman" w:hAnsi="Times New Roman"/>
                <w:color w:val="000000"/>
              </w:rPr>
              <w:t>10</w:t>
            </w:r>
          </w:p>
        </w:tc>
        <w:tc>
          <w:tcPr>
            <w:tcW w:w="940" w:type="dxa"/>
            <w:shd w:val="clear" w:color="auto" w:fill="auto"/>
            <w:noWrap/>
            <w:vAlign w:val="bottom"/>
            <w:hideMark/>
          </w:tcPr>
          <w:p w:rsidR="00375A2B" w:rsidRPr="005A4E49" w:rsidRDefault="00375A2B" w:rsidP="00E130FB">
            <w:pPr>
              <w:spacing w:before="0" w:after="0" w:line="240" w:lineRule="auto"/>
              <w:jc w:val="right"/>
              <w:rPr>
                <w:rFonts w:ascii="Times New Roman" w:eastAsia="Times New Roman" w:hAnsi="Times New Roman"/>
                <w:color w:val="000000"/>
              </w:rPr>
            </w:pPr>
            <w:r w:rsidRPr="005A4E49">
              <w:rPr>
                <w:rFonts w:ascii="Times New Roman" w:eastAsia="Times New Roman" w:hAnsi="Times New Roman"/>
                <w:color w:val="000000"/>
              </w:rPr>
              <w:t>0,43</w:t>
            </w:r>
          </w:p>
        </w:tc>
        <w:tc>
          <w:tcPr>
            <w:tcW w:w="960" w:type="dxa"/>
            <w:shd w:val="clear" w:color="auto" w:fill="auto"/>
            <w:noWrap/>
            <w:vAlign w:val="bottom"/>
            <w:hideMark/>
          </w:tcPr>
          <w:p w:rsidR="00375A2B" w:rsidRPr="005A4E49" w:rsidRDefault="00375A2B" w:rsidP="00E130FB">
            <w:pPr>
              <w:spacing w:before="0" w:after="0" w:line="240" w:lineRule="auto"/>
              <w:jc w:val="right"/>
              <w:rPr>
                <w:rFonts w:ascii="Times New Roman" w:eastAsia="Times New Roman" w:hAnsi="Times New Roman"/>
                <w:color w:val="000000"/>
              </w:rPr>
            </w:pPr>
            <w:r w:rsidRPr="005A4E49">
              <w:rPr>
                <w:rFonts w:ascii="Times New Roman" w:eastAsia="Times New Roman" w:hAnsi="Times New Roman"/>
                <w:color w:val="000000"/>
              </w:rPr>
              <w:t>2</w:t>
            </w:r>
          </w:p>
        </w:tc>
        <w:tc>
          <w:tcPr>
            <w:tcW w:w="960" w:type="dxa"/>
            <w:shd w:val="clear" w:color="auto" w:fill="auto"/>
            <w:noWrap/>
            <w:vAlign w:val="bottom"/>
            <w:hideMark/>
          </w:tcPr>
          <w:p w:rsidR="00375A2B" w:rsidRPr="005A4E49" w:rsidRDefault="00375A2B" w:rsidP="00E130FB">
            <w:pPr>
              <w:spacing w:before="0" w:after="0" w:line="240" w:lineRule="auto"/>
              <w:jc w:val="right"/>
              <w:rPr>
                <w:rFonts w:ascii="Times New Roman" w:eastAsia="Times New Roman" w:hAnsi="Times New Roman"/>
                <w:color w:val="000000"/>
              </w:rPr>
            </w:pPr>
            <w:r w:rsidRPr="005A4E49">
              <w:rPr>
                <w:rFonts w:ascii="Times New Roman" w:eastAsia="Times New Roman" w:hAnsi="Times New Roman"/>
                <w:color w:val="000000"/>
              </w:rPr>
              <w:t>0,87</w:t>
            </w:r>
          </w:p>
        </w:tc>
        <w:tc>
          <w:tcPr>
            <w:tcW w:w="960" w:type="dxa"/>
            <w:shd w:val="clear" w:color="auto" w:fill="auto"/>
            <w:noWrap/>
            <w:vAlign w:val="bottom"/>
            <w:hideMark/>
          </w:tcPr>
          <w:p w:rsidR="00375A2B" w:rsidRPr="005A4E49" w:rsidRDefault="00375A2B" w:rsidP="00E130FB">
            <w:pPr>
              <w:spacing w:before="0" w:after="0" w:line="240" w:lineRule="auto"/>
              <w:jc w:val="right"/>
              <w:rPr>
                <w:rFonts w:ascii="Times New Roman" w:eastAsia="Times New Roman" w:hAnsi="Times New Roman"/>
                <w:color w:val="000000"/>
              </w:rPr>
            </w:pPr>
            <w:r w:rsidRPr="005A4E49">
              <w:rPr>
                <w:rFonts w:ascii="Times New Roman" w:eastAsia="Times New Roman" w:hAnsi="Times New Roman"/>
                <w:color w:val="000000"/>
              </w:rPr>
              <w:t>0,2</w:t>
            </w:r>
          </w:p>
        </w:tc>
      </w:tr>
      <w:tr w:rsidR="00375A2B" w:rsidRPr="005A4E49" w:rsidTr="009F03B9">
        <w:trPr>
          <w:trHeight w:val="300"/>
        </w:trPr>
        <w:tc>
          <w:tcPr>
            <w:tcW w:w="960" w:type="dxa"/>
            <w:shd w:val="clear" w:color="auto" w:fill="auto"/>
            <w:noWrap/>
            <w:vAlign w:val="bottom"/>
            <w:hideMark/>
          </w:tcPr>
          <w:p w:rsidR="00375A2B" w:rsidRPr="005A4E49" w:rsidRDefault="00375A2B" w:rsidP="00086BAB">
            <w:pPr>
              <w:spacing w:before="0" w:after="0" w:line="240" w:lineRule="auto"/>
              <w:jc w:val="left"/>
              <w:rPr>
                <w:rFonts w:ascii="Times New Roman" w:eastAsia="Times New Roman" w:hAnsi="Times New Roman"/>
                <w:color w:val="000000"/>
              </w:rPr>
            </w:pPr>
            <w:r w:rsidRPr="005A4E49">
              <w:rPr>
                <w:rFonts w:ascii="Times New Roman" w:eastAsia="Times New Roman" w:hAnsi="Times New Roman"/>
                <w:color w:val="000000"/>
              </w:rPr>
              <w:t>D.I.19</w:t>
            </w:r>
          </w:p>
        </w:tc>
        <w:tc>
          <w:tcPr>
            <w:tcW w:w="3040" w:type="dxa"/>
            <w:shd w:val="clear" w:color="auto" w:fill="auto"/>
            <w:vAlign w:val="bottom"/>
            <w:hideMark/>
          </w:tcPr>
          <w:p w:rsidR="00375A2B" w:rsidRPr="005A4E49" w:rsidRDefault="00375A2B" w:rsidP="00E130FB">
            <w:pPr>
              <w:spacing w:before="0" w:after="0" w:line="240" w:lineRule="auto"/>
              <w:jc w:val="left"/>
              <w:rPr>
                <w:rFonts w:ascii="Times New Roman" w:eastAsia="Times New Roman" w:hAnsi="Times New Roman"/>
                <w:color w:val="000000"/>
              </w:rPr>
            </w:pPr>
            <w:r w:rsidRPr="005A4E49">
              <w:rPr>
                <w:rFonts w:ascii="Times New Roman" w:eastAsia="Times New Roman" w:hAnsi="Times New Roman"/>
                <w:color w:val="000000"/>
              </w:rPr>
              <w:t>Đất nông nghiệp công nghệ cao</w:t>
            </w:r>
          </w:p>
        </w:tc>
        <w:tc>
          <w:tcPr>
            <w:tcW w:w="960" w:type="dxa"/>
            <w:shd w:val="clear" w:color="auto" w:fill="auto"/>
            <w:noWrap/>
            <w:vAlign w:val="bottom"/>
            <w:hideMark/>
          </w:tcPr>
          <w:p w:rsidR="00375A2B" w:rsidRPr="005A4E49" w:rsidRDefault="00375A2B" w:rsidP="00E130FB">
            <w:pPr>
              <w:spacing w:before="0" w:after="0" w:line="240" w:lineRule="auto"/>
              <w:jc w:val="right"/>
              <w:rPr>
                <w:rFonts w:ascii="Times New Roman" w:eastAsia="Times New Roman" w:hAnsi="Times New Roman"/>
                <w:color w:val="000000"/>
              </w:rPr>
            </w:pPr>
            <w:r w:rsidRPr="005A4E49">
              <w:rPr>
                <w:rFonts w:ascii="Times New Roman" w:eastAsia="Times New Roman" w:hAnsi="Times New Roman"/>
                <w:color w:val="000000"/>
              </w:rPr>
              <w:t>2,89</w:t>
            </w:r>
          </w:p>
        </w:tc>
        <w:tc>
          <w:tcPr>
            <w:tcW w:w="960" w:type="dxa"/>
            <w:shd w:val="clear" w:color="auto" w:fill="auto"/>
            <w:noWrap/>
            <w:vAlign w:val="bottom"/>
            <w:hideMark/>
          </w:tcPr>
          <w:p w:rsidR="00375A2B" w:rsidRPr="005A4E49" w:rsidRDefault="00375A2B" w:rsidP="00E130FB">
            <w:pPr>
              <w:spacing w:before="0" w:after="0" w:line="240" w:lineRule="auto"/>
              <w:jc w:val="center"/>
              <w:rPr>
                <w:rFonts w:ascii="Times New Roman" w:eastAsia="Times New Roman" w:hAnsi="Times New Roman"/>
                <w:color w:val="000000"/>
              </w:rPr>
            </w:pPr>
            <w:r w:rsidRPr="005A4E49">
              <w:rPr>
                <w:rFonts w:ascii="Times New Roman" w:eastAsia="Times New Roman" w:hAnsi="Times New Roman"/>
                <w:color w:val="000000"/>
              </w:rPr>
              <w:t>10</w:t>
            </w:r>
          </w:p>
        </w:tc>
        <w:tc>
          <w:tcPr>
            <w:tcW w:w="940" w:type="dxa"/>
            <w:shd w:val="clear" w:color="auto" w:fill="auto"/>
            <w:noWrap/>
            <w:vAlign w:val="bottom"/>
            <w:hideMark/>
          </w:tcPr>
          <w:p w:rsidR="00375A2B" w:rsidRPr="005A4E49" w:rsidRDefault="00375A2B" w:rsidP="00E130FB">
            <w:pPr>
              <w:spacing w:before="0" w:after="0" w:line="240" w:lineRule="auto"/>
              <w:jc w:val="right"/>
              <w:rPr>
                <w:rFonts w:ascii="Times New Roman" w:eastAsia="Times New Roman" w:hAnsi="Times New Roman"/>
                <w:color w:val="000000"/>
              </w:rPr>
            </w:pPr>
            <w:r w:rsidRPr="005A4E49">
              <w:rPr>
                <w:rFonts w:ascii="Times New Roman" w:eastAsia="Times New Roman" w:hAnsi="Times New Roman"/>
                <w:color w:val="000000"/>
              </w:rPr>
              <w:t>0,29</w:t>
            </w:r>
          </w:p>
        </w:tc>
        <w:tc>
          <w:tcPr>
            <w:tcW w:w="960" w:type="dxa"/>
            <w:shd w:val="clear" w:color="auto" w:fill="auto"/>
            <w:noWrap/>
            <w:vAlign w:val="bottom"/>
            <w:hideMark/>
          </w:tcPr>
          <w:p w:rsidR="00375A2B" w:rsidRPr="005A4E49" w:rsidRDefault="00375A2B" w:rsidP="00E130FB">
            <w:pPr>
              <w:spacing w:before="0" w:after="0" w:line="240" w:lineRule="auto"/>
              <w:jc w:val="right"/>
              <w:rPr>
                <w:rFonts w:ascii="Times New Roman" w:eastAsia="Times New Roman" w:hAnsi="Times New Roman"/>
                <w:color w:val="000000"/>
              </w:rPr>
            </w:pPr>
            <w:r w:rsidRPr="005A4E49">
              <w:rPr>
                <w:rFonts w:ascii="Times New Roman" w:eastAsia="Times New Roman" w:hAnsi="Times New Roman"/>
                <w:color w:val="000000"/>
              </w:rPr>
              <w:t>2</w:t>
            </w:r>
          </w:p>
        </w:tc>
        <w:tc>
          <w:tcPr>
            <w:tcW w:w="960" w:type="dxa"/>
            <w:shd w:val="clear" w:color="auto" w:fill="auto"/>
            <w:noWrap/>
            <w:vAlign w:val="bottom"/>
            <w:hideMark/>
          </w:tcPr>
          <w:p w:rsidR="00375A2B" w:rsidRPr="005A4E49" w:rsidRDefault="00375A2B" w:rsidP="00E130FB">
            <w:pPr>
              <w:spacing w:before="0" w:after="0" w:line="240" w:lineRule="auto"/>
              <w:jc w:val="right"/>
              <w:rPr>
                <w:rFonts w:ascii="Times New Roman" w:eastAsia="Times New Roman" w:hAnsi="Times New Roman"/>
                <w:color w:val="000000"/>
              </w:rPr>
            </w:pPr>
            <w:r w:rsidRPr="005A4E49">
              <w:rPr>
                <w:rFonts w:ascii="Times New Roman" w:eastAsia="Times New Roman" w:hAnsi="Times New Roman"/>
                <w:color w:val="000000"/>
              </w:rPr>
              <w:t>0,58</w:t>
            </w:r>
          </w:p>
        </w:tc>
        <w:tc>
          <w:tcPr>
            <w:tcW w:w="960" w:type="dxa"/>
            <w:shd w:val="clear" w:color="auto" w:fill="auto"/>
            <w:noWrap/>
            <w:vAlign w:val="bottom"/>
            <w:hideMark/>
          </w:tcPr>
          <w:p w:rsidR="00375A2B" w:rsidRPr="005A4E49" w:rsidRDefault="00375A2B" w:rsidP="00E130FB">
            <w:pPr>
              <w:spacing w:before="0" w:after="0" w:line="240" w:lineRule="auto"/>
              <w:jc w:val="right"/>
              <w:rPr>
                <w:rFonts w:ascii="Times New Roman" w:eastAsia="Times New Roman" w:hAnsi="Times New Roman"/>
                <w:color w:val="000000"/>
              </w:rPr>
            </w:pPr>
            <w:r w:rsidRPr="005A4E49">
              <w:rPr>
                <w:rFonts w:ascii="Times New Roman" w:eastAsia="Times New Roman" w:hAnsi="Times New Roman"/>
                <w:color w:val="000000"/>
              </w:rPr>
              <w:t>0,2</w:t>
            </w:r>
          </w:p>
        </w:tc>
      </w:tr>
      <w:tr w:rsidR="00375A2B" w:rsidRPr="005A4E49" w:rsidTr="009F03B9">
        <w:trPr>
          <w:trHeight w:val="300"/>
        </w:trPr>
        <w:tc>
          <w:tcPr>
            <w:tcW w:w="960" w:type="dxa"/>
            <w:shd w:val="clear" w:color="auto" w:fill="auto"/>
            <w:noWrap/>
            <w:vAlign w:val="bottom"/>
            <w:hideMark/>
          </w:tcPr>
          <w:p w:rsidR="00375A2B" w:rsidRPr="005A4E49" w:rsidRDefault="00375A2B" w:rsidP="00086BAB">
            <w:pPr>
              <w:spacing w:before="0" w:after="0" w:line="240" w:lineRule="auto"/>
              <w:jc w:val="left"/>
              <w:rPr>
                <w:rFonts w:ascii="Times New Roman" w:eastAsia="Times New Roman" w:hAnsi="Times New Roman"/>
                <w:color w:val="000000"/>
              </w:rPr>
            </w:pPr>
            <w:r w:rsidRPr="005A4E49">
              <w:rPr>
                <w:rFonts w:ascii="Times New Roman" w:eastAsia="Times New Roman" w:hAnsi="Times New Roman"/>
                <w:color w:val="000000"/>
              </w:rPr>
              <w:t>D.I.22</w:t>
            </w:r>
          </w:p>
        </w:tc>
        <w:tc>
          <w:tcPr>
            <w:tcW w:w="3040" w:type="dxa"/>
            <w:shd w:val="clear" w:color="auto" w:fill="auto"/>
            <w:vAlign w:val="bottom"/>
            <w:hideMark/>
          </w:tcPr>
          <w:p w:rsidR="00375A2B" w:rsidRPr="005A4E49" w:rsidRDefault="00375A2B" w:rsidP="00E130FB">
            <w:pPr>
              <w:spacing w:before="0" w:after="0" w:line="240" w:lineRule="auto"/>
              <w:jc w:val="left"/>
              <w:rPr>
                <w:rFonts w:ascii="Times New Roman" w:eastAsia="Times New Roman" w:hAnsi="Times New Roman"/>
                <w:color w:val="000000"/>
              </w:rPr>
            </w:pPr>
            <w:r w:rsidRPr="005A4E49">
              <w:rPr>
                <w:rFonts w:ascii="Times New Roman" w:eastAsia="Times New Roman" w:hAnsi="Times New Roman"/>
                <w:color w:val="000000"/>
              </w:rPr>
              <w:t>Đất nông nghiệp công nghệ cao</w:t>
            </w:r>
          </w:p>
        </w:tc>
        <w:tc>
          <w:tcPr>
            <w:tcW w:w="960" w:type="dxa"/>
            <w:shd w:val="clear" w:color="auto" w:fill="auto"/>
            <w:noWrap/>
            <w:vAlign w:val="bottom"/>
            <w:hideMark/>
          </w:tcPr>
          <w:p w:rsidR="00375A2B" w:rsidRPr="005A4E49" w:rsidRDefault="00375A2B" w:rsidP="00E130FB">
            <w:pPr>
              <w:spacing w:before="0" w:after="0" w:line="240" w:lineRule="auto"/>
              <w:jc w:val="right"/>
              <w:rPr>
                <w:rFonts w:ascii="Times New Roman" w:eastAsia="Times New Roman" w:hAnsi="Times New Roman"/>
                <w:color w:val="000000"/>
              </w:rPr>
            </w:pPr>
            <w:r w:rsidRPr="005A4E49">
              <w:rPr>
                <w:rFonts w:ascii="Times New Roman" w:eastAsia="Times New Roman" w:hAnsi="Times New Roman"/>
                <w:color w:val="000000"/>
              </w:rPr>
              <w:t>1,86</w:t>
            </w:r>
          </w:p>
        </w:tc>
        <w:tc>
          <w:tcPr>
            <w:tcW w:w="960" w:type="dxa"/>
            <w:shd w:val="clear" w:color="auto" w:fill="auto"/>
            <w:noWrap/>
            <w:vAlign w:val="bottom"/>
            <w:hideMark/>
          </w:tcPr>
          <w:p w:rsidR="00375A2B" w:rsidRPr="005A4E49" w:rsidRDefault="00375A2B" w:rsidP="00E130FB">
            <w:pPr>
              <w:spacing w:before="0" w:after="0" w:line="240" w:lineRule="auto"/>
              <w:jc w:val="center"/>
              <w:rPr>
                <w:rFonts w:ascii="Times New Roman" w:eastAsia="Times New Roman" w:hAnsi="Times New Roman"/>
                <w:color w:val="000000"/>
              </w:rPr>
            </w:pPr>
            <w:r w:rsidRPr="005A4E49">
              <w:rPr>
                <w:rFonts w:ascii="Times New Roman" w:eastAsia="Times New Roman" w:hAnsi="Times New Roman"/>
                <w:color w:val="000000"/>
              </w:rPr>
              <w:t>10</w:t>
            </w:r>
          </w:p>
        </w:tc>
        <w:tc>
          <w:tcPr>
            <w:tcW w:w="940" w:type="dxa"/>
            <w:shd w:val="clear" w:color="auto" w:fill="auto"/>
            <w:noWrap/>
            <w:vAlign w:val="bottom"/>
            <w:hideMark/>
          </w:tcPr>
          <w:p w:rsidR="00375A2B" w:rsidRPr="005A4E49" w:rsidRDefault="00375A2B" w:rsidP="00E130FB">
            <w:pPr>
              <w:spacing w:before="0" w:after="0" w:line="240" w:lineRule="auto"/>
              <w:jc w:val="right"/>
              <w:rPr>
                <w:rFonts w:ascii="Times New Roman" w:eastAsia="Times New Roman" w:hAnsi="Times New Roman"/>
                <w:color w:val="000000"/>
              </w:rPr>
            </w:pPr>
            <w:r w:rsidRPr="005A4E49">
              <w:rPr>
                <w:rFonts w:ascii="Times New Roman" w:eastAsia="Times New Roman" w:hAnsi="Times New Roman"/>
                <w:color w:val="000000"/>
              </w:rPr>
              <w:t>0,19</w:t>
            </w:r>
          </w:p>
        </w:tc>
        <w:tc>
          <w:tcPr>
            <w:tcW w:w="960" w:type="dxa"/>
            <w:shd w:val="clear" w:color="auto" w:fill="auto"/>
            <w:noWrap/>
            <w:vAlign w:val="bottom"/>
            <w:hideMark/>
          </w:tcPr>
          <w:p w:rsidR="00375A2B" w:rsidRPr="005A4E49" w:rsidRDefault="00375A2B" w:rsidP="00E130FB">
            <w:pPr>
              <w:spacing w:before="0" w:after="0" w:line="240" w:lineRule="auto"/>
              <w:jc w:val="right"/>
              <w:rPr>
                <w:rFonts w:ascii="Times New Roman" w:eastAsia="Times New Roman" w:hAnsi="Times New Roman"/>
                <w:color w:val="000000"/>
              </w:rPr>
            </w:pPr>
            <w:r w:rsidRPr="005A4E49">
              <w:rPr>
                <w:rFonts w:ascii="Times New Roman" w:eastAsia="Times New Roman" w:hAnsi="Times New Roman"/>
                <w:color w:val="000000"/>
              </w:rPr>
              <w:t>2</w:t>
            </w:r>
          </w:p>
        </w:tc>
        <w:tc>
          <w:tcPr>
            <w:tcW w:w="960" w:type="dxa"/>
            <w:shd w:val="clear" w:color="auto" w:fill="auto"/>
            <w:noWrap/>
            <w:vAlign w:val="bottom"/>
            <w:hideMark/>
          </w:tcPr>
          <w:p w:rsidR="00375A2B" w:rsidRPr="005A4E49" w:rsidRDefault="00375A2B" w:rsidP="00E130FB">
            <w:pPr>
              <w:spacing w:before="0" w:after="0" w:line="240" w:lineRule="auto"/>
              <w:jc w:val="right"/>
              <w:rPr>
                <w:rFonts w:ascii="Times New Roman" w:eastAsia="Times New Roman" w:hAnsi="Times New Roman"/>
                <w:color w:val="000000"/>
              </w:rPr>
            </w:pPr>
            <w:r w:rsidRPr="005A4E49">
              <w:rPr>
                <w:rFonts w:ascii="Times New Roman" w:eastAsia="Times New Roman" w:hAnsi="Times New Roman"/>
                <w:color w:val="000000"/>
              </w:rPr>
              <w:t>0,37</w:t>
            </w:r>
          </w:p>
        </w:tc>
        <w:tc>
          <w:tcPr>
            <w:tcW w:w="960" w:type="dxa"/>
            <w:shd w:val="clear" w:color="auto" w:fill="auto"/>
            <w:noWrap/>
            <w:vAlign w:val="bottom"/>
            <w:hideMark/>
          </w:tcPr>
          <w:p w:rsidR="00375A2B" w:rsidRPr="005A4E49" w:rsidRDefault="00375A2B" w:rsidP="00E130FB">
            <w:pPr>
              <w:spacing w:before="0" w:after="0" w:line="240" w:lineRule="auto"/>
              <w:jc w:val="right"/>
              <w:rPr>
                <w:rFonts w:ascii="Times New Roman" w:eastAsia="Times New Roman" w:hAnsi="Times New Roman"/>
                <w:color w:val="000000"/>
              </w:rPr>
            </w:pPr>
            <w:r w:rsidRPr="005A4E49">
              <w:rPr>
                <w:rFonts w:ascii="Times New Roman" w:eastAsia="Times New Roman" w:hAnsi="Times New Roman"/>
                <w:color w:val="000000"/>
              </w:rPr>
              <w:t>0,2</w:t>
            </w:r>
          </w:p>
        </w:tc>
      </w:tr>
      <w:tr w:rsidR="00375A2B" w:rsidRPr="005A4E49" w:rsidTr="009F03B9">
        <w:trPr>
          <w:trHeight w:val="300"/>
        </w:trPr>
        <w:tc>
          <w:tcPr>
            <w:tcW w:w="960" w:type="dxa"/>
            <w:shd w:val="clear" w:color="auto" w:fill="auto"/>
            <w:noWrap/>
            <w:vAlign w:val="bottom"/>
            <w:hideMark/>
          </w:tcPr>
          <w:p w:rsidR="00375A2B" w:rsidRPr="005A4E49" w:rsidRDefault="00375A2B" w:rsidP="00086BAB">
            <w:pPr>
              <w:spacing w:before="0" w:after="0" w:line="240" w:lineRule="auto"/>
              <w:jc w:val="left"/>
              <w:rPr>
                <w:rFonts w:ascii="Times New Roman" w:eastAsia="Times New Roman" w:hAnsi="Times New Roman"/>
                <w:color w:val="000000"/>
              </w:rPr>
            </w:pPr>
            <w:r w:rsidRPr="005A4E49">
              <w:rPr>
                <w:rFonts w:ascii="Times New Roman" w:eastAsia="Times New Roman" w:hAnsi="Times New Roman"/>
                <w:color w:val="000000"/>
              </w:rPr>
              <w:t>D.I.20</w:t>
            </w:r>
          </w:p>
        </w:tc>
        <w:tc>
          <w:tcPr>
            <w:tcW w:w="3040" w:type="dxa"/>
            <w:shd w:val="clear" w:color="auto" w:fill="auto"/>
            <w:vAlign w:val="bottom"/>
            <w:hideMark/>
          </w:tcPr>
          <w:p w:rsidR="00375A2B" w:rsidRPr="005A4E49" w:rsidRDefault="00375A2B" w:rsidP="00E130FB">
            <w:pPr>
              <w:spacing w:before="0" w:after="0" w:line="240" w:lineRule="auto"/>
              <w:jc w:val="left"/>
              <w:rPr>
                <w:rFonts w:ascii="Times New Roman" w:eastAsia="Times New Roman" w:hAnsi="Times New Roman"/>
                <w:color w:val="000000"/>
              </w:rPr>
            </w:pPr>
            <w:r w:rsidRPr="005A4E49">
              <w:rPr>
                <w:rFonts w:ascii="Times New Roman" w:eastAsia="Times New Roman" w:hAnsi="Times New Roman"/>
                <w:color w:val="000000"/>
              </w:rPr>
              <w:t>Đất nông nghiệp công nghệ cao</w:t>
            </w:r>
          </w:p>
        </w:tc>
        <w:tc>
          <w:tcPr>
            <w:tcW w:w="960" w:type="dxa"/>
            <w:shd w:val="clear" w:color="auto" w:fill="auto"/>
            <w:noWrap/>
            <w:vAlign w:val="bottom"/>
            <w:hideMark/>
          </w:tcPr>
          <w:p w:rsidR="00375A2B" w:rsidRPr="005A4E49" w:rsidRDefault="00375A2B" w:rsidP="00E130FB">
            <w:pPr>
              <w:spacing w:before="0" w:after="0" w:line="240" w:lineRule="auto"/>
              <w:jc w:val="right"/>
              <w:rPr>
                <w:rFonts w:ascii="Times New Roman" w:eastAsia="Times New Roman" w:hAnsi="Times New Roman"/>
                <w:color w:val="000000"/>
              </w:rPr>
            </w:pPr>
            <w:r w:rsidRPr="005A4E49">
              <w:rPr>
                <w:rFonts w:ascii="Times New Roman" w:eastAsia="Times New Roman" w:hAnsi="Times New Roman"/>
                <w:color w:val="000000"/>
              </w:rPr>
              <w:t>4,07</w:t>
            </w:r>
          </w:p>
        </w:tc>
        <w:tc>
          <w:tcPr>
            <w:tcW w:w="960" w:type="dxa"/>
            <w:shd w:val="clear" w:color="auto" w:fill="auto"/>
            <w:noWrap/>
            <w:vAlign w:val="bottom"/>
            <w:hideMark/>
          </w:tcPr>
          <w:p w:rsidR="00375A2B" w:rsidRPr="005A4E49" w:rsidRDefault="00375A2B" w:rsidP="00E130FB">
            <w:pPr>
              <w:spacing w:before="0" w:after="0" w:line="240" w:lineRule="auto"/>
              <w:jc w:val="center"/>
              <w:rPr>
                <w:rFonts w:ascii="Times New Roman" w:eastAsia="Times New Roman" w:hAnsi="Times New Roman"/>
                <w:color w:val="000000"/>
              </w:rPr>
            </w:pPr>
            <w:r w:rsidRPr="005A4E49">
              <w:rPr>
                <w:rFonts w:ascii="Times New Roman" w:eastAsia="Times New Roman" w:hAnsi="Times New Roman"/>
                <w:color w:val="000000"/>
              </w:rPr>
              <w:t>10</w:t>
            </w:r>
          </w:p>
        </w:tc>
        <w:tc>
          <w:tcPr>
            <w:tcW w:w="940" w:type="dxa"/>
            <w:shd w:val="clear" w:color="auto" w:fill="auto"/>
            <w:noWrap/>
            <w:vAlign w:val="bottom"/>
            <w:hideMark/>
          </w:tcPr>
          <w:p w:rsidR="00375A2B" w:rsidRPr="005A4E49" w:rsidRDefault="00375A2B" w:rsidP="00E130FB">
            <w:pPr>
              <w:spacing w:before="0" w:after="0" w:line="240" w:lineRule="auto"/>
              <w:jc w:val="right"/>
              <w:rPr>
                <w:rFonts w:ascii="Times New Roman" w:eastAsia="Times New Roman" w:hAnsi="Times New Roman"/>
                <w:color w:val="000000"/>
              </w:rPr>
            </w:pPr>
            <w:r w:rsidRPr="005A4E49">
              <w:rPr>
                <w:rFonts w:ascii="Times New Roman" w:eastAsia="Times New Roman" w:hAnsi="Times New Roman"/>
                <w:color w:val="000000"/>
              </w:rPr>
              <w:t>0,41</w:t>
            </w:r>
          </w:p>
        </w:tc>
        <w:tc>
          <w:tcPr>
            <w:tcW w:w="960" w:type="dxa"/>
            <w:shd w:val="clear" w:color="auto" w:fill="auto"/>
            <w:noWrap/>
            <w:vAlign w:val="bottom"/>
            <w:hideMark/>
          </w:tcPr>
          <w:p w:rsidR="00375A2B" w:rsidRPr="005A4E49" w:rsidRDefault="00375A2B" w:rsidP="00E130FB">
            <w:pPr>
              <w:spacing w:before="0" w:after="0" w:line="240" w:lineRule="auto"/>
              <w:jc w:val="right"/>
              <w:rPr>
                <w:rFonts w:ascii="Times New Roman" w:eastAsia="Times New Roman" w:hAnsi="Times New Roman"/>
                <w:color w:val="000000"/>
              </w:rPr>
            </w:pPr>
            <w:r w:rsidRPr="005A4E49">
              <w:rPr>
                <w:rFonts w:ascii="Times New Roman" w:eastAsia="Times New Roman" w:hAnsi="Times New Roman"/>
                <w:color w:val="000000"/>
              </w:rPr>
              <w:t>2</w:t>
            </w:r>
          </w:p>
        </w:tc>
        <w:tc>
          <w:tcPr>
            <w:tcW w:w="960" w:type="dxa"/>
            <w:shd w:val="clear" w:color="auto" w:fill="auto"/>
            <w:noWrap/>
            <w:vAlign w:val="bottom"/>
            <w:hideMark/>
          </w:tcPr>
          <w:p w:rsidR="00375A2B" w:rsidRPr="005A4E49" w:rsidRDefault="00375A2B" w:rsidP="00E130FB">
            <w:pPr>
              <w:spacing w:before="0" w:after="0" w:line="240" w:lineRule="auto"/>
              <w:jc w:val="right"/>
              <w:rPr>
                <w:rFonts w:ascii="Times New Roman" w:eastAsia="Times New Roman" w:hAnsi="Times New Roman"/>
                <w:color w:val="000000"/>
              </w:rPr>
            </w:pPr>
            <w:r w:rsidRPr="005A4E49">
              <w:rPr>
                <w:rFonts w:ascii="Times New Roman" w:eastAsia="Times New Roman" w:hAnsi="Times New Roman"/>
                <w:color w:val="000000"/>
              </w:rPr>
              <w:t>0,81</w:t>
            </w:r>
          </w:p>
        </w:tc>
        <w:tc>
          <w:tcPr>
            <w:tcW w:w="960" w:type="dxa"/>
            <w:shd w:val="clear" w:color="auto" w:fill="auto"/>
            <w:noWrap/>
            <w:vAlign w:val="bottom"/>
            <w:hideMark/>
          </w:tcPr>
          <w:p w:rsidR="00375A2B" w:rsidRPr="005A4E49" w:rsidRDefault="00375A2B" w:rsidP="00E130FB">
            <w:pPr>
              <w:spacing w:before="0" w:after="0" w:line="240" w:lineRule="auto"/>
              <w:jc w:val="right"/>
              <w:rPr>
                <w:rFonts w:ascii="Times New Roman" w:eastAsia="Times New Roman" w:hAnsi="Times New Roman"/>
                <w:color w:val="000000"/>
              </w:rPr>
            </w:pPr>
            <w:r w:rsidRPr="005A4E49">
              <w:rPr>
                <w:rFonts w:ascii="Times New Roman" w:eastAsia="Times New Roman" w:hAnsi="Times New Roman"/>
                <w:color w:val="000000"/>
              </w:rPr>
              <w:t>0,2</w:t>
            </w:r>
          </w:p>
        </w:tc>
      </w:tr>
      <w:tr w:rsidR="00375A2B" w:rsidRPr="005A4E49" w:rsidTr="009F03B9">
        <w:trPr>
          <w:trHeight w:val="300"/>
        </w:trPr>
        <w:tc>
          <w:tcPr>
            <w:tcW w:w="960" w:type="dxa"/>
            <w:shd w:val="clear" w:color="auto" w:fill="auto"/>
            <w:noWrap/>
            <w:vAlign w:val="bottom"/>
            <w:hideMark/>
          </w:tcPr>
          <w:p w:rsidR="00375A2B" w:rsidRPr="005A4E49" w:rsidRDefault="00375A2B" w:rsidP="00086BAB">
            <w:pPr>
              <w:spacing w:before="0" w:after="0" w:line="240" w:lineRule="auto"/>
              <w:jc w:val="left"/>
              <w:rPr>
                <w:rFonts w:ascii="Times New Roman" w:eastAsia="Times New Roman" w:hAnsi="Times New Roman"/>
                <w:color w:val="000000"/>
              </w:rPr>
            </w:pPr>
            <w:r w:rsidRPr="005A4E49">
              <w:rPr>
                <w:rFonts w:ascii="Times New Roman" w:eastAsia="Times New Roman" w:hAnsi="Times New Roman"/>
                <w:color w:val="000000"/>
              </w:rPr>
              <w:t>D.I.21</w:t>
            </w:r>
          </w:p>
        </w:tc>
        <w:tc>
          <w:tcPr>
            <w:tcW w:w="3040" w:type="dxa"/>
            <w:shd w:val="clear" w:color="auto" w:fill="auto"/>
            <w:vAlign w:val="bottom"/>
            <w:hideMark/>
          </w:tcPr>
          <w:p w:rsidR="00375A2B" w:rsidRPr="005A4E49" w:rsidRDefault="00375A2B" w:rsidP="00E130FB">
            <w:pPr>
              <w:spacing w:before="0" w:after="0" w:line="240" w:lineRule="auto"/>
              <w:jc w:val="left"/>
              <w:rPr>
                <w:rFonts w:ascii="Times New Roman" w:eastAsia="Times New Roman" w:hAnsi="Times New Roman"/>
                <w:color w:val="000000"/>
              </w:rPr>
            </w:pPr>
            <w:r w:rsidRPr="005A4E49">
              <w:rPr>
                <w:rFonts w:ascii="Times New Roman" w:eastAsia="Times New Roman" w:hAnsi="Times New Roman"/>
                <w:color w:val="000000"/>
              </w:rPr>
              <w:t>Đất nông nghiệp công nghệ cao</w:t>
            </w:r>
          </w:p>
        </w:tc>
        <w:tc>
          <w:tcPr>
            <w:tcW w:w="960" w:type="dxa"/>
            <w:shd w:val="clear" w:color="auto" w:fill="auto"/>
            <w:noWrap/>
            <w:vAlign w:val="bottom"/>
            <w:hideMark/>
          </w:tcPr>
          <w:p w:rsidR="00375A2B" w:rsidRPr="005A4E49" w:rsidRDefault="00375A2B" w:rsidP="00E130FB">
            <w:pPr>
              <w:spacing w:before="0" w:after="0" w:line="240" w:lineRule="auto"/>
              <w:jc w:val="right"/>
              <w:rPr>
                <w:rFonts w:ascii="Times New Roman" w:eastAsia="Times New Roman" w:hAnsi="Times New Roman"/>
                <w:color w:val="000000"/>
              </w:rPr>
            </w:pPr>
            <w:r w:rsidRPr="005A4E49">
              <w:rPr>
                <w:rFonts w:ascii="Times New Roman" w:eastAsia="Times New Roman" w:hAnsi="Times New Roman"/>
                <w:color w:val="000000"/>
              </w:rPr>
              <w:t>0,53</w:t>
            </w:r>
          </w:p>
        </w:tc>
        <w:tc>
          <w:tcPr>
            <w:tcW w:w="960" w:type="dxa"/>
            <w:shd w:val="clear" w:color="auto" w:fill="auto"/>
            <w:noWrap/>
            <w:vAlign w:val="bottom"/>
            <w:hideMark/>
          </w:tcPr>
          <w:p w:rsidR="00375A2B" w:rsidRPr="005A4E49" w:rsidRDefault="00375A2B" w:rsidP="00E130FB">
            <w:pPr>
              <w:spacing w:before="0" w:after="0" w:line="240" w:lineRule="auto"/>
              <w:jc w:val="center"/>
              <w:rPr>
                <w:rFonts w:ascii="Times New Roman" w:eastAsia="Times New Roman" w:hAnsi="Times New Roman"/>
                <w:color w:val="000000"/>
              </w:rPr>
            </w:pPr>
            <w:r w:rsidRPr="005A4E49">
              <w:rPr>
                <w:rFonts w:ascii="Times New Roman" w:eastAsia="Times New Roman" w:hAnsi="Times New Roman"/>
                <w:color w:val="000000"/>
              </w:rPr>
              <w:t>10</w:t>
            </w:r>
          </w:p>
        </w:tc>
        <w:tc>
          <w:tcPr>
            <w:tcW w:w="940" w:type="dxa"/>
            <w:shd w:val="clear" w:color="auto" w:fill="auto"/>
            <w:noWrap/>
            <w:vAlign w:val="bottom"/>
            <w:hideMark/>
          </w:tcPr>
          <w:p w:rsidR="00375A2B" w:rsidRPr="005A4E49" w:rsidRDefault="00375A2B" w:rsidP="00E130FB">
            <w:pPr>
              <w:spacing w:before="0" w:after="0" w:line="240" w:lineRule="auto"/>
              <w:jc w:val="right"/>
              <w:rPr>
                <w:rFonts w:ascii="Times New Roman" w:eastAsia="Times New Roman" w:hAnsi="Times New Roman"/>
                <w:color w:val="000000"/>
              </w:rPr>
            </w:pPr>
            <w:r w:rsidRPr="005A4E49">
              <w:rPr>
                <w:rFonts w:ascii="Times New Roman" w:eastAsia="Times New Roman" w:hAnsi="Times New Roman"/>
                <w:color w:val="000000"/>
              </w:rPr>
              <w:t>0,05</w:t>
            </w:r>
          </w:p>
        </w:tc>
        <w:tc>
          <w:tcPr>
            <w:tcW w:w="960" w:type="dxa"/>
            <w:shd w:val="clear" w:color="auto" w:fill="auto"/>
            <w:noWrap/>
            <w:vAlign w:val="bottom"/>
            <w:hideMark/>
          </w:tcPr>
          <w:p w:rsidR="00375A2B" w:rsidRPr="005A4E49" w:rsidRDefault="00375A2B" w:rsidP="00E130FB">
            <w:pPr>
              <w:spacing w:before="0" w:after="0" w:line="240" w:lineRule="auto"/>
              <w:jc w:val="right"/>
              <w:rPr>
                <w:rFonts w:ascii="Times New Roman" w:eastAsia="Times New Roman" w:hAnsi="Times New Roman"/>
                <w:color w:val="000000"/>
              </w:rPr>
            </w:pPr>
            <w:r w:rsidRPr="005A4E49">
              <w:rPr>
                <w:rFonts w:ascii="Times New Roman" w:eastAsia="Times New Roman" w:hAnsi="Times New Roman"/>
                <w:color w:val="000000"/>
              </w:rPr>
              <w:t>2</w:t>
            </w:r>
          </w:p>
        </w:tc>
        <w:tc>
          <w:tcPr>
            <w:tcW w:w="960" w:type="dxa"/>
            <w:shd w:val="clear" w:color="auto" w:fill="auto"/>
            <w:noWrap/>
            <w:vAlign w:val="bottom"/>
            <w:hideMark/>
          </w:tcPr>
          <w:p w:rsidR="00375A2B" w:rsidRPr="005A4E49" w:rsidRDefault="00375A2B" w:rsidP="00E130FB">
            <w:pPr>
              <w:spacing w:before="0" w:after="0" w:line="240" w:lineRule="auto"/>
              <w:jc w:val="right"/>
              <w:rPr>
                <w:rFonts w:ascii="Times New Roman" w:eastAsia="Times New Roman" w:hAnsi="Times New Roman"/>
                <w:color w:val="000000"/>
              </w:rPr>
            </w:pPr>
            <w:r w:rsidRPr="005A4E49">
              <w:rPr>
                <w:rFonts w:ascii="Times New Roman" w:eastAsia="Times New Roman" w:hAnsi="Times New Roman"/>
                <w:color w:val="000000"/>
              </w:rPr>
              <w:t>0,11</w:t>
            </w:r>
          </w:p>
        </w:tc>
        <w:tc>
          <w:tcPr>
            <w:tcW w:w="960" w:type="dxa"/>
            <w:shd w:val="clear" w:color="auto" w:fill="auto"/>
            <w:noWrap/>
            <w:vAlign w:val="bottom"/>
            <w:hideMark/>
          </w:tcPr>
          <w:p w:rsidR="00375A2B" w:rsidRPr="005A4E49" w:rsidRDefault="00375A2B" w:rsidP="00E130FB">
            <w:pPr>
              <w:spacing w:before="0" w:after="0" w:line="240" w:lineRule="auto"/>
              <w:jc w:val="right"/>
              <w:rPr>
                <w:rFonts w:ascii="Times New Roman" w:eastAsia="Times New Roman" w:hAnsi="Times New Roman"/>
                <w:color w:val="000000"/>
              </w:rPr>
            </w:pPr>
            <w:r w:rsidRPr="005A4E49">
              <w:rPr>
                <w:rFonts w:ascii="Times New Roman" w:eastAsia="Times New Roman" w:hAnsi="Times New Roman"/>
                <w:color w:val="000000"/>
              </w:rPr>
              <w:t>0,2</w:t>
            </w:r>
          </w:p>
        </w:tc>
      </w:tr>
      <w:tr w:rsidR="00375A2B" w:rsidRPr="005A4E49" w:rsidTr="009F03B9">
        <w:trPr>
          <w:trHeight w:val="300"/>
        </w:trPr>
        <w:tc>
          <w:tcPr>
            <w:tcW w:w="960" w:type="dxa"/>
            <w:shd w:val="clear" w:color="auto" w:fill="auto"/>
            <w:noWrap/>
            <w:vAlign w:val="bottom"/>
            <w:hideMark/>
          </w:tcPr>
          <w:p w:rsidR="00375A2B" w:rsidRPr="005A4E49" w:rsidRDefault="00375A2B" w:rsidP="00086BAB">
            <w:pPr>
              <w:spacing w:before="0" w:after="0" w:line="240" w:lineRule="auto"/>
              <w:jc w:val="left"/>
              <w:rPr>
                <w:rFonts w:ascii="Times New Roman" w:eastAsia="Times New Roman" w:hAnsi="Times New Roman"/>
                <w:color w:val="000000"/>
              </w:rPr>
            </w:pPr>
            <w:r w:rsidRPr="005A4E49">
              <w:rPr>
                <w:rFonts w:ascii="Times New Roman" w:eastAsia="Times New Roman" w:hAnsi="Times New Roman"/>
                <w:color w:val="000000"/>
              </w:rPr>
              <w:t>D.I.24</w:t>
            </w:r>
          </w:p>
        </w:tc>
        <w:tc>
          <w:tcPr>
            <w:tcW w:w="3040" w:type="dxa"/>
            <w:shd w:val="clear" w:color="auto" w:fill="auto"/>
            <w:vAlign w:val="bottom"/>
            <w:hideMark/>
          </w:tcPr>
          <w:p w:rsidR="00375A2B" w:rsidRPr="005A4E49" w:rsidRDefault="00375A2B" w:rsidP="00E130FB">
            <w:pPr>
              <w:spacing w:before="0" w:after="0" w:line="240" w:lineRule="auto"/>
              <w:jc w:val="left"/>
              <w:rPr>
                <w:rFonts w:ascii="Times New Roman" w:eastAsia="Times New Roman" w:hAnsi="Times New Roman"/>
                <w:color w:val="000000"/>
              </w:rPr>
            </w:pPr>
            <w:r w:rsidRPr="005A4E49">
              <w:rPr>
                <w:rFonts w:ascii="Times New Roman" w:eastAsia="Times New Roman" w:hAnsi="Times New Roman"/>
                <w:color w:val="000000"/>
              </w:rPr>
              <w:t>Đất nông nghiệp công nghệ cao</w:t>
            </w:r>
          </w:p>
        </w:tc>
        <w:tc>
          <w:tcPr>
            <w:tcW w:w="960" w:type="dxa"/>
            <w:shd w:val="clear" w:color="auto" w:fill="auto"/>
            <w:noWrap/>
            <w:vAlign w:val="bottom"/>
            <w:hideMark/>
          </w:tcPr>
          <w:p w:rsidR="00375A2B" w:rsidRPr="005A4E49" w:rsidRDefault="00375A2B" w:rsidP="00E130FB">
            <w:pPr>
              <w:spacing w:before="0" w:after="0" w:line="240" w:lineRule="auto"/>
              <w:jc w:val="right"/>
              <w:rPr>
                <w:rFonts w:ascii="Times New Roman" w:eastAsia="Times New Roman" w:hAnsi="Times New Roman"/>
                <w:color w:val="000000"/>
              </w:rPr>
            </w:pPr>
            <w:r w:rsidRPr="005A4E49">
              <w:rPr>
                <w:rFonts w:ascii="Times New Roman" w:eastAsia="Times New Roman" w:hAnsi="Times New Roman"/>
                <w:color w:val="000000"/>
              </w:rPr>
              <w:t>0,75</w:t>
            </w:r>
          </w:p>
        </w:tc>
        <w:tc>
          <w:tcPr>
            <w:tcW w:w="960" w:type="dxa"/>
            <w:shd w:val="clear" w:color="auto" w:fill="auto"/>
            <w:noWrap/>
            <w:vAlign w:val="bottom"/>
            <w:hideMark/>
          </w:tcPr>
          <w:p w:rsidR="00375A2B" w:rsidRPr="005A4E49" w:rsidRDefault="00375A2B" w:rsidP="00E130FB">
            <w:pPr>
              <w:spacing w:before="0" w:after="0" w:line="240" w:lineRule="auto"/>
              <w:jc w:val="center"/>
              <w:rPr>
                <w:rFonts w:ascii="Times New Roman" w:eastAsia="Times New Roman" w:hAnsi="Times New Roman"/>
                <w:color w:val="000000"/>
              </w:rPr>
            </w:pPr>
            <w:r w:rsidRPr="005A4E49">
              <w:rPr>
                <w:rFonts w:ascii="Times New Roman" w:eastAsia="Times New Roman" w:hAnsi="Times New Roman"/>
                <w:color w:val="000000"/>
              </w:rPr>
              <w:t>10</w:t>
            </w:r>
          </w:p>
        </w:tc>
        <w:tc>
          <w:tcPr>
            <w:tcW w:w="940" w:type="dxa"/>
            <w:shd w:val="clear" w:color="auto" w:fill="auto"/>
            <w:noWrap/>
            <w:vAlign w:val="bottom"/>
            <w:hideMark/>
          </w:tcPr>
          <w:p w:rsidR="00375A2B" w:rsidRPr="005A4E49" w:rsidRDefault="00375A2B" w:rsidP="00E130FB">
            <w:pPr>
              <w:spacing w:before="0" w:after="0" w:line="240" w:lineRule="auto"/>
              <w:jc w:val="right"/>
              <w:rPr>
                <w:rFonts w:ascii="Times New Roman" w:eastAsia="Times New Roman" w:hAnsi="Times New Roman"/>
                <w:color w:val="000000"/>
              </w:rPr>
            </w:pPr>
            <w:r w:rsidRPr="005A4E49">
              <w:rPr>
                <w:rFonts w:ascii="Times New Roman" w:eastAsia="Times New Roman" w:hAnsi="Times New Roman"/>
                <w:color w:val="000000"/>
              </w:rPr>
              <w:t>0,08</w:t>
            </w:r>
          </w:p>
        </w:tc>
        <w:tc>
          <w:tcPr>
            <w:tcW w:w="960" w:type="dxa"/>
            <w:shd w:val="clear" w:color="auto" w:fill="auto"/>
            <w:noWrap/>
            <w:vAlign w:val="bottom"/>
            <w:hideMark/>
          </w:tcPr>
          <w:p w:rsidR="00375A2B" w:rsidRPr="005A4E49" w:rsidRDefault="00375A2B" w:rsidP="00E130FB">
            <w:pPr>
              <w:spacing w:before="0" w:after="0" w:line="240" w:lineRule="auto"/>
              <w:jc w:val="right"/>
              <w:rPr>
                <w:rFonts w:ascii="Times New Roman" w:eastAsia="Times New Roman" w:hAnsi="Times New Roman"/>
                <w:color w:val="000000"/>
              </w:rPr>
            </w:pPr>
            <w:r w:rsidRPr="005A4E49">
              <w:rPr>
                <w:rFonts w:ascii="Times New Roman" w:eastAsia="Times New Roman" w:hAnsi="Times New Roman"/>
                <w:color w:val="000000"/>
              </w:rPr>
              <w:t>2</w:t>
            </w:r>
          </w:p>
        </w:tc>
        <w:tc>
          <w:tcPr>
            <w:tcW w:w="960" w:type="dxa"/>
            <w:shd w:val="clear" w:color="auto" w:fill="auto"/>
            <w:noWrap/>
            <w:vAlign w:val="bottom"/>
            <w:hideMark/>
          </w:tcPr>
          <w:p w:rsidR="00375A2B" w:rsidRPr="005A4E49" w:rsidRDefault="00375A2B" w:rsidP="00E130FB">
            <w:pPr>
              <w:spacing w:before="0" w:after="0" w:line="240" w:lineRule="auto"/>
              <w:jc w:val="right"/>
              <w:rPr>
                <w:rFonts w:ascii="Times New Roman" w:eastAsia="Times New Roman" w:hAnsi="Times New Roman"/>
                <w:color w:val="000000"/>
              </w:rPr>
            </w:pPr>
            <w:r w:rsidRPr="005A4E49">
              <w:rPr>
                <w:rFonts w:ascii="Times New Roman" w:eastAsia="Times New Roman" w:hAnsi="Times New Roman"/>
                <w:color w:val="000000"/>
              </w:rPr>
              <w:t>0,15</w:t>
            </w:r>
          </w:p>
        </w:tc>
        <w:tc>
          <w:tcPr>
            <w:tcW w:w="960" w:type="dxa"/>
            <w:shd w:val="clear" w:color="auto" w:fill="auto"/>
            <w:noWrap/>
            <w:vAlign w:val="bottom"/>
            <w:hideMark/>
          </w:tcPr>
          <w:p w:rsidR="00375A2B" w:rsidRPr="005A4E49" w:rsidRDefault="00375A2B" w:rsidP="00E130FB">
            <w:pPr>
              <w:spacing w:before="0" w:after="0" w:line="240" w:lineRule="auto"/>
              <w:jc w:val="right"/>
              <w:rPr>
                <w:rFonts w:ascii="Times New Roman" w:eastAsia="Times New Roman" w:hAnsi="Times New Roman"/>
                <w:color w:val="000000"/>
              </w:rPr>
            </w:pPr>
            <w:r w:rsidRPr="005A4E49">
              <w:rPr>
                <w:rFonts w:ascii="Times New Roman" w:eastAsia="Times New Roman" w:hAnsi="Times New Roman"/>
                <w:color w:val="000000"/>
              </w:rPr>
              <w:t>0,2</w:t>
            </w:r>
          </w:p>
        </w:tc>
      </w:tr>
      <w:tr w:rsidR="00375A2B" w:rsidRPr="005A4E49" w:rsidTr="009F03B9">
        <w:trPr>
          <w:trHeight w:val="300"/>
        </w:trPr>
        <w:tc>
          <w:tcPr>
            <w:tcW w:w="960" w:type="dxa"/>
            <w:shd w:val="clear" w:color="auto" w:fill="auto"/>
            <w:noWrap/>
            <w:vAlign w:val="bottom"/>
            <w:hideMark/>
          </w:tcPr>
          <w:p w:rsidR="00375A2B" w:rsidRPr="005A4E49" w:rsidRDefault="00375A2B" w:rsidP="00086BAB">
            <w:pPr>
              <w:spacing w:before="0" w:after="0" w:line="240" w:lineRule="auto"/>
              <w:jc w:val="left"/>
              <w:rPr>
                <w:rFonts w:ascii="Times New Roman" w:eastAsia="Times New Roman" w:hAnsi="Times New Roman"/>
                <w:b/>
                <w:bCs/>
                <w:color w:val="000000"/>
              </w:rPr>
            </w:pPr>
            <w:r w:rsidRPr="005A4E49">
              <w:rPr>
                <w:rFonts w:ascii="Times New Roman" w:eastAsia="Times New Roman" w:hAnsi="Times New Roman"/>
                <w:b/>
                <w:bCs/>
                <w:color w:val="000000"/>
              </w:rPr>
              <w:t> </w:t>
            </w:r>
          </w:p>
        </w:tc>
        <w:tc>
          <w:tcPr>
            <w:tcW w:w="3040" w:type="dxa"/>
            <w:shd w:val="clear" w:color="auto" w:fill="auto"/>
            <w:vAlign w:val="bottom"/>
            <w:hideMark/>
          </w:tcPr>
          <w:p w:rsidR="00375A2B" w:rsidRPr="005A4E49" w:rsidRDefault="00375A2B" w:rsidP="00E130FB">
            <w:pPr>
              <w:spacing w:before="0" w:after="0" w:line="240" w:lineRule="auto"/>
              <w:jc w:val="center"/>
              <w:rPr>
                <w:rFonts w:ascii="Times New Roman" w:eastAsia="Times New Roman" w:hAnsi="Times New Roman"/>
                <w:b/>
                <w:bCs/>
                <w:color w:val="000000"/>
              </w:rPr>
            </w:pPr>
            <w:r w:rsidRPr="005A4E49">
              <w:rPr>
                <w:rFonts w:ascii="Times New Roman" w:eastAsia="Times New Roman" w:hAnsi="Times New Roman"/>
                <w:b/>
                <w:bCs/>
                <w:color w:val="000000"/>
              </w:rPr>
              <w:t>Khu E</w:t>
            </w:r>
          </w:p>
        </w:tc>
        <w:tc>
          <w:tcPr>
            <w:tcW w:w="960" w:type="dxa"/>
            <w:shd w:val="clear" w:color="auto" w:fill="auto"/>
            <w:noWrap/>
            <w:vAlign w:val="bottom"/>
            <w:hideMark/>
          </w:tcPr>
          <w:p w:rsidR="00375A2B" w:rsidRPr="005A4E49" w:rsidRDefault="00375A2B" w:rsidP="00E130FB">
            <w:pPr>
              <w:spacing w:before="0" w:after="0" w:line="240" w:lineRule="auto"/>
              <w:jc w:val="center"/>
              <w:rPr>
                <w:rFonts w:ascii="Times New Roman" w:eastAsia="Times New Roman" w:hAnsi="Times New Roman"/>
                <w:b/>
                <w:bCs/>
                <w:color w:val="000000"/>
              </w:rPr>
            </w:pPr>
            <w:r w:rsidRPr="005A4E49">
              <w:rPr>
                <w:rFonts w:ascii="Times New Roman" w:eastAsia="Times New Roman" w:hAnsi="Times New Roman"/>
                <w:b/>
                <w:bCs/>
                <w:color w:val="000000"/>
              </w:rPr>
              <w:t> </w:t>
            </w:r>
          </w:p>
        </w:tc>
        <w:tc>
          <w:tcPr>
            <w:tcW w:w="960" w:type="dxa"/>
            <w:shd w:val="clear" w:color="auto" w:fill="auto"/>
            <w:noWrap/>
            <w:vAlign w:val="bottom"/>
            <w:hideMark/>
          </w:tcPr>
          <w:p w:rsidR="00375A2B" w:rsidRPr="005A4E49" w:rsidRDefault="00375A2B" w:rsidP="00E130FB">
            <w:pPr>
              <w:spacing w:before="0" w:after="0" w:line="240" w:lineRule="auto"/>
              <w:jc w:val="center"/>
              <w:rPr>
                <w:rFonts w:ascii="Times New Roman" w:eastAsia="Times New Roman" w:hAnsi="Times New Roman"/>
                <w:b/>
                <w:bCs/>
                <w:color w:val="000000"/>
              </w:rPr>
            </w:pPr>
            <w:r w:rsidRPr="005A4E49">
              <w:rPr>
                <w:rFonts w:ascii="Times New Roman" w:eastAsia="Times New Roman" w:hAnsi="Times New Roman"/>
                <w:b/>
                <w:bCs/>
                <w:color w:val="000000"/>
              </w:rPr>
              <w:t> </w:t>
            </w:r>
          </w:p>
        </w:tc>
        <w:tc>
          <w:tcPr>
            <w:tcW w:w="940" w:type="dxa"/>
            <w:shd w:val="clear" w:color="auto" w:fill="auto"/>
            <w:noWrap/>
            <w:vAlign w:val="bottom"/>
            <w:hideMark/>
          </w:tcPr>
          <w:p w:rsidR="00375A2B" w:rsidRPr="005A4E49" w:rsidRDefault="00375A2B" w:rsidP="00E130FB">
            <w:pPr>
              <w:spacing w:before="0" w:after="0" w:line="240" w:lineRule="auto"/>
              <w:jc w:val="center"/>
              <w:rPr>
                <w:rFonts w:ascii="Times New Roman" w:eastAsia="Times New Roman" w:hAnsi="Times New Roman"/>
                <w:b/>
                <w:bCs/>
                <w:color w:val="000000"/>
              </w:rPr>
            </w:pPr>
            <w:r w:rsidRPr="005A4E49">
              <w:rPr>
                <w:rFonts w:ascii="Times New Roman" w:eastAsia="Times New Roman" w:hAnsi="Times New Roman"/>
                <w:b/>
                <w:bCs/>
                <w:color w:val="000000"/>
              </w:rPr>
              <w:t> </w:t>
            </w:r>
          </w:p>
        </w:tc>
        <w:tc>
          <w:tcPr>
            <w:tcW w:w="960" w:type="dxa"/>
            <w:shd w:val="clear" w:color="auto" w:fill="auto"/>
            <w:noWrap/>
            <w:vAlign w:val="bottom"/>
            <w:hideMark/>
          </w:tcPr>
          <w:p w:rsidR="00375A2B" w:rsidRPr="005A4E49" w:rsidRDefault="00375A2B" w:rsidP="00E130FB">
            <w:pPr>
              <w:spacing w:before="0" w:after="0" w:line="240" w:lineRule="auto"/>
              <w:jc w:val="center"/>
              <w:rPr>
                <w:rFonts w:ascii="Times New Roman" w:eastAsia="Times New Roman" w:hAnsi="Times New Roman"/>
                <w:b/>
                <w:bCs/>
                <w:color w:val="000000"/>
              </w:rPr>
            </w:pPr>
            <w:r w:rsidRPr="005A4E49">
              <w:rPr>
                <w:rFonts w:ascii="Times New Roman" w:eastAsia="Times New Roman" w:hAnsi="Times New Roman"/>
                <w:b/>
                <w:bCs/>
                <w:color w:val="000000"/>
              </w:rPr>
              <w:t> </w:t>
            </w:r>
          </w:p>
        </w:tc>
        <w:tc>
          <w:tcPr>
            <w:tcW w:w="960" w:type="dxa"/>
            <w:shd w:val="clear" w:color="auto" w:fill="auto"/>
            <w:noWrap/>
            <w:vAlign w:val="bottom"/>
            <w:hideMark/>
          </w:tcPr>
          <w:p w:rsidR="00375A2B" w:rsidRPr="005A4E49" w:rsidRDefault="00375A2B" w:rsidP="00E130FB">
            <w:pPr>
              <w:spacing w:before="0" w:after="0" w:line="240" w:lineRule="auto"/>
              <w:jc w:val="center"/>
              <w:rPr>
                <w:rFonts w:ascii="Times New Roman" w:eastAsia="Times New Roman" w:hAnsi="Times New Roman"/>
                <w:b/>
                <w:bCs/>
                <w:color w:val="000000"/>
              </w:rPr>
            </w:pPr>
            <w:r w:rsidRPr="005A4E49">
              <w:rPr>
                <w:rFonts w:ascii="Times New Roman" w:eastAsia="Times New Roman" w:hAnsi="Times New Roman"/>
                <w:b/>
                <w:bCs/>
                <w:color w:val="000000"/>
              </w:rPr>
              <w:t> </w:t>
            </w:r>
          </w:p>
        </w:tc>
        <w:tc>
          <w:tcPr>
            <w:tcW w:w="960" w:type="dxa"/>
            <w:shd w:val="clear" w:color="auto" w:fill="auto"/>
            <w:noWrap/>
            <w:vAlign w:val="bottom"/>
            <w:hideMark/>
          </w:tcPr>
          <w:p w:rsidR="00375A2B" w:rsidRPr="005A4E49" w:rsidRDefault="00375A2B" w:rsidP="00E130FB">
            <w:pPr>
              <w:spacing w:before="0" w:after="0" w:line="240" w:lineRule="auto"/>
              <w:jc w:val="center"/>
              <w:rPr>
                <w:rFonts w:ascii="Times New Roman" w:eastAsia="Times New Roman" w:hAnsi="Times New Roman"/>
                <w:b/>
                <w:bCs/>
                <w:color w:val="000000"/>
              </w:rPr>
            </w:pPr>
            <w:r w:rsidRPr="005A4E49">
              <w:rPr>
                <w:rFonts w:ascii="Times New Roman" w:eastAsia="Times New Roman" w:hAnsi="Times New Roman"/>
                <w:b/>
                <w:bCs/>
                <w:color w:val="000000"/>
              </w:rPr>
              <w:t> </w:t>
            </w:r>
          </w:p>
        </w:tc>
      </w:tr>
      <w:tr w:rsidR="00375A2B" w:rsidRPr="005A4E49" w:rsidTr="009F03B9">
        <w:trPr>
          <w:trHeight w:val="300"/>
        </w:trPr>
        <w:tc>
          <w:tcPr>
            <w:tcW w:w="960" w:type="dxa"/>
            <w:shd w:val="clear" w:color="auto" w:fill="auto"/>
            <w:noWrap/>
            <w:vAlign w:val="bottom"/>
            <w:hideMark/>
          </w:tcPr>
          <w:p w:rsidR="00375A2B" w:rsidRPr="005A4E49" w:rsidRDefault="00375A2B" w:rsidP="00086BAB">
            <w:pPr>
              <w:spacing w:before="0" w:after="0" w:line="240" w:lineRule="auto"/>
              <w:jc w:val="left"/>
              <w:rPr>
                <w:rFonts w:ascii="Times New Roman" w:eastAsia="Times New Roman" w:hAnsi="Times New Roman"/>
                <w:color w:val="000000"/>
              </w:rPr>
            </w:pPr>
            <w:r w:rsidRPr="005A4E49">
              <w:rPr>
                <w:rFonts w:ascii="Times New Roman" w:eastAsia="Times New Roman" w:hAnsi="Times New Roman"/>
                <w:color w:val="000000"/>
              </w:rPr>
              <w:t>E.III.10</w:t>
            </w:r>
          </w:p>
        </w:tc>
        <w:tc>
          <w:tcPr>
            <w:tcW w:w="3040" w:type="dxa"/>
            <w:shd w:val="clear" w:color="auto" w:fill="auto"/>
            <w:vAlign w:val="bottom"/>
            <w:hideMark/>
          </w:tcPr>
          <w:p w:rsidR="00375A2B" w:rsidRPr="005A4E49" w:rsidRDefault="00375A2B" w:rsidP="00E130FB">
            <w:pPr>
              <w:spacing w:before="0" w:after="0" w:line="240" w:lineRule="auto"/>
              <w:jc w:val="left"/>
              <w:rPr>
                <w:rFonts w:ascii="Times New Roman" w:eastAsia="Times New Roman" w:hAnsi="Times New Roman"/>
                <w:color w:val="000000"/>
              </w:rPr>
            </w:pPr>
            <w:r w:rsidRPr="005A4E49">
              <w:rPr>
                <w:rFonts w:ascii="Times New Roman" w:eastAsia="Times New Roman" w:hAnsi="Times New Roman"/>
                <w:color w:val="000000"/>
              </w:rPr>
              <w:t>Đất nông nghiệp công nghệ cao</w:t>
            </w:r>
          </w:p>
        </w:tc>
        <w:tc>
          <w:tcPr>
            <w:tcW w:w="960" w:type="dxa"/>
            <w:shd w:val="clear" w:color="auto" w:fill="auto"/>
            <w:noWrap/>
            <w:vAlign w:val="bottom"/>
            <w:hideMark/>
          </w:tcPr>
          <w:p w:rsidR="00375A2B" w:rsidRPr="005A4E49" w:rsidRDefault="00375A2B" w:rsidP="00E130FB">
            <w:pPr>
              <w:spacing w:before="0" w:after="0" w:line="240" w:lineRule="auto"/>
              <w:jc w:val="right"/>
              <w:rPr>
                <w:rFonts w:ascii="Times New Roman" w:eastAsia="Times New Roman" w:hAnsi="Times New Roman"/>
                <w:color w:val="000000"/>
              </w:rPr>
            </w:pPr>
            <w:r w:rsidRPr="005A4E49">
              <w:rPr>
                <w:rFonts w:ascii="Times New Roman" w:eastAsia="Times New Roman" w:hAnsi="Times New Roman"/>
                <w:color w:val="000000"/>
              </w:rPr>
              <w:t>0,78</w:t>
            </w:r>
          </w:p>
        </w:tc>
        <w:tc>
          <w:tcPr>
            <w:tcW w:w="960" w:type="dxa"/>
            <w:shd w:val="clear" w:color="auto" w:fill="auto"/>
            <w:noWrap/>
            <w:vAlign w:val="bottom"/>
            <w:hideMark/>
          </w:tcPr>
          <w:p w:rsidR="00375A2B" w:rsidRPr="005A4E49" w:rsidRDefault="00375A2B" w:rsidP="00E130FB">
            <w:pPr>
              <w:spacing w:before="0" w:after="0" w:line="240" w:lineRule="auto"/>
              <w:jc w:val="center"/>
              <w:rPr>
                <w:rFonts w:ascii="Times New Roman" w:eastAsia="Times New Roman" w:hAnsi="Times New Roman"/>
                <w:color w:val="000000"/>
              </w:rPr>
            </w:pPr>
            <w:r w:rsidRPr="005A4E49">
              <w:rPr>
                <w:rFonts w:ascii="Times New Roman" w:eastAsia="Times New Roman" w:hAnsi="Times New Roman"/>
                <w:color w:val="000000"/>
              </w:rPr>
              <w:t>10</w:t>
            </w:r>
          </w:p>
        </w:tc>
        <w:tc>
          <w:tcPr>
            <w:tcW w:w="940" w:type="dxa"/>
            <w:shd w:val="clear" w:color="auto" w:fill="auto"/>
            <w:noWrap/>
            <w:vAlign w:val="bottom"/>
            <w:hideMark/>
          </w:tcPr>
          <w:p w:rsidR="00375A2B" w:rsidRPr="005A4E49" w:rsidRDefault="00375A2B" w:rsidP="00E130FB">
            <w:pPr>
              <w:spacing w:before="0" w:after="0" w:line="240" w:lineRule="auto"/>
              <w:jc w:val="right"/>
              <w:rPr>
                <w:rFonts w:ascii="Times New Roman" w:eastAsia="Times New Roman" w:hAnsi="Times New Roman"/>
                <w:color w:val="000000"/>
              </w:rPr>
            </w:pPr>
            <w:r w:rsidRPr="005A4E49">
              <w:rPr>
                <w:rFonts w:ascii="Times New Roman" w:eastAsia="Times New Roman" w:hAnsi="Times New Roman"/>
                <w:color w:val="000000"/>
              </w:rPr>
              <w:t>0,08</w:t>
            </w:r>
          </w:p>
        </w:tc>
        <w:tc>
          <w:tcPr>
            <w:tcW w:w="960" w:type="dxa"/>
            <w:shd w:val="clear" w:color="auto" w:fill="auto"/>
            <w:noWrap/>
            <w:vAlign w:val="bottom"/>
            <w:hideMark/>
          </w:tcPr>
          <w:p w:rsidR="00375A2B" w:rsidRPr="005A4E49" w:rsidRDefault="00375A2B" w:rsidP="00E130FB">
            <w:pPr>
              <w:spacing w:before="0" w:after="0" w:line="240" w:lineRule="auto"/>
              <w:jc w:val="right"/>
              <w:rPr>
                <w:rFonts w:ascii="Times New Roman" w:eastAsia="Times New Roman" w:hAnsi="Times New Roman"/>
                <w:color w:val="000000"/>
              </w:rPr>
            </w:pPr>
            <w:r w:rsidRPr="005A4E49">
              <w:rPr>
                <w:rFonts w:ascii="Times New Roman" w:eastAsia="Times New Roman" w:hAnsi="Times New Roman"/>
                <w:color w:val="000000"/>
              </w:rPr>
              <w:t>2</w:t>
            </w:r>
          </w:p>
        </w:tc>
        <w:tc>
          <w:tcPr>
            <w:tcW w:w="960" w:type="dxa"/>
            <w:shd w:val="clear" w:color="auto" w:fill="auto"/>
            <w:noWrap/>
            <w:vAlign w:val="bottom"/>
            <w:hideMark/>
          </w:tcPr>
          <w:p w:rsidR="00375A2B" w:rsidRPr="005A4E49" w:rsidRDefault="00375A2B" w:rsidP="00E130FB">
            <w:pPr>
              <w:spacing w:before="0" w:after="0" w:line="240" w:lineRule="auto"/>
              <w:jc w:val="right"/>
              <w:rPr>
                <w:rFonts w:ascii="Times New Roman" w:eastAsia="Times New Roman" w:hAnsi="Times New Roman"/>
                <w:color w:val="000000"/>
              </w:rPr>
            </w:pPr>
            <w:r w:rsidRPr="005A4E49">
              <w:rPr>
                <w:rFonts w:ascii="Times New Roman" w:eastAsia="Times New Roman" w:hAnsi="Times New Roman"/>
                <w:color w:val="000000"/>
              </w:rPr>
              <w:t>0,16</w:t>
            </w:r>
          </w:p>
        </w:tc>
        <w:tc>
          <w:tcPr>
            <w:tcW w:w="960" w:type="dxa"/>
            <w:shd w:val="clear" w:color="auto" w:fill="auto"/>
            <w:noWrap/>
            <w:vAlign w:val="bottom"/>
            <w:hideMark/>
          </w:tcPr>
          <w:p w:rsidR="00375A2B" w:rsidRPr="005A4E49" w:rsidRDefault="00375A2B" w:rsidP="00E130FB">
            <w:pPr>
              <w:spacing w:before="0" w:after="0" w:line="240" w:lineRule="auto"/>
              <w:jc w:val="right"/>
              <w:rPr>
                <w:rFonts w:ascii="Times New Roman" w:eastAsia="Times New Roman" w:hAnsi="Times New Roman"/>
                <w:color w:val="000000"/>
              </w:rPr>
            </w:pPr>
            <w:r w:rsidRPr="005A4E49">
              <w:rPr>
                <w:rFonts w:ascii="Times New Roman" w:eastAsia="Times New Roman" w:hAnsi="Times New Roman"/>
                <w:color w:val="000000"/>
              </w:rPr>
              <w:t>0,2</w:t>
            </w:r>
          </w:p>
        </w:tc>
      </w:tr>
      <w:tr w:rsidR="00375A2B" w:rsidRPr="005A4E49" w:rsidTr="009F03B9">
        <w:trPr>
          <w:trHeight w:val="300"/>
        </w:trPr>
        <w:tc>
          <w:tcPr>
            <w:tcW w:w="960" w:type="dxa"/>
            <w:shd w:val="clear" w:color="auto" w:fill="auto"/>
            <w:noWrap/>
            <w:vAlign w:val="bottom"/>
            <w:hideMark/>
          </w:tcPr>
          <w:p w:rsidR="00375A2B" w:rsidRPr="005A4E49" w:rsidRDefault="00375A2B" w:rsidP="00086BAB">
            <w:pPr>
              <w:spacing w:before="0" w:after="0" w:line="240" w:lineRule="auto"/>
              <w:jc w:val="left"/>
              <w:rPr>
                <w:rFonts w:ascii="Times New Roman" w:eastAsia="Times New Roman" w:hAnsi="Times New Roman"/>
                <w:color w:val="000000"/>
              </w:rPr>
            </w:pPr>
            <w:r w:rsidRPr="005A4E49">
              <w:rPr>
                <w:rFonts w:ascii="Times New Roman" w:eastAsia="Times New Roman" w:hAnsi="Times New Roman"/>
                <w:color w:val="000000"/>
              </w:rPr>
              <w:t>E.IV.6</w:t>
            </w:r>
          </w:p>
        </w:tc>
        <w:tc>
          <w:tcPr>
            <w:tcW w:w="3040" w:type="dxa"/>
            <w:shd w:val="clear" w:color="auto" w:fill="auto"/>
            <w:vAlign w:val="bottom"/>
            <w:hideMark/>
          </w:tcPr>
          <w:p w:rsidR="00375A2B" w:rsidRPr="005A4E49" w:rsidRDefault="00375A2B" w:rsidP="00E130FB">
            <w:pPr>
              <w:spacing w:before="0" w:after="0" w:line="240" w:lineRule="auto"/>
              <w:jc w:val="left"/>
              <w:rPr>
                <w:rFonts w:ascii="Times New Roman" w:eastAsia="Times New Roman" w:hAnsi="Times New Roman"/>
                <w:color w:val="000000"/>
              </w:rPr>
            </w:pPr>
            <w:r w:rsidRPr="005A4E49">
              <w:rPr>
                <w:rFonts w:ascii="Times New Roman" w:eastAsia="Times New Roman" w:hAnsi="Times New Roman"/>
                <w:color w:val="000000"/>
              </w:rPr>
              <w:t>Đất nông nghiệp công nghệ cao</w:t>
            </w:r>
          </w:p>
        </w:tc>
        <w:tc>
          <w:tcPr>
            <w:tcW w:w="960" w:type="dxa"/>
            <w:shd w:val="clear" w:color="auto" w:fill="auto"/>
            <w:noWrap/>
            <w:vAlign w:val="bottom"/>
            <w:hideMark/>
          </w:tcPr>
          <w:p w:rsidR="00375A2B" w:rsidRPr="005A4E49" w:rsidRDefault="00375A2B" w:rsidP="00E130FB">
            <w:pPr>
              <w:spacing w:before="0" w:after="0" w:line="240" w:lineRule="auto"/>
              <w:jc w:val="right"/>
              <w:rPr>
                <w:rFonts w:ascii="Times New Roman" w:eastAsia="Times New Roman" w:hAnsi="Times New Roman"/>
                <w:color w:val="000000"/>
              </w:rPr>
            </w:pPr>
            <w:r w:rsidRPr="005A4E49">
              <w:rPr>
                <w:rFonts w:ascii="Times New Roman" w:eastAsia="Times New Roman" w:hAnsi="Times New Roman"/>
                <w:color w:val="000000"/>
              </w:rPr>
              <w:t>21,26</w:t>
            </w:r>
          </w:p>
        </w:tc>
        <w:tc>
          <w:tcPr>
            <w:tcW w:w="960" w:type="dxa"/>
            <w:shd w:val="clear" w:color="auto" w:fill="auto"/>
            <w:noWrap/>
            <w:vAlign w:val="bottom"/>
            <w:hideMark/>
          </w:tcPr>
          <w:p w:rsidR="00375A2B" w:rsidRPr="005A4E49" w:rsidRDefault="00375A2B" w:rsidP="00E130FB">
            <w:pPr>
              <w:spacing w:before="0" w:after="0" w:line="240" w:lineRule="auto"/>
              <w:jc w:val="center"/>
              <w:rPr>
                <w:rFonts w:ascii="Times New Roman" w:eastAsia="Times New Roman" w:hAnsi="Times New Roman"/>
                <w:color w:val="000000"/>
              </w:rPr>
            </w:pPr>
            <w:r w:rsidRPr="005A4E49">
              <w:rPr>
                <w:rFonts w:ascii="Times New Roman" w:eastAsia="Times New Roman" w:hAnsi="Times New Roman"/>
                <w:color w:val="000000"/>
              </w:rPr>
              <w:t>10</w:t>
            </w:r>
          </w:p>
        </w:tc>
        <w:tc>
          <w:tcPr>
            <w:tcW w:w="940" w:type="dxa"/>
            <w:shd w:val="clear" w:color="auto" w:fill="auto"/>
            <w:noWrap/>
            <w:vAlign w:val="bottom"/>
            <w:hideMark/>
          </w:tcPr>
          <w:p w:rsidR="00375A2B" w:rsidRPr="005A4E49" w:rsidRDefault="00375A2B" w:rsidP="00E130FB">
            <w:pPr>
              <w:spacing w:before="0" w:after="0" w:line="240" w:lineRule="auto"/>
              <w:jc w:val="right"/>
              <w:rPr>
                <w:rFonts w:ascii="Times New Roman" w:eastAsia="Times New Roman" w:hAnsi="Times New Roman"/>
                <w:color w:val="000000"/>
              </w:rPr>
            </w:pPr>
            <w:r w:rsidRPr="005A4E49">
              <w:rPr>
                <w:rFonts w:ascii="Times New Roman" w:eastAsia="Times New Roman" w:hAnsi="Times New Roman"/>
                <w:color w:val="000000"/>
              </w:rPr>
              <w:t>2,13</w:t>
            </w:r>
          </w:p>
        </w:tc>
        <w:tc>
          <w:tcPr>
            <w:tcW w:w="960" w:type="dxa"/>
            <w:shd w:val="clear" w:color="auto" w:fill="auto"/>
            <w:noWrap/>
            <w:vAlign w:val="bottom"/>
            <w:hideMark/>
          </w:tcPr>
          <w:p w:rsidR="00375A2B" w:rsidRPr="005A4E49" w:rsidRDefault="00375A2B" w:rsidP="00E130FB">
            <w:pPr>
              <w:spacing w:before="0" w:after="0" w:line="240" w:lineRule="auto"/>
              <w:jc w:val="right"/>
              <w:rPr>
                <w:rFonts w:ascii="Times New Roman" w:eastAsia="Times New Roman" w:hAnsi="Times New Roman"/>
                <w:color w:val="000000"/>
              </w:rPr>
            </w:pPr>
            <w:r w:rsidRPr="005A4E49">
              <w:rPr>
                <w:rFonts w:ascii="Times New Roman" w:eastAsia="Times New Roman" w:hAnsi="Times New Roman"/>
                <w:color w:val="000000"/>
              </w:rPr>
              <w:t>2</w:t>
            </w:r>
          </w:p>
        </w:tc>
        <w:tc>
          <w:tcPr>
            <w:tcW w:w="960" w:type="dxa"/>
            <w:shd w:val="clear" w:color="auto" w:fill="auto"/>
            <w:noWrap/>
            <w:vAlign w:val="bottom"/>
            <w:hideMark/>
          </w:tcPr>
          <w:p w:rsidR="00375A2B" w:rsidRPr="005A4E49" w:rsidRDefault="00375A2B" w:rsidP="00E130FB">
            <w:pPr>
              <w:spacing w:before="0" w:after="0" w:line="240" w:lineRule="auto"/>
              <w:jc w:val="right"/>
              <w:rPr>
                <w:rFonts w:ascii="Times New Roman" w:eastAsia="Times New Roman" w:hAnsi="Times New Roman"/>
                <w:color w:val="000000"/>
              </w:rPr>
            </w:pPr>
            <w:r w:rsidRPr="005A4E49">
              <w:rPr>
                <w:rFonts w:ascii="Times New Roman" w:eastAsia="Times New Roman" w:hAnsi="Times New Roman"/>
                <w:color w:val="000000"/>
              </w:rPr>
              <w:t>4,25</w:t>
            </w:r>
          </w:p>
        </w:tc>
        <w:tc>
          <w:tcPr>
            <w:tcW w:w="960" w:type="dxa"/>
            <w:shd w:val="clear" w:color="auto" w:fill="auto"/>
            <w:noWrap/>
            <w:vAlign w:val="bottom"/>
            <w:hideMark/>
          </w:tcPr>
          <w:p w:rsidR="00375A2B" w:rsidRPr="005A4E49" w:rsidRDefault="00375A2B" w:rsidP="00E130FB">
            <w:pPr>
              <w:spacing w:before="0" w:after="0" w:line="240" w:lineRule="auto"/>
              <w:jc w:val="right"/>
              <w:rPr>
                <w:rFonts w:ascii="Times New Roman" w:eastAsia="Times New Roman" w:hAnsi="Times New Roman"/>
                <w:color w:val="000000"/>
              </w:rPr>
            </w:pPr>
            <w:r w:rsidRPr="005A4E49">
              <w:rPr>
                <w:rFonts w:ascii="Times New Roman" w:eastAsia="Times New Roman" w:hAnsi="Times New Roman"/>
                <w:color w:val="000000"/>
              </w:rPr>
              <w:t>0,2</w:t>
            </w:r>
          </w:p>
        </w:tc>
      </w:tr>
      <w:tr w:rsidR="00375A2B" w:rsidRPr="005A4E49" w:rsidTr="009F03B9">
        <w:trPr>
          <w:trHeight w:val="300"/>
        </w:trPr>
        <w:tc>
          <w:tcPr>
            <w:tcW w:w="960" w:type="dxa"/>
            <w:shd w:val="clear" w:color="auto" w:fill="auto"/>
            <w:noWrap/>
            <w:vAlign w:val="bottom"/>
            <w:hideMark/>
          </w:tcPr>
          <w:p w:rsidR="00375A2B" w:rsidRPr="005A4E49" w:rsidRDefault="00375A2B" w:rsidP="00086BAB">
            <w:pPr>
              <w:spacing w:before="0" w:after="0" w:line="240" w:lineRule="auto"/>
              <w:jc w:val="left"/>
              <w:rPr>
                <w:rFonts w:ascii="Times New Roman" w:eastAsia="Times New Roman" w:hAnsi="Times New Roman"/>
                <w:color w:val="000000"/>
              </w:rPr>
            </w:pPr>
            <w:r w:rsidRPr="005A4E49">
              <w:rPr>
                <w:rFonts w:ascii="Times New Roman" w:eastAsia="Times New Roman" w:hAnsi="Times New Roman"/>
                <w:color w:val="000000"/>
              </w:rPr>
              <w:t>E.IV.7</w:t>
            </w:r>
          </w:p>
        </w:tc>
        <w:tc>
          <w:tcPr>
            <w:tcW w:w="3040" w:type="dxa"/>
            <w:shd w:val="clear" w:color="auto" w:fill="auto"/>
            <w:vAlign w:val="bottom"/>
            <w:hideMark/>
          </w:tcPr>
          <w:p w:rsidR="00375A2B" w:rsidRPr="005A4E49" w:rsidRDefault="00375A2B" w:rsidP="00E130FB">
            <w:pPr>
              <w:spacing w:before="0" w:after="0" w:line="240" w:lineRule="auto"/>
              <w:jc w:val="left"/>
              <w:rPr>
                <w:rFonts w:ascii="Times New Roman" w:eastAsia="Times New Roman" w:hAnsi="Times New Roman"/>
                <w:color w:val="000000"/>
              </w:rPr>
            </w:pPr>
            <w:r w:rsidRPr="005A4E49">
              <w:rPr>
                <w:rFonts w:ascii="Times New Roman" w:eastAsia="Times New Roman" w:hAnsi="Times New Roman"/>
                <w:color w:val="000000"/>
              </w:rPr>
              <w:t>Đất nông nghiệp công nghệ cao</w:t>
            </w:r>
          </w:p>
        </w:tc>
        <w:tc>
          <w:tcPr>
            <w:tcW w:w="960" w:type="dxa"/>
            <w:shd w:val="clear" w:color="auto" w:fill="auto"/>
            <w:noWrap/>
            <w:vAlign w:val="bottom"/>
            <w:hideMark/>
          </w:tcPr>
          <w:p w:rsidR="00375A2B" w:rsidRPr="005A4E49" w:rsidRDefault="00375A2B" w:rsidP="00E130FB">
            <w:pPr>
              <w:spacing w:before="0" w:after="0" w:line="240" w:lineRule="auto"/>
              <w:jc w:val="right"/>
              <w:rPr>
                <w:rFonts w:ascii="Times New Roman" w:eastAsia="Times New Roman" w:hAnsi="Times New Roman"/>
                <w:color w:val="000000"/>
              </w:rPr>
            </w:pPr>
            <w:r w:rsidRPr="005A4E49">
              <w:rPr>
                <w:rFonts w:ascii="Times New Roman" w:eastAsia="Times New Roman" w:hAnsi="Times New Roman"/>
                <w:color w:val="000000"/>
              </w:rPr>
              <w:t>0,69</w:t>
            </w:r>
          </w:p>
        </w:tc>
        <w:tc>
          <w:tcPr>
            <w:tcW w:w="960" w:type="dxa"/>
            <w:shd w:val="clear" w:color="auto" w:fill="auto"/>
            <w:noWrap/>
            <w:vAlign w:val="bottom"/>
            <w:hideMark/>
          </w:tcPr>
          <w:p w:rsidR="00375A2B" w:rsidRPr="005A4E49" w:rsidRDefault="00375A2B" w:rsidP="00E130FB">
            <w:pPr>
              <w:spacing w:before="0" w:after="0" w:line="240" w:lineRule="auto"/>
              <w:jc w:val="center"/>
              <w:rPr>
                <w:rFonts w:ascii="Times New Roman" w:eastAsia="Times New Roman" w:hAnsi="Times New Roman"/>
                <w:color w:val="000000"/>
              </w:rPr>
            </w:pPr>
            <w:r w:rsidRPr="005A4E49">
              <w:rPr>
                <w:rFonts w:ascii="Times New Roman" w:eastAsia="Times New Roman" w:hAnsi="Times New Roman"/>
                <w:color w:val="000000"/>
              </w:rPr>
              <w:t>10</w:t>
            </w:r>
          </w:p>
        </w:tc>
        <w:tc>
          <w:tcPr>
            <w:tcW w:w="940" w:type="dxa"/>
            <w:shd w:val="clear" w:color="auto" w:fill="auto"/>
            <w:noWrap/>
            <w:vAlign w:val="bottom"/>
            <w:hideMark/>
          </w:tcPr>
          <w:p w:rsidR="00375A2B" w:rsidRPr="005A4E49" w:rsidRDefault="00375A2B" w:rsidP="00E130FB">
            <w:pPr>
              <w:spacing w:before="0" w:after="0" w:line="240" w:lineRule="auto"/>
              <w:jc w:val="right"/>
              <w:rPr>
                <w:rFonts w:ascii="Times New Roman" w:eastAsia="Times New Roman" w:hAnsi="Times New Roman"/>
                <w:color w:val="000000"/>
              </w:rPr>
            </w:pPr>
            <w:r w:rsidRPr="005A4E49">
              <w:rPr>
                <w:rFonts w:ascii="Times New Roman" w:eastAsia="Times New Roman" w:hAnsi="Times New Roman"/>
                <w:color w:val="000000"/>
              </w:rPr>
              <w:t>0,07</w:t>
            </w:r>
          </w:p>
        </w:tc>
        <w:tc>
          <w:tcPr>
            <w:tcW w:w="960" w:type="dxa"/>
            <w:shd w:val="clear" w:color="auto" w:fill="auto"/>
            <w:noWrap/>
            <w:vAlign w:val="bottom"/>
            <w:hideMark/>
          </w:tcPr>
          <w:p w:rsidR="00375A2B" w:rsidRPr="005A4E49" w:rsidRDefault="00375A2B" w:rsidP="00E130FB">
            <w:pPr>
              <w:spacing w:before="0" w:after="0" w:line="240" w:lineRule="auto"/>
              <w:jc w:val="right"/>
              <w:rPr>
                <w:rFonts w:ascii="Times New Roman" w:eastAsia="Times New Roman" w:hAnsi="Times New Roman"/>
                <w:color w:val="000000"/>
              </w:rPr>
            </w:pPr>
            <w:r w:rsidRPr="005A4E49">
              <w:rPr>
                <w:rFonts w:ascii="Times New Roman" w:eastAsia="Times New Roman" w:hAnsi="Times New Roman"/>
                <w:color w:val="000000"/>
              </w:rPr>
              <w:t>2</w:t>
            </w:r>
          </w:p>
        </w:tc>
        <w:tc>
          <w:tcPr>
            <w:tcW w:w="960" w:type="dxa"/>
            <w:shd w:val="clear" w:color="auto" w:fill="auto"/>
            <w:noWrap/>
            <w:vAlign w:val="bottom"/>
            <w:hideMark/>
          </w:tcPr>
          <w:p w:rsidR="00375A2B" w:rsidRPr="005A4E49" w:rsidRDefault="00375A2B" w:rsidP="00E130FB">
            <w:pPr>
              <w:spacing w:before="0" w:after="0" w:line="240" w:lineRule="auto"/>
              <w:jc w:val="right"/>
              <w:rPr>
                <w:rFonts w:ascii="Times New Roman" w:eastAsia="Times New Roman" w:hAnsi="Times New Roman"/>
                <w:color w:val="000000"/>
              </w:rPr>
            </w:pPr>
            <w:r w:rsidRPr="005A4E49">
              <w:rPr>
                <w:rFonts w:ascii="Times New Roman" w:eastAsia="Times New Roman" w:hAnsi="Times New Roman"/>
                <w:color w:val="000000"/>
              </w:rPr>
              <w:t>0,14</w:t>
            </w:r>
          </w:p>
        </w:tc>
        <w:tc>
          <w:tcPr>
            <w:tcW w:w="960" w:type="dxa"/>
            <w:shd w:val="clear" w:color="auto" w:fill="auto"/>
            <w:noWrap/>
            <w:vAlign w:val="bottom"/>
            <w:hideMark/>
          </w:tcPr>
          <w:p w:rsidR="00375A2B" w:rsidRPr="005A4E49" w:rsidRDefault="00375A2B" w:rsidP="00E130FB">
            <w:pPr>
              <w:spacing w:before="0" w:after="0" w:line="240" w:lineRule="auto"/>
              <w:jc w:val="right"/>
              <w:rPr>
                <w:rFonts w:ascii="Times New Roman" w:eastAsia="Times New Roman" w:hAnsi="Times New Roman"/>
                <w:color w:val="000000"/>
              </w:rPr>
            </w:pPr>
            <w:r w:rsidRPr="005A4E49">
              <w:rPr>
                <w:rFonts w:ascii="Times New Roman" w:eastAsia="Times New Roman" w:hAnsi="Times New Roman"/>
                <w:color w:val="000000"/>
              </w:rPr>
              <w:t>0,2</w:t>
            </w:r>
          </w:p>
        </w:tc>
      </w:tr>
      <w:tr w:rsidR="00375A2B" w:rsidRPr="005A4E49" w:rsidTr="009F03B9">
        <w:trPr>
          <w:trHeight w:val="300"/>
        </w:trPr>
        <w:tc>
          <w:tcPr>
            <w:tcW w:w="960" w:type="dxa"/>
            <w:shd w:val="clear" w:color="auto" w:fill="auto"/>
            <w:noWrap/>
            <w:vAlign w:val="bottom"/>
            <w:hideMark/>
          </w:tcPr>
          <w:p w:rsidR="00375A2B" w:rsidRPr="005A4E49" w:rsidRDefault="00375A2B" w:rsidP="00086BAB">
            <w:pPr>
              <w:spacing w:before="0" w:after="0" w:line="240" w:lineRule="auto"/>
              <w:jc w:val="left"/>
              <w:rPr>
                <w:rFonts w:ascii="Times New Roman" w:eastAsia="Times New Roman" w:hAnsi="Times New Roman"/>
                <w:color w:val="000000"/>
              </w:rPr>
            </w:pPr>
            <w:r w:rsidRPr="005A4E49">
              <w:rPr>
                <w:rFonts w:ascii="Times New Roman" w:eastAsia="Times New Roman" w:hAnsi="Times New Roman"/>
                <w:color w:val="000000"/>
              </w:rPr>
              <w:t>E.IV.8</w:t>
            </w:r>
          </w:p>
        </w:tc>
        <w:tc>
          <w:tcPr>
            <w:tcW w:w="3040" w:type="dxa"/>
            <w:shd w:val="clear" w:color="auto" w:fill="auto"/>
            <w:vAlign w:val="bottom"/>
            <w:hideMark/>
          </w:tcPr>
          <w:p w:rsidR="00375A2B" w:rsidRPr="005A4E49" w:rsidRDefault="00375A2B" w:rsidP="00E130FB">
            <w:pPr>
              <w:spacing w:before="0" w:after="0" w:line="240" w:lineRule="auto"/>
              <w:jc w:val="left"/>
              <w:rPr>
                <w:rFonts w:ascii="Times New Roman" w:eastAsia="Times New Roman" w:hAnsi="Times New Roman"/>
                <w:color w:val="000000"/>
              </w:rPr>
            </w:pPr>
            <w:r w:rsidRPr="005A4E49">
              <w:rPr>
                <w:rFonts w:ascii="Times New Roman" w:eastAsia="Times New Roman" w:hAnsi="Times New Roman"/>
                <w:color w:val="000000"/>
              </w:rPr>
              <w:t>Đất nông nghiệp công nghệ cao</w:t>
            </w:r>
          </w:p>
        </w:tc>
        <w:tc>
          <w:tcPr>
            <w:tcW w:w="960" w:type="dxa"/>
            <w:shd w:val="clear" w:color="auto" w:fill="auto"/>
            <w:noWrap/>
            <w:vAlign w:val="bottom"/>
            <w:hideMark/>
          </w:tcPr>
          <w:p w:rsidR="00375A2B" w:rsidRPr="005A4E49" w:rsidRDefault="00375A2B" w:rsidP="00E130FB">
            <w:pPr>
              <w:spacing w:before="0" w:after="0" w:line="240" w:lineRule="auto"/>
              <w:jc w:val="right"/>
              <w:rPr>
                <w:rFonts w:ascii="Times New Roman" w:eastAsia="Times New Roman" w:hAnsi="Times New Roman"/>
                <w:color w:val="000000"/>
              </w:rPr>
            </w:pPr>
            <w:r w:rsidRPr="005A4E49">
              <w:rPr>
                <w:rFonts w:ascii="Times New Roman" w:eastAsia="Times New Roman" w:hAnsi="Times New Roman"/>
                <w:color w:val="000000"/>
              </w:rPr>
              <w:t>2,80</w:t>
            </w:r>
          </w:p>
        </w:tc>
        <w:tc>
          <w:tcPr>
            <w:tcW w:w="960" w:type="dxa"/>
            <w:shd w:val="clear" w:color="auto" w:fill="auto"/>
            <w:noWrap/>
            <w:vAlign w:val="bottom"/>
            <w:hideMark/>
          </w:tcPr>
          <w:p w:rsidR="00375A2B" w:rsidRPr="005A4E49" w:rsidRDefault="00375A2B" w:rsidP="00E130FB">
            <w:pPr>
              <w:spacing w:before="0" w:after="0" w:line="240" w:lineRule="auto"/>
              <w:jc w:val="center"/>
              <w:rPr>
                <w:rFonts w:ascii="Times New Roman" w:eastAsia="Times New Roman" w:hAnsi="Times New Roman"/>
                <w:color w:val="000000"/>
              </w:rPr>
            </w:pPr>
            <w:r w:rsidRPr="005A4E49">
              <w:rPr>
                <w:rFonts w:ascii="Times New Roman" w:eastAsia="Times New Roman" w:hAnsi="Times New Roman"/>
                <w:color w:val="000000"/>
              </w:rPr>
              <w:t>10</w:t>
            </w:r>
          </w:p>
        </w:tc>
        <w:tc>
          <w:tcPr>
            <w:tcW w:w="940" w:type="dxa"/>
            <w:shd w:val="clear" w:color="auto" w:fill="auto"/>
            <w:noWrap/>
            <w:vAlign w:val="bottom"/>
            <w:hideMark/>
          </w:tcPr>
          <w:p w:rsidR="00375A2B" w:rsidRPr="005A4E49" w:rsidRDefault="00375A2B" w:rsidP="00E130FB">
            <w:pPr>
              <w:spacing w:before="0" w:after="0" w:line="240" w:lineRule="auto"/>
              <w:jc w:val="right"/>
              <w:rPr>
                <w:rFonts w:ascii="Times New Roman" w:eastAsia="Times New Roman" w:hAnsi="Times New Roman"/>
                <w:color w:val="000000"/>
              </w:rPr>
            </w:pPr>
            <w:r w:rsidRPr="005A4E49">
              <w:rPr>
                <w:rFonts w:ascii="Times New Roman" w:eastAsia="Times New Roman" w:hAnsi="Times New Roman"/>
                <w:color w:val="000000"/>
              </w:rPr>
              <w:t>0,28</w:t>
            </w:r>
          </w:p>
        </w:tc>
        <w:tc>
          <w:tcPr>
            <w:tcW w:w="960" w:type="dxa"/>
            <w:shd w:val="clear" w:color="auto" w:fill="auto"/>
            <w:noWrap/>
            <w:vAlign w:val="bottom"/>
            <w:hideMark/>
          </w:tcPr>
          <w:p w:rsidR="00375A2B" w:rsidRPr="005A4E49" w:rsidRDefault="00375A2B" w:rsidP="00E130FB">
            <w:pPr>
              <w:spacing w:before="0" w:after="0" w:line="240" w:lineRule="auto"/>
              <w:jc w:val="right"/>
              <w:rPr>
                <w:rFonts w:ascii="Times New Roman" w:eastAsia="Times New Roman" w:hAnsi="Times New Roman"/>
                <w:color w:val="000000"/>
              </w:rPr>
            </w:pPr>
            <w:r w:rsidRPr="005A4E49">
              <w:rPr>
                <w:rFonts w:ascii="Times New Roman" w:eastAsia="Times New Roman" w:hAnsi="Times New Roman"/>
                <w:color w:val="000000"/>
              </w:rPr>
              <w:t>2</w:t>
            </w:r>
          </w:p>
        </w:tc>
        <w:tc>
          <w:tcPr>
            <w:tcW w:w="960" w:type="dxa"/>
            <w:shd w:val="clear" w:color="auto" w:fill="auto"/>
            <w:noWrap/>
            <w:vAlign w:val="bottom"/>
            <w:hideMark/>
          </w:tcPr>
          <w:p w:rsidR="00375A2B" w:rsidRPr="005A4E49" w:rsidRDefault="00375A2B" w:rsidP="00E130FB">
            <w:pPr>
              <w:spacing w:before="0" w:after="0" w:line="240" w:lineRule="auto"/>
              <w:jc w:val="right"/>
              <w:rPr>
                <w:rFonts w:ascii="Times New Roman" w:eastAsia="Times New Roman" w:hAnsi="Times New Roman"/>
                <w:color w:val="000000"/>
              </w:rPr>
            </w:pPr>
            <w:r w:rsidRPr="005A4E49">
              <w:rPr>
                <w:rFonts w:ascii="Times New Roman" w:eastAsia="Times New Roman" w:hAnsi="Times New Roman"/>
                <w:color w:val="000000"/>
              </w:rPr>
              <w:t>0,56</w:t>
            </w:r>
          </w:p>
        </w:tc>
        <w:tc>
          <w:tcPr>
            <w:tcW w:w="960" w:type="dxa"/>
            <w:shd w:val="clear" w:color="auto" w:fill="auto"/>
            <w:noWrap/>
            <w:vAlign w:val="bottom"/>
            <w:hideMark/>
          </w:tcPr>
          <w:p w:rsidR="00375A2B" w:rsidRPr="005A4E49" w:rsidRDefault="00375A2B" w:rsidP="00E130FB">
            <w:pPr>
              <w:spacing w:before="0" w:after="0" w:line="240" w:lineRule="auto"/>
              <w:jc w:val="right"/>
              <w:rPr>
                <w:rFonts w:ascii="Times New Roman" w:eastAsia="Times New Roman" w:hAnsi="Times New Roman"/>
                <w:color w:val="000000"/>
              </w:rPr>
            </w:pPr>
            <w:r w:rsidRPr="005A4E49">
              <w:rPr>
                <w:rFonts w:ascii="Times New Roman" w:eastAsia="Times New Roman" w:hAnsi="Times New Roman"/>
                <w:color w:val="000000"/>
              </w:rPr>
              <w:t>0,2</w:t>
            </w:r>
          </w:p>
        </w:tc>
      </w:tr>
      <w:tr w:rsidR="00375A2B" w:rsidRPr="005A4E49" w:rsidTr="009F03B9">
        <w:trPr>
          <w:trHeight w:val="300"/>
        </w:trPr>
        <w:tc>
          <w:tcPr>
            <w:tcW w:w="960" w:type="dxa"/>
            <w:shd w:val="clear" w:color="auto" w:fill="auto"/>
            <w:noWrap/>
            <w:vAlign w:val="bottom"/>
            <w:hideMark/>
          </w:tcPr>
          <w:p w:rsidR="00375A2B" w:rsidRPr="005A4E49" w:rsidRDefault="00375A2B" w:rsidP="00086BAB">
            <w:pPr>
              <w:spacing w:before="0" w:after="0" w:line="240" w:lineRule="auto"/>
              <w:jc w:val="left"/>
              <w:rPr>
                <w:rFonts w:ascii="Times New Roman" w:eastAsia="Times New Roman" w:hAnsi="Times New Roman"/>
                <w:color w:val="000000"/>
              </w:rPr>
            </w:pPr>
            <w:r w:rsidRPr="005A4E49">
              <w:rPr>
                <w:rFonts w:ascii="Times New Roman" w:eastAsia="Times New Roman" w:hAnsi="Times New Roman"/>
                <w:color w:val="000000"/>
              </w:rPr>
              <w:t>E.IV.9</w:t>
            </w:r>
          </w:p>
        </w:tc>
        <w:tc>
          <w:tcPr>
            <w:tcW w:w="3040" w:type="dxa"/>
            <w:shd w:val="clear" w:color="auto" w:fill="auto"/>
            <w:vAlign w:val="bottom"/>
            <w:hideMark/>
          </w:tcPr>
          <w:p w:rsidR="00375A2B" w:rsidRPr="005A4E49" w:rsidRDefault="00375A2B" w:rsidP="00E130FB">
            <w:pPr>
              <w:spacing w:before="0" w:after="0" w:line="240" w:lineRule="auto"/>
              <w:jc w:val="left"/>
              <w:rPr>
                <w:rFonts w:ascii="Times New Roman" w:eastAsia="Times New Roman" w:hAnsi="Times New Roman"/>
                <w:color w:val="000000"/>
              </w:rPr>
            </w:pPr>
            <w:r w:rsidRPr="005A4E49">
              <w:rPr>
                <w:rFonts w:ascii="Times New Roman" w:eastAsia="Times New Roman" w:hAnsi="Times New Roman"/>
                <w:color w:val="000000"/>
              </w:rPr>
              <w:t>Đất nông nghiệp công nghệ cao</w:t>
            </w:r>
          </w:p>
        </w:tc>
        <w:tc>
          <w:tcPr>
            <w:tcW w:w="960" w:type="dxa"/>
            <w:shd w:val="clear" w:color="auto" w:fill="auto"/>
            <w:noWrap/>
            <w:vAlign w:val="bottom"/>
            <w:hideMark/>
          </w:tcPr>
          <w:p w:rsidR="00375A2B" w:rsidRPr="005A4E49" w:rsidRDefault="00375A2B" w:rsidP="00E130FB">
            <w:pPr>
              <w:spacing w:before="0" w:after="0" w:line="240" w:lineRule="auto"/>
              <w:jc w:val="right"/>
              <w:rPr>
                <w:rFonts w:ascii="Times New Roman" w:eastAsia="Times New Roman" w:hAnsi="Times New Roman"/>
                <w:color w:val="000000"/>
              </w:rPr>
            </w:pPr>
            <w:r w:rsidRPr="005A4E49">
              <w:rPr>
                <w:rFonts w:ascii="Times New Roman" w:eastAsia="Times New Roman" w:hAnsi="Times New Roman"/>
                <w:color w:val="000000"/>
              </w:rPr>
              <w:t>5,72</w:t>
            </w:r>
          </w:p>
        </w:tc>
        <w:tc>
          <w:tcPr>
            <w:tcW w:w="960" w:type="dxa"/>
            <w:shd w:val="clear" w:color="auto" w:fill="auto"/>
            <w:noWrap/>
            <w:vAlign w:val="bottom"/>
            <w:hideMark/>
          </w:tcPr>
          <w:p w:rsidR="00375A2B" w:rsidRPr="005A4E49" w:rsidRDefault="00375A2B" w:rsidP="00E130FB">
            <w:pPr>
              <w:spacing w:before="0" w:after="0" w:line="240" w:lineRule="auto"/>
              <w:jc w:val="center"/>
              <w:rPr>
                <w:rFonts w:ascii="Times New Roman" w:eastAsia="Times New Roman" w:hAnsi="Times New Roman"/>
                <w:color w:val="000000"/>
              </w:rPr>
            </w:pPr>
            <w:r w:rsidRPr="005A4E49">
              <w:rPr>
                <w:rFonts w:ascii="Times New Roman" w:eastAsia="Times New Roman" w:hAnsi="Times New Roman"/>
                <w:color w:val="000000"/>
              </w:rPr>
              <w:t>10</w:t>
            </w:r>
          </w:p>
        </w:tc>
        <w:tc>
          <w:tcPr>
            <w:tcW w:w="940" w:type="dxa"/>
            <w:shd w:val="clear" w:color="auto" w:fill="auto"/>
            <w:noWrap/>
            <w:vAlign w:val="bottom"/>
            <w:hideMark/>
          </w:tcPr>
          <w:p w:rsidR="00375A2B" w:rsidRPr="005A4E49" w:rsidRDefault="00375A2B" w:rsidP="00E130FB">
            <w:pPr>
              <w:spacing w:before="0" w:after="0" w:line="240" w:lineRule="auto"/>
              <w:jc w:val="right"/>
              <w:rPr>
                <w:rFonts w:ascii="Times New Roman" w:eastAsia="Times New Roman" w:hAnsi="Times New Roman"/>
                <w:color w:val="000000"/>
              </w:rPr>
            </w:pPr>
            <w:r w:rsidRPr="005A4E49">
              <w:rPr>
                <w:rFonts w:ascii="Times New Roman" w:eastAsia="Times New Roman" w:hAnsi="Times New Roman"/>
                <w:color w:val="000000"/>
              </w:rPr>
              <w:t>0,57</w:t>
            </w:r>
          </w:p>
        </w:tc>
        <w:tc>
          <w:tcPr>
            <w:tcW w:w="960" w:type="dxa"/>
            <w:shd w:val="clear" w:color="auto" w:fill="auto"/>
            <w:noWrap/>
            <w:vAlign w:val="bottom"/>
            <w:hideMark/>
          </w:tcPr>
          <w:p w:rsidR="00375A2B" w:rsidRPr="005A4E49" w:rsidRDefault="00375A2B" w:rsidP="00E130FB">
            <w:pPr>
              <w:spacing w:before="0" w:after="0" w:line="240" w:lineRule="auto"/>
              <w:jc w:val="right"/>
              <w:rPr>
                <w:rFonts w:ascii="Times New Roman" w:eastAsia="Times New Roman" w:hAnsi="Times New Roman"/>
                <w:color w:val="000000"/>
              </w:rPr>
            </w:pPr>
            <w:r w:rsidRPr="005A4E49">
              <w:rPr>
                <w:rFonts w:ascii="Times New Roman" w:eastAsia="Times New Roman" w:hAnsi="Times New Roman"/>
                <w:color w:val="000000"/>
              </w:rPr>
              <w:t>2</w:t>
            </w:r>
          </w:p>
        </w:tc>
        <w:tc>
          <w:tcPr>
            <w:tcW w:w="960" w:type="dxa"/>
            <w:shd w:val="clear" w:color="auto" w:fill="auto"/>
            <w:noWrap/>
            <w:vAlign w:val="bottom"/>
            <w:hideMark/>
          </w:tcPr>
          <w:p w:rsidR="00375A2B" w:rsidRPr="005A4E49" w:rsidRDefault="00375A2B" w:rsidP="00E130FB">
            <w:pPr>
              <w:spacing w:before="0" w:after="0" w:line="240" w:lineRule="auto"/>
              <w:jc w:val="right"/>
              <w:rPr>
                <w:rFonts w:ascii="Times New Roman" w:eastAsia="Times New Roman" w:hAnsi="Times New Roman"/>
                <w:color w:val="000000"/>
              </w:rPr>
            </w:pPr>
            <w:r w:rsidRPr="005A4E49">
              <w:rPr>
                <w:rFonts w:ascii="Times New Roman" w:eastAsia="Times New Roman" w:hAnsi="Times New Roman"/>
                <w:color w:val="000000"/>
              </w:rPr>
              <w:t>1,14</w:t>
            </w:r>
          </w:p>
        </w:tc>
        <w:tc>
          <w:tcPr>
            <w:tcW w:w="960" w:type="dxa"/>
            <w:shd w:val="clear" w:color="auto" w:fill="auto"/>
            <w:noWrap/>
            <w:vAlign w:val="bottom"/>
            <w:hideMark/>
          </w:tcPr>
          <w:p w:rsidR="00375A2B" w:rsidRPr="005A4E49" w:rsidRDefault="00375A2B" w:rsidP="00E130FB">
            <w:pPr>
              <w:spacing w:before="0" w:after="0" w:line="240" w:lineRule="auto"/>
              <w:jc w:val="right"/>
              <w:rPr>
                <w:rFonts w:ascii="Times New Roman" w:eastAsia="Times New Roman" w:hAnsi="Times New Roman"/>
                <w:color w:val="000000"/>
              </w:rPr>
            </w:pPr>
            <w:r w:rsidRPr="005A4E49">
              <w:rPr>
                <w:rFonts w:ascii="Times New Roman" w:eastAsia="Times New Roman" w:hAnsi="Times New Roman"/>
                <w:color w:val="000000"/>
              </w:rPr>
              <w:t>0,2</w:t>
            </w:r>
          </w:p>
        </w:tc>
      </w:tr>
      <w:tr w:rsidR="00375A2B" w:rsidRPr="005A4E49" w:rsidTr="009F03B9">
        <w:trPr>
          <w:trHeight w:val="300"/>
        </w:trPr>
        <w:tc>
          <w:tcPr>
            <w:tcW w:w="960" w:type="dxa"/>
            <w:shd w:val="clear" w:color="auto" w:fill="auto"/>
            <w:noWrap/>
            <w:vAlign w:val="bottom"/>
            <w:hideMark/>
          </w:tcPr>
          <w:p w:rsidR="00375A2B" w:rsidRPr="005A4E49" w:rsidRDefault="00375A2B" w:rsidP="00086BAB">
            <w:pPr>
              <w:spacing w:before="0" w:after="0" w:line="240" w:lineRule="auto"/>
              <w:jc w:val="left"/>
              <w:rPr>
                <w:rFonts w:ascii="Times New Roman" w:eastAsia="Times New Roman" w:hAnsi="Times New Roman"/>
                <w:color w:val="000000"/>
              </w:rPr>
            </w:pPr>
            <w:r w:rsidRPr="005A4E49">
              <w:rPr>
                <w:rFonts w:ascii="Times New Roman" w:eastAsia="Times New Roman" w:hAnsi="Times New Roman"/>
                <w:color w:val="000000"/>
              </w:rPr>
              <w:t>E.IV.12</w:t>
            </w:r>
          </w:p>
        </w:tc>
        <w:tc>
          <w:tcPr>
            <w:tcW w:w="3040" w:type="dxa"/>
            <w:shd w:val="clear" w:color="auto" w:fill="auto"/>
            <w:vAlign w:val="bottom"/>
            <w:hideMark/>
          </w:tcPr>
          <w:p w:rsidR="00375A2B" w:rsidRPr="005A4E49" w:rsidRDefault="00375A2B" w:rsidP="00E130FB">
            <w:pPr>
              <w:spacing w:before="0" w:after="0" w:line="240" w:lineRule="auto"/>
              <w:jc w:val="left"/>
              <w:rPr>
                <w:rFonts w:ascii="Times New Roman" w:eastAsia="Times New Roman" w:hAnsi="Times New Roman"/>
                <w:color w:val="000000"/>
              </w:rPr>
            </w:pPr>
            <w:r w:rsidRPr="005A4E49">
              <w:rPr>
                <w:rFonts w:ascii="Times New Roman" w:eastAsia="Times New Roman" w:hAnsi="Times New Roman"/>
                <w:color w:val="000000"/>
              </w:rPr>
              <w:t>Đất nông nghiệp công nghệ cao</w:t>
            </w:r>
          </w:p>
        </w:tc>
        <w:tc>
          <w:tcPr>
            <w:tcW w:w="960" w:type="dxa"/>
            <w:shd w:val="clear" w:color="auto" w:fill="auto"/>
            <w:noWrap/>
            <w:vAlign w:val="bottom"/>
            <w:hideMark/>
          </w:tcPr>
          <w:p w:rsidR="00375A2B" w:rsidRPr="005A4E49" w:rsidRDefault="00375A2B" w:rsidP="00E130FB">
            <w:pPr>
              <w:spacing w:before="0" w:after="0" w:line="240" w:lineRule="auto"/>
              <w:jc w:val="right"/>
              <w:rPr>
                <w:rFonts w:ascii="Times New Roman" w:eastAsia="Times New Roman" w:hAnsi="Times New Roman"/>
                <w:color w:val="000000"/>
              </w:rPr>
            </w:pPr>
            <w:r w:rsidRPr="005A4E49">
              <w:rPr>
                <w:rFonts w:ascii="Times New Roman" w:eastAsia="Times New Roman" w:hAnsi="Times New Roman"/>
                <w:color w:val="000000"/>
              </w:rPr>
              <w:t>0,97</w:t>
            </w:r>
          </w:p>
        </w:tc>
        <w:tc>
          <w:tcPr>
            <w:tcW w:w="960" w:type="dxa"/>
            <w:shd w:val="clear" w:color="auto" w:fill="auto"/>
            <w:noWrap/>
            <w:vAlign w:val="bottom"/>
            <w:hideMark/>
          </w:tcPr>
          <w:p w:rsidR="00375A2B" w:rsidRPr="005A4E49" w:rsidRDefault="00375A2B" w:rsidP="00E130FB">
            <w:pPr>
              <w:spacing w:before="0" w:after="0" w:line="240" w:lineRule="auto"/>
              <w:jc w:val="center"/>
              <w:rPr>
                <w:rFonts w:ascii="Times New Roman" w:eastAsia="Times New Roman" w:hAnsi="Times New Roman"/>
                <w:color w:val="000000"/>
              </w:rPr>
            </w:pPr>
            <w:r w:rsidRPr="005A4E49">
              <w:rPr>
                <w:rFonts w:ascii="Times New Roman" w:eastAsia="Times New Roman" w:hAnsi="Times New Roman"/>
                <w:color w:val="000000"/>
              </w:rPr>
              <w:t>10</w:t>
            </w:r>
          </w:p>
        </w:tc>
        <w:tc>
          <w:tcPr>
            <w:tcW w:w="940" w:type="dxa"/>
            <w:shd w:val="clear" w:color="auto" w:fill="auto"/>
            <w:noWrap/>
            <w:vAlign w:val="bottom"/>
            <w:hideMark/>
          </w:tcPr>
          <w:p w:rsidR="00375A2B" w:rsidRPr="005A4E49" w:rsidRDefault="00375A2B" w:rsidP="00E130FB">
            <w:pPr>
              <w:spacing w:before="0" w:after="0" w:line="240" w:lineRule="auto"/>
              <w:jc w:val="right"/>
              <w:rPr>
                <w:rFonts w:ascii="Times New Roman" w:eastAsia="Times New Roman" w:hAnsi="Times New Roman"/>
                <w:color w:val="000000"/>
              </w:rPr>
            </w:pPr>
            <w:r w:rsidRPr="005A4E49">
              <w:rPr>
                <w:rFonts w:ascii="Times New Roman" w:eastAsia="Times New Roman" w:hAnsi="Times New Roman"/>
                <w:color w:val="000000"/>
              </w:rPr>
              <w:t>0,10</w:t>
            </w:r>
          </w:p>
        </w:tc>
        <w:tc>
          <w:tcPr>
            <w:tcW w:w="960" w:type="dxa"/>
            <w:shd w:val="clear" w:color="auto" w:fill="auto"/>
            <w:noWrap/>
            <w:vAlign w:val="bottom"/>
            <w:hideMark/>
          </w:tcPr>
          <w:p w:rsidR="00375A2B" w:rsidRPr="005A4E49" w:rsidRDefault="00375A2B" w:rsidP="00E130FB">
            <w:pPr>
              <w:spacing w:before="0" w:after="0" w:line="240" w:lineRule="auto"/>
              <w:jc w:val="right"/>
              <w:rPr>
                <w:rFonts w:ascii="Times New Roman" w:eastAsia="Times New Roman" w:hAnsi="Times New Roman"/>
                <w:color w:val="000000"/>
              </w:rPr>
            </w:pPr>
            <w:r w:rsidRPr="005A4E49">
              <w:rPr>
                <w:rFonts w:ascii="Times New Roman" w:eastAsia="Times New Roman" w:hAnsi="Times New Roman"/>
                <w:color w:val="000000"/>
              </w:rPr>
              <w:t>2</w:t>
            </w:r>
          </w:p>
        </w:tc>
        <w:tc>
          <w:tcPr>
            <w:tcW w:w="960" w:type="dxa"/>
            <w:shd w:val="clear" w:color="auto" w:fill="auto"/>
            <w:noWrap/>
            <w:vAlign w:val="bottom"/>
            <w:hideMark/>
          </w:tcPr>
          <w:p w:rsidR="00375A2B" w:rsidRPr="005A4E49" w:rsidRDefault="00375A2B" w:rsidP="00E130FB">
            <w:pPr>
              <w:spacing w:before="0" w:after="0" w:line="240" w:lineRule="auto"/>
              <w:jc w:val="right"/>
              <w:rPr>
                <w:rFonts w:ascii="Times New Roman" w:eastAsia="Times New Roman" w:hAnsi="Times New Roman"/>
                <w:color w:val="000000"/>
              </w:rPr>
            </w:pPr>
            <w:r w:rsidRPr="005A4E49">
              <w:rPr>
                <w:rFonts w:ascii="Times New Roman" w:eastAsia="Times New Roman" w:hAnsi="Times New Roman"/>
                <w:color w:val="000000"/>
              </w:rPr>
              <w:t>0,19</w:t>
            </w:r>
          </w:p>
        </w:tc>
        <w:tc>
          <w:tcPr>
            <w:tcW w:w="960" w:type="dxa"/>
            <w:shd w:val="clear" w:color="auto" w:fill="auto"/>
            <w:noWrap/>
            <w:vAlign w:val="bottom"/>
            <w:hideMark/>
          </w:tcPr>
          <w:p w:rsidR="00375A2B" w:rsidRPr="005A4E49" w:rsidRDefault="00375A2B" w:rsidP="00E130FB">
            <w:pPr>
              <w:spacing w:before="0" w:after="0" w:line="240" w:lineRule="auto"/>
              <w:jc w:val="right"/>
              <w:rPr>
                <w:rFonts w:ascii="Times New Roman" w:eastAsia="Times New Roman" w:hAnsi="Times New Roman"/>
                <w:color w:val="000000"/>
              </w:rPr>
            </w:pPr>
            <w:r w:rsidRPr="005A4E49">
              <w:rPr>
                <w:rFonts w:ascii="Times New Roman" w:eastAsia="Times New Roman" w:hAnsi="Times New Roman"/>
                <w:color w:val="000000"/>
              </w:rPr>
              <w:t>0,2</w:t>
            </w:r>
          </w:p>
        </w:tc>
      </w:tr>
      <w:tr w:rsidR="00375A2B" w:rsidRPr="005A4E49" w:rsidTr="009F03B9">
        <w:trPr>
          <w:trHeight w:val="300"/>
        </w:trPr>
        <w:tc>
          <w:tcPr>
            <w:tcW w:w="960" w:type="dxa"/>
            <w:shd w:val="clear" w:color="auto" w:fill="auto"/>
            <w:noWrap/>
            <w:vAlign w:val="bottom"/>
            <w:hideMark/>
          </w:tcPr>
          <w:p w:rsidR="00375A2B" w:rsidRPr="005A4E49" w:rsidRDefault="00375A2B" w:rsidP="00086BAB">
            <w:pPr>
              <w:spacing w:before="0" w:after="0" w:line="240" w:lineRule="auto"/>
              <w:jc w:val="left"/>
              <w:rPr>
                <w:rFonts w:ascii="Times New Roman" w:eastAsia="Times New Roman" w:hAnsi="Times New Roman"/>
                <w:color w:val="000000"/>
              </w:rPr>
            </w:pPr>
            <w:r w:rsidRPr="005A4E49">
              <w:rPr>
                <w:rFonts w:ascii="Times New Roman" w:eastAsia="Times New Roman" w:hAnsi="Times New Roman"/>
                <w:color w:val="000000"/>
              </w:rPr>
              <w:t>E.IV.16</w:t>
            </w:r>
          </w:p>
        </w:tc>
        <w:tc>
          <w:tcPr>
            <w:tcW w:w="3040" w:type="dxa"/>
            <w:shd w:val="clear" w:color="auto" w:fill="auto"/>
            <w:vAlign w:val="bottom"/>
            <w:hideMark/>
          </w:tcPr>
          <w:p w:rsidR="00375A2B" w:rsidRPr="005A4E49" w:rsidRDefault="00375A2B" w:rsidP="00E130FB">
            <w:pPr>
              <w:spacing w:before="0" w:after="0" w:line="240" w:lineRule="auto"/>
              <w:jc w:val="left"/>
              <w:rPr>
                <w:rFonts w:ascii="Times New Roman" w:eastAsia="Times New Roman" w:hAnsi="Times New Roman"/>
                <w:color w:val="000000"/>
              </w:rPr>
            </w:pPr>
            <w:r w:rsidRPr="005A4E49">
              <w:rPr>
                <w:rFonts w:ascii="Times New Roman" w:eastAsia="Times New Roman" w:hAnsi="Times New Roman"/>
                <w:color w:val="000000"/>
              </w:rPr>
              <w:t>Đất nông nghiệp công nghệ cao</w:t>
            </w:r>
          </w:p>
        </w:tc>
        <w:tc>
          <w:tcPr>
            <w:tcW w:w="960" w:type="dxa"/>
            <w:shd w:val="clear" w:color="auto" w:fill="auto"/>
            <w:noWrap/>
            <w:vAlign w:val="bottom"/>
            <w:hideMark/>
          </w:tcPr>
          <w:p w:rsidR="00375A2B" w:rsidRPr="005A4E49" w:rsidRDefault="00375A2B" w:rsidP="00E130FB">
            <w:pPr>
              <w:spacing w:before="0" w:after="0" w:line="240" w:lineRule="auto"/>
              <w:jc w:val="right"/>
              <w:rPr>
                <w:rFonts w:ascii="Times New Roman" w:eastAsia="Times New Roman" w:hAnsi="Times New Roman"/>
                <w:color w:val="000000"/>
              </w:rPr>
            </w:pPr>
            <w:r w:rsidRPr="005A4E49">
              <w:rPr>
                <w:rFonts w:ascii="Times New Roman" w:eastAsia="Times New Roman" w:hAnsi="Times New Roman"/>
                <w:color w:val="000000"/>
              </w:rPr>
              <w:t>0,88</w:t>
            </w:r>
          </w:p>
        </w:tc>
        <w:tc>
          <w:tcPr>
            <w:tcW w:w="960" w:type="dxa"/>
            <w:shd w:val="clear" w:color="auto" w:fill="auto"/>
            <w:noWrap/>
            <w:vAlign w:val="bottom"/>
            <w:hideMark/>
          </w:tcPr>
          <w:p w:rsidR="00375A2B" w:rsidRPr="005A4E49" w:rsidRDefault="00375A2B" w:rsidP="00E130FB">
            <w:pPr>
              <w:spacing w:before="0" w:after="0" w:line="240" w:lineRule="auto"/>
              <w:jc w:val="center"/>
              <w:rPr>
                <w:rFonts w:ascii="Times New Roman" w:eastAsia="Times New Roman" w:hAnsi="Times New Roman"/>
                <w:color w:val="000000"/>
              </w:rPr>
            </w:pPr>
            <w:r w:rsidRPr="005A4E49">
              <w:rPr>
                <w:rFonts w:ascii="Times New Roman" w:eastAsia="Times New Roman" w:hAnsi="Times New Roman"/>
                <w:color w:val="000000"/>
              </w:rPr>
              <w:t>10</w:t>
            </w:r>
          </w:p>
        </w:tc>
        <w:tc>
          <w:tcPr>
            <w:tcW w:w="940" w:type="dxa"/>
            <w:shd w:val="clear" w:color="auto" w:fill="auto"/>
            <w:noWrap/>
            <w:vAlign w:val="bottom"/>
            <w:hideMark/>
          </w:tcPr>
          <w:p w:rsidR="00375A2B" w:rsidRPr="005A4E49" w:rsidRDefault="00375A2B" w:rsidP="00E130FB">
            <w:pPr>
              <w:spacing w:before="0" w:after="0" w:line="240" w:lineRule="auto"/>
              <w:jc w:val="right"/>
              <w:rPr>
                <w:rFonts w:ascii="Times New Roman" w:eastAsia="Times New Roman" w:hAnsi="Times New Roman"/>
                <w:color w:val="000000"/>
              </w:rPr>
            </w:pPr>
            <w:r w:rsidRPr="005A4E49">
              <w:rPr>
                <w:rFonts w:ascii="Times New Roman" w:eastAsia="Times New Roman" w:hAnsi="Times New Roman"/>
                <w:color w:val="000000"/>
              </w:rPr>
              <w:t>0,09</w:t>
            </w:r>
          </w:p>
        </w:tc>
        <w:tc>
          <w:tcPr>
            <w:tcW w:w="960" w:type="dxa"/>
            <w:shd w:val="clear" w:color="auto" w:fill="auto"/>
            <w:noWrap/>
            <w:vAlign w:val="bottom"/>
            <w:hideMark/>
          </w:tcPr>
          <w:p w:rsidR="00375A2B" w:rsidRPr="005A4E49" w:rsidRDefault="00375A2B" w:rsidP="00E130FB">
            <w:pPr>
              <w:spacing w:before="0" w:after="0" w:line="240" w:lineRule="auto"/>
              <w:jc w:val="right"/>
              <w:rPr>
                <w:rFonts w:ascii="Times New Roman" w:eastAsia="Times New Roman" w:hAnsi="Times New Roman"/>
                <w:color w:val="000000"/>
              </w:rPr>
            </w:pPr>
            <w:r w:rsidRPr="005A4E49">
              <w:rPr>
                <w:rFonts w:ascii="Times New Roman" w:eastAsia="Times New Roman" w:hAnsi="Times New Roman"/>
                <w:color w:val="000000"/>
              </w:rPr>
              <w:t>2</w:t>
            </w:r>
          </w:p>
        </w:tc>
        <w:tc>
          <w:tcPr>
            <w:tcW w:w="960" w:type="dxa"/>
            <w:shd w:val="clear" w:color="auto" w:fill="auto"/>
            <w:noWrap/>
            <w:vAlign w:val="bottom"/>
            <w:hideMark/>
          </w:tcPr>
          <w:p w:rsidR="00375A2B" w:rsidRPr="005A4E49" w:rsidRDefault="00375A2B" w:rsidP="00E130FB">
            <w:pPr>
              <w:spacing w:before="0" w:after="0" w:line="240" w:lineRule="auto"/>
              <w:jc w:val="right"/>
              <w:rPr>
                <w:rFonts w:ascii="Times New Roman" w:eastAsia="Times New Roman" w:hAnsi="Times New Roman"/>
                <w:color w:val="000000"/>
              </w:rPr>
            </w:pPr>
            <w:r w:rsidRPr="005A4E49">
              <w:rPr>
                <w:rFonts w:ascii="Times New Roman" w:eastAsia="Times New Roman" w:hAnsi="Times New Roman"/>
                <w:color w:val="000000"/>
              </w:rPr>
              <w:t>0,18</w:t>
            </w:r>
          </w:p>
        </w:tc>
        <w:tc>
          <w:tcPr>
            <w:tcW w:w="960" w:type="dxa"/>
            <w:shd w:val="clear" w:color="auto" w:fill="auto"/>
            <w:noWrap/>
            <w:vAlign w:val="bottom"/>
            <w:hideMark/>
          </w:tcPr>
          <w:p w:rsidR="00375A2B" w:rsidRPr="005A4E49" w:rsidRDefault="00375A2B" w:rsidP="00E130FB">
            <w:pPr>
              <w:spacing w:before="0" w:after="0" w:line="240" w:lineRule="auto"/>
              <w:jc w:val="right"/>
              <w:rPr>
                <w:rFonts w:ascii="Times New Roman" w:eastAsia="Times New Roman" w:hAnsi="Times New Roman"/>
                <w:color w:val="000000"/>
              </w:rPr>
            </w:pPr>
            <w:r w:rsidRPr="005A4E49">
              <w:rPr>
                <w:rFonts w:ascii="Times New Roman" w:eastAsia="Times New Roman" w:hAnsi="Times New Roman"/>
                <w:color w:val="000000"/>
              </w:rPr>
              <w:t>0,2</w:t>
            </w:r>
          </w:p>
        </w:tc>
      </w:tr>
      <w:tr w:rsidR="00375A2B" w:rsidRPr="005A4E49" w:rsidTr="009F03B9">
        <w:trPr>
          <w:trHeight w:val="300"/>
        </w:trPr>
        <w:tc>
          <w:tcPr>
            <w:tcW w:w="960" w:type="dxa"/>
            <w:shd w:val="clear" w:color="auto" w:fill="auto"/>
            <w:noWrap/>
            <w:vAlign w:val="bottom"/>
            <w:hideMark/>
          </w:tcPr>
          <w:p w:rsidR="00375A2B" w:rsidRPr="005A4E49" w:rsidRDefault="00375A2B" w:rsidP="00086BAB">
            <w:pPr>
              <w:spacing w:before="0" w:after="0" w:line="240" w:lineRule="auto"/>
              <w:jc w:val="left"/>
              <w:rPr>
                <w:rFonts w:ascii="Times New Roman" w:eastAsia="Times New Roman" w:hAnsi="Times New Roman"/>
                <w:color w:val="000000"/>
              </w:rPr>
            </w:pPr>
            <w:r w:rsidRPr="005A4E49">
              <w:rPr>
                <w:rFonts w:ascii="Times New Roman" w:eastAsia="Times New Roman" w:hAnsi="Times New Roman"/>
                <w:color w:val="000000"/>
              </w:rPr>
              <w:t>E.IV.18</w:t>
            </w:r>
          </w:p>
        </w:tc>
        <w:tc>
          <w:tcPr>
            <w:tcW w:w="3040" w:type="dxa"/>
            <w:shd w:val="clear" w:color="auto" w:fill="auto"/>
            <w:vAlign w:val="bottom"/>
            <w:hideMark/>
          </w:tcPr>
          <w:p w:rsidR="00375A2B" w:rsidRPr="005A4E49" w:rsidRDefault="00375A2B" w:rsidP="00E130FB">
            <w:pPr>
              <w:spacing w:before="0" w:after="0" w:line="240" w:lineRule="auto"/>
              <w:jc w:val="left"/>
              <w:rPr>
                <w:rFonts w:ascii="Times New Roman" w:eastAsia="Times New Roman" w:hAnsi="Times New Roman"/>
                <w:color w:val="000000"/>
              </w:rPr>
            </w:pPr>
            <w:r w:rsidRPr="005A4E49">
              <w:rPr>
                <w:rFonts w:ascii="Times New Roman" w:eastAsia="Times New Roman" w:hAnsi="Times New Roman"/>
                <w:color w:val="000000"/>
              </w:rPr>
              <w:t>Đất nông nghiệp công nghệ cao</w:t>
            </w:r>
          </w:p>
        </w:tc>
        <w:tc>
          <w:tcPr>
            <w:tcW w:w="960" w:type="dxa"/>
            <w:shd w:val="clear" w:color="auto" w:fill="auto"/>
            <w:noWrap/>
            <w:vAlign w:val="bottom"/>
            <w:hideMark/>
          </w:tcPr>
          <w:p w:rsidR="00375A2B" w:rsidRPr="005A4E49" w:rsidRDefault="00375A2B" w:rsidP="00E130FB">
            <w:pPr>
              <w:spacing w:before="0" w:after="0" w:line="240" w:lineRule="auto"/>
              <w:jc w:val="right"/>
              <w:rPr>
                <w:rFonts w:ascii="Times New Roman" w:eastAsia="Times New Roman" w:hAnsi="Times New Roman"/>
                <w:color w:val="000000"/>
              </w:rPr>
            </w:pPr>
            <w:r w:rsidRPr="005A4E49">
              <w:rPr>
                <w:rFonts w:ascii="Times New Roman" w:eastAsia="Times New Roman" w:hAnsi="Times New Roman"/>
                <w:color w:val="000000"/>
              </w:rPr>
              <w:t>1,02</w:t>
            </w:r>
          </w:p>
        </w:tc>
        <w:tc>
          <w:tcPr>
            <w:tcW w:w="960" w:type="dxa"/>
            <w:shd w:val="clear" w:color="auto" w:fill="auto"/>
            <w:noWrap/>
            <w:vAlign w:val="bottom"/>
            <w:hideMark/>
          </w:tcPr>
          <w:p w:rsidR="00375A2B" w:rsidRPr="005A4E49" w:rsidRDefault="00375A2B" w:rsidP="00E130FB">
            <w:pPr>
              <w:spacing w:before="0" w:after="0" w:line="240" w:lineRule="auto"/>
              <w:jc w:val="center"/>
              <w:rPr>
                <w:rFonts w:ascii="Times New Roman" w:eastAsia="Times New Roman" w:hAnsi="Times New Roman"/>
                <w:color w:val="000000"/>
              </w:rPr>
            </w:pPr>
            <w:r w:rsidRPr="005A4E49">
              <w:rPr>
                <w:rFonts w:ascii="Times New Roman" w:eastAsia="Times New Roman" w:hAnsi="Times New Roman"/>
                <w:color w:val="000000"/>
              </w:rPr>
              <w:t>10</w:t>
            </w:r>
          </w:p>
        </w:tc>
        <w:tc>
          <w:tcPr>
            <w:tcW w:w="940" w:type="dxa"/>
            <w:shd w:val="clear" w:color="auto" w:fill="auto"/>
            <w:noWrap/>
            <w:vAlign w:val="bottom"/>
            <w:hideMark/>
          </w:tcPr>
          <w:p w:rsidR="00375A2B" w:rsidRPr="005A4E49" w:rsidRDefault="00375A2B" w:rsidP="00E130FB">
            <w:pPr>
              <w:spacing w:before="0" w:after="0" w:line="240" w:lineRule="auto"/>
              <w:jc w:val="right"/>
              <w:rPr>
                <w:rFonts w:ascii="Times New Roman" w:eastAsia="Times New Roman" w:hAnsi="Times New Roman"/>
                <w:color w:val="000000"/>
              </w:rPr>
            </w:pPr>
            <w:r w:rsidRPr="005A4E49">
              <w:rPr>
                <w:rFonts w:ascii="Times New Roman" w:eastAsia="Times New Roman" w:hAnsi="Times New Roman"/>
                <w:color w:val="000000"/>
              </w:rPr>
              <w:t>0,10</w:t>
            </w:r>
          </w:p>
        </w:tc>
        <w:tc>
          <w:tcPr>
            <w:tcW w:w="960" w:type="dxa"/>
            <w:shd w:val="clear" w:color="auto" w:fill="auto"/>
            <w:noWrap/>
            <w:vAlign w:val="bottom"/>
            <w:hideMark/>
          </w:tcPr>
          <w:p w:rsidR="00375A2B" w:rsidRPr="005A4E49" w:rsidRDefault="00375A2B" w:rsidP="00E130FB">
            <w:pPr>
              <w:spacing w:before="0" w:after="0" w:line="240" w:lineRule="auto"/>
              <w:jc w:val="right"/>
              <w:rPr>
                <w:rFonts w:ascii="Times New Roman" w:eastAsia="Times New Roman" w:hAnsi="Times New Roman"/>
                <w:color w:val="000000"/>
              </w:rPr>
            </w:pPr>
            <w:r w:rsidRPr="005A4E49">
              <w:rPr>
                <w:rFonts w:ascii="Times New Roman" w:eastAsia="Times New Roman" w:hAnsi="Times New Roman"/>
                <w:color w:val="000000"/>
              </w:rPr>
              <w:t>2</w:t>
            </w:r>
          </w:p>
        </w:tc>
        <w:tc>
          <w:tcPr>
            <w:tcW w:w="960" w:type="dxa"/>
            <w:shd w:val="clear" w:color="auto" w:fill="auto"/>
            <w:noWrap/>
            <w:vAlign w:val="bottom"/>
            <w:hideMark/>
          </w:tcPr>
          <w:p w:rsidR="00375A2B" w:rsidRPr="005A4E49" w:rsidRDefault="00375A2B" w:rsidP="00E130FB">
            <w:pPr>
              <w:spacing w:before="0" w:after="0" w:line="240" w:lineRule="auto"/>
              <w:jc w:val="right"/>
              <w:rPr>
                <w:rFonts w:ascii="Times New Roman" w:eastAsia="Times New Roman" w:hAnsi="Times New Roman"/>
                <w:color w:val="000000"/>
              </w:rPr>
            </w:pPr>
            <w:r w:rsidRPr="005A4E49">
              <w:rPr>
                <w:rFonts w:ascii="Times New Roman" w:eastAsia="Times New Roman" w:hAnsi="Times New Roman"/>
                <w:color w:val="000000"/>
              </w:rPr>
              <w:t>0,20</w:t>
            </w:r>
          </w:p>
        </w:tc>
        <w:tc>
          <w:tcPr>
            <w:tcW w:w="960" w:type="dxa"/>
            <w:shd w:val="clear" w:color="auto" w:fill="auto"/>
            <w:noWrap/>
            <w:vAlign w:val="bottom"/>
            <w:hideMark/>
          </w:tcPr>
          <w:p w:rsidR="00375A2B" w:rsidRPr="005A4E49" w:rsidRDefault="00375A2B" w:rsidP="00E130FB">
            <w:pPr>
              <w:spacing w:before="0" w:after="0" w:line="240" w:lineRule="auto"/>
              <w:jc w:val="right"/>
              <w:rPr>
                <w:rFonts w:ascii="Times New Roman" w:eastAsia="Times New Roman" w:hAnsi="Times New Roman"/>
                <w:color w:val="000000"/>
              </w:rPr>
            </w:pPr>
            <w:r w:rsidRPr="005A4E49">
              <w:rPr>
                <w:rFonts w:ascii="Times New Roman" w:eastAsia="Times New Roman" w:hAnsi="Times New Roman"/>
                <w:color w:val="000000"/>
              </w:rPr>
              <w:t>0,2</w:t>
            </w:r>
          </w:p>
        </w:tc>
      </w:tr>
      <w:tr w:rsidR="00375A2B" w:rsidRPr="005A4E49" w:rsidTr="009F03B9">
        <w:trPr>
          <w:trHeight w:val="300"/>
        </w:trPr>
        <w:tc>
          <w:tcPr>
            <w:tcW w:w="960" w:type="dxa"/>
            <w:shd w:val="clear" w:color="auto" w:fill="auto"/>
            <w:noWrap/>
            <w:vAlign w:val="bottom"/>
            <w:hideMark/>
          </w:tcPr>
          <w:p w:rsidR="00375A2B" w:rsidRPr="005A4E49" w:rsidRDefault="00375A2B" w:rsidP="00086BAB">
            <w:pPr>
              <w:spacing w:before="0" w:after="0" w:line="240" w:lineRule="auto"/>
              <w:jc w:val="left"/>
              <w:rPr>
                <w:rFonts w:ascii="Times New Roman" w:eastAsia="Times New Roman" w:hAnsi="Times New Roman"/>
                <w:color w:val="000000"/>
              </w:rPr>
            </w:pPr>
            <w:r w:rsidRPr="005A4E49">
              <w:rPr>
                <w:rFonts w:ascii="Times New Roman" w:eastAsia="Times New Roman" w:hAnsi="Times New Roman"/>
                <w:color w:val="000000"/>
              </w:rPr>
              <w:t>E.IV.20</w:t>
            </w:r>
          </w:p>
        </w:tc>
        <w:tc>
          <w:tcPr>
            <w:tcW w:w="3040" w:type="dxa"/>
            <w:shd w:val="clear" w:color="auto" w:fill="auto"/>
            <w:vAlign w:val="bottom"/>
            <w:hideMark/>
          </w:tcPr>
          <w:p w:rsidR="00375A2B" w:rsidRPr="005A4E49" w:rsidRDefault="00375A2B" w:rsidP="00E130FB">
            <w:pPr>
              <w:spacing w:before="0" w:after="0" w:line="240" w:lineRule="auto"/>
              <w:jc w:val="left"/>
              <w:rPr>
                <w:rFonts w:ascii="Times New Roman" w:eastAsia="Times New Roman" w:hAnsi="Times New Roman"/>
                <w:color w:val="000000"/>
              </w:rPr>
            </w:pPr>
            <w:r w:rsidRPr="005A4E49">
              <w:rPr>
                <w:rFonts w:ascii="Times New Roman" w:eastAsia="Times New Roman" w:hAnsi="Times New Roman"/>
                <w:color w:val="000000"/>
              </w:rPr>
              <w:t>Đất nông nghiệp công nghệ cao</w:t>
            </w:r>
          </w:p>
        </w:tc>
        <w:tc>
          <w:tcPr>
            <w:tcW w:w="960" w:type="dxa"/>
            <w:shd w:val="clear" w:color="auto" w:fill="auto"/>
            <w:noWrap/>
            <w:vAlign w:val="bottom"/>
            <w:hideMark/>
          </w:tcPr>
          <w:p w:rsidR="00375A2B" w:rsidRPr="005A4E49" w:rsidRDefault="00375A2B" w:rsidP="00E130FB">
            <w:pPr>
              <w:spacing w:before="0" w:after="0" w:line="240" w:lineRule="auto"/>
              <w:jc w:val="right"/>
              <w:rPr>
                <w:rFonts w:ascii="Times New Roman" w:eastAsia="Times New Roman" w:hAnsi="Times New Roman"/>
                <w:color w:val="000000"/>
              </w:rPr>
            </w:pPr>
            <w:r w:rsidRPr="005A4E49">
              <w:rPr>
                <w:rFonts w:ascii="Times New Roman" w:eastAsia="Times New Roman" w:hAnsi="Times New Roman"/>
                <w:color w:val="000000"/>
              </w:rPr>
              <w:t>0,09</w:t>
            </w:r>
          </w:p>
        </w:tc>
        <w:tc>
          <w:tcPr>
            <w:tcW w:w="960" w:type="dxa"/>
            <w:shd w:val="clear" w:color="auto" w:fill="auto"/>
            <w:noWrap/>
            <w:vAlign w:val="bottom"/>
            <w:hideMark/>
          </w:tcPr>
          <w:p w:rsidR="00375A2B" w:rsidRPr="005A4E49" w:rsidRDefault="00375A2B" w:rsidP="00E130FB">
            <w:pPr>
              <w:spacing w:before="0" w:after="0" w:line="240" w:lineRule="auto"/>
              <w:jc w:val="center"/>
              <w:rPr>
                <w:rFonts w:ascii="Times New Roman" w:eastAsia="Times New Roman" w:hAnsi="Times New Roman"/>
                <w:color w:val="000000"/>
              </w:rPr>
            </w:pPr>
            <w:r w:rsidRPr="005A4E49">
              <w:rPr>
                <w:rFonts w:ascii="Times New Roman" w:eastAsia="Times New Roman" w:hAnsi="Times New Roman"/>
                <w:color w:val="000000"/>
              </w:rPr>
              <w:t>10</w:t>
            </w:r>
          </w:p>
        </w:tc>
        <w:tc>
          <w:tcPr>
            <w:tcW w:w="940" w:type="dxa"/>
            <w:shd w:val="clear" w:color="auto" w:fill="auto"/>
            <w:noWrap/>
            <w:vAlign w:val="bottom"/>
            <w:hideMark/>
          </w:tcPr>
          <w:p w:rsidR="00375A2B" w:rsidRPr="005A4E49" w:rsidRDefault="00375A2B" w:rsidP="00E130FB">
            <w:pPr>
              <w:spacing w:before="0" w:after="0" w:line="240" w:lineRule="auto"/>
              <w:jc w:val="right"/>
              <w:rPr>
                <w:rFonts w:ascii="Times New Roman" w:eastAsia="Times New Roman" w:hAnsi="Times New Roman"/>
                <w:color w:val="000000"/>
              </w:rPr>
            </w:pPr>
            <w:r w:rsidRPr="005A4E49">
              <w:rPr>
                <w:rFonts w:ascii="Times New Roman" w:eastAsia="Times New Roman" w:hAnsi="Times New Roman"/>
                <w:color w:val="000000"/>
              </w:rPr>
              <w:t>0,01</w:t>
            </w:r>
          </w:p>
        </w:tc>
        <w:tc>
          <w:tcPr>
            <w:tcW w:w="960" w:type="dxa"/>
            <w:shd w:val="clear" w:color="auto" w:fill="auto"/>
            <w:noWrap/>
            <w:vAlign w:val="bottom"/>
            <w:hideMark/>
          </w:tcPr>
          <w:p w:rsidR="00375A2B" w:rsidRPr="005A4E49" w:rsidRDefault="00375A2B" w:rsidP="00E130FB">
            <w:pPr>
              <w:spacing w:before="0" w:after="0" w:line="240" w:lineRule="auto"/>
              <w:jc w:val="right"/>
              <w:rPr>
                <w:rFonts w:ascii="Times New Roman" w:eastAsia="Times New Roman" w:hAnsi="Times New Roman"/>
                <w:color w:val="000000"/>
              </w:rPr>
            </w:pPr>
            <w:r w:rsidRPr="005A4E49">
              <w:rPr>
                <w:rFonts w:ascii="Times New Roman" w:eastAsia="Times New Roman" w:hAnsi="Times New Roman"/>
                <w:color w:val="000000"/>
              </w:rPr>
              <w:t>2</w:t>
            </w:r>
          </w:p>
        </w:tc>
        <w:tc>
          <w:tcPr>
            <w:tcW w:w="960" w:type="dxa"/>
            <w:shd w:val="clear" w:color="auto" w:fill="auto"/>
            <w:noWrap/>
            <w:vAlign w:val="bottom"/>
            <w:hideMark/>
          </w:tcPr>
          <w:p w:rsidR="00375A2B" w:rsidRPr="005A4E49" w:rsidRDefault="00375A2B" w:rsidP="00E130FB">
            <w:pPr>
              <w:spacing w:before="0" w:after="0" w:line="240" w:lineRule="auto"/>
              <w:jc w:val="right"/>
              <w:rPr>
                <w:rFonts w:ascii="Times New Roman" w:eastAsia="Times New Roman" w:hAnsi="Times New Roman"/>
                <w:color w:val="000000"/>
              </w:rPr>
            </w:pPr>
            <w:r w:rsidRPr="005A4E49">
              <w:rPr>
                <w:rFonts w:ascii="Times New Roman" w:eastAsia="Times New Roman" w:hAnsi="Times New Roman"/>
                <w:color w:val="000000"/>
              </w:rPr>
              <w:t>0,02</w:t>
            </w:r>
          </w:p>
        </w:tc>
        <w:tc>
          <w:tcPr>
            <w:tcW w:w="960" w:type="dxa"/>
            <w:shd w:val="clear" w:color="auto" w:fill="auto"/>
            <w:noWrap/>
            <w:vAlign w:val="bottom"/>
            <w:hideMark/>
          </w:tcPr>
          <w:p w:rsidR="00375A2B" w:rsidRPr="005A4E49" w:rsidRDefault="00375A2B" w:rsidP="00E130FB">
            <w:pPr>
              <w:spacing w:before="0" w:after="0" w:line="240" w:lineRule="auto"/>
              <w:jc w:val="right"/>
              <w:rPr>
                <w:rFonts w:ascii="Times New Roman" w:eastAsia="Times New Roman" w:hAnsi="Times New Roman"/>
                <w:color w:val="000000"/>
              </w:rPr>
            </w:pPr>
            <w:r w:rsidRPr="005A4E49">
              <w:rPr>
                <w:rFonts w:ascii="Times New Roman" w:eastAsia="Times New Roman" w:hAnsi="Times New Roman"/>
                <w:color w:val="000000"/>
              </w:rPr>
              <w:t>0,2</w:t>
            </w:r>
          </w:p>
        </w:tc>
      </w:tr>
      <w:tr w:rsidR="00375A2B" w:rsidRPr="005A4E49" w:rsidTr="009F03B9">
        <w:trPr>
          <w:trHeight w:val="300"/>
        </w:trPr>
        <w:tc>
          <w:tcPr>
            <w:tcW w:w="960" w:type="dxa"/>
            <w:shd w:val="clear" w:color="auto" w:fill="auto"/>
            <w:noWrap/>
            <w:vAlign w:val="bottom"/>
            <w:hideMark/>
          </w:tcPr>
          <w:p w:rsidR="00375A2B" w:rsidRPr="005A4E49" w:rsidRDefault="00375A2B" w:rsidP="00086BAB">
            <w:pPr>
              <w:spacing w:before="0" w:after="0" w:line="240" w:lineRule="auto"/>
              <w:jc w:val="left"/>
              <w:rPr>
                <w:rFonts w:ascii="Times New Roman" w:eastAsia="Times New Roman" w:hAnsi="Times New Roman"/>
                <w:color w:val="000000"/>
              </w:rPr>
            </w:pPr>
            <w:r w:rsidRPr="005A4E49">
              <w:rPr>
                <w:rFonts w:ascii="Times New Roman" w:eastAsia="Times New Roman" w:hAnsi="Times New Roman"/>
                <w:color w:val="000000"/>
              </w:rPr>
              <w:t>E.IV.22</w:t>
            </w:r>
          </w:p>
        </w:tc>
        <w:tc>
          <w:tcPr>
            <w:tcW w:w="3040" w:type="dxa"/>
            <w:shd w:val="clear" w:color="auto" w:fill="auto"/>
            <w:vAlign w:val="bottom"/>
            <w:hideMark/>
          </w:tcPr>
          <w:p w:rsidR="00375A2B" w:rsidRPr="005A4E49" w:rsidRDefault="00375A2B" w:rsidP="00E130FB">
            <w:pPr>
              <w:spacing w:before="0" w:after="0" w:line="240" w:lineRule="auto"/>
              <w:jc w:val="left"/>
              <w:rPr>
                <w:rFonts w:ascii="Times New Roman" w:eastAsia="Times New Roman" w:hAnsi="Times New Roman"/>
                <w:color w:val="000000"/>
              </w:rPr>
            </w:pPr>
            <w:r w:rsidRPr="005A4E49">
              <w:rPr>
                <w:rFonts w:ascii="Times New Roman" w:eastAsia="Times New Roman" w:hAnsi="Times New Roman"/>
                <w:color w:val="000000"/>
              </w:rPr>
              <w:t>Đất nông nghiệp công nghệ cao</w:t>
            </w:r>
          </w:p>
        </w:tc>
        <w:tc>
          <w:tcPr>
            <w:tcW w:w="960" w:type="dxa"/>
            <w:shd w:val="clear" w:color="auto" w:fill="auto"/>
            <w:noWrap/>
            <w:vAlign w:val="bottom"/>
            <w:hideMark/>
          </w:tcPr>
          <w:p w:rsidR="00375A2B" w:rsidRPr="005A4E49" w:rsidRDefault="00375A2B" w:rsidP="00E130FB">
            <w:pPr>
              <w:spacing w:before="0" w:after="0" w:line="240" w:lineRule="auto"/>
              <w:jc w:val="right"/>
              <w:rPr>
                <w:rFonts w:ascii="Times New Roman" w:eastAsia="Times New Roman" w:hAnsi="Times New Roman"/>
                <w:color w:val="000000"/>
              </w:rPr>
            </w:pPr>
            <w:r w:rsidRPr="005A4E49">
              <w:rPr>
                <w:rFonts w:ascii="Times New Roman" w:eastAsia="Times New Roman" w:hAnsi="Times New Roman"/>
                <w:color w:val="000000"/>
              </w:rPr>
              <w:t>1,06</w:t>
            </w:r>
          </w:p>
        </w:tc>
        <w:tc>
          <w:tcPr>
            <w:tcW w:w="960" w:type="dxa"/>
            <w:shd w:val="clear" w:color="auto" w:fill="auto"/>
            <w:noWrap/>
            <w:vAlign w:val="bottom"/>
            <w:hideMark/>
          </w:tcPr>
          <w:p w:rsidR="00375A2B" w:rsidRPr="005A4E49" w:rsidRDefault="00375A2B" w:rsidP="00E130FB">
            <w:pPr>
              <w:spacing w:before="0" w:after="0" w:line="240" w:lineRule="auto"/>
              <w:jc w:val="center"/>
              <w:rPr>
                <w:rFonts w:ascii="Times New Roman" w:eastAsia="Times New Roman" w:hAnsi="Times New Roman"/>
                <w:color w:val="000000"/>
              </w:rPr>
            </w:pPr>
            <w:r w:rsidRPr="005A4E49">
              <w:rPr>
                <w:rFonts w:ascii="Times New Roman" w:eastAsia="Times New Roman" w:hAnsi="Times New Roman"/>
                <w:color w:val="000000"/>
              </w:rPr>
              <w:t>10</w:t>
            </w:r>
          </w:p>
        </w:tc>
        <w:tc>
          <w:tcPr>
            <w:tcW w:w="940" w:type="dxa"/>
            <w:shd w:val="clear" w:color="auto" w:fill="auto"/>
            <w:noWrap/>
            <w:vAlign w:val="bottom"/>
            <w:hideMark/>
          </w:tcPr>
          <w:p w:rsidR="00375A2B" w:rsidRPr="005A4E49" w:rsidRDefault="00375A2B" w:rsidP="00E130FB">
            <w:pPr>
              <w:spacing w:before="0" w:after="0" w:line="240" w:lineRule="auto"/>
              <w:jc w:val="right"/>
              <w:rPr>
                <w:rFonts w:ascii="Times New Roman" w:eastAsia="Times New Roman" w:hAnsi="Times New Roman"/>
                <w:color w:val="000000"/>
              </w:rPr>
            </w:pPr>
            <w:r w:rsidRPr="005A4E49">
              <w:rPr>
                <w:rFonts w:ascii="Times New Roman" w:eastAsia="Times New Roman" w:hAnsi="Times New Roman"/>
                <w:color w:val="000000"/>
              </w:rPr>
              <w:t>0,11</w:t>
            </w:r>
          </w:p>
        </w:tc>
        <w:tc>
          <w:tcPr>
            <w:tcW w:w="960" w:type="dxa"/>
            <w:shd w:val="clear" w:color="auto" w:fill="auto"/>
            <w:noWrap/>
            <w:vAlign w:val="bottom"/>
            <w:hideMark/>
          </w:tcPr>
          <w:p w:rsidR="00375A2B" w:rsidRPr="005A4E49" w:rsidRDefault="00375A2B" w:rsidP="00E130FB">
            <w:pPr>
              <w:spacing w:before="0" w:after="0" w:line="240" w:lineRule="auto"/>
              <w:jc w:val="right"/>
              <w:rPr>
                <w:rFonts w:ascii="Times New Roman" w:eastAsia="Times New Roman" w:hAnsi="Times New Roman"/>
                <w:color w:val="000000"/>
              </w:rPr>
            </w:pPr>
            <w:r w:rsidRPr="005A4E49">
              <w:rPr>
                <w:rFonts w:ascii="Times New Roman" w:eastAsia="Times New Roman" w:hAnsi="Times New Roman"/>
                <w:color w:val="000000"/>
              </w:rPr>
              <w:t>2</w:t>
            </w:r>
          </w:p>
        </w:tc>
        <w:tc>
          <w:tcPr>
            <w:tcW w:w="960" w:type="dxa"/>
            <w:shd w:val="clear" w:color="auto" w:fill="auto"/>
            <w:noWrap/>
            <w:vAlign w:val="bottom"/>
            <w:hideMark/>
          </w:tcPr>
          <w:p w:rsidR="00375A2B" w:rsidRPr="005A4E49" w:rsidRDefault="00375A2B" w:rsidP="00E130FB">
            <w:pPr>
              <w:spacing w:before="0" w:after="0" w:line="240" w:lineRule="auto"/>
              <w:jc w:val="right"/>
              <w:rPr>
                <w:rFonts w:ascii="Times New Roman" w:eastAsia="Times New Roman" w:hAnsi="Times New Roman"/>
                <w:color w:val="000000"/>
              </w:rPr>
            </w:pPr>
            <w:r w:rsidRPr="005A4E49">
              <w:rPr>
                <w:rFonts w:ascii="Times New Roman" w:eastAsia="Times New Roman" w:hAnsi="Times New Roman"/>
                <w:color w:val="000000"/>
              </w:rPr>
              <w:t>0,21</w:t>
            </w:r>
          </w:p>
        </w:tc>
        <w:tc>
          <w:tcPr>
            <w:tcW w:w="960" w:type="dxa"/>
            <w:shd w:val="clear" w:color="auto" w:fill="auto"/>
            <w:noWrap/>
            <w:vAlign w:val="bottom"/>
            <w:hideMark/>
          </w:tcPr>
          <w:p w:rsidR="00375A2B" w:rsidRPr="005A4E49" w:rsidRDefault="00375A2B" w:rsidP="00E130FB">
            <w:pPr>
              <w:spacing w:before="0" w:after="0" w:line="240" w:lineRule="auto"/>
              <w:jc w:val="right"/>
              <w:rPr>
                <w:rFonts w:ascii="Times New Roman" w:eastAsia="Times New Roman" w:hAnsi="Times New Roman"/>
                <w:color w:val="000000"/>
              </w:rPr>
            </w:pPr>
            <w:r w:rsidRPr="005A4E49">
              <w:rPr>
                <w:rFonts w:ascii="Times New Roman" w:eastAsia="Times New Roman" w:hAnsi="Times New Roman"/>
                <w:color w:val="000000"/>
              </w:rPr>
              <w:t>0,2</w:t>
            </w:r>
          </w:p>
        </w:tc>
      </w:tr>
      <w:tr w:rsidR="00375A2B" w:rsidRPr="005A4E49" w:rsidTr="009F03B9">
        <w:trPr>
          <w:trHeight w:val="300"/>
        </w:trPr>
        <w:tc>
          <w:tcPr>
            <w:tcW w:w="960" w:type="dxa"/>
            <w:shd w:val="clear" w:color="auto" w:fill="auto"/>
            <w:noWrap/>
            <w:vAlign w:val="bottom"/>
            <w:hideMark/>
          </w:tcPr>
          <w:p w:rsidR="00375A2B" w:rsidRPr="005A4E49" w:rsidRDefault="00375A2B" w:rsidP="00086BAB">
            <w:pPr>
              <w:spacing w:before="0" w:after="0" w:line="240" w:lineRule="auto"/>
              <w:jc w:val="left"/>
              <w:rPr>
                <w:rFonts w:ascii="Times New Roman" w:eastAsia="Times New Roman" w:hAnsi="Times New Roman"/>
                <w:b/>
                <w:bCs/>
                <w:color w:val="000000"/>
              </w:rPr>
            </w:pPr>
            <w:r w:rsidRPr="005A4E49">
              <w:rPr>
                <w:rFonts w:ascii="Times New Roman" w:eastAsia="Times New Roman" w:hAnsi="Times New Roman"/>
                <w:b/>
                <w:bCs/>
                <w:color w:val="000000"/>
              </w:rPr>
              <w:t> </w:t>
            </w:r>
          </w:p>
        </w:tc>
        <w:tc>
          <w:tcPr>
            <w:tcW w:w="3040" w:type="dxa"/>
            <w:shd w:val="clear" w:color="auto" w:fill="auto"/>
            <w:vAlign w:val="bottom"/>
            <w:hideMark/>
          </w:tcPr>
          <w:p w:rsidR="00375A2B" w:rsidRPr="005A4E49" w:rsidRDefault="00375A2B" w:rsidP="00E130FB">
            <w:pPr>
              <w:spacing w:before="0" w:after="0" w:line="240" w:lineRule="auto"/>
              <w:jc w:val="center"/>
              <w:rPr>
                <w:rFonts w:ascii="Times New Roman" w:eastAsia="Times New Roman" w:hAnsi="Times New Roman"/>
                <w:b/>
                <w:bCs/>
                <w:color w:val="000000"/>
              </w:rPr>
            </w:pPr>
            <w:r w:rsidRPr="005A4E49">
              <w:rPr>
                <w:rFonts w:ascii="Times New Roman" w:eastAsia="Times New Roman" w:hAnsi="Times New Roman"/>
                <w:b/>
                <w:bCs/>
                <w:color w:val="000000"/>
              </w:rPr>
              <w:t>Khu F</w:t>
            </w:r>
          </w:p>
        </w:tc>
        <w:tc>
          <w:tcPr>
            <w:tcW w:w="960" w:type="dxa"/>
            <w:shd w:val="clear" w:color="auto" w:fill="auto"/>
            <w:noWrap/>
            <w:vAlign w:val="bottom"/>
            <w:hideMark/>
          </w:tcPr>
          <w:p w:rsidR="00375A2B" w:rsidRPr="005A4E49" w:rsidRDefault="00375A2B" w:rsidP="00E130FB">
            <w:pPr>
              <w:spacing w:before="0" w:after="0" w:line="240" w:lineRule="auto"/>
              <w:jc w:val="center"/>
              <w:rPr>
                <w:rFonts w:ascii="Times New Roman" w:eastAsia="Times New Roman" w:hAnsi="Times New Roman"/>
                <w:b/>
                <w:bCs/>
                <w:color w:val="000000"/>
              </w:rPr>
            </w:pPr>
            <w:r w:rsidRPr="005A4E49">
              <w:rPr>
                <w:rFonts w:ascii="Times New Roman" w:eastAsia="Times New Roman" w:hAnsi="Times New Roman"/>
                <w:b/>
                <w:bCs/>
                <w:color w:val="000000"/>
              </w:rPr>
              <w:t> </w:t>
            </w:r>
          </w:p>
        </w:tc>
        <w:tc>
          <w:tcPr>
            <w:tcW w:w="960" w:type="dxa"/>
            <w:shd w:val="clear" w:color="auto" w:fill="auto"/>
            <w:noWrap/>
            <w:vAlign w:val="bottom"/>
            <w:hideMark/>
          </w:tcPr>
          <w:p w:rsidR="00375A2B" w:rsidRPr="005A4E49" w:rsidRDefault="00375A2B" w:rsidP="00E130FB">
            <w:pPr>
              <w:spacing w:before="0" w:after="0" w:line="240" w:lineRule="auto"/>
              <w:jc w:val="center"/>
              <w:rPr>
                <w:rFonts w:ascii="Times New Roman" w:eastAsia="Times New Roman" w:hAnsi="Times New Roman"/>
                <w:b/>
                <w:bCs/>
                <w:color w:val="000000"/>
              </w:rPr>
            </w:pPr>
            <w:r w:rsidRPr="005A4E49">
              <w:rPr>
                <w:rFonts w:ascii="Times New Roman" w:eastAsia="Times New Roman" w:hAnsi="Times New Roman"/>
                <w:b/>
                <w:bCs/>
                <w:color w:val="000000"/>
              </w:rPr>
              <w:t> </w:t>
            </w:r>
          </w:p>
        </w:tc>
        <w:tc>
          <w:tcPr>
            <w:tcW w:w="940" w:type="dxa"/>
            <w:shd w:val="clear" w:color="auto" w:fill="auto"/>
            <w:noWrap/>
            <w:vAlign w:val="bottom"/>
            <w:hideMark/>
          </w:tcPr>
          <w:p w:rsidR="00375A2B" w:rsidRPr="005A4E49" w:rsidRDefault="00375A2B" w:rsidP="00E130FB">
            <w:pPr>
              <w:spacing w:before="0" w:after="0" w:line="240" w:lineRule="auto"/>
              <w:jc w:val="center"/>
              <w:rPr>
                <w:rFonts w:ascii="Times New Roman" w:eastAsia="Times New Roman" w:hAnsi="Times New Roman"/>
                <w:b/>
                <w:bCs/>
                <w:color w:val="000000"/>
              </w:rPr>
            </w:pPr>
            <w:r w:rsidRPr="005A4E49">
              <w:rPr>
                <w:rFonts w:ascii="Times New Roman" w:eastAsia="Times New Roman" w:hAnsi="Times New Roman"/>
                <w:b/>
                <w:bCs/>
                <w:color w:val="000000"/>
              </w:rPr>
              <w:t> </w:t>
            </w:r>
          </w:p>
        </w:tc>
        <w:tc>
          <w:tcPr>
            <w:tcW w:w="960" w:type="dxa"/>
            <w:shd w:val="clear" w:color="auto" w:fill="auto"/>
            <w:noWrap/>
            <w:vAlign w:val="bottom"/>
            <w:hideMark/>
          </w:tcPr>
          <w:p w:rsidR="00375A2B" w:rsidRPr="005A4E49" w:rsidRDefault="00375A2B" w:rsidP="00E130FB">
            <w:pPr>
              <w:spacing w:before="0" w:after="0" w:line="240" w:lineRule="auto"/>
              <w:jc w:val="center"/>
              <w:rPr>
                <w:rFonts w:ascii="Times New Roman" w:eastAsia="Times New Roman" w:hAnsi="Times New Roman"/>
                <w:b/>
                <w:bCs/>
                <w:color w:val="000000"/>
              </w:rPr>
            </w:pPr>
            <w:r w:rsidRPr="005A4E49">
              <w:rPr>
                <w:rFonts w:ascii="Times New Roman" w:eastAsia="Times New Roman" w:hAnsi="Times New Roman"/>
                <w:b/>
                <w:bCs/>
                <w:color w:val="000000"/>
              </w:rPr>
              <w:t> </w:t>
            </w:r>
          </w:p>
        </w:tc>
        <w:tc>
          <w:tcPr>
            <w:tcW w:w="960" w:type="dxa"/>
            <w:shd w:val="clear" w:color="auto" w:fill="auto"/>
            <w:noWrap/>
            <w:vAlign w:val="bottom"/>
            <w:hideMark/>
          </w:tcPr>
          <w:p w:rsidR="00375A2B" w:rsidRPr="005A4E49" w:rsidRDefault="00375A2B" w:rsidP="00E130FB">
            <w:pPr>
              <w:spacing w:before="0" w:after="0" w:line="240" w:lineRule="auto"/>
              <w:jc w:val="center"/>
              <w:rPr>
                <w:rFonts w:ascii="Times New Roman" w:eastAsia="Times New Roman" w:hAnsi="Times New Roman"/>
                <w:b/>
                <w:bCs/>
                <w:color w:val="000000"/>
              </w:rPr>
            </w:pPr>
            <w:r w:rsidRPr="005A4E49">
              <w:rPr>
                <w:rFonts w:ascii="Times New Roman" w:eastAsia="Times New Roman" w:hAnsi="Times New Roman"/>
                <w:b/>
                <w:bCs/>
                <w:color w:val="000000"/>
              </w:rPr>
              <w:t> </w:t>
            </w:r>
          </w:p>
        </w:tc>
        <w:tc>
          <w:tcPr>
            <w:tcW w:w="960" w:type="dxa"/>
            <w:shd w:val="clear" w:color="auto" w:fill="auto"/>
            <w:noWrap/>
            <w:vAlign w:val="bottom"/>
            <w:hideMark/>
          </w:tcPr>
          <w:p w:rsidR="00375A2B" w:rsidRPr="005A4E49" w:rsidRDefault="00375A2B" w:rsidP="00E130FB">
            <w:pPr>
              <w:spacing w:before="0" w:after="0" w:line="240" w:lineRule="auto"/>
              <w:jc w:val="center"/>
              <w:rPr>
                <w:rFonts w:ascii="Times New Roman" w:eastAsia="Times New Roman" w:hAnsi="Times New Roman"/>
                <w:b/>
                <w:bCs/>
                <w:color w:val="000000"/>
              </w:rPr>
            </w:pPr>
            <w:r w:rsidRPr="005A4E49">
              <w:rPr>
                <w:rFonts w:ascii="Times New Roman" w:eastAsia="Times New Roman" w:hAnsi="Times New Roman"/>
                <w:b/>
                <w:bCs/>
                <w:color w:val="000000"/>
              </w:rPr>
              <w:t> </w:t>
            </w:r>
          </w:p>
        </w:tc>
      </w:tr>
      <w:tr w:rsidR="00375A2B" w:rsidRPr="005A4E49" w:rsidTr="009F03B9">
        <w:trPr>
          <w:trHeight w:val="300"/>
        </w:trPr>
        <w:tc>
          <w:tcPr>
            <w:tcW w:w="960" w:type="dxa"/>
            <w:shd w:val="clear" w:color="auto" w:fill="auto"/>
            <w:noWrap/>
            <w:vAlign w:val="bottom"/>
            <w:hideMark/>
          </w:tcPr>
          <w:p w:rsidR="00375A2B" w:rsidRPr="005A4E49" w:rsidRDefault="00375A2B" w:rsidP="00086BAB">
            <w:pPr>
              <w:spacing w:before="0" w:after="0" w:line="240" w:lineRule="auto"/>
              <w:jc w:val="left"/>
              <w:rPr>
                <w:rFonts w:ascii="Times New Roman" w:eastAsia="Times New Roman" w:hAnsi="Times New Roman"/>
                <w:color w:val="000000"/>
              </w:rPr>
            </w:pPr>
            <w:r w:rsidRPr="005A4E49">
              <w:rPr>
                <w:rFonts w:ascii="Times New Roman" w:eastAsia="Times New Roman" w:hAnsi="Times New Roman"/>
                <w:color w:val="000000"/>
              </w:rPr>
              <w:t>F.I.2</w:t>
            </w:r>
          </w:p>
        </w:tc>
        <w:tc>
          <w:tcPr>
            <w:tcW w:w="3040" w:type="dxa"/>
            <w:shd w:val="clear" w:color="auto" w:fill="auto"/>
            <w:vAlign w:val="bottom"/>
            <w:hideMark/>
          </w:tcPr>
          <w:p w:rsidR="00375A2B" w:rsidRPr="005A4E49" w:rsidRDefault="00375A2B" w:rsidP="00E130FB">
            <w:pPr>
              <w:spacing w:before="0" w:after="0" w:line="240" w:lineRule="auto"/>
              <w:jc w:val="left"/>
              <w:rPr>
                <w:rFonts w:ascii="Times New Roman" w:eastAsia="Times New Roman" w:hAnsi="Times New Roman"/>
                <w:color w:val="000000"/>
              </w:rPr>
            </w:pPr>
            <w:r w:rsidRPr="005A4E49">
              <w:rPr>
                <w:rFonts w:ascii="Times New Roman" w:eastAsia="Times New Roman" w:hAnsi="Times New Roman"/>
                <w:color w:val="000000"/>
              </w:rPr>
              <w:t>Đất nông nghiệp công nghệ cao</w:t>
            </w:r>
          </w:p>
        </w:tc>
        <w:tc>
          <w:tcPr>
            <w:tcW w:w="960" w:type="dxa"/>
            <w:shd w:val="clear" w:color="auto" w:fill="auto"/>
            <w:noWrap/>
            <w:vAlign w:val="bottom"/>
            <w:hideMark/>
          </w:tcPr>
          <w:p w:rsidR="00375A2B" w:rsidRPr="005A4E49" w:rsidRDefault="00375A2B" w:rsidP="00E130FB">
            <w:pPr>
              <w:spacing w:before="0" w:after="0" w:line="240" w:lineRule="auto"/>
              <w:jc w:val="center"/>
              <w:rPr>
                <w:rFonts w:ascii="Times New Roman" w:eastAsia="Times New Roman" w:hAnsi="Times New Roman"/>
                <w:color w:val="000000"/>
              </w:rPr>
            </w:pPr>
            <w:r w:rsidRPr="005A4E49">
              <w:rPr>
                <w:rFonts w:ascii="Times New Roman" w:eastAsia="Times New Roman" w:hAnsi="Times New Roman"/>
                <w:color w:val="000000"/>
              </w:rPr>
              <w:t>6,73</w:t>
            </w:r>
          </w:p>
        </w:tc>
        <w:tc>
          <w:tcPr>
            <w:tcW w:w="960" w:type="dxa"/>
            <w:shd w:val="clear" w:color="auto" w:fill="auto"/>
            <w:noWrap/>
            <w:vAlign w:val="bottom"/>
            <w:hideMark/>
          </w:tcPr>
          <w:p w:rsidR="00375A2B" w:rsidRPr="005A4E49" w:rsidRDefault="00375A2B" w:rsidP="00E130FB">
            <w:pPr>
              <w:spacing w:before="0" w:after="0" w:line="240" w:lineRule="auto"/>
              <w:jc w:val="center"/>
              <w:rPr>
                <w:rFonts w:ascii="Times New Roman" w:eastAsia="Times New Roman" w:hAnsi="Times New Roman"/>
                <w:color w:val="000000"/>
              </w:rPr>
            </w:pPr>
            <w:r w:rsidRPr="005A4E49">
              <w:rPr>
                <w:rFonts w:ascii="Times New Roman" w:eastAsia="Times New Roman" w:hAnsi="Times New Roman"/>
                <w:color w:val="000000"/>
              </w:rPr>
              <w:t>10</w:t>
            </w:r>
          </w:p>
        </w:tc>
        <w:tc>
          <w:tcPr>
            <w:tcW w:w="940" w:type="dxa"/>
            <w:shd w:val="clear" w:color="auto" w:fill="auto"/>
            <w:noWrap/>
            <w:vAlign w:val="bottom"/>
            <w:hideMark/>
          </w:tcPr>
          <w:p w:rsidR="00375A2B" w:rsidRPr="005A4E49" w:rsidRDefault="00375A2B" w:rsidP="00E130FB">
            <w:pPr>
              <w:spacing w:before="0" w:after="0" w:line="240" w:lineRule="auto"/>
              <w:jc w:val="right"/>
              <w:rPr>
                <w:rFonts w:ascii="Times New Roman" w:eastAsia="Times New Roman" w:hAnsi="Times New Roman"/>
                <w:color w:val="000000"/>
              </w:rPr>
            </w:pPr>
            <w:r w:rsidRPr="005A4E49">
              <w:rPr>
                <w:rFonts w:ascii="Times New Roman" w:eastAsia="Times New Roman" w:hAnsi="Times New Roman"/>
                <w:color w:val="000000"/>
              </w:rPr>
              <w:t>0,67</w:t>
            </w:r>
          </w:p>
        </w:tc>
        <w:tc>
          <w:tcPr>
            <w:tcW w:w="960" w:type="dxa"/>
            <w:shd w:val="clear" w:color="auto" w:fill="auto"/>
            <w:noWrap/>
            <w:vAlign w:val="bottom"/>
            <w:hideMark/>
          </w:tcPr>
          <w:p w:rsidR="00375A2B" w:rsidRPr="005A4E49" w:rsidRDefault="00375A2B" w:rsidP="00E130FB">
            <w:pPr>
              <w:spacing w:before="0" w:after="0" w:line="240" w:lineRule="auto"/>
              <w:jc w:val="right"/>
              <w:rPr>
                <w:rFonts w:ascii="Times New Roman" w:eastAsia="Times New Roman" w:hAnsi="Times New Roman"/>
                <w:color w:val="000000"/>
              </w:rPr>
            </w:pPr>
            <w:r w:rsidRPr="005A4E49">
              <w:rPr>
                <w:rFonts w:ascii="Times New Roman" w:eastAsia="Times New Roman" w:hAnsi="Times New Roman"/>
                <w:color w:val="000000"/>
              </w:rPr>
              <w:t>2</w:t>
            </w:r>
          </w:p>
        </w:tc>
        <w:tc>
          <w:tcPr>
            <w:tcW w:w="960" w:type="dxa"/>
            <w:shd w:val="clear" w:color="auto" w:fill="auto"/>
            <w:noWrap/>
            <w:vAlign w:val="bottom"/>
            <w:hideMark/>
          </w:tcPr>
          <w:p w:rsidR="00375A2B" w:rsidRPr="005A4E49" w:rsidRDefault="00375A2B" w:rsidP="00E130FB">
            <w:pPr>
              <w:spacing w:before="0" w:after="0" w:line="240" w:lineRule="auto"/>
              <w:jc w:val="right"/>
              <w:rPr>
                <w:rFonts w:ascii="Times New Roman" w:eastAsia="Times New Roman" w:hAnsi="Times New Roman"/>
                <w:color w:val="000000"/>
              </w:rPr>
            </w:pPr>
            <w:r w:rsidRPr="005A4E49">
              <w:rPr>
                <w:rFonts w:ascii="Times New Roman" w:eastAsia="Times New Roman" w:hAnsi="Times New Roman"/>
                <w:color w:val="000000"/>
              </w:rPr>
              <w:t>1,35</w:t>
            </w:r>
          </w:p>
        </w:tc>
        <w:tc>
          <w:tcPr>
            <w:tcW w:w="960" w:type="dxa"/>
            <w:shd w:val="clear" w:color="auto" w:fill="auto"/>
            <w:noWrap/>
            <w:vAlign w:val="bottom"/>
            <w:hideMark/>
          </w:tcPr>
          <w:p w:rsidR="00375A2B" w:rsidRPr="005A4E49" w:rsidRDefault="00375A2B" w:rsidP="00E130FB">
            <w:pPr>
              <w:spacing w:before="0" w:after="0" w:line="240" w:lineRule="auto"/>
              <w:jc w:val="right"/>
              <w:rPr>
                <w:rFonts w:ascii="Times New Roman" w:eastAsia="Times New Roman" w:hAnsi="Times New Roman"/>
                <w:color w:val="000000"/>
              </w:rPr>
            </w:pPr>
            <w:r w:rsidRPr="005A4E49">
              <w:rPr>
                <w:rFonts w:ascii="Times New Roman" w:eastAsia="Times New Roman" w:hAnsi="Times New Roman"/>
                <w:color w:val="000000"/>
              </w:rPr>
              <w:t>0,2</w:t>
            </w:r>
          </w:p>
        </w:tc>
      </w:tr>
      <w:tr w:rsidR="00375A2B" w:rsidRPr="005A4E49" w:rsidTr="009F03B9">
        <w:trPr>
          <w:trHeight w:val="300"/>
        </w:trPr>
        <w:tc>
          <w:tcPr>
            <w:tcW w:w="960" w:type="dxa"/>
            <w:shd w:val="clear" w:color="auto" w:fill="auto"/>
            <w:noWrap/>
            <w:vAlign w:val="bottom"/>
            <w:hideMark/>
          </w:tcPr>
          <w:p w:rsidR="00375A2B" w:rsidRPr="005A4E49" w:rsidRDefault="00375A2B" w:rsidP="00086BAB">
            <w:pPr>
              <w:spacing w:before="0" w:after="0" w:line="240" w:lineRule="auto"/>
              <w:jc w:val="left"/>
              <w:rPr>
                <w:rFonts w:ascii="Times New Roman" w:eastAsia="Times New Roman" w:hAnsi="Times New Roman"/>
                <w:color w:val="000000"/>
              </w:rPr>
            </w:pPr>
            <w:r w:rsidRPr="005A4E49">
              <w:rPr>
                <w:rFonts w:ascii="Times New Roman" w:eastAsia="Times New Roman" w:hAnsi="Times New Roman"/>
                <w:color w:val="000000"/>
              </w:rPr>
              <w:t>F.II.25</w:t>
            </w:r>
          </w:p>
        </w:tc>
        <w:tc>
          <w:tcPr>
            <w:tcW w:w="3040" w:type="dxa"/>
            <w:shd w:val="clear" w:color="auto" w:fill="auto"/>
            <w:vAlign w:val="bottom"/>
            <w:hideMark/>
          </w:tcPr>
          <w:p w:rsidR="00375A2B" w:rsidRPr="005A4E49" w:rsidRDefault="00375A2B" w:rsidP="00E130FB">
            <w:pPr>
              <w:spacing w:before="0" w:after="0" w:line="240" w:lineRule="auto"/>
              <w:jc w:val="left"/>
              <w:rPr>
                <w:rFonts w:ascii="Times New Roman" w:eastAsia="Times New Roman" w:hAnsi="Times New Roman"/>
                <w:color w:val="000000"/>
              </w:rPr>
            </w:pPr>
            <w:r w:rsidRPr="005A4E49">
              <w:rPr>
                <w:rFonts w:ascii="Times New Roman" w:eastAsia="Times New Roman" w:hAnsi="Times New Roman"/>
                <w:color w:val="000000"/>
              </w:rPr>
              <w:t>Đất nông nghiệp công nghệ cao</w:t>
            </w:r>
          </w:p>
        </w:tc>
        <w:tc>
          <w:tcPr>
            <w:tcW w:w="960" w:type="dxa"/>
            <w:shd w:val="clear" w:color="auto" w:fill="auto"/>
            <w:noWrap/>
            <w:vAlign w:val="bottom"/>
            <w:hideMark/>
          </w:tcPr>
          <w:p w:rsidR="00375A2B" w:rsidRPr="005A4E49" w:rsidRDefault="00375A2B" w:rsidP="00E130FB">
            <w:pPr>
              <w:spacing w:before="0" w:after="0" w:line="240" w:lineRule="auto"/>
              <w:jc w:val="center"/>
              <w:rPr>
                <w:rFonts w:ascii="Times New Roman" w:eastAsia="Times New Roman" w:hAnsi="Times New Roman"/>
                <w:color w:val="000000"/>
              </w:rPr>
            </w:pPr>
            <w:r w:rsidRPr="005A4E49">
              <w:rPr>
                <w:rFonts w:ascii="Times New Roman" w:eastAsia="Times New Roman" w:hAnsi="Times New Roman"/>
                <w:color w:val="000000"/>
              </w:rPr>
              <w:t>0,56</w:t>
            </w:r>
          </w:p>
        </w:tc>
        <w:tc>
          <w:tcPr>
            <w:tcW w:w="960" w:type="dxa"/>
            <w:shd w:val="clear" w:color="auto" w:fill="auto"/>
            <w:noWrap/>
            <w:vAlign w:val="bottom"/>
            <w:hideMark/>
          </w:tcPr>
          <w:p w:rsidR="00375A2B" w:rsidRPr="005A4E49" w:rsidRDefault="00375A2B" w:rsidP="00E130FB">
            <w:pPr>
              <w:spacing w:before="0" w:after="0" w:line="240" w:lineRule="auto"/>
              <w:jc w:val="center"/>
              <w:rPr>
                <w:rFonts w:ascii="Times New Roman" w:eastAsia="Times New Roman" w:hAnsi="Times New Roman"/>
                <w:color w:val="000000"/>
              </w:rPr>
            </w:pPr>
            <w:r w:rsidRPr="005A4E49">
              <w:rPr>
                <w:rFonts w:ascii="Times New Roman" w:eastAsia="Times New Roman" w:hAnsi="Times New Roman"/>
                <w:color w:val="000000"/>
              </w:rPr>
              <w:t>10</w:t>
            </w:r>
          </w:p>
        </w:tc>
        <w:tc>
          <w:tcPr>
            <w:tcW w:w="940" w:type="dxa"/>
            <w:shd w:val="clear" w:color="auto" w:fill="auto"/>
            <w:noWrap/>
            <w:vAlign w:val="bottom"/>
            <w:hideMark/>
          </w:tcPr>
          <w:p w:rsidR="00375A2B" w:rsidRPr="005A4E49" w:rsidRDefault="00375A2B" w:rsidP="00E130FB">
            <w:pPr>
              <w:spacing w:before="0" w:after="0" w:line="240" w:lineRule="auto"/>
              <w:jc w:val="right"/>
              <w:rPr>
                <w:rFonts w:ascii="Times New Roman" w:eastAsia="Times New Roman" w:hAnsi="Times New Roman"/>
                <w:color w:val="000000"/>
              </w:rPr>
            </w:pPr>
            <w:r w:rsidRPr="005A4E49">
              <w:rPr>
                <w:rFonts w:ascii="Times New Roman" w:eastAsia="Times New Roman" w:hAnsi="Times New Roman"/>
                <w:color w:val="000000"/>
              </w:rPr>
              <w:t>0,06</w:t>
            </w:r>
          </w:p>
        </w:tc>
        <w:tc>
          <w:tcPr>
            <w:tcW w:w="960" w:type="dxa"/>
            <w:shd w:val="clear" w:color="auto" w:fill="auto"/>
            <w:noWrap/>
            <w:vAlign w:val="bottom"/>
            <w:hideMark/>
          </w:tcPr>
          <w:p w:rsidR="00375A2B" w:rsidRPr="005A4E49" w:rsidRDefault="00375A2B" w:rsidP="00E130FB">
            <w:pPr>
              <w:spacing w:before="0" w:after="0" w:line="240" w:lineRule="auto"/>
              <w:jc w:val="right"/>
              <w:rPr>
                <w:rFonts w:ascii="Times New Roman" w:eastAsia="Times New Roman" w:hAnsi="Times New Roman"/>
                <w:color w:val="000000"/>
              </w:rPr>
            </w:pPr>
            <w:r w:rsidRPr="005A4E49">
              <w:rPr>
                <w:rFonts w:ascii="Times New Roman" w:eastAsia="Times New Roman" w:hAnsi="Times New Roman"/>
                <w:color w:val="000000"/>
              </w:rPr>
              <w:t>2</w:t>
            </w:r>
          </w:p>
        </w:tc>
        <w:tc>
          <w:tcPr>
            <w:tcW w:w="960" w:type="dxa"/>
            <w:shd w:val="clear" w:color="auto" w:fill="auto"/>
            <w:noWrap/>
            <w:vAlign w:val="bottom"/>
            <w:hideMark/>
          </w:tcPr>
          <w:p w:rsidR="00375A2B" w:rsidRPr="005A4E49" w:rsidRDefault="00375A2B" w:rsidP="00E130FB">
            <w:pPr>
              <w:spacing w:before="0" w:after="0" w:line="240" w:lineRule="auto"/>
              <w:jc w:val="right"/>
              <w:rPr>
                <w:rFonts w:ascii="Times New Roman" w:eastAsia="Times New Roman" w:hAnsi="Times New Roman"/>
                <w:color w:val="000000"/>
              </w:rPr>
            </w:pPr>
            <w:r w:rsidRPr="005A4E49">
              <w:rPr>
                <w:rFonts w:ascii="Times New Roman" w:eastAsia="Times New Roman" w:hAnsi="Times New Roman"/>
                <w:color w:val="000000"/>
              </w:rPr>
              <w:t>0,11</w:t>
            </w:r>
          </w:p>
        </w:tc>
        <w:tc>
          <w:tcPr>
            <w:tcW w:w="960" w:type="dxa"/>
            <w:shd w:val="clear" w:color="auto" w:fill="auto"/>
            <w:noWrap/>
            <w:vAlign w:val="bottom"/>
            <w:hideMark/>
          </w:tcPr>
          <w:p w:rsidR="00375A2B" w:rsidRPr="005A4E49" w:rsidRDefault="00375A2B" w:rsidP="00E130FB">
            <w:pPr>
              <w:spacing w:before="0" w:after="0" w:line="240" w:lineRule="auto"/>
              <w:jc w:val="right"/>
              <w:rPr>
                <w:rFonts w:ascii="Times New Roman" w:eastAsia="Times New Roman" w:hAnsi="Times New Roman"/>
                <w:color w:val="000000"/>
              </w:rPr>
            </w:pPr>
            <w:r w:rsidRPr="005A4E49">
              <w:rPr>
                <w:rFonts w:ascii="Times New Roman" w:eastAsia="Times New Roman" w:hAnsi="Times New Roman"/>
                <w:color w:val="000000"/>
              </w:rPr>
              <w:t>0,2</w:t>
            </w:r>
          </w:p>
        </w:tc>
      </w:tr>
      <w:tr w:rsidR="00375A2B" w:rsidRPr="005A4E49" w:rsidTr="009F03B9">
        <w:trPr>
          <w:trHeight w:val="300"/>
        </w:trPr>
        <w:tc>
          <w:tcPr>
            <w:tcW w:w="960" w:type="dxa"/>
            <w:shd w:val="clear" w:color="auto" w:fill="auto"/>
            <w:noWrap/>
            <w:vAlign w:val="bottom"/>
            <w:hideMark/>
          </w:tcPr>
          <w:p w:rsidR="00375A2B" w:rsidRPr="005A4E49" w:rsidRDefault="00375A2B" w:rsidP="00086BAB">
            <w:pPr>
              <w:spacing w:before="0" w:after="0" w:line="240" w:lineRule="auto"/>
              <w:jc w:val="left"/>
              <w:rPr>
                <w:rFonts w:ascii="Times New Roman" w:eastAsia="Times New Roman" w:hAnsi="Times New Roman"/>
                <w:color w:val="000000"/>
              </w:rPr>
            </w:pPr>
            <w:r w:rsidRPr="005A4E49">
              <w:rPr>
                <w:rFonts w:ascii="Times New Roman" w:eastAsia="Times New Roman" w:hAnsi="Times New Roman"/>
                <w:color w:val="000000"/>
              </w:rPr>
              <w:t>F.II.30</w:t>
            </w:r>
          </w:p>
        </w:tc>
        <w:tc>
          <w:tcPr>
            <w:tcW w:w="3040" w:type="dxa"/>
            <w:shd w:val="clear" w:color="auto" w:fill="auto"/>
            <w:vAlign w:val="bottom"/>
            <w:hideMark/>
          </w:tcPr>
          <w:p w:rsidR="00375A2B" w:rsidRPr="005A4E49" w:rsidRDefault="00375A2B" w:rsidP="00E130FB">
            <w:pPr>
              <w:spacing w:before="0" w:after="0" w:line="240" w:lineRule="auto"/>
              <w:jc w:val="left"/>
              <w:rPr>
                <w:rFonts w:ascii="Times New Roman" w:eastAsia="Times New Roman" w:hAnsi="Times New Roman"/>
                <w:color w:val="000000"/>
              </w:rPr>
            </w:pPr>
            <w:r w:rsidRPr="005A4E49">
              <w:rPr>
                <w:rFonts w:ascii="Times New Roman" w:eastAsia="Times New Roman" w:hAnsi="Times New Roman"/>
                <w:color w:val="000000"/>
              </w:rPr>
              <w:t>Đất nông nghiệp công nghệ cao</w:t>
            </w:r>
          </w:p>
        </w:tc>
        <w:tc>
          <w:tcPr>
            <w:tcW w:w="960" w:type="dxa"/>
            <w:shd w:val="clear" w:color="auto" w:fill="auto"/>
            <w:noWrap/>
            <w:vAlign w:val="bottom"/>
            <w:hideMark/>
          </w:tcPr>
          <w:p w:rsidR="00375A2B" w:rsidRPr="005A4E49" w:rsidRDefault="00375A2B" w:rsidP="00E130FB">
            <w:pPr>
              <w:spacing w:before="0" w:after="0" w:line="240" w:lineRule="auto"/>
              <w:jc w:val="center"/>
              <w:rPr>
                <w:rFonts w:ascii="Times New Roman" w:eastAsia="Times New Roman" w:hAnsi="Times New Roman"/>
                <w:color w:val="000000"/>
              </w:rPr>
            </w:pPr>
            <w:r w:rsidRPr="005A4E49">
              <w:rPr>
                <w:rFonts w:ascii="Times New Roman" w:eastAsia="Times New Roman" w:hAnsi="Times New Roman"/>
                <w:color w:val="000000"/>
              </w:rPr>
              <w:t>0,73</w:t>
            </w:r>
          </w:p>
        </w:tc>
        <w:tc>
          <w:tcPr>
            <w:tcW w:w="960" w:type="dxa"/>
            <w:shd w:val="clear" w:color="auto" w:fill="auto"/>
            <w:noWrap/>
            <w:vAlign w:val="bottom"/>
            <w:hideMark/>
          </w:tcPr>
          <w:p w:rsidR="00375A2B" w:rsidRPr="005A4E49" w:rsidRDefault="00375A2B" w:rsidP="00E130FB">
            <w:pPr>
              <w:spacing w:before="0" w:after="0" w:line="240" w:lineRule="auto"/>
              <w:jc w:val="center"/>
              <w:rPr>
                <w:rFonts w:ascii="Times New Roman" w:eastAsia="Times New Roman" w:hAnsi="Times New Roman"/>
                <w:color w:val="000000"/>
              </w:rPr>
            </w:pPr>
            <w:r w:rsidRPr="005A4E49">
              <w:rPr>
                <w:rFonts w:ascii="Times New Roman" w:eastAsia="Times New Roman" w:hAnsi="Times New Roman"/>
                <w:color w:val="000000"/>
              </w:rPr>
              <w:t>10</w:t>
            </w:r>
          </w:p>
        </w:tc>
        <w:tc>
          <w:tcPr>
            <w:tcW w:w="940" w:type="dxa"/>
            <w:shd w:val="clear" w:color="auto" w:fill="auto"/>
            <w:noWrap/>
            <w:vAlign w:val="bottom"/>
            <w:hideMark/>
          </w:tcPr>
          <w:p w:rsidR="00375A2B" w:rsidRPr="005A4E49" w:rsidRDefault="00375A2B" w:rsidP="00E130FB">
            <w:pPr>
              <w:spacing w:before="0" w:after="0" w:line="240" w:lineRule="auto"/>
              <w:jc w:val="right"/>
              <w:rPr>
                <w:rFonts w:ascii="Times New Roman" w:eastAsia="Times New Roman" w:hAnsi="Times New Roman"/>
                <w:color w:val="000000"/>
              </w:rPr>
            </w:pPr>
            <w:r w:rsidRPr="005A4E49">
              <w:rPr>
                <w:rFonts w:ascii="Times New Roman" w:eastAsia="Times New Roman" w:hAnsi="Times New Roman"/>
                <w:color w:val="000000"/>
              </w:rPr>
              <w:t>0,07</w:t>
            </w:r>
          </w:p>
        </w:tc>
        <w:tc>
          <w:tcPr>
            <w:tcW w:w="960" w:type="dxa"/>
            <w:shd w:val="clear" w:color="auto" w:fill="auto"/>
            <w:noWrap/>
            <w:vAlign w:val="bottom"/>
            <w:hideMark/>
          </w:tcPr>
          <w:p w:rsidR="00375A2B" w:rsidRPr="005A4E49" w:rsidRDefault="00375A2B" w:rsidP="00E130FB">
            <w:pPr>
              <w:spacing w:before="0" w:after="0" w:line="240" w:lineRule="auto"/>
              <w:jc w:val="right"/>
              <w:rPr>
                <w:rFonts w:ascii="Times New Roman" w:eastAsia="Times New Roman" w:hAnsi="Times New Roman"/>
                <w:color w:val="000000"/>
              </w:rPr>
            </w:pPr>
            <w:r w:rsidRPr="005A4E49">
              <w:rPr>
                <w:rFonts w:ascii="Times New Roman" w:eastAsia="Times New Roman" w:hAnsi="Times New Roman"/>
                <w:color w:val="000000"/>
              </w:rPr>
              <w:t>2</w:t>
            </w:r>
          </w:p>
        </w:tc>
        <w:tc>
          <w:tcPr>
            <w:tcW w:w="960" w:type="dxa"/>
            <w:shd w:val="clear" w:color="auto" w:fill="auto"/>
            <w:noWrap/>
            <w:vAlign w:val="bottom"/>
            <w:hideMark/>
          </w:tcPr>
          <w:p w:rsidR="00375A2B" w:rsidRPr="005A4E49" w:rsidRDefault="00375A2B" w:rsidP="00E130FB">
            <w:pPr>
              <w:spacing w:before="0" w:after="0" w:line="240" w:lineRule="auto"/>
              <w:jc w:val="right"/>
              <w:rPr>
                <w:rFonts w:ascii="Times New Roman" w:eastAsia="Times New Roman" w:hAnsi="Times New Roman"/>
                <w:color w:val="000000"/>
              </w:rPr>
            </w:pPr>
            <w:r w:rsidRPr="005A4E49">
              <w:rPr>
                <w:rFonts w:ascii="Times New Roman" w:eastAsia="Times New Roman" w:hAnsi="Times New Roman"/>
                <w:color w:val="000000"/>
              </w:rPr>
              <w:t>0,15</w:t>
            </w:r>
          </w:p>
        </w:tc>
        <w:tc>
          <w:tcPr>
            <w:tcW w:w="960" w:type="dxa"/>
            <w:shd w:val="clear" w:color="auto" w:fill="auto"/>
            <w:noWrap/>
            <w:vAlign w:val="bottom"/>
            <w:hideMark/>
          </w:tcPr>
          <w:p w:rsidR="00375A2B" w:rsidRPr="005A4E49" w:rsidRDefault="00375A2B" w:rsidP="00E130FB">
            <w:pPr>
              <w:spacing w:before="0" w:after="0" w:line="240" w:lineRule="auto"/>
              <w:jc w:val="right"/>
              <w:rPr>
                <w:rFonts w:ascii="Times New Roman" w:eastAsia="Times New Roman" w:hAnsi="Times New Roman"/>
                <w:color w:val="000000"/>
              </w:rPr>
            </w:pPr>
            <w:r w:rsidRPr="005A4E49">
              <w:rPr>
                <w:rFonts w:ascii="Times New Roman" w:eastAsia="Times New Roman" w:hAnsi="Times New Roman"/>
                <w:color w:val="000000"/>
              </w:rPr>
              <w:t>0,2</w:t>
            </w:r>
          </w:p>
        </w:tc>
      </w:tr>
      <w:tr w:rsidR="00375A2B" w:rsidRPr="005A4E49" w:rsidTr="009F03B9">
        <w:trPr>
          <w:trHeight w:val="300"/>
        </w:trPr>
        <w:tc>
          <w:tcPr>
            <w:tcW w:w="960" w:type="dxa"/>
            <w:shd w:val="clear" w:color="auto" w:fill="auto"/>
            <w:noWrap/>
            <w:vAlign w:val="bottom"/>
            <w:hideMark/>
          </w:tcPr>
          <w:p w:rsidR="00375A2B" w:rsidRPr="005A4E49" w:rsidRDefault="00375A2B" w:rsidP="00086BAB">
            <w:pPr>
              <w:spacing w:before="0" w:after="0" w:line="240" w:lineRule="auto"/>
              <w:jc w:val="left"/>
              <w:rPr>
                <w:rFonts w:ascii="Times New Roman" w:eastAsia="Times New Roman" w:hAnsi="Times New Roman"/>
                <w:color w:val="000000"/>
              </w:rPr>
            </w:pPr>
            <w:r w:rsidRPr="005A4E49">
              <w:rPr>
                <w:rFonts w:ascii="Times New Roman" w:eastAsia="Times New Roman" w:hAnsi="Times New Roman"/>
                <w:color w:val="000000"/>
              </w:rPr>
              <w:t>F.II.11</w:t>
            </w:r>
          </w:p>
        </w:tc>
        <w:tc>
          <w:tcPr>
            <w:tcW w:w="3040" w:type="dxa"/>
            <w:shd w:val="clear" w:color="auto" w:fill="auto"/>
            <w:vAlign w:val="bottom"/>
            <w:hideMark/>
          </w:tcPr>
          <w:p w:rsidR="00375A2B" w:rsidRPr="005A4E49" w:rsidRDefault="00375A2B" w:rsidP="00E130FB">
            <w:pPr>
              <w:spacing w:before="0" w:after="0" w:line="240" w:lineRule="auto"/>
              <w:jc w:val="left"/>
              <w:rPr>
                <w:rFonts w:ascii="Times New Roman" w:eastAsia="Times New Roman" w:hAnsi="Times New Roman"/>
                <w:color w:val="000000"/>
              </w:rPr>
            </w:pPr>
            <w:r w:rsidRPr="005A4E49">
              <w:rPr>
                <w:rFonts w:ascii="Times New Roman" w:eastAsia="Times New Roman" w:hAnsi="Times New Roman"/>
                <w:color w:val="000000"/>
              </w:rPr>
              <w:t>Đất nông nghiệp công nghệ cao</w:t>
            </w:r>
          </w:p>
        </w:tc>
        <w:tc>
          <w:tcPr>
            <w:tcW w:w="960" w:type="dxa"/>
            <w:shd w:val="clear" w:color="auto" w:fill="auto"/>
            <w:noWrap/>
            <w:vAlign w:val="bottom"/>
            <w:hideMark/>
          </w:tcPr>
          <w:p w:rsidR="00375A2B" w:rsidRPr="005A4E49" w:rsidRDefault="00375A2B" w:rsidP="00E130FB">
            <w:pPr>
              <w:spacing w:before="0" w:after="0" w:line="240" w:lineRule="auto"/>
              <w:jc w:val="center"/>
              <w:rPr>
                <w:rFonts w:ascii="Times New Roman" w:eastAsia="Times New Roman" w:hAnsi="Times New Roman"/>
                <w:color w:val="000000"/>
              </w:rPr>
            </w:pPr>
            <w:r w:rsidRPr="005A4E49">
              <w:rPr>
                <w:rFonts w:ascii="Times New Roman" w:eastAsia="Times New Roman" w:hAnsi="Times New Roman"/>
                <w:color w:val="000000"/>
              </w:rPr>
              <w:t>1,27</w:t>
            </w:r>
          </w:p>
        </w:tc>
        <w:tc>
          <w:tcPr>
            <w:tcW w:w="960" w:type="dxa"/>
            <w:shd w:val="clear" w:color="auto" w:fill="auto"/>
            <w:noWrap/>
            <w:vAlign w:val="bottom"/>
            <w:hideMark/>
          </w:tcPr>
          <w:p w:rsidR="00375A2B" w:rsidRPr="005A4E49" w:rsidRDefault="00375A2B" w:rsidP="00E130FB">
            <w:pPr>
              <w:spacing w:before="0" w:after="0" w:line="240" w:lineRule="auto"/>
              <w:jc w:val="center"/>
              <w:rPr>
                <w:rFonts w:ascii="Times New Roman" w:eastAsia="Times New Roman" w:hAnsi="Times New Roman"/>
                <w:color w:val="000000"/>
              </w:rPr>
            </w:pPr>
            <w:r w:rsidRPr="005A4E49">
              <w:rPr>
                <w:rFonts w:ascii="Times New Roman" w:eastAsia="Times New Roman" w:hAnsi="Times New Roman"/>
                <w:color w:val="000000"/>
              </w:rPr>
              <w:t>10</w:t>
            </w:r>
          </w:p>
        </w:tc>
        <w:tc>
          <w:tcPr>
            <w:tcW w:w="940" w:type="dxa"/>
            <w:shd w:val="clear" w:color="auto" w:fill="auto"/>
            <w:noWrap/>
            <w:vAlign w:val="bottom"/>
            <w:hideMark/>
          </w:tcPr>
          <w:p w:rsidR="00375A2B" w:rsidRPr="005A4E49" w:rsidRDefault="00375A2B" w:rsidP="00E130FB">
            <w:pPr>
              <w:spacing w:before="0" w:after="0" w:line="240" w:lineRule="auto"/>
              <w:jc w:val="right"/>
              <w:rPr>
                <w:rFonts w:ascii="Times New Roman" w:eastAsia="Times New Roman" w:hAnsi="Times New Roman"/>
                <w:color w:val="000000"/>
              </w:rPr>
            </w:pPr>
            <w:r w:rsidRPr="005A4E49">
              <w:rPr>
                <w:rFonts w:ascii="Times New Roman" w:eastAsia="Times New Roman" w:hAnsi="Times New Roman"/>
                <w:color w:val="000000"/>
              </w:rPr>
              <w:t>0,13</w:t>
            </w:r>
          </w:p>
        </w:tc>
        <w:tc>
          <w:tcPr>
            <w:tcW w:w="960" w:type="dxa"/>
            <w:shd w:val="clear" w:color="auto" w:fill="auto"/>
            <w:noWrap/>
            <w:vAlign w:val="bottom"/>
            <w:hideMark/>
          </w:tcPr>
          <w:p w:rsidR="00375A2B" w:rsidRPr="005A4E49" w:rsidRDefault="00375A2B" w:rsidP="00E130FB">
            <w:pPr>
              <w:spacing w:before="0" w:after="0" w:line="240" w:lineRule="auto"/>
              <w:jc w:val="right"/>
              <w:rPr>
                <w:rFonts w:ascii="Times New Roman" w:eastAsia="Times New Roman" w:hAnsi="Times New Roman"/>
                <w:color w:val="000000"/>
              </w:rPr>
            </w:pPr>
            <w:r w:rsidRPr="005A4E49">
              <w:rPr>
                <w:rFonts w:ascii="Times New Roman" w:eastAsia="Times New Roman" w:hAnsi="Times New Roman"/>
                <w:color w:val="000000"/>
              </w:rPr>
              <w:t>2</w:t>
            </w:r>
          </w:p>
        </w:tc>
        <w:tc>
          <w:tcPr>
            <w:tcW w:w="960" w:type="dxa"/>
            <w:shd w:val="clear" w:color="auto" w:fill="auto"/>
            <w:noWrap/>
            <w:vAlign w:val="bottom"/>
            <w:hideMark/>
          </w:tcPr>
          <w:p w:rsidR="00375A2B" w:rsidRPr="005A4E49" w:rsidRDefault="00375A2B" w:rsidP="00E130FB">
            <w:pPr>
              <w:spacing w:before="0" w:after="0" w:line="240" w:lineRule="auto"/>
              <w:jc w:val="right"/>
              <w:rPr>
                <w:rFonts w:ascii="Times New Roman" w:eastAsia="Times New Roman" w:hAnsi="Times New Roman"/>
                <w:color w:val="000000"/>
              </w:rPr>
            </w:pPr>
            <w:r w:rsidRPr="005A4E49">
              <w:rPr>
                <w:rFonts w:ascii="Times New Roman" w:eastAsia="Times New Roman" w:hAnsi="Times New Roman"/>
                <w:color w:val="000000"/>
              </w:rPr>
              <w:t>0,25</w:t>
            </w:r>
          </w:p>
        </w:tc>
        <w:tc>
          <w:tcPr>
            <w:tcW w:w="960" w:type="dxa"/>
            <w:shd w:val="clear" w:color="auto" w:fill="auto"/>
            <w:noWrap/>
            <w:vAlign w:val="bottom"/>
            <w:hideMark/>
          </w:tcPr>
          <w:p w:rsidR="00375A2B" w:rsidRPr="005A4E49" w:rsidRDefault="00375A2B" w:rsidP="00E130FB">
            <w:pPr>
              <w:spacing w:before="0" w:after="0" w:line="240" w:lineRule="auto"/>
              <w:jc w:val="right"/>
              <w:rPr>
                <w:rFonts w:ascii="Times New Roman" w:eastAsia="Times New Roman" w:hAnsi="Times New Roman"/>
                <w:color w:val="000000"/>
              </w:rPr>
            </w:pPr>
            <w:r w:rsidRPr="005A4E49">
              <w:rPr>
                <w:rFonts w:ascii="Times New Roman" w:eastAsia="Times New Roman" w:hAnsi="Times New Roman"/>
                <w:color w:val="000000"/>
              </w:rPr>
              <w:t>0,2</w:t>
            </w:r>
          </w:p>
        </w:tc>
      </w:tr>
      <w:tr w:rsidR="00375A2B" w:rsidRPr="005A4E49" w:rsidTr="009F03B9">
        <w:trPr>
          <w:trHeight w:val="300"/>
        </w:trPr>
        <w:tc>
          <w:tcPr>
            <w:tcW w:w="960" w:type="dxa"/>
            <w:shd w:val="clear" w:color="auto" w:fill="auto"/>
            <w:noWrap/>
            <w:vAlign w:val="bottom"/>
            <w:hideMark/>
          </w:tcPr>
          <w:p w:rsidR="00375A2B" w:rsidRPr="005A4E49" w:rsidRDefault="00375A2B" w:rsidP="00086BAB">
            <w:pPr>
              <w:spacing w:before="0" w:after="0" w:line="240" w:lineRule="auto"/>
              <w:jc w:val="left"/>
              <w:rPr>
                <w:rFonts w:ascii="Times New Roman" w:eastAsia="Times New Roman" w:hAnsi="Times New Roman"/>
                <w:color w:val="000000"/>
              </w:rPr>
            </w:pPr>
            <w:r w:rsidRPr="005A4E49">
              <w:rPr>
                <w:rFonts w:ascii="Times New Roman" w:eastAsia="Times New Roman" w:hAnsi="Times New Roman"/>
                <w:color w:val="000000"/>
              </w:rPr>
              <w:t>F.II.21</w:t>
            </w:r>
          </w:p>
        </w:tc>
        <w:tc>
          <w:tcPr>
            <w:tcW w:w="3040" w:type="dxa"/>
            <w:shd w:val="clear" w:color="auto" w:fill="auto"/>
            <w:vAlign w:val="bottom"/>
            <w:hideMark/>
          </w:tcPr>
          <w:p w:rsidR="00375A2B" w:rsidRPr="005A4E49" w:rsidRDefault="00375A2B" w:rsidP="00E130FB">
            <w:pPr>
              <w:spacing w:before="0" w:after="0" w:line="240" w:lineRule="auto"/>
              <w:jc w:val="left"/>
              <w:rPr>
                <w:rFonts w:ascii="Times New Roman" w:eastAsia="Times New Roman" w:hAnsi="Times New Roman"/>
                <w:color w:val="000000"/>
              </w:rPr>
            </w:pPr>
            <w:r w:rsidRPr="005A4E49">
              <w:rPr>
                <w:rFonts w:ascii="Times New Roman" w:eastAsia="Times New Roman" w:hAnsi="Times New Roman"/>
                <w:color w:val="000000"/>
              </w:rPr>
              <w:t>Đất nông nghiệp công nghệ cao</w:t>
            </w:r>
          </w:p>
        </w:tc>
        <w:tc>
          <w:tcPr>
            <w:tcW w:w="960" w:type="dxa"/>
            <w:shd w:val="clear" w:color="auto" w:fill="auto"/>
            <w:noWrap/>
            <w:vAlign w:val="bottom"/>
            <w:hideMark/>
          </w:tcPr>
          <w:p w:rsidR="00375A2B" w:rsidRPr="005A4E49" w:rsidRDefault="00375A2B" w:rsidP="00E130FB">
            <w:pPr>
              <w:spacing w:before="0" w:after="0" w:line="240" w:lineRule="auto"/>
              <w:jc w:val="center"/>
              <w:rPr>
                <w:rFonts w:ascii="Times New Roman" w:eastAsia="Times New Roman" w:hAnsi="Times New Roman"/>
                <w:color w:val="000000"/>
              </w:rPr>
            </w:pPr>
            <w:r w:rsidRPr="005A4E49">
              <w:rPr>
                <w:rFonts w:ascii="Times New Roman" w:eastAsia="Times New Roman" w:hAnsi="Times New Roman"/>
                <w:color w:val="000000"/>
              </w:rPr>
              <w:t>0,64</w:t>
            </w:r>
          </w:p>
        </w:tc>
        <w:tc>
          <w:tcPr>
            <w:tcW w:w="960" w:type="dxa"/>
            <w:shd w:val="clear" w:color="auto" w:fill="auto"/>
            <w:noWrap/>
            <w:vAlign w:val="bottom"/>
            <w:hideMark/>
          </w:tcPr>
          <w:p w:rsidR="00375A2B" w:rsidRPr="005A4E49" w:rsidRDefault="00375A2B" w:rsidP="00E130FB">
            <w:pPr>
              <w:spacing w:before="0" w:after="0" w:line="240" w:lineRule="auto"/>
              <w:jc w:val="center"/>
              <w:rPr>
                <w:rFonts w:ascii="Times New Roman" w:eastAsia="Times New Roman" w:hAnsi="Times New Roman"/>
                <w:color w:val="000000"/>
              </w:rPr>
            </w:pPr>
            <w:r w:rsidRPr="005A4E49">
              <w:rPr>
                <w:rFonts w:ascii="Times New Roman" w:eastAsia="Times New Roman" w:hAnsi="Times New Roman"/>
                <w:color w:val="000000"/>
              </w:rPr>
              <w:t>10</w:t>
            </w:r>
          </w:p>
        </w:tc>
        <w:tc>
          <w:tcPr>
            <w:tcW w:w="940" w:type="dxa"/>
            <w:shd w:val="clear" w:color="auto" w:fill="auto"/>
            <w:noWrap/>
            <w:vAlign w:val="bottom"/>
            <w:hideMark/>
          </w:tcPr>
          <w:p w:rsidR="00375A2B" w:rsidRPr="005A4E49" w:rsidRDefault="00375A2B" w:rsidP="00E130FB">
            <w:pPr>
              <w:spacing w:before="0" w:after="0" w:line="240" w:lineRule="auto"/>
              <w:jc w:val="right"/>
              <w:rPr>
                <w:rFonts w:ascii="Times New Roman" w:eastAsia="Times New Roman" w:hAnsi="Times New Roman"/>
                <w:color w:val="000000"/>
              </w:rPr>
            </w:pPr>
            <w:r w:rsidRPr="005A4E49">
              <w:rPr>
                <w:rFonts w:ascii="Times New Roman" w:eastAsia="Times New Roman" w:hAnsi="Times New Roman"/>
                <w:color w:val="000000"/>
              </w:rPr>
              <w:t>0,06</w:t>
            </w:r>
          </w:p>
        </w:tc>
        <w:tc>
          <w:tcPr>
            <w:tcW w:w="960" w:type="dxa"/>
            <w:shd w:val="clear" w:color="auto" w:fill="auto"/>
            <w:noWrap/>
            <w:vAlign w:val="bottom"/>
            <w:hideMark/>
          </w:tcPr>
          <w:p w:rsidR="00375A2B" w:rsidRPr="005A4E49" w:rsidRDefault="00375A2B" w:rsidP="00E130FB">
            <w:pPr>
              <w:spacing w:before="0" w:after="0" w:line="240" w:lineRule="auto"/>
              <w:jc w:val="right"/>
              <w:rPr>
                <w:rFonts w:ascii="Times New Roman" w:eastAsia="Times New Roman" w:hAnsi="Times New Roman"/>
                <w:color w:val="000000"/>
              </w:rPr>
            </w:pPr>
            <w:r w:rsidRPr="005A4E49">
              <w:rPr>
                <w:rFonts w:ascii="Times New Roman" w:eastAsia="Times New Roman" w:hAnsi="Times New Roman"/>
                <w:color w:val="000000"/>
              </w:rPr>
              <w:t>2</w:t>
            </w:r>
          </w:p>
        </w:tc>
        <w:tc>
          <w:tcPr>
            <w:tcW w:w="960" w:type="dxa"/>
            <w:shd w:val="clear" w:color="auto" w:fill="auto"/>
            <w:noWrap/>
            <w:vAlign w:val="bottom"/>
            <w:hideMark/>
          </w:tcPr>
          <w:p w:rsidR="00375A2B" w:rsidRPr="005A4E49" w:rsidRDefault="00375A2B" w:rsidP="00E130FB">
            <w:pPr>
              <w:spacing w:before="0" w:after="0" w:line="240" w:lineRule="auto"/>
              <w:jc w:val="right"/>
              <w:rPr>
                <w:rFonts w:ascii="Times New Roman" w:eastAsia="Times New Roman" w:hAnsi="Times New Roman"/>
                <w:color w:val="000000"/>
              </w:rPr>
            </w:pPr>
            <w:r w:rsidRPr="005A4E49">
              <w:rPr>
                <w:rFonts w:ascii="Times New Roman" w:eastAsia="Times New Roman" w:hAnsi="Times New Roman"/>
                <w:color w:val="000000"/>
              </w:rPr>
              <w:t>0,13</w:t>
            </w:r>
          </w:p>
        </w:tc>
        <w:tc>
          <w:tcPr>
            <w:tcW w:w="960" w:type="dxa"/>
            <w:shd w:val="clear" w:color="auto" w:fill="auto"/>
            <w:noWrap/>
            <w:vAlign w:val="bottom"/>
            <w:hideMark/>
          </w:tcPr>
          <w:p w:rsidR="00375A2B" w:rsidRPr="005A4E49" w:rsidRDefault="00375A2B" w:rsidP="00E130FB">
            <w:pPr>
              <w:spacing w:before="0" w:after="0" w:line="240" w:lineRule="auto"/>
              <w:jc w:val="right"/>
              <w:rPr>
                <w:rFonts w:ascii="Times New Roman" w:eastAsia="Times New Roman" w:hAnsi="Times New Roman"/>
                <w:color w:val="000000"/>
              </w:rPr>
            </w:pPr>
            <w:r w:rsidRPr="005A4E49">
              <w:rPr>
                <w:rFonts w:ascii="Times New Roman" w:eastAsia="Times New Roman" w:hAnsi="Times New Roman"/>
                <w:color w:val="000000"/>
              </w:rPr>
              <w:t>0,2</w:t>
            </w:r>
          </w:p>
        </w:tc>
      </w:tr>
    </w:tbl>
    <w:p w:rsidR="00375A2B" w:rsidRPr="00EF40FE" w:rsidRDefault="00375A2B" w:rsidP="00375A2B">
      <w:pPr>
        <w:pStyle w:val="Title"/>
        <w:rPr>
          <w:rFonts w:ascii="Times New Roman" w:hAnsi="Times New Roman"/>
          <w:b w:val="0"/>
          <w:i/>
          <w:szCs w:val="28"/>
          <w:highlight w:val="yellow"/>
          <w:lang w:val="en-US"/>
        </w:rPr>
      </w:pPr>
    </w:p>
    <w:p w:rsidR="006D415B" w:rsidRDefault="006D415B">
      <w:pPr>
        <w:spacing w:before="0" w:after="0" w:line="240" w:lineRule="auto"/>
        <w:jc w:val="left"/>
        <w:rPr>
          <w:rFonts w:ascii="Times New Roman" w:hAnsi="Times New Roman"/>
          <w:b/>
          <w:sz w:val="28"/>
          <w:szCs w:val="28"/>
          <w:lang w:val="vi-VN"/>
        </w:rPr>
      </w:pPr>
      <w:r>
        <w:rPr>
          <w:rFonts w:ascii="Times New Roman" w:hAnsi="Times New Roman"/>
          <w:b/>
          <w:sz w:val="28"/>
          <w:szCs w:val="28"/>
          <w:lang w:val="vi-VN"/>
        </w:rPr>
        <w:br w:type="page"/>
      </w:r>
    </w:p>
    <w:p w:rsidR="00375A2B" w:rsidRPr="00F550A5" w:rsidRDefault="00375A2B" w:rsidP="00375A2B">
      <w:pPr>
        <w:tabs>
          <w:tab w:val="left" w:pos="426"/>
        </w:tabs>
        <w:spacing w:after="0" w:line="240" w:lineRule="auto"/>
        <w:rPr>
          <w:rFonts w:ascii="Times New Roman" w:hAnsi="Times New Roman"/>
          <w:b/>
          <w:sz w:val="28"/>
          <w:szCs w:val="28"/>
          <w:lang w:val="vi-VN"/>
        </w:rPr>
      </w:pPr>
      <w:r w:rsidRPr="00F550A5">
        <w:rPr>
          <w:rFonts w:ascii="Times New Roman" w:hAnsi="Times New Roman"/>
          <w:b/>
          <w:sz w:val="28"/>
          <w:szCs w:val="28"/>
          <w:lang w:val="vi-VN"/>
        </w:rPr>
        <w:lastRenderedPageBreak/>
        <w:t xml:space="preserve">Điều </w:t>
      </w:r>
      <w:r w:rsidRPr="00F550A5">
        <w:rPr>
          <w:rFonts w:ascii="Times New Roman" w:hAnsi="Times New Roman"/>
          <w:b/>
          <w:sz w:val="28"/>
          <w:szCs w:val="28"/>
        </w:rPr>
        <w:t>1</w:t>
      </w:r>
      <w:r>
        <w:rPr>
          <w:rFonts w:ascii="Times New Roman" w:hAnsi="Times New Roman"/>
          <w:b/>
          <w:sz w:val="28"/>
          <w:szCs w:val="28"/>
        </w:rPr>
        <w:t>8</w:t>
      </w:r>
      <w:r w:rsidRPr="00F550A5">
        <w:rPr>
          <w:rFonts w:ascii="Times New Roman" w:hAnsi="Times New Roman"/>
          <w:b/>
          <w:sz w:val="28"/>
          <w:szCs w:val="28"/>
          <w:lang w:val="vi-VN"/>
        </w:rPr>
        <w:t>: Các quy định chủ yếu về hệ thống hạ tầng kỹ thuật khu đô thị:</w:t>
      </w:r>
    </w:p>
    <w:p w:rsidR="00375A2B" w:rsidRPr="00F550A5" w:rsidRDefault="00375A2B" w:rsidP="00375A2B">
      <w:pPr>
        <w:spacing w:after="0" w:line="240" w:lineRule="auto"/>
        <w:ind w:firstLine="567"/>
        <w:rPr>
          <w:rFonts w:ascii="Times New Roman" w:hAnsi="Times New Roman"/>
          <w:sz w:val="28"/>
          <w:szCs w:val="28"/>
        </w:rPr>
      </w:pPr>
      <w:r>
        <w:rPr>
          <w:rFonts w:ascii="Times New Roman" w:hAnsi="Times New Roman"/>
          <w:sz w:val="28"/>
          <w:szCs w:val="28"/>
        </w:rPr>
        <w:t xml:space="preserve">1. </w:t>
      </w:r>
      <w:r w:rsidRPr="00B46921">
        <w:rPr>
          <w:rFonts w:ascii="Times New Roman" w:hAnsi="Times New Roman"/>
          <w:sz w:val="28"/>
          <w:szCs w:val="28"/>
          <w:u w:val="single"/>
        </w:rPr>
        <w:t>Giao thông</w:t>
      </w:r>
    </w:p>
    <w:p w:rsidR="00375A2B" w:rsidRPr="00F550A5" w:rsidRDefault="00375A2B" w:rsidP="00375A2B">
      <w:pPr>
        <w:tabs>
          <w:tab w:val="left" w:pos="-2977"/>
        </w:tabs>
        <w:spacing w:after="0" w:line="240" w:lineRule="auto"/>
        <w:rPr>
          <w:rFonts w:ascii="Times New Roman" w:eastAsia="Times New Roman" w:hAnsi="Times New Roman"/>
          <w:sz w:val="28"/>
          <w:szCs w:val="28"/>
        </w:rPr>
      </w:pPr>
      <w:r>
        <w:rPr>
          <w:rFonts w:ascii="Times New Roman" w:eastAsia="Times New Roman" w:hAnsi="Times New Roman"/>
          <w:sz w:val="28"/>
          <w:szCs w:val="28"/>
        </w:rPr>
        <w:t>-</w:t>
      </w:r>
      <w:r>
        <w:rPr>
          <w:rFonts w:ascii="Times New Roman" w:eastAsia="Times New Roman" w:hAnsi="Times New Roman"/>
          <w:sz w:val="28"/>
          <w:szCs w:val="28"/>
        </w:rPr>
        <w:tab/>
      </w:r>
      <w:r w:rsidRPr="00F550A5">
        <w:rPr>
          <w:rFonts w:ascii="Times New Roman" w:eastAsia="Times New Roman" w:hAnsi="Times New Roman"/>
          <w:sz w:val="28"/>
          <w:szCs w:val="28"/>
        </w:rPr>
        <w:t xml:space="preserve">Các tuyến giao thông cấp </w:t>
      </w:r>
      <w:r w:rsidRPr="00F550A5">
        <w:rPr>
          <w:rFonts w:ascii="Times New Roman" w:eastAsia="Times New Roman" w:hAnsi="Times New Roman" w:hint="eastAsia"/>
          <w:sz w:val="28"/>
          <w:szCs w:val="28"/>
        </w:rPr>
        <w:t>đ</w:t>
      </w:r>
      <w:r w:rsidRPr="00F550A5">
        <w:rPr>
          <w:rFonts w:ascii="Times New Roman" w:eastAsia="Times New Roman" w:hAnsi="Times New Roman"/>
          <w:sz w:val="28"/>
          <w:szCs w:val="28"/>
        </w:rPr>
        <w:t>ô thị có tính xuyên suốt, l</w:t>
      </w:r>
      <w:r w:rsidRPr="00F550A5">
        <w:rPr>
          <w:rFonts w:ascii="Times New Roman" w:eastAsia="Times New Roman" w:hAnsi="Times New Roman" w:hint="cs"/>
          <w:sz w:val="28"/>
          <w:szCs w:val="28"/>
        </w:rPr>
        <w:t>ư</w:t>
      </w:r>
      <w:r w:rsidRPr="00F550A5">
        <w:rPr>
          <w:rFonts w:ascii="Times New Roman" w:eastAsia="Times New Roman" w:hAnsi="Times New Roman"/>
          <w:sz w:val="28"/>
          <w:szCs w:val="28"/>
        </w:rPr>
        <w:t xml:space="preserve">ợng vận chuyển cao, ít giao cắt. Các tuyến </w:t>
      </w:r>
      <w:r w:rsidRPr="00F550A5">
        <w:rPr>
          <w:rFonts w:ascii="Times New Roman" w:eastAsia="Times New Roman" w:hAnsi="Times New Roman" w:hint="eastAsia"/>
          <w:sz w:val="28"/>
          <w:szCs w:val="28"/>
        </w:rPr>
        <w:t>đ</w:t>
      </w:r>
      <w:r w:rsidRPr="00F550A5">
        <w:rPr>
          <w:rFonts w:ascii="Times New Roman" w:eastAsia="Times New Roman" w:hAnsi="Times New Roman" w:hint="cs"/>
          <w:sz w:val="28"/>
          <w:szCs w:val="28"/>
        </w:rPr>
        <w:t>ư</w:t>
      </w:r>
      <w:r w:rsidRPr="00F550A5">
        <w:rPr>
          <w:rFonts w:ascii="Times New Roman" w:eastAsia="Times New Roman" w:hAnsi="Times New Roman"/>
          <w:sz w:val="28"/>
          <w:szCs w:val="28"/>
        </w:rPr>
        <w:t xml:space="preserve">ờng nội bộ </w:t>
      </w:r>
      <w:r w:rsidRPr="00F550A5">
        <w:rPr>
          <w:rFonts w:ascii="Times New Roman" w:eastAsia="Times New Roman" w:hAnsi="Times New Roman" w:hint="eastAsia"/>
          <w:sz w:val="28"/>
          <w:szCs w:val="28"/>
        </w:rPr>
        <w:t>đ</w:t>
      </w:r>
      <w:r w:rsidRPr="00F550A5">
        <w:rPr>
          <w:rFonts w:ascii="Times New Roman" w:eastAsia="Times New Roman" w:hAnsi="Times New Roman" w:hint="cs"/>
          <w:sz w:val="28"/>
          <w:szCs w:val="28"/>
        </w:rPr>
        <w:t>ư</w:t>
      </w:r>
      <w:r w:rsidRPr="00F550A5">
        <w:rPr>
          <w:rFonts w:ascii="Times New Roman" w:eastAsia="Times New Roman" w:hAnsi="Times New Roman"/>
          <w:sz w:val="28"/>
          <w:szCs w:val="28"/>
        </w:rPr>
        <w:t xml:space="preserve">ợc xây dựng dựa trên việc </w:t>
      </w:r>
      <w:r w:rsidRPr="00F550A5">
        <w:rPr>
          <w:rFonts w:ascii="Times New Roman" w:eastAsia="Times New Roman" w:hAnsi="Times New Roman" w:hint="eastAsia"/>
          <w:sz w:val="28"/>
          <w:szCs w:val="28"/>
        </w:rPr>
        <w:t>đ</w:t>
      </w:r>
      <w:r w:rsidRPr="00F550A5">
        <w:rPr>
          <w:rFonts w:ascii="Times New Roman" w:eastAsia="Times New Roman" w:hAnsi="Times New Roman"/>
          <w:sz w:val="28"/>
          <w:szCs w:val="28"/>
        </w:rPr>
        <w:t xml:space="preserve">ấu nối vào các tuyến </w:t>
      </w:r>
      <w:r w:rsidRPr="00F550A5">
        <w:rPr>
          <w:rFonts w:ascii="Times New Roman" w:eastAsia="Times New Roman" w:hAnsi="Times New Roman" w:hint="eastAsia"/>
          <w:sz w:val="28"/>
          <w:szCs w:val="28"/>
        </w:rPr>
        <w:t>đ</w:t>
      </w:r>
      <w:r w:rsidRPr="00F550A5">
        <w:rPr>
          <w:rFonts w:ascii="Times New Roman" w:eastAsia="Times New Roman" w:hAnsi="Times New Roman" w:hint="cs"/>
          <w:sz w:val="28"/>
          <w:szCs w:val="28"/>
        </w:rPr>
        <w:t>ư</w:t>
      </w:r>
      <w:r w:rsidRPr="00F550A5">
        <w:rPr>
          <w:rFonts w:ascii="Times New Roman" w:eastAsia="Times New Roman" w:hAnsi="Times New Roman"/>
          <w:sz w:val="28"/>
          <w:szCs w:val="28"/>
        </w:rPr>
        <w:t>ờng chính, tạo mạng l</w:t>
      </w:r>
      <w:r w:rsidRPr="00F550A5">
        <w:rPr>
          <w:rFonts w:ascii="Times New Roman" w:eastAsia="Times New Roman" w:hAnsi="Times New Roman" w:hint="cs"/>
          <w:sz w:val="28"/>
          <w:szCs w:val="28"/>
        </w:rPr>
        <w:t>ư</w:t>
      </w:r>
      <w:r w:rsidRPr="00F550A5">
        <w:rPr>
          <w:rFonts w:ascii="Times New Roman" w:eastAsia="Times New Roman" w:hAnsi="Times New Roman"/>
          <w:sz w:val="28"/>
          <w:szCs w:val="28"/>
        </w:rPr>
        <w:t>ới giao thông thông suốt. Dự kiến mặt cắt ngang như sau:</w:t>
      </w:r>
    </w:p>
    <w:p w:rsidR="00375A2B" w:rsidRDefault="00375A2B" w:rsidP="00375A2B">
      <w:pPr>
        <w:numPr>
          <w:ilvl w:val="0"/>
          <w:numId w:val="18"/>
        </w:numPr>
        <w:tabs>
          <w:tab w:val="left" w:pos="-2977"/>
        </w:tabs>
        <w:spacing w:after="0" w:line="240" w:lineRule="auto"/>
        <w:ind w:left="851" w:hanging="284"/>
        <w:rPr>
          <w:rFonts w:ascii="Times New Roman" w:eastAsia="Times New Roman" w:hAnsi="Times New Roman"/>
          <w:sz w:val="28"/>
          <w:szCs w:val="28"/>
        </w:rPr>
      </w:pPr>
      <w:r w:rsidRPr="00F550A5">
        <w:rPr>
          <w:rFonts w:ascii="Times New Roman" w:eastAsia="Times New Roman" w:hAnsi="Times New Roman"/>
          <w:sz w:val="28"/>
          <w:szCs w:val="28"/>
        </w:rPr>
        <w:t xml:space="preserve">Tuyến </w:t>
      </w:r>
      <w:r w:rsidRPr="00F550A5">
        <w:rPr>
          <w:rFonts w:ascii="Times New Roman" w:eastAsia="Times New Roman" w:hAnsi="Times New Roman" w:hint="eastAsia"/>
          <w:sz w:val="28"/>
          <w:szCs w:val="28"/>
        </w:rPr>
        <w:t>đ</w:t>
      </w:r>
      <w:r w:rsidRPr="00F550A5">
        <w:rPr>
          <w:rFonts w:ascii="Times New Roman" w:eastAsia="Times New Roman" w:hAnsi="Times New Roman" w:hint="cs"/>
          <w:sz w:val="28"/>
          <w:szCs w:val="28"/>
        </w:rPr>
        <w:t>ư</w:t>
      </w:r>
      <w:r w:rsidRPr="00F550A5">
        <w:rPr>
          <w:rFonts w:ascii="Times New Roman" w:eastAsia="Times New Roman" w:hAnsi="Times New Roman"/>
          <w:sz w:val="28"/>
          <w:szCs w:val="28"/>
        </w:rPr>
        <w:t>ờng cấp đô thị</w:t>
      </w:r>
      <w:r w:rsidRPr="00F550A5">
        <w:rPr>
          <w:rFonts w:ascii="Times New Roman" w:eastAsia="Times New Roman" w:hAnsi="Times New Roman"/>
          <w:sz w:val="28"/>
          <w:szCs w:val="28"/>
        </w:rPr>
        <w:tab/>
        <w:t xml:space="preserve"> : dự kiến 4÷8 làn xe.</w:t>
      </w:r>
    </w:p>
    <w:p w:rsidR="00375A2B" w:rsidRDefault="00375A2B" w:rsidP="00375A2B">
      <w:pPr>
        <w:numPr>
          <w:ilvl w:val="0"/>
          <w:numId w:val="18"/>
        </w:numPr>
        <w:tabs>
          <w:tab w:val="left" w:pos="-2977"/>
        </w:tabs>
        <w:spacing w:after="0" w:line="240" w:lineRule="auto"/>
        <w:ind w:left="851" w:hanging="284"/>
        <w:rPr>
          <w:rFonts w:ascii="Times New Roman" w:eastAsia="Times New Roman" w:hAnsi="Times New Roman"/>
          <w:sz w:val="28"/>
          <w:szCs w:val="28"/>
        </w:rPr>
      </w:pPr>
      <w:r w:rsidRPr="0033100B">
        <w:rPr>
          <w:rFonts w:ascii="Times New Roman" w:eastAsia="Times New Roman" w:hAnsi="Times New Roman"/>
          <w:sz w:val="28"/>
          <w:szCs w:val="28"/>
        </w:rPr>
        <w:t xml:space="preserve">Tuyến đường khu vực </w:t>
      </w:r>
      <w:r w:rsidRPr="0033100B">
        <w:rPr>
          <w:rFonts w:ascii="Times New Roman" w:eastAsia="Times New Roman" w:hAnsi="Times New Roman"/>
          <w:sz w:val="28"/>
          <w:szCs w:val="28"/>
        </w:rPr>
        <w:tab/>
        <w:t xml:space="preserve"> : dự kiến 2÷4 làn xe.</w:t>
      </w:r>
    </w:p>
    <w:p w:rsidR="00375A2B" w:rsidRPr="0033100B" w:rsidRDefault="00375A2B" w:rsidP="00375A2B">
      <w:pPr>
        <w:numPr>
          <w:ilvl w:val="0"/>
          <w:numId w:val="18"/>
        </w:numPr>
        <w:tabs>
          <w:tab w:val="left" w:pos="-2977"/>
        </w:tabs>
        <w:spacing w:after="0" w:line="240" w:lineRule="auto"/>
        <w:ind w:left="851" w:hanging="284"/>
        <w:rPr>
          <w:rFonts w:ascii="Times New Roman" w:eastAsia="Times New Roman" w:hAnsi="Times New Roman"/>
          <w:sz w:val="28"/>
          <w:szCs w:val="28"/>
        </w:rPr>
      </w:pPr>
      <w:r w:rsidRPr="0033100B">
        <w:rPr>
          <w:rFonts w:ascii="Times New Roman" w:eastAsia="Times New Roman" w:hAnsi="Times New Roman"/>
          <w:sz w:val="28"/>
          <w:szCs w:val="28"/>
        </w:rPr>
        <w:t xml:space="preserve">Tuyến đường phân khu vực </w:t>
      </w:r>
      <w:r w:rsidRPr="0033100B">
        <w:rPr>
          <w:rFonts w:ascii="Times New Roman" w:eastAsia="Times New Roman" w:hAnsi="Times New Roman"/>
          <w:sz w:val="28"/>
          <w:szCs w:val="28"/>
        </w:rPr>
        <w:tab/>
        <w:t>: dự kiến 2÷4 làn xe.</w:t>
      </w:r>
    </w:p>
    <w:p w:rsidR="00375A2B" w:rsidRDefault="00375A2B" w:rsidP="00375A2B">
      <w:pPr>
        <w:tabs>
          <w:tab w:val="left" w:pos="-2977"/>
        </w:tabs>
        <w:spacing w:after="0" w:line="240" w:lineRule="auto"/>
        <w:rPr>
          <w:rFonts w:ascii="Times New Roman" w:eastAsia="Times New Roman" w:hAnsi="Times New Roman"/>
          <w:sz w:val="28"/>
          <w:szCs w:val="28"/>
        </w:rPr>
      </w:pPr>
      <w:r>
        <w:rPr>
          <w:rFonts w:ascii="Times New Roman" w:eastAsia="Times New Roman" w:hAnsi="Times New Roman"/>
          <w:sz w:val="28"/>
          <w:szCs w:val="28"/>
        </w:rPr>
        <w:t>-</w:t>
      </w:r>
      <w:r>
        <w:rPr>
          <w:rFonts w:ascii="Times New Roman" w:eastAsia="Times New Roman" w:hAnsi="Times New Roman"/>
          <w:sz w:val="28"/>
          <w:szCs w:val="28"/>
        </w:rPr>
        <w:tab/>
      </w:r>
      <w:r w:rsidRPr="00F550A5">
        <w:rPr>
          <w:rFonts w:ascii="Times New Roman" w:eastAsia="Times New Roman" w:hAnsi="Times New Roman"/>
          <w:sz w:val="28"/>
          <w:szCs w:val="28"/>
        </w:rPr>
        <w:t xml:space="preserve">Thống nhất việc tổ chức giao thông theo hướng cải tạo mở rộng lộ giới theo đúng quy định, kết hợp xây mới một số tuyến đường, tạo thành mạng lưới đường hoàn chỉnh (theo đúng đồ án quy hoạch đã được phê duyệt). </w:t>
      </w:r>
    </w:p>
    <w:p w:rsidR="00375A2B" w:rsidRDefault="00375A2B" w:rsidP="00375A2B">
      <w:pPr>
        <w:tabs>
          <w:tab w:val="left" w:pos="-2977"/>
        </w:tabs>
        <w:spacing w:after="0" w:line="240" w:lineRule="auto"/>
        <w:rPr>
          <w:rFonts w:ascii="Times New Roman" w:eastAsia="Times New Roman" w:hAnsi="Times New Roman"/>
          <w:sz w:val="28"/>
          <w:szCs w:val="28"/>
        </w:rPr>
      </w:pPr>
      <w:r>
        <w:rPr>
          <w:rFonts w:ascii="Times New Roman" w:eastAsia="Times New Roman" w:hAnsi="Times New Roman"/>
          <w:sz w:val="28"/>
          <w:szCs w:val="28"/>
        </w:rPr>
        <w:t>-</w:t>
      </w:r>
      <w:r>
        <w:rPr>
          <w:rFonts w:ascii="Times New Roman" w:eastAsia="Times New Roman" w:hAnsi="Times New Roman"/>
          <w:sz w:val="28"/>
          <w:szCs w:val="28"/>
        </w:rPr>
        <w:tab/>
      </w:r>
      <w:r w:rsidRPr="00F550A5">
        <w:rPr>
          <w:rFonts w:ascii="Times New Roman" w:eastAsia="Times New Roman" w:hAnsi="Times New Roman"/>
          <w:sz w:val="28"/>
          <w:szCs w:val="28"/>
        </w:rPr>
        <w:t>Mạng lưới giao thông đối ngoại là những tuyến đường xuyên suốt, kết nối trực tiếp với những trục đường cao tốc, đường trục chính của đô thị và đặc biệt là kết nối tốt với các khu vực lân cận. Khả năng chuyên chở và phục vụ nhu cầu trong và ngoài khu vực cao, thông suốt, ít bị gián đoạn bởi các tuyến đường dân sinh.</w:t>
      </w:r>
    </w:p>
    <w:p w:rsidR="00375A2B" w:rsidRPr="004256E4" w:rsidRDefault="00375A2B" w:rsidP="00375A2B">
      <w:pPr>
        <w:tabs>
          <w:tab w:val="left" w:pos="-2977"/>
        </w:tabs>
        <w:spacing w:after="0" w:line="240" w:lineRule="auto"/>
        <w:rPr>
          <w:rFonts w:ascii="Times New Roman" w:eastAsia="Times New Roman" w:hAnsi="Times New Roman"/>
          <w:sz w:val="28"/>
          <w:szCs w:val="28"/>
        </w:rPr>
      </w:pPr>
      <w:r>
        <w:rPr>
          <w:rFonts w:ascii="Times New Roman" w:eastAsia="Times New Roman" w:hAnsi="Times New Roman"/>
          <w:sz w:val="28"/>
          <w:szCs w:val="28"/>
        </w:rPr>
        <w:t>-</w:t>
      </w:r>
      <w:r>
        <w:rPr>
          <w:rFonts w:ascii="Times New Roman" w:eastAsia="Times New Roman" w:hAnsi="Times New Roman"/>
          <w:sz w:val="28"/>
          <w:szCs w:val="28"/>
        </w:rPr>
        <w:tab/>
      </w:r>
      <w:r w:rsidRPr="00F550A5">
        <w:rPr>
          <w:rFonts w:ascii="Times New Roman" w:hAnsi="Times New Roman"/>
          <w:sz w:val="28"/>
          <w:szCs w:val="28"/>
        </w:rPr>
        <w:t>Các tuyến đường khu vực và phân khu vực tùy theo tính chất là trục cảnh quan hay đường qua khu dân cư mà có lộ giới linh hoạt giúp kết nối các khu chức năng với nhau, đảm bảo vận chuyển người và hàng hóa thông suốt.</w:t>
      </w:r>
    </w:p>
    <w:p w:rsidR="00375A2B" w:rsidRPr="00082D61" w:rsidRDefault="00375A2B" w:rsidP="00375A2B">
      <w:pPr>
        <w:pStyle w:val="Title"/>
        <w:ind w:firstLine="567"/>
        <w:jc w:val="both"/>
        <w:rPr>
          <w:rFonts w:ascii="Times New Roman" w:hAnsi="Times New Roman"/>
          <w:b w:val="0"/>
          <w:szCs w:val="28"/>
          <w:lang w:val="en-US"/>
        </w:rPr>
      </w:pPr>
      <w:r>
        <w:rPr>
          <w:rFonts w:ascii="Times New Roman" w:hAnsi="Times New Roman"/>
          <w:b w:val="0"/>
          <w:szCs w:val="28"/>
          <w:lang w:val="en-US"/>
        </w:rPr>
        <w:t xml:space="preserve">2. </w:t>
      </w:r>
      <w:r w:rsidRPr="00082D61">
        <w:rPr>
          <w:rFonts w:ascii="Times New Roman" w:hAnsi="Times New Roman"/>
          <w:b w:val="0"/>
          <w:szCs w:val="28"/>
          <w:u w:val="single"/>
        </w:rPr>
        <w:t>Chỉ giới xây dựng các tuyến đườ</w:t>
      </w:r>
      <w:r>
        <w:rPr>
          <w:rFonts w:ascii="Times New Roman" w:hAnsi="Times New Roman"/>
          <w:b w:val="0"/>
          <w:szCs w:val="28"/>
          <w:u w:val="single"/>
        </w:rPr>
        <w:t>ng</w:t>
      </w:r>
    </w:p>
    <w:p w:rsidR="00375A2B" w:rsidRPr="00F550A5" w:rsidRDefault="00375A2B" w:rsidP="00375A2B">
      <w:pPr>
        <w:tabs>
          <w:tab w:val="left" w:pos="-2977"/>
        </w:tabs>
        <w:spacing w:after="0" w:line="240" w:lineRule="auto"/>
        <w:rPr>
          <w:rFonts w:ascii="Times New Roman" w:eastAsia="Times New Roman" w:hAnsi="Times New Roman"/>
          <w:sz w:val="28"/>
          <w:szCs w:val="28"/>
        </w:rPr>
      </w:pPr>
      <w:r>
        <w:rPr>
          <w:rFonts w:ascii="Times New Roman" w:eastAsia="Times New Roman" w:hAnsi="Times New Roman"/>
          <w:sz w:val="28"/>
          <w:szCs w:val="28"/>
        </w:rPr>
        <w:t>-</w:t>
      </w:r>
      <w:r>
        <w:rPr>
          <w:rFonts w:ascii="Times New Roman" w:eastAsia="Times New Roman" w:hAnsi="Times New Roman"/>
          <w:sz w:val="28"/>
          <w:szCs w:val="28"/>
        </w:rPr>
        <w:tab/>
      </w:r>
      <w:r w:rsidRPr="00F550A5">
        <w:rPr>
          <w:rFonts w:ascii="Times New Roman" w:eastAsia="Times New Roman" w:hAnsi="Times New Roman"/>
          <w:sz w:val="28"/>
          <w:szCs w:val="28"/>
        </w:rPr>
        <w:t>Chỉ giới đường đỏ, chỉ giới xây dựng đảm bảo tuân thủ theo qcxnvn 01:2008/BXD, tùy thuộc vào tổ chức không gian kiến trúc, chiều cao công trình, chiều rộng lộ giới  nhằm đảm bảo các quy định về tổ chức không gian, tầm nhìn tất cả các công trình được xây dựng trên khu đất quy hoạch đảm bảo xây dựng trong giới hạn từ mép chỉ giới xây dựng của các mặt đường trở vào phía trong. Các công trình kiến trúc nhỏ như kios dịch vụ, bãi xe, nhà xe có chiều cao công trình thấp, nhà bảo vệ, đường đi bộ; đường dạo có thể xây dựng ra ngoài mép chỉ giới xây dựng nhưng phải đảm bảo không làm cản tầm nhìn, cản trở lưu thông trên vỉa hè, không che khuất các biển báo, tín hiệu giao thông gây nguy hiểm; không làm che khuất các chi tiết kiến trúc của công trình chính:</w:t>
      </w:r>
    </w:p>
    <w:tbl>
      <w:tblPr>
        <w:tblW w:w="9467" w:type="dxa"/>
        <w:tblInd w:w="91" w:type="dxa"/>
        <w:tblLook w:val="04A0" w:firstRow="1" w:lastRow="0" w:firstColumn="1" w:lastColumn="0" w:noHBand="0" w:noVBand="1"/>
      </w:tblPr>
      <w:tblGrid>
        <w:gridCol w:w="758"/>
        <w:gridCol w:w="3309"/>
        <w:gridCol w:w="1170"/>
        <w:gridCol w:w="1224"/>
        <w:gridCol w:w="1396"/>
        <w:gridCol w:w="1610"/>
      </w:tblGrid>
      <w:tr w:rsidR="00E24CB8" w:rsidRPr="00B46921" w:rsidTr="00CB25EA">
        <w:trPr>
          <w:trHeight w:val="342"/>
          <w:tblHeader/>
        </w:trPr>
        <w:tc>
          <w:tcPr>
            <w:tcW w:w="7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24CB8" w:rsidRPr="00B46921" w:rsidRDefault="00E24CB8" w:rsidP="00E130FB">
            <w:pPr>
              <w:spacing w:before="0" w:after="0" w:line="240" w:lineRule="auto"/>
              <w:jc w:val="center"/>
              <w:rPr>
                <w:rFonts w:ascii="Times New Roman" w:eastAsia="Times New Roman" w:hAnsi="Times New Roman"/>
                <w:b/>
                <w:bCs/>
              </w:rPr>
            </w:pPr>
            <w:r w:rsidRPr="00B46921">
              <w:rPr>
                <w:rFonts w:ascii="Times New Roman" w:eastAsia="Times New Roman" w:hAnsi="Times New Roman"/>
                <w:b/>
                <w:bCs/>
              </w:rPr>
              <w:t>STT</w:t>
            </w:r>
          </w:p>
        </w:tc>
        <w:tc>
          <w:tcPr>
            <w:tcW w:w="330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24CB8" w:rsidRPr="00B46921" w:rsidRDefault="00E24CB8" w:rsidP="00E130FB">
            <w:pPr>
              <w:spacing w:before="0" w:after="0" w:line="240" w:lineRule="auto"/>
              <w:jc w:val="center"/>
              <w:rPr>
                <w:rFonts w:ascii="Times New Roman" w:eastAsia="Times New Roman" w:hAnsi="Times New Roman"/>
                <w:b/>
                <w:bCs/>
              </w:rPr>
            </w:pPr>
            <w:r w:rsidRPr="00B46921">
              <w:rPr>
                <w:rFonts w:ascii="Times New Roman" w:eastAsia="Times New Roman" w:hAnsi="Times New Roman"/>
                <w:b/>
                <w:bCs/>
              </w:rPr>
              <w:t>TÊN ĐƯỜNG</w:t>
            </w:r>
          </w:p>
        </w:tc>
        <w:tc>
          <w:tcPr>
            <w:tcW w:w="117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24CB8" w:rsidRPr="00B46921" w:rsidRDefault="00E24CB8" w:rsidP="00E130FB">
            <w:pPr>
              <w:spacing w:before="0" w:after="0" w:line="240" w:lineRule="auto"/>
              <w:jc w:val="center"/>
              <w:rPr>
                <w:rFonts w:ascii="Times New Roman" w:eastAsia="Times New Roman" w:hAnsi="Times New Roman"/>
                <w:b/>
                <w:bCs/>
              </w:rPr>
            </w:pPr>
            <w:r w:rsidRPr="00B46921">
              <w:rPr>
                <w:rFonts w:ascii="Times New Roman" w:eastAsia="Times New Roman" w:hAnsi="Times New Roman"/>
                <w:b/>
                <w:bCs/>
              </w:rPr>
              <w:t>LỘ GIỚI</w:t>
            </w:r>
          </w:p>
        </w:tc>
        <w:tc>
          <w:tcPr>
            <w:tcW w:w="1224" w:type="dxa"/>
            <w:vMerge w:val="restart"/>
            <w:tcBorders>
              <w:top w:val="single" w:sz="4" w:space="0" w:color="auto"/>
              <w:left w:val="nil"/>
              <w:bottom w:val="nil"/>
              <w:right w:val="single" w:sz="4" w:space="0" w:color="auto"/>
            </w:tcBorders>
            <w:shd w:val="clear" w:color="auto" w:fill="auto"/>
            <w:vAlign w:val="center"/>
            <w:hideMark/>
          </w:tcPr>
          <w:p w:rsidR="00E24CB8" w:rsidRPr="00B46921" w:rsidRDefault="00E24CB8" w:rsidP="00E130FB">
            <w:pPr>
              <w:spacing w:before="0" w:after="0" w:line="240" w:lineRule="auto"/>
              <w:jc w:val="center"/>
              <w:rPr>
                <w:rFonts w:ascii="Times New Roman" w:eastAsia="Times New Roman" w:hAnsi="Times New Roman"/>
                <w:b/>
                <w:bCs/>
              </w:rPr>
            </w:pPr>
            <w:r w:rsidRPr="00B46921">
              <w:rPr>
                <w:rFonts w:ascii="Times New Roman" w:eastAsia="Times New Roman" w:hAnsi="Times New Roman"/>
                <w:b/>
                <w:bCs/>
              </w:rPr>
              <w:t> </w:t>
            </w:r>
          </w:p>
          <w:p w:rsidR="00E24CB8" w:rsidRPr="00B46921" w:rsidRDefault="00E24CB8" w:rsidP="00E130FB">
            <w:pPr>
              <w:spacing w:before="0" w:after="0" w:line="240" w:lineRule="auto"/>
              <w:jc w:val="center"/>
              <w:rPr>
                <w:rFonts w:ascii="Times New Roman" w:eastAsia="Times New Roman" w:hAnsi="Times New Roman"/>
                <w:b/>
                <w:bCs/>
              </w:rPr>
            </w:pPr>
            <w:r w:rsidRPr="00B46921">
              <w:rPr>
                <w:rFonts w:ascii="Times New Roman" w:eastAsia="Times New Roman" w:hAnsi="Times New Roman"/>
                <w:b/>
                <w:bCs/>
              </w:rPr>
              <w:t>KÝ HIỆU</w:t>
            </w:r>
          </w:p>
        </w:tc>
        <w:tc>
          <w:tcPr>
            <w:tcW w:w="3006"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E24CB8" w:rsidRPr="00B46921" w:rsidRDefault="00E24CB8" w:rsidP="00E130FB">
            <w:pPr>
              <w:spacing w:before="0" w:after="0" w:line="240" w:lineRule="auto"/>
              <w:jc w:val="center"/>
              <w:rPr>
                <w:rFonts w:ascii="Times New Roman" w:eastAsia="Times New Roman" w:hAnsi="Times New Roman"/>
                <w:b/>
                <w:bCs/>
              </w:rPr>
            </w:pPr>
            <w:r w:rsidRPr="00B46921">
              <w:rPr>
                <w:rFonts w:ascii="Times New Roman" w:eastAsia="Times New Roman" w:hAnsi="Times New Roman"/>
                <w:b/>
                <w:bCs/>
              </w:rPr>
              <w:t>KHOẢNG LÙI</w:t>
            </w:r>
          </w:p>
        </w:tc>
      </w:tr>
      <w:tr w:rsidR="00E24CB8" w:rsidRPr="00B46921" w:rsidTr="00E24CB8">
        <w:trPr>
          <w:trHeight w:val="277"/>
          <w:tblHeader/>
        </w:trPr>
        <w:tc>
          <w:tcPr>
            <w:tcW w:w="758" w:type="dxa"/>
            <w:vMerge/>
            <w:tcBorders>
              <w:top w:val="single" w:sz="4" w:space="0" w:color="auto"/>
              <w:left w:val="single" w:sz="4" w:space="0" w:color="auto"/>
              <w:bottom w:val="single" w:sz="4" w:space="0" w:color="auto"/>
              <w:right w:val="single" w:sz="4" w:space="0" w:color="auto"/>
            </w:tcBorders>
            <w:vAlign w:val="center"/>
            <w:hideMark/>
          </w:tcPr>
          <w:p w:rsidR="00E24CB8" w:rsidRPr="00B46921" w:rsidRDefault="00E24CB8" w:rsidP="00E130FB">
            <w:pPr>
              <w:spacing w:before="0" w:after="0" w:line="240" w:lineRule="auto"/>
              <w:rPr>
                <w:rFonts w:ascii="Times New Roman" w:eastAsia="Times New Roman" w:hAnsi="Times New Roman"/>
                <w:b/>
                <w:bCs/>
              </w:rPr>
            </w:pPr>
          </w:p>
        </w:tc>
        <w:tc>
          <w:tcPr>
            <w:tcW w:w="3309" w:type="dxa"/>
            <w:vMerge/>
            <w:tcBorders>
              <w:top w:val="single" w:sz="4" w:space="0" w:color="auto"/>
              <w:left w:val="single" w:sz="4" w:space="0" w:color="auto"/>
              <w:bottom w:val="single" w:sz="4" w:space="0" w:color="auto"/>
              <w:right w:val="single" w:sz="4" w:space="0" w:color="auto"/>
            </w:tcBorders>
            <w:vAlign w:val="center"/>
            <w:hideMark/>
          </w:tcPr>
          <w:p w:rsidR="00E24CB8" w:rsidRPr="00B46921" w:rsidRDefault="00E24CB8" w:rsidP="00E130FB">
            <w:pPr>
              <w:spacing w:before="0" w:after="0" w:line="240" w:lineRule="auto"/>
              <w:rPr>
                <w:rFonts w:ascii="Times New Roman" w:eastAsia="Times New Roman" w:hAnsi="Times New Roman"/>
                <w:b/>
                <w:bCs/>
              </w:rPr>
            </w:pPr>
          </w:p>
        </w:tc>
        <w:tc>
          <w:tcPr>
            <w:tcW w:w="1170" w:type="dxa"/>
            <w:vMerge/>
            <w:tcBorders>
              <w:top w:val="single" w:sz="4" w:space="0" w:color="auto"/>
              <w:left w:val="single" w:sz="4" w:space="0" w:color="auto"/>
              <w:bottom w:val="single" w:sz="4" w:space="0" w:color="auto"/>
              <w:right w:val="single" w:sz="4" w:space="0" w:color="auto"/>
            </w:tcBorders>
            <w:vAlign w:val="center"/>
            <w:hideMark/>
          </w:tcPr>
          <w:p w:rsidR="00E24CB8" w:rsidRPr="00B46921" w:rsidRDefault="00E24CB8" w:rsidP="00E130FB">
            <w:pPr>
              <w:spacing w:before="0" w:after="0" w:line="240" w:lineRule="auto"/>
              <w:rPr>
                <w:rFonts w:ascii="Times New Roman" w:eastAsia="Times New Roman" w:hAnsi="Times New Roman"/>
                <w:b/>
                <w:bCs/>
              </w:rPr>
            </w:pPr>
          </w:p>
        </w:tc>
        <w:tc>
          <w:tcPr>
            <w:tcW w:w="1224" w:type="dxa"/>
            <w:vMerge/>
            <w:tcBorders>
              <w:left w:val="single" w:sz="4" w:space="0" w:color="auto"/>
              <w:bottom w:val="single" w:sz="4" w:space="0" w:color="auto"/>
              <w:right w:val="single" w:sz="4" w:space="0" w:color="auto"/>
            </w:tcBorders>
            <w:vAlign w:val="center"/>
            <w:hideMark/>
          </w:tcPr>
          <w:p w:rsidR="00E24CB8" w:rsidRPr="00B46921" w:rsidRDefault="00E24CB8" w:rsidP="00E130FB">
            <w:pPr>
              <w:spacing w:before="0" w:after="0" w:line="240" w:lineRule="auto"/>
              <w:rPr>
                <w:rFonts w:ascii="Times New Roman" w:eastAsia="Times New Roman" w:hAnsi="Times New Roman"/>
                <w:b/>
                <w:bCs/>
              </w:rPr>
            </w:pPr>
          </w:p>
        </w:tc>
        <w:tc>
          <w:tcPr>
            <w:tcW w:w="1396" w:type="dxa"/>
            <w:tcBorders>
              <w:top w:val="nil"/>
              <w:left w:val="nil"/>
              <w:bottom w:val="single" w:sz="4" w:space="0" w:color="auto"/>
              <w:right w:val="single" w:sz="4" w:space="0" w:color="auto"/>
            </w:tcBorders>
            <w:shd w:val="clear" w:color="auto" w:fill="auto"/>
            <w:vAlign w:val="center"/>
            <w:hideMark/>
          </w:tcPr>
          <w:p w:rsidR="00E24CB8" w:rsidRPr="00B46921" w:rsidRDefault="00E24CB8" w:rsidP="00E130FB">
            <w:pPr>
              <w:spacing w:before="0" w:after="0" w:line="240" w:lineRule="auto"/>
              <w:jc w:val="center"/>
              <w:rPr>
                <w:rFonts w:ascii="Times New Roman" w:eastAsia="Times New Roman" w:hAnsi="Times New Roman"/>
                <w:b/>
                <w:bCs/>
              </w:rPr>
            </w:pPr>
            <w:r w:rsidRPr="00B46921">
              <w:rPr>
                <w:rFonts w:ascii="Times New Roman" w:eastAsia="Times New Roman" w:hAnsi="Times New Roman"/>
                <w:b/>
                <w:bCs/>
              </w:rPr>
              <w:t>trái</w:t>
            </w:r>
          </w:p>
        </w:tc>
        <w:tc>
          <w:tcPr>
            <w:tcW w:w="1610" w:type="dxa"/>
            <w:tcBorders>
              <w:top w:val="nil"/>
              <w:left w:val="nil"/>
              <w:bottom w:val="single" w:sz="4" w:space="0" w:color="auto"/>
              <w:right w:val="single" w:sz="4" w:space="0" w:color="auto"/>
            </w:tcBorders>
            <w:shd w:val="clear" w:color="auto" w:fill="auto"/>
            <w:vAlign w:val="center"/>
            <w:hideMark/>
          </w:tcPr>
          <w:p w:rsidR="00E24CB8" w:rsidRPr="00B46921" w:rsidRDefault="00E24CB8" w:rsidP="00E130FB">
            <w:pPr>
              <w:spacing w:before="0" w:after="0" w:line="240" w:lineRule="auto"/>
              <w:jc w:val="center"/>
              <w:rPr>
                <w:rFonts w:ascii="Times New Roman" w:eastAsia="Times New Roman" w:hAnsi="Times New Roman"/>
                <w:b/>
                <w:bCs/>
              </w:rPr>
            </w:pPr>
            <w:r w:rsidRPr="00B46921">
              <w:rPr>
                <w:rFonts w:ascii="Times New Roman" w:eastAsia="Times New Roman" w:hAnsi="Times New Roman"/>
                <w:b/>
                <w:bCs/>
              </w:rPr>
              <w:t>phải</w:t>
            </w:r>
          </w:p>
        </w:tc>
      </w:tr>
      <w:tr w:rsidR="00375A2B" w:rsidRPr="00B46921" w:rsidTr="00E24CB8">
        <w:trPr>
          <w:trHeight w:val="141"/>
          <w:tblHeader/>
        </w:trPr>
        <w:tc>
          <w:tcPr>
            <w:tcW w:w="758" w:type="dxa"/>
            <w:vMerge/>
            <w:tcBorders>
              <w:top w:val="single" w:sz="4" w:space="0" w:color="auto"/>
              <w:left w:val="single" w:sz="4" w:space="0" w:color="auto"/>
              <w:bottom w:val="single" w:sz="4" w:space="0" w:color="auto"/>
              <w:right w:val="single" w:sz="4" w:space="0" w:color="auto"/>
            </w:tcBorders>
            <w:vAlign w:val="center"/>
            <w:hideMark/>
          </w:tcPr>
          <w:p w:rsidR="00375A2B" w:rsidRPr="00B46921" w:rsidRDefault="00375A2B" w:rsidP="00E130FB">
            <w:pPr>
              <w:spacing w:before="0" w:after="0" w:line="240" w:lineRule="auto"/>
              <w:rPr>
                <w:rFonts w:ascii="Times New Roman" w:eastAsia="Times New Roman" w:hAnsi="Times New Roman"/>
                <w:b/>
                <w:bCs/>
              </w:rPr>
            </w:pPr>
          </w:p>
        </w:tc>
        <w:tc>
          <w:tcPr>
            <w:tcW w:w="3309" w:type="dxa"/>
            <w:vMerge/>
            <w:tcBorders>
              <w:top w:val="single" w:sz="4" w:space="0" w:color="auto"/>
              <w:left w:val="single" w:sz="4" w:space="0" w:color="auto"/>
              <w:bottom w:val="single" w:sz="4" w:space="0" w:color="auto"/>
              <w:right w:val="single" w:sz="4" w:space="0" w:color="auto"/>
            </w:tcBorders>
            <w:vAlign w:val="center"/>
            <w:hideMark/>
          </w:tcPr>
          <w:p w:rsidR="00375A2B" w:rsidRPr="00B46921" w:rsidRDefault="00375A2B" w:rsidP="00E130FB">
            <w:pPr>
              <w:spacing w:before="0" w:after="0" w:line="240" w:lineRule="auto"/>
              <w:rPr>
                <w:rFonts w:ascii="Times New Roman" w:eastAsia="Times New Roman" w:hAnsi="Times New Roman"/>
                <w:b/>
                <w:bCs/>
              </w:rPr>
            </w:pPr>
          </w:p>
        </w:tc>
        <w:tc>
          <w:tcPr>
            <w:tcW w:w="1170"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b/>
                <w:bCs/>
              </w:rPr>
            </w:pPr>
            <w:r w:rsidRPr="00B46921">
              <w:rPr>
                <w:rFonts w:ascii="Times New Roman" w:eastAsia="Times New Roman" w:hAnsi="Times New Roman"/>
                <w:b/>
                <w:bCs/>
              </w:rPr>
              <w:t>m</w:t>
            </w:r>
          </w:p>
        </w:tc>
        <w:tc>
          <w:tcPr>
            <w:tcW w:w="1224"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b/>
                <w:bCs/>
              </w:rPr>
            </w:pPr>
            <w:r w:rsidRPr="00B46921">
              <w:rPr>
                <w:rFonts w:ascii="Times New Roman" w:eastAsia="Times New Roman" w:hAnsi="Times New Roman"/>
                <w:b/>
                <w:bCs/>
              </w:rPr>
              <w:t> </w:t>
            </w:r>
          </w:p>
        </w:tc>
        <w:tc>
          <w:tcPr>
            <w:tcW w:w="1396"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b/>
                <w:bCs/>
              </w:rPr>
            </w:pPr>
            <w:r w:rsidRPr="00B46921">
              <w:rPr>
                <w:rFonts w:ascii="Times New Roman" w:eastAsia="Times New Roman" w:hAnsi="Times New Roman"/>
                <w:b/>
                <w:bCs/>
              </w:rPr>
              <w:t>m</w:t>
            </w:r>
          </w:p>
        </w:tc>
        <w:tc>
          <w:tcPr>
            <w:tcW w:w="1610"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b/>
                <w:bCs/>
              </w:rPr>
            </w:pPr>
            <w:r w:rsidRPr="00B46921">
              <w:rPr>
                <w:rFonts w:ascii="Times New Roman" w:eastAsia="Times New Roman" w:hAnsi="Times New Roman"/>
                <w:b/>
                <w:bCs/>
              </w:rPr>
              <w:t>m</w:t>
            </w:r>
          </w:p>
        </w:tc>
      </w:tr>
      <w:tr w:rsidR="00375A2B" w:rsidRPr="00B46921" w:rsidTr="00E130FB">
        <w:trPr>
          <w:trHeight w:val="255"/>
        </w:trPr>
        <w:tc>
          <w:tcPr>
            <w:tcW w:w="5237"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rPr>
                <w:rFonts w:ascii="Times New Roman" w:eastAsia="Times New Roman" w:hAnsi="Times New Roman"/>
                <w:b/>
                <w:bCs/>
              </w:rPr>
            </w:pPr>
            <w:r w:rsidRPr="00B46921">
              <w:rPr>
                <w:rFonts w:ascii="Times New Roman" w:eastAsia="Times New Roman" w:hAnsi="Times New Roman"/>
                <w:b/>
                <w:bCs/>
              </w:rPr>
              <w:t>GIAO THÔNG ĐÔ THỊ</w:t>
            </w:r>
          </w:p>
        </w:tc>
        <w:tc>
          <w:tcPr>
            <w:tcW w:w="1224"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rPr>
                <w:rFonts w:ascii="Times New Roman" w:eastAsia="Times New Roman" w:hAnsi="Times New Roman"/>
                <w:b/>
                <w:bCs/>
              </w:rPr>
            </w:pPr>
            <w:r w:rsidRPr="00B46921">
              <w:rPr>
                <w:rFonts w:ascii="Times New Roman" w:eastAsia="Times New Roman" w:hAnsi="Times New Roman"/>
                <w:b/>
                <w:bCs/>
              </w:rPr>
              <w:t> </w:t>
            </w:r>
          </w:p>
        </w:tc>
        <w:tc>
          <w:tcPr>
            <w:tcW w:w="1396"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rPr>
                <w:rFonts w:ascii="Times New Roman" w:eastAsia="Times New Roman" w:hAnsi="Times New Roman"/>
                <w:b/>
                <w:bCs/>
              </w:rPr>
            </w:pPr>
            <w:r w:rsidRPr="00B46921">
              <w:rPr>
                <w:rFonts w:ascii="Times New Roman" w:eastAsia="Times New Roman" w:hAnsi="Times New Roman"/>
                <w:b/>
                <w:bCs/>
              </w:rPr>
              <w:t> </w:t>
            </w:r>
          </w:p>
        </w:tc>
        <w:tc>
          <w:tcPr>
            <w:tcW w:w="1610"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rPr>
                <w:rFonts w:ascii="Times New Roman" w:eastAsia="Times New Roman" w:hAnsi="Times New Roman"/>
                <w:b/>
                <w:bCs/>
              </w:rPr>
            </w:pPr>
            <w:r w:rsidRPr="00B46921">
              <w:rPr>
                <w:rFonts w:ascii="Times New Roman" w:eastAsia="Times New Roman" w:hAnsi="Times New Roman"/>
                <w:b/>
                <w:bCs/>
              </w:rPr>
              <w:t> </w:t>
            </w:r>
          </w:p>
        </w:tc>
      </w:tr>
      <w:tr w:rsidR="00375A2B" w:rsidRPr="00B46921" w:rsidTr="00E130FB">
        <w:trPr>
          <w:trHeight w:val="20"/>
        </w:trPr>
        <w:tc>
          <w:tcPr>
            <w:tcW w:w="758" w:type="dxa"/>
            <w:tcBorders>
              <w:top w:val="nil"/>
              <w:left w:val="single" w:sz="4" w:space="0" w:color="auto"/>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1</w:t>
            </w:r>
          </w:p>
        </w:tc>
        <w:tc>
          <w:tcPr>
            <w:tcW w:w="3309"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rPr>
                <w:rFonts w:ascii="Times New Roman" w:eastAsia="Times New Roman" w:hAnsi="Times New Roman"/>
              </w:rPr>
            </w:pPr>
            <w:r w:rsidRPr="00B46921">
              <w:rPr>
                <w:rFonts w:ascii="Times New Roman" w:eastAsia="Times New Roman" w:hAnsi="Times New Roman"/>
              </w:rPr>
              <w:t>QUỐC LỘ 1</w:t>
            </w:r>
          </w:p>
        </w:tc>
        <w:tc>
          <w:tcPr>
            <w:tcW w:w="1170"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33.0</w:t>
            </w:r>
          </w:p>
        </w:tc>
        <w:tc>
          <w:tcPr>
            <w:tcW w:w="1224"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4-4</w:t>
            </w:r>
          </w:p>
        </w:tc>
        <w:tc>
          <w:tcPr>
            <w:tcW w:w="1396"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3,0-6,0</w:t>
            </w:r>
          </w:p>
        </w:tc>
        <w:tc>
          <w:tcPr>
            <w:tcW w:w="1610"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6.0</w:t>
            </w:r>
          </w:p>
        </w:tc>
      </w:tr>
      <w:tr w:rsidR="00375A2B" w:rsidRPr="00B46921" w:rsidTr="00E130FB">
        <w:trPr>
          <w:trHeight w:val="20"/>
        </w:trPr>
        <w:tc>
          <w:tcPr>
            <w:tcW w:w="758" w:type="dxa"/>
            <w:tcBorders>
              <w:top w:val="nil"/>
              <w:left w:val="single" w:sz="4" w:space="0" w:color="auto"/>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2</w:t>
            </w:r>
          </w:p>
        </w:tc>
        <w:tc>
          <w:tcPr>
            <w:tcW w:w="3309"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rPr>
                <w:rFonts w:ascii="Times New Roman" w:eastAsia="Times New Roman" w:hAnsi="Times New Roman"/>
              </w:rPr>
            </w:pPr>
            <w:r w:rsidRPr="00B46921">
              <w:rPr>
                <w:rFonts w:ascii="Times New Roman" w:eastAsia="Times New Roman" w:hAnsi="Times New Roman"/>
              </w:rPr>
              <w:t>QUỐC LỘ 1 (Đoạn mở mới)</w:t>
            </w:r>
          </w:p>
        </w:tc>
        <w:tc>
          <w:tcPr>
            <w:tcW w:w="1170"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33.0</w:t>
            </w:r>
          </w:p>
        </w:tc>
        <w:tc>
          <w:tcPr>
            <w:tcW w:w="1224"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4-4</w:t>
            </w:r>
          </w:p>
        </w:tc>
        <w:tc>
          <w:tcPr>
            <w:tcW w:w="1396"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0-6,0</w:t>
            </w:r>
          </w:p>
        </w:tc>
        <w:tc>
          <w:tcPr>
            <w:tcW w:w="1610"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0.0</w:t>
            </w:r>
          </w:p>
        </w:tc>
      </w:tr>
      <w:tr w:rsidR="00375A2B" w:rsidRPr="00B46921" w:rsidTr="00E130FB">
        <w:trPr>
          <w:trHeight w:val="20"/>
        </w:trPr>
        <w:tc>
          <w:tcPr>
            <w:tcW w:w="758" w:type="dxa"/>
            <w:tcBorders>
              <w:top w:val="nil"/>
              <w:left w:val="single" w:sz="4" w:space="0" w:color="auto"/>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3</w:t>
            </w:r>
          </w:p>
        </w:tc>
        <w:tc>
          <w:tcPr>
            <w:tcW w:w="3309"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rPr>
                <w:rFonts w:ascii="Times New Roman" w:eastAsia="Times New Roman" w:hAnsi="Times New Roman"/>
              </w:rPr>
            </w:pPr>
            <w:r w:rsidRPr="00B46921">
              <w:rPr>
                <w:rFonts w:ascii="Times New Roman" w:eastAsia="Times New Roman" w:hAnsi="Times New Roman"/>
              </w:rPr>
              <w:t>ĐƯỜNG N8</w:t>
            </w:r>
          </w:p>
        </w:tc>
        <w:tc>
          <w:tcPr>
            <w:tcW w:w="1170"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40.0</w:t>
            </w:r>
          </w:p>
        </w:tc>
        <w:tc>
          <w:tcPr>
            <w:tcW w:w="1224"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3-3</w:t>
            </w:r>
          </w:p>
        </w:tc>
        <w:tc>
          <w:tcPr>
            <w:tcW w:w="1396"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6.0</w:t>
            </w:r>
          </w:p>
        </w:tc>
        <w:tc>
          <w:tcPr>
            <w:tcW w:w="1610"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3,0-6,0</w:t>
            </w:r>
          </w:p>
        </w:tc>
      </w:tr>
      <w:tr w:rsidR="00375A2B" w:rsidRPr="00B46921" w:rsidTr="00E130FB">
        <w:trPr>
          <w:trHeight w:val="20"/>
        </w:trPr>
        <w:tc>
          <w:tcPr>
            <w:tcW w:w="758" w:type="dxa"/>
            <w:tcBorders>
              <w:top w:val="nil"/>
              <w:left w:val="single" w:sz="4" w:space="0" w:color="auto"/>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4</w:t>
            </w:r>
          </w:p>
        </w:tc>
        <w:tc>
          <w:tcPr>
            <w:tcW w:w="3309"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rPr>
                <w:rFonts w:ascii="Times New Roman" w:eastAsia="Times New Roman" w:hAnsi="Times New Roman"/>
              </w:rPr>
            </w:pPr>
            <w:r w:rsidRPr="00B46921">
              <w:rPr>
                <w:rFonts w:ascii="Times New Roman" w:eastAsia="Times New Roman" w:hAnsi="Times New Roman"/>
              </w:rPr>
              <w:t>ĐƯỜNG ẤP BẮC (QL 60)</w:t>
            </w:r>
          </w:p>
        </w:tc>
        <w:tc>
          <w:tcPr>
            <w:tcW w:w="1170"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28.0</w:t>
            </w:r>
          </w:p>
        </w:tc>
        <w:tc>
          <w:tcPr>
            <w:tcW w:w="1224"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5-5</w:t>
            </w:r>
          </w:p>
        </w:tc>
        <w:tc>
          <w:tcPr>
            <w:tcW w:w="1396"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0-7,0</w:t>
            </w:r>
          </w:p>
        </w:tc>
        <w:tc>
          <w:tcPr>
            <w:tcW w:w="1610"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0-7,0</w:t>
            </w:r>
          </w:p>
        </w:tc>
      </w:tr>
      <w:tr w:rsidR="00375A2B" w:rsidRPr="00B46921" w:rsidTr="00E130FB">
        <w:trPr>
          <w:trHeight w:val="20"/>
        </w:trPr>
        <w:tc>
          <w:tcPr>
            <w:tcW w:w="758" w:type="dxa"/>
            <w:tcBorders>
              <w:top w:val="nil"/>
              <w:left w:val="single" w:sz="4" w:space="0" w:color="auto"/>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5</w:t>
            </w:r>
          </w:p>
        </w:tc>
        <w:tc>
          <w:tcPr>
            <w:tcW w:w="3309"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rPr>
                <w:rFonts w:ascii="Times New Roman" w:eastAsia="Times New Roman" w:hAnsi="Times New Roman"/>
              </w:rPr>
            </w:pPr>
            <w:r w:rsidRPr="00B46921">
              <w:rPr>
                <w:rFonts w:ascii="Times New Roman" w:eastAsia="Times New Roman" w:hAnsi="Times New Roman"/>
              </w:rPr>
              <w:t>ĐƯỜNG NGUYỄN THỊ THẬP (QL60)</w:t>
            </w:r>
          </w:p>
        </w:tc>
        <w:tc>
          <w:tcPr>
            <w:tcW w:w="1170"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28.0</w:t>
            </w:r>
          </w:p>
        </w:tc>
        <w:tc>
          <w:tcPr>
            <w:tcW w:w="1224"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5-5</w:t>
            </w:r>
          </w:p>
        </w:tc>
        <w:tc>
          <w:tcPr>
            <w:tcW w:w="1396"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0-7,0</w:t>
            </w:r>
          </w:p>
        </w:tc>
        <w:tc>
          <w:tcPr>
            <w:tcW w:w="1610"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0-7,0</w:t>
            </w:r>
          </w:p>
        </w:tc>
      </w:tr>
      <w:tr w:rsidR="00375A2B" w:rsidRPr="00B46921" w:rsidTr="00E130FB">
        <w:trPr>
          <w:trHeight w:val="20"/>
        </w:trPr>
        <w:tc>
          <w:tcPr>
            <w:tcW w:w="758" w:type="dxa"/>
            <w:tcBorders>
              <w:top w:val="nil"/>
              <w:left w:val="single" w:sz="4" w:space="0" w:color="auto"/>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6</w:t>
            </w:r>
          </w:p>
        </w:tc>
        <w:tc>
          <w:tcPr>
            <w:tcW w:w="3309"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rPr>
                <w:rFonts w:ascii="Times New Roman" w:eastAsia="Times New Roman" w:hAnsi="Times New Roman"/>
              </w:rPr>
            </w:pPr>
            <w:r w:rsidRPr="00B46921">
              <w:rPr>
                <w:rFonts w:ascii="Times New Roman" w:eastAsia="Times New Roman" w:hAnsi="Times New Roman"/>
              </w:rPr>
              <w:t>ĐT.870</w:t>
            </w:r>
          </w:p>
        </w:tc>
        <w:tc>
          <w:tcPr>
            <w:tcW w:w="1170"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33.0</w:t>
            </w:r>
          </w:p>
        </w:tc>
        <w:tc>
          <w:tcPr>
            <w:tcW w:w="1224"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4-4</w:t>
            </w:r>
          </w:p>
        </w:tc>
        <w:tc>
          <w:tcPr>
            <w:tcW w:w="1396"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KLXD</w:t>
            </w:r>
          </w:p>
        </w:tc>
        <w:tc>
          <w:tcPr>
            <w:tcW w:w="1610"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3,0-6,0</w:t>
            </w:r>
          </w:p>
        </w:tc>
      </w:tr>
      <w:tr w:rsidR="00375A2B" w:rsidRPr="00B46921" w:rsidTr="00E130FB">
        <w:trPr>
          <w:trHeight w:val="20"/>
        </w:trPr>
        <w:tc>
          <w:tcPr>
            <w:tcW w:w="758" w:type="dxa"/>
            <w:tcBorders>
              <w:top w:val="nil"/>
              <w:left w:val="single" w:sz="4" w:space="0" w:color="auto"/>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7</w:t>
            </w:r>
          </w:p>
        </w:tc>
        <w:tc>
          <w:tcPr>
            <w:tcW w:w="3309"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rPr>
                <w:rFonts w:ascii="Times New Roman" w:eastAsia="Times New Roman" w:hAnsi="Times New Roman"/>
              </w:rPr>
            </w:pPr>
            <w:r w:rsidRPr="00B46921">
              <w:rPr>
                <w:rFonts w:ascii="Times New Roman" w:eastAsia="Times New Roman" w:hAnsi="Times New Roman"/>
              </w:rPr>
              <w:t>ĐT.870B</w:t>
            </w:r>
          </w:p>
        </w:tc>
        <w:tc>
          <w:tcPr>
            <w:tcW w:w="1170"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43.0</w:t>
            </w:r>
          </w:p>
        </w:tc>
        <w:tc>
          <w:tcPr>
            <w:tcW w:w="1224"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2-2</w:t>
            </w:r>
          </w:p>
        </w:tc>
        <w:tc>
          <w:tcPr>
            <w:tcW w:w="1396"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3,0-6,0</w:t>
            </w:r>
          </w:p>
        </w:tc>
        <w:tc>
          <w:tcPr>
            <w:tcW w:w="1610"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0-3,0</w:t>
            </w:r>
          </w:p>
        </w:tc>
      </w:tr>
      <w:tr w:rsidR="00375A2B" w:rsidRPr="00B46921" w:rsidTr="00E130FB">
        <w:trPr>
          <w:trHeight w:val="20"/>
        </w:trPr>
        <w:tc>
          <w:tcPr>
            <w:tcW w:w="758" w:type="dxa"/>
            <w:tcBorders>
              <w:top w:val="nil"/>
              <w:left w:val="single" w:sz="4" w:space="0" w:color="auto"/>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8</w:t>
            </w:r>
          </w:p>
        </w:tc>
        <w:tc>
          <w:tcPr>
            <w:tcW w:w="3309"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rPr>
                <w:rFonts w:ascii="Times New Roman" w:eastAsia="Times New Roman" w:hAnsi="Times New Roman"/>
              </w:rPr>
            </w:pPr>
            <w:r w:rsidRPr="00B46921">
              <w:rPr>
                <w:rFonts w:ascii="Times New Roman" w:eastAsia="Times New Roman" w:hAnsi="Times New Roman"/>
              </w:rPr>
              <w:t>ĐT. 870B (mở mới)</w:t>
            </w:r>
          </w:p>
        </w:tc>
        <w:tc>
          <w:tcPr>
            <w:tcW w:w="1170"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46.0</w:t>
            </w:r>
          </w:p>
        </w:tc>
        <w:tc>
          <w:tcPr>
            <w:tcW w:w="1224"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1-1</w:t>
            </w:r>
          </w:p>
        </w:tc>
        <w:tc>
          <w:tcPr>
            <w:tcW w:w="1396"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0-6,0</w:t>
            </w:r>
          </w:p>
        </w:tc>
        <w:tc>
          <w:tcPr>
            <w:tcW w:w="1610"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6.0</w:t>
            </w:r>
          </w:p>
        </w:tc>
      </w:tr>
      <w:tr w:rsidR="00375A2B" w:rsidRPr="00B46921" w:rsidTr="00E130FB">
        <w:trPr>
          <w:trHeight w:val="20"/>
        </w:trPr>
        <w:tc>
          <w:tcPr>
            <w:tcW w:w="758" w:type="dxa"/>
            <w:tcBorders>
              <w:top w:val="nil"/>
              <w:left w:val="single" w:sz="4" w:space="0" w:color="auto"/>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lastRenderedPageBreak/>
              <w:t>9</w:t>
            </w:r>
          </w:p>
        </w:tc>
        <w:tc>
          <w:tcPr>
            <w:tcW w:w="3309"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rPr>
                <w:rFonts w:ascii="Times New Roman" w:eastAsia="Times New Roman" w:hAnsi="Times New Roman"/>
              </w:rPr>
            </w:pPr>
            <w:r w:rsidRPr="00B46921">
              <w:rPr>
                <w:rFonts w:ascii="Times New Roman" w:eastAsia="Times New Roman" w:hAnsi="Times New Roman"/>
              </w:rPr>
              <w:t>ĐƯỜNG VÀNH ĐAI 1</w:t>
            </w:r>
          </w:p>
        </w:tc>
        <w:tc>
          <w:tcPr>
            <w:tcW w:w="1170"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28.0</w:t>
            </w:r>
          </w:p>
        </w:tc>
        <w:tc>
          <w:tcPr>
            <w:tcW w:w="1224"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5-5</w:t>
            </w:r>
          </w:p>
        </w:tc>
        <w:tc>
          <w:tcPr>
            <w:tcW w:w="1396"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3,0-6,0</w:t>
            </w:r>
          </w:p>
        </w:tc>
        <w:tc>
          <w:tcPr>
            <w:tcW w:w="1610"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3.0</w:t>
            </w:r>
          </w:p>
        </w:tc>
      </w:tr>
      <w:tr w:rsidR="00375A2B" w:rsidRPr="00B46921" w:rsidTr="00E130FB">
        <w:trPr>
          <w:trHeight w:val="20"/>
        </w:trPr>
        <w:tc>
          <w:tcPr>
            <w:tcW w:w="758" w:type="dxa"/>
            <w:tcBorders>
              <w:top w:val="nil"/>
              <w:left w:val="single" w:sz="4" w:space="0" w:color="auto"/>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10</w:t>
            </w:r>
          </w:p>
        </w:tc>
        <w:tc>
          <w:tcPr>
            <w:tcW w:w="3309"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rPr>
                <w:rFonts w:ascii="Times New Roman" w:eastAsia="Times New Roman" w:hAnsi="Times New Roman"/>
              </w:rPr>
            </w:pPr>
            <w:r w:rsidRPr="00B46921">
              <w:rPr>
                <w:rFonts w:ascii="Times New Roman" w:eastAsia="Times New Roman" w:hAnsi="Times New Roman"/>
              </w:rPr>
              <w:t>ĐƯỜNG VÀNH ĐAI 2</w:t>
            </w:r>
          </w:p>
        </w:tc>
        <w:tc>
          <w:tcPr>
            <w:tcW w:w="1170"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46.0</w:t>
            </w:r>
          </w:p>
        </w:tc>
        <w:tc>
          <w:tcPr>
            <w:tcW w:w="1224"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1-1</w:t>
            </w:r>
          </w:p>
        </w:tc>
        <w:tc>
          <w:tcPr>
            <w:tcW w:w="1396"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0.0</w:t>
            </w:r>
          </w:p>
        </w:tc>
        <w:tc>
          <w:tcPr>
            <w:tcW w:w="1610"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KLXD</w:t>
            </w:r>
          </w:p>
        </w:tc>
      </w:tr>
      <w:tr w:rsidR="00375A2B" w:rsidRPr="00B46921" w:rsidTr="00E130FB">
        <w:trPr>
          <w:trHeight w:val="20"/>
        </w:trPr>
        <w:tc>
          <w:tcPr>
            <w:tcW w:w="758" w:type="dxa"/>
            <w:tcBorders>
              <w:top w:val="nil"/>
              <w:left w:val="single" w:sz="4" w:space="0" w:color="auto"/>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11</w:t>
            </w:r>
          </w:p>
        </w:tc>
        <w:tc>
          <w:tcPr>
            <w:tcW w:w="3309"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rPr>
                <w:rFonts w:ascii="Times New Roman" w:eastAsia="Times New Roman" w:hAnsi="Times New Roman"/>
              </w:rPr>
            </w:pPr>
            <w:r w:rsidRPr="00B46921">
              <w:rPr>
                <w:rFonts w:ascii="Times New Roman" w:eastAsia="Times New Roman" w:hAnsi="Times New Roman"/>
              </w:rPr>
              <w:t>QUỐC LỘ 50</w:t>
            </w:r>
          </w:p>
        </w:tc>
        <w:tc>
          <w:tcPr>
            <w:tcW w:w="1170"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46.0</w:t>
            </w:r>
          </w:p>
        </w:tc>
        <w:tc>
          <w:tcPr>
            <w:tcW w:w="1224"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1-1</w:t>
            </w:r>
          </w:p>
        </w:tc>
        <w:tc>
          <w:tcPr>
            <w:tcW w:w="1396"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0-6,0</w:t>
            </w:r>
          </w:p>
        </w:tc>
        <w:tc>
          <w:tcPr>
            <w:tcW w:w="1610"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0-6,0</w:t>
            </w:r>
          </w:p>
        </w:tc>
      </w:tr>
      <w:tr w:rsidR="00375A2B" w:rsidRPr="00B46921" w:rsidTr="00E130FB">
        <w:trPr>
          <w:trHeight w:val="20"/>
        </w:trPr>
        <w:tc>
          <w:tcPr>
            <w:tcW w:w="758" w:type="dxa"/>
            <w:tcBorders>
              <w:top w:val="nil"/>
              <w:left w:val="single" w:sz="4" w:space="0" w:color="auto"/>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12</w:t>
            </w:r>
          </w:p>
        </w:tc>
        <w:tc>
          <w:tcPr>
            <w:tcW w:w="3309"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rPr>
                <w:rFonts w:ascii="Times New Roman" w:eastAsia="Times New Roman" w:hAnsi="Times New Roman"/>
              </w:rPr>
            </w:pPr>
            <w:r w:rsidRPr="00B46921">
              <w:rPr>
                <w:rFonts w:ascii="Times New Roman" w:eastAsia="Times New Roman" w:hAnsi="Times New Roman"/>
              </w:rPr>
              <w:t>ĐH.93</w:t>
            </w:r>
          </w:p>
        </w:tc>
        <w:tc>
          <w:tcPr>
            <w:tcW w:w="1170"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28.0</w:t>
            </w:r>
          </w:p>
        </w:tc>
        <w:tc>
          <w:tcPr>
            <w:tcW w:w="1224"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5-5</w:t>
            </w:r>
          </w:p>
        </w:tc>
        <w:tc>
          <w:tcPr>
            <w:tcW w:w="1396"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0-6,0</w:t>
            </w:r>
          </w:p>
        </w:tc>
        <w:tc>
          <w:tcPr>
            <w:tcW w:w="1610"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0-6,0</w:t>
            </w:r>
          </w:p>
        </w:tc>
      </w:tr>
      <w:tr w:rsidR="00375A2B" w:rsidRPr="00B46921" w:rsidTr="00E130FB">
        <w:trPr>
          <w:trHeight w:val="20"/>
        </w:trPr>
        <w:tc>
          <w:tcPr>
            <w:tcW w:w="758" w:type="dxa"/>
            <w:tcBorders>
              <w:top w:val="nil"/>
              <w:left w:val="single" w:sz="4" w:space="0" w:color="auto"/>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13</w:t>
            </w:r>
          </w:p>
        </w:tc>
        <w:tc>
          <w:tcPr>
            <w:tcW w:w="3309"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rPr>
                <w:rFonts w:ascii="Times New Roman" w:eastAsia="Times New Roman" w:hAnsi="Times New Roman"/>
              </w:rPr>
            </w:pPr>
            <w:r w:rsidRPr="00B46921">
              <w:rPr>
                <w:rFonts w:ascii="Times New Roman" w:eastAsia="Times New Roman" w:hAnsi="Times New Roman"/>
              </w:rPr>
              <w:t>ĐH.95</w:t>
            </w:r>
          </w:p>
        </w:tc>
        <w:tc>
          <w:tcPr>
            <w:tcW w:w="1170"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28.0</w:t>
            </w:r>
          </w:p>
        </w:tc>
        <w:tc>
          <w:tcPr>
            <w:tcW w:w="1224"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5-5</w:t>
            </w:r>
          </w:p>
        </w:tc>
        <w:tc>
          <w:tcPr>
            <w:tcW w:w="1396"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3.0</w:t>
            </w:r>
          </w:p>
        </w:tc>
        <w:tc>
          <w:tcPr>
            <w:tcW w:w="1610"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3.0</w:t>
            </w:r>
          </w:p>
        </w:tc>
      </w:tr>
      <w:tr w:rsidR="00375A2B" w:rsidRPr="00B46921" w:rsidTr="00E130FB">
        <w:trPr>
          <w:trHeight w:val="20"/>
        </w:trPr>
        <w:tc>
          <w:tcPr>
            <w:tcW w:w="5237"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rPr>
                <w:rFonts w:ascii="Times New Roman" w:eastAsia="Times New Roman" w:hAnsi="Times New Roman"/>
                <w:b/>
                <w:bCs/>
              </w:rPr>
            </w:pPr>
            <w:r w:rsidRPr="00B46921">
              <w:rPr>
                <w:rFonts w:ascii="Times New Roman" w:eastAsia="Times New Roman" w:hAnsi="Times New Roman"/>
                <w:b/>
                <w:bCs/>
              </w:rPr>
              <w:t>GIAO THÔNG KHU VỰC</w:t>
            </w:r>
          </w:p>
        </w:tc>
        <w:tc>
          <w:tcPr>
            <w:tcW w:w="1224"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rPr>
                <w:rFonts w:ascii="Times New Roman" w:eastAsia="Times New Roman" w:hAnsi="Times New Roman"/>
                <w:b/>
                <w:bCs/>
              </w:rPr>
            </w:pPr>
            <w:r w:rsidRPr="00B46921">
              <w:rPr>
                <w:rFonts w:ascii="Times New Roman" w:eastAsia="Times New Roman" w:hAnsi="Times New Roman"/>
                <w:b/>
                <w:bCs/>
              </w:rPr>
              <w:t> </w:t>
            </w:r>
          </w:p>
        </w:tc>
        <w:tc>
          <w:tcPr>
            <w:tcW w:w="1396"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rPr>
                <w:rFonts w:ascii="Times New Roman" w:eastAsia="Times New Roman" w:hAnsi="Times New Roman"/>
                <w:b/>
                <w:bCs/>
              </w:rPr>
            </w:pPr>
            <w:r w:rsidRPr="00B46921">
              <w:rPr>
                <w:rFonts w:ascii="Times New Roman" w:eastAsia="Times New Roman" w:hAnsi="Times New Roman"/>
                <w:b/>
                <w:bCs/>
              </w:rPr>
              <w:t> </w:t>
            </w:r>
          </w:p>
        </w:tc>
        <w:tc>
          <w:tcPr>
            <w:tcW w:w="1610"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rPr>
                <w:rFonts w:ascii="Times New Roman" w:eastAsia="Times New Roman" w:hAnsi="Times New Roman"/>
                <w:b/>
                <w:bCs/>
              </w:rPr>
            </w:pPr>
            <w:r w:rsidRPr="00B46921">
              <w:rPr>
                <w:rFonts w:ascii="Times New Roman" w:eastAsia="Times New Roman" w:hAnsi="Times New Roman"/>
                <w:b/>
                <w:bCs/>
              </w:rPr>
              <w:t> </w:t>
            </w:r>
          </w:p>
        </w:tc>
      </w:tr>
      <w:tr w:rsidR="00375A2B" w:rsidRPr="00B46921" w:rsidTr="00E130FB">
        <w:trPr>
          <w:trHeight w:val="20"/>
        </w:trPr>
        <w:tc>
          <w:tcPr>
            <w:tcW w:w="758" w:type="dxa"/>
            <w:tcBorders>
              <w:top w:val="nil"/>
              <w:left w:val="single" w:sz="4" w:space="0" w:color="auto"/>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1</w:t>
            </w:r>
          </w:p>
        </w:tc>
        <w:tc>
          <w:tcPr>
            <w:tcW w:w="3309"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rPr>
                <w:rFonts w:ascii="Times New Roman" w:eastAsia="Times New Roman" w:hAnsi="Times New Roman"/>
              </w:rPr>
            </w:pPr>
            <w:r w:rsidRPr="00B46921">
              <w:rPr>
                <w:rFonts w:ascii="Times New Roman" w:eastAsia="Times New Roman" w:hAnsi="Times New Roman"/>
              </w:rPr>
              <w:t>ĐƯỜNG N1</w:t>
            </w:r>
          </w:p>
        </w:tc>
        <w:tc>
          <w:tcPr>
            <w:tcW w:w="1170"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23.0</w:t>
            </w:r>
          </w:p>
        </w:tc>
        <w:tc>
          <w:tcPr>
            <w:tcW w:w="1224"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6-6</w:t>
            </w:r>
          </w:p>
        </w:tc>
        <w:tc>
          <w:tcPr>
            <w:tcW w:w="1396"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3,0-6,0</w:t>
            </w:r>
          </w:p>
        </w:tc>
        <w:tc>
          <w:tcPr>
            <w:tcW w:w="1610"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3,0-6,0</w:t>
            </w:r>
          </w:p>
        </w:tc>
      </w:tr>
      <w:tr w:rsidR="00375A2B" w:rsidRPr="00B46921" w:rsidTr="00E130FB">
        <w:trPr>
          <w:trHeight w:val="20"/>
        </w:trPr>
        <w:tc>
          <w:tcPr>
            <w:tcW w:w="758" w:type="dxa"/>
            <w:tcBorders>
              <w:top w:val="nil"/>
              <w:left w:val="single" w:sz="4" w:space="0" w:color="auto"/>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2</w:t>
            </w:r>
          </w:p>
        </w:tc>
        <w:tc>
          <w:tcPr>
            <w:tcW w:w="3309"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rPr>
                <w:rFonts w:ascii="Times New Roman" w:eastAsia="Times New Roman" w:hAnsi="Times New Roman"/>
              </w:rPr>
            </w:pPr>
            <w:r w:rsidRPr="00B46921">
              <w:rPr>
                <w:rFonts w:ascii="Times New Roman" w:eastAsia="Times New Roman" w:hAnsi="Times New Roman"/>
              </w:rPr>
              <w:t>ĐƯỜNG N3</w:t>
            </w:r>
          </w:p>
        </w:tc>
        <w:tc>
          <w:tcPr>
            <w:tcW w:w="1170"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23.0</w:t>
            </w:r>
          </w:p>
        </w:tc>
        <w:tc>
          <w:tcPr>
            <w:tcW w:w="1224"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6-6</w:t>
            </w:r>
          </w:p>
        </w:tc>
        <w:tc>
          <w:tcPr>
            <w:tcW w:w="1396"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0-6,0</w:t>
            </w:r>
          </w:p>
        </w:tc>
        <w:tc>
          <w:tcPr>
            <w:tcW w:w="1610"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3,0-6,0</w:t>
            </w:r>
          </w:p>
        </w:tc>
      </w:tr>
      <w:tr w:rsidR="00375A2B" w:rsidRPr="00B46921" w:rsidTr="00E130FB">
        <w:trPr>
          <w:trHeight w:val="20"/>
        </w:trPr>
        <w:tc>
          <w:tcPr>
            <w:tcW w:w="758" w:type="dxa"/>
            <w:tcBorders>
              <w:top w:val="nil"/>
              <w:left w:val="single" w:sz="4" w:space="0" w:color="auto"/>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3</w:t>
            </w:r>
          </w:p>
        </w:tc>
        <w:tc>
          <w:tcPr>
            <w:tcW w:w="3309"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rPr>
                <w:rFonts w:ascii="Times New Roman" w:eastAsia="Times New Roman" w:hAnsi="Times New Roman"/>
              </w:rPr>
            </w:pPr>
            <w:r w:rsidRPr="00B46921">
              <w:rPr>
                <w:rFonts w:ascii="Times New Roman" w:eastAsia="Times New Roman" w:hAnsi="Times New Roman"/>
              </w:rPr>
              <w:t>ĐƯỜNG N9</w:t>
            </w:r>
          </w:p>
        </w:tc>
        <w:tc>
          <w:tcPr>
            <w:tcW w:w="1170"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23.0</w:t>
            </w:r>
          </w:p>
        </w:tc>
        <w:tc>
          <w:tcPr>
            <w:tcW w:w="1224"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6-6</w:t>
            </w:r>
          </w:p>
        </w:tc>
        <w:tc>
          <w:tcPr>
            <w:tcW w:w="1396"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0-3,0</w:t>
            </w:r>
          </w:p>
        </w:tc>
        <w:tc>
          <w:tcPr>
            <w:tcW w:w="1610"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0-6,0</w:t>
            </w:r>
          </w:p>
        </w:tc>
      </w:tr>
      <w:tr w:rsidR="00375A2B" w:rsidRPr="00B46921" w:rsidTr="00E130FB">
        <w:trPr>
          <w:trHeight w:val="20"/>
        </w:trPr>
        <w:tc>
          <w:tcPr>
            <w:tcW w:w="758" w:type="dxa"/>
            <w:tcBorders>
              <w:top w:val="nil"/>
              <w:left w:val="single" w:sz="4" w:space="0" w:color="auto"/>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4</w:t>
            </w:r>
          </w:p>
        </w:tc>
        <w:tc>
          <w:tcPr>
            <w:tcW w:w="3309"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rPr>
                <w:rFonts w:ascii="Times New Roman" w:eastAsia="Times New Roman" w:hAnsi="Times New Roman"/>
              </w:rPr>
            </w:pPr>
            <w:r w:rsidRPr="00B46921">
              <w:rPr>
                <w:rFonts w:ascii="Times New Roman" w:eastAsia="Times New Roman" w:hAnsi="Times New Roman"/>
              </w:rPr>
              <w:t>ĐƯỜNG N10</w:t>
            </w:r>
          </w:p>
        </w:tc>
        <w:tc>
          <w:tcPr>
            <w:tcW w:w="1170"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28.0</w:t>
            </w:r>
          </w:p>
        </w:tc>
        <w:tc>
          <w:tcPr>
            <w:tcW w:w="1224"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5-5</w:t>
            </w:r>
          </w:p>
        </w:tc>
        <w:tc>
          <w:tcPr>
            <w:tcW w:w="1396"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3.0</w:t>
            </w:r>
          </w:p>
        </w:tc>
        <w:tc>
          <w:tcPr>
            <w:tcW w:w="1610"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3,0-6,0</w:t>
            </w:r>
          </w:p>
        </w:tc>
      </w:tr>
      <w:tr w:rsidR="00375A2B" w:rsidRPr="00B46921" w:rsidTr="00E130FB">
        <w:trPr>
          <w:trHeight w:val="20"/>
        </w:trPr>
        <w:tc>
          <w:tcPr>
            <w:tcW w:w="758" w:type="dxa"/>
            <w:tcBorders>
              <w:top w:val="nil"/>
              <w:left w:val="single" w:sz="4" w:space="0" w:color="auto"/>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5</w:t>
            </w:r>
          </w:p>
        </w:tc>
        <w:tc>
          <w:tcPr>
            <w:tcW w:w="3309"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rPr>
                <w:rFonts w:ascii="Times New Roman" w:eastAsia="Times New Roman" w:hAnsi="Times New Roman"/>
              </w:rPr>
            </w:pPr>
            <w:r w:rsidRPr="00B46921">
              <w:rPr>
                <w:rFonts w:ascii="Times New Roman" w:eastAsia="Times New Roman" w:hAnsi="Times New Roman"/>
              </w:rPr>
              <w:t>ĐƯỜNG N11</w:t>
            </w:r>
          </w:p>
        </w:tc>
        <w:tc>
          <w:tcPr>
            <w:tcW w:w="1170"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16.0</w:t>
            </w:r>
          </w:p>
        </w:tc>
        <w:tc>
          <w:tcPr>
            <w:tcW w:w="1224"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9-9</w:t>
            </w:r>
          </w:p>
        </w:tc>
        <w:tc>
          <w:tcPr>
            <w:tcW w:w="1396"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0-6,0</w:t>
            </w:r>
          </w:p>
        </w:tc>
        <w:tc>
          <w:tcPr>
            <w:tcW w:w="1610"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0-6,0</w:t>
            </w:r>
          </w:p>
        </w:tc>
      </w:tr>
      <w:tr w:rsidR="00375A2B" w:rsidRPr="00B46921" w:rsidTr="00E130FB">
        <w:trPr>
          <w:trHeight w:val="20"/>
        </w:trPr>
        <w:tc>
          <w:tcPr>
            <w:tcW w:w="758" w:type="dxa"/>
            <w:tcBorders>
              <w:top w:val="nil"/>
              <w:left w:val="single" w:sz="4" w:space="0" w:color="auto"/>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6</w:t>
            </w:r>
          </w:p>
        </w:tc>
        <w:tc>
          <w:tcPr>
            <w:tcW w:w="3309"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rPr>
                <w:rFonts w:ascii="Times New Roman" w:eastAsia="Times New Roman" w:hAnsi="Times New Roman"/>
              </w:rPr>
            </w:pPr>
            <w:r w:rsidRPr="00B46921">
              <w:rPr>
                <w:rFonts w:ascii="Times New Roman" w:eastAsia="Times New Roman" w:hAnsi="Times New Roman"/>
              </w:rPr>
              <w:t>ĐƯỜNG N12</w:t>
            </w:r>
          </w:p>
        </w:tc>
        <w:tc>
          <w:tcPr>
            <w:tcW w:w="1170"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16.0</w:t>
            </w:r>
          </w:p>
        </w:tc>
        <w:tc>
          <w:tcPr>
            <w:tcW w:w="1224"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9-9</w:t>
            </w:r>
          </w:p>
        </w:tc>
        <w:tc>
          <w:tcPr>
            <w:tcW w:w="1396"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KLXD</w:t>
            </w:r>
          </w:p>
        </w:tc>
        <w:tc>
          <w:tcPr>
            <w:tcW w:w="1610"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3.0</w:t>
            </w:r>
          </w:p>
        </w:tc>
      </w:tr>
      <w:tr w:rsidR="00375A2B" w:rsidRPr="00B46921" w:rsidTr="00E130FB">
        <w:trPr>
          <w:trHeight w:val="20"/>
        </w:trPr>
        <w:tc>
          <w:tcPr>
            <w:tcW w:w="758" w:type="dxa"/>
            <w:tcBorders>
              <w:top w:val="nil"/>
              <w:left w:val="single" w:sz="4" w:space="0" w:color="auto"/>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7</w:t>
            </w:r>
          </w:p>
        </w:tc>
        <w:tc>
          <w:tcPr>
            <w:tcW w:w="3309"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rPr>
                <w:rFonts w:ascii="Times New Roman" w:eastAsia="Times New Roman" w:hAnsi="Times New Roman"/>
              </w:rPr>
            </w:pPr>
            <w:r w:rsidRPr="00B46921">
              <w:rPr>
                <w:rFonts w:ascii="Times New Roman" w:eastAsia="Times New Roman" w:hAnsi="Times New Roman"/>
              </w:rPr>
              <w:t>ĐƯỜNG N15</w:t>
            </w:r>
          </w:p>
        </w:tc>
        <w:tc>
          <w:tcPr>
            <w:tcW w:w="1170"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16.0</w:t>
            </w:r>
          </w:p>
        </w:tc>
        <w:tc>
          <w:tcPr>
            <w:tcW w:w="1224"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9-9</w:t>
            </w:r>
          </w:p>
        </w:tc>
        <w:tc>
          <w:tcPr>
            <w:tcW w:w="1396"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3,0-6,0</w:t>
            </w:r>
          </w:p>
        </w:tc>
        <w:tc>
          <w:tcPr>
            <w:tcW w:w="1610"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3,0-6,0</w:t>
            </w:r>
          </w:p>
        </w:tc>
      </w:tr>
      <w:tr w:rsidR="00375A2B" w:rsidRPr="00B46921" w:rsidTr="00E130FB">
        <w:trPr>
          <w:trHeight w:val="20"/>
        </w:trPr>
        <w:tc>
          <w:tcPr>
            <w:tcW w:w="758" w:type="dxa"/>
            <w:tcBorders>
              <w:top w:val="nil"/>
              <w:left w:val="single" w:sz="4" w:space="0" w:color="auto"/>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8</w:t>
            </w:r>
          </w:p>
        </w:tc>
        <w:tc>
          <w:tcPr>
            <w:tcW w:w="3309"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rPr>
                <w:rFonts w:ascii="Times New Roman" w:eastAsia="Times New Roman" w:hAnsi="Times New Roman"/>
              </w:rPr>
            </w:pPr>
            <w:r w:rsidRPr="00B46921">
              <w:rPr>
                <w:rFonts w:ascii="Times New Roman" w:eastAsia="Times New Roman" w:hAnsi="Times New Roman"/>
              </w:rPr>
              <w:t>ĐƯỜNG N17</w:t>
            </w:r>
          </w:p>
        </w:tc>
        <w:tc>
          <w:tcPr>
            <w:tcW w:w="1170"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16.0</w:t>
            </w:r>
          </w:p>
        </w:tc>
        <w:tc>
          <w:tcPr>
            <w:tcW w:w="1224"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9-9</w:t>
            </w:r>
          </w:p>
        </w:tc>
        <w:tc>
          <w:tcPr>
            <w:tcW w:w="1396"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3,0-6,0</w:t>
            </w:r>
          </w:p>
        </w:tc>
        <w:tc>
          <w:tcPr>
            <w:tcW w:w="1610"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3,0-6,0</w:t>
            </w:r>
          </w:p>
        </w:tc>
      </w:tr>
      <w:tr w:rsidR="00375A2B" w:rsidRPr="00B46921" w:rsidTr="00E130FB">
        <w:trPr>
          <w:trHeight w:val="20"/>
        </w:trPr>
        <w:tc>
          <w:tcPr>
            <w:tcW w:w="758" w:type="dxa"/>
            <w:tcBorders>
              <w:top w:val="nil"/>
              <w:left w:val="single" w:sz="4" w:space="0" w:color="auto"/>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9</w:t>
            </w:r>
          </w:p>
        </w:tc>
        <w:tc>
          <w:tcPr>
            <w:tcW w:w="3309"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rPr>
                <w:rFonts w:ascii="Times New Roman" w:eastAsia="Times New Roman" w:hAnsi="Times New Roman"/>
              </w:rPr>
            </w:pPr>
            <w:r w:rsidRPr="00B46921">
              <w:rPr>
                <w:rFonts w:ascii="Times New Roman" w:eastAsia="Times New Roman" w:hAnsi="Times New Roman"/>
              </w:rPr>
              <w:t>ĐƯỜNG N22</w:t>
            </w:r>
          </w:p>
        </w:tc>
        <w:tc>
          <w:tcPr>
            <w:tcW w:w="1170"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23.0</w:t>
            </w:r>
          </w:p>
        </w:tc>
        <w:tc>
          <w:tcPr>
            <w:tcW w:w="1224"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6-6</w:t>
            </w:r>
          </w:p>
        </w:tc>
        <w:tc>
          <w:tcPr>
            <w:tcW w:w="1396"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3,0-6,0</w:t>
            </w:r>
          </w:p>
        </w:tc>
        <w:tc>
          <w:tcPr>
            <w:tcW w:w="1610"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3.0</w:t>
            </w:r>
          </w:p>
        </w:tc>
      </w:tr>
      <w:tr w:rsidR="00375A2B" w:rsidRPr="00B46921" w:rsidTr="00E130FB">
        <w:trPr>
          <w:trHeight w:val="20"/>
        </w:trPr>
        <w:tc>
          <w:tcPr>
            <w:tcW w:w="758" w:type="dxa"/>
            <w:tcBorders>
              <w:top w:val="nil"/>
              <w:left w:val="single" w:sz="4" w:space="0" w:color="auto"/>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10</w:t>
            </w:r>
          </w:p>
        </w:tc>
        <w:tc>
          <w:tcPr>
            <w:tcW w:w="3309"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rPr>
                <w:rFonts w:ascii="Times New Roman" w:eastAsia="Times New Roman" w:hAnsi="Times New Roman"/>
              </w:rPr>
            </w:pPr>
            <w:r w:rsidRPr="00B46921">
              <w:rPr>
                <w:rFonts w:ascii="Times New Roman" w:eastAsia="Times New Roman" w:hAnsi="Times New Roman"/>
              </w:rPr>
              <w:t>ĐƯỜNG D11</w:t>
            </w:r>
          </w:p>
        </w:tc>
        <w:tc>
          <w:tcPr>
            <w:tcW w:w="1170"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16.0</w:t>
            </w:r>
          </w:p>
        </w:tc>
        <w:tc>
          <w:tcPr>
            <w:tcW w:w="1224"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9-9</w:t>
            </w:r>
          </w:p>
        </w:tc>
        <w:tc>
          <w:tcPr>
            <w:tcW w:w="1396"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3,0-6,0</w:t>
            </w:r>
          </w:p>
        </w:tc>
        <w:tc>
          <w:tcPr>
            <w:tcW w:w="1610"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3,0-6,0</w:t>
            </w:r>
          </w:p>
        </w:tc>
      </w:tr>
      <w:tr w:rsidR="00375A2B" w:rsidRPr="00B46921" w:rsidTr="00E130FB">
        <w:trPr>
          <w:trHeight w:val="20"/>
        </w:trPr>
        <w:tc>
          <w:tcPr>
            <w:tcW w:w="758" w:type="dxa"/>
            <w:tcBorders>
              <w:top w:val="nil"/>
              <w:left w:val="single" w:sz="4" w:space="0" w:color="auto"/>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11</w:t>
            </w:r>
          </w:p>
        </w:tc>
        <w:tc>
          <w:tcPr>
            <w:tcW w:w="3309"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rPr>
                <w:rFonts w:ascii="Times New Roman" w:eastAsia="Times New Roman" w:hAnsi="Times New Roman"/>
              </w:rPr>
            </w:pPr>
            <w:r w:rsidRPr="00B46921">
              <w:rPr>
                <w:rFonts w:ascii="Times New Roman" w:eastAsia="Times New Roman" w:hAnsi="Times New Roman"/>
              </w:rPr>
              <w:t>ĐƯỜNG D13</w:t>
            </w:r>
          </w:p>
        </w:tc>
        <w:tc>
          <w:tcPr>
            <w:tcW w:w="1170"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16.0</w:t>
            </w:r>
          </w:p>
        </w:tc>
        <w:tc>
          <w:tcPr>
            <w:tcW w:w="1224"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9-9</w:t>
            </w:r>
          </w:p>
        </w:tc>
        <w:tc>
          <w:tcPr>
            <w:tcW w:w="1396"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0-3,0</w:t>
            </w:r>
          </w:p>
        </w:tc>
        <w:tc>
          <w:tcPr>
            <w:tcW w:w="1610"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0-3,0</w:t>
            </w:r>
          </w:p>
        </w:tc>
      </w:tr>
      <w:tr w:rsidR="00375A2B" w:rsidRPr="00B46921" w:rsidTr="00E130FB">
        <w:trPr>
          <w:trHeight w:val="20"/>
        </w:trPr>
        <w:tc>
          <w:tcPr>
            <w:tcW w:w="758" w:type="dxa"/>
            <w:tcBorders>
              <w:top w:val="nil"/>
              <w:left w:val="single" w:sz="4" w:space="0" w:color="auto"/>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12</w:t>
            </w:r>
          </w:p>
        </w:tc>
        <w:tc>
          <w:tcPr>
            <w:tcW w:w="3309"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rPr>
                <w:rFonts w:ascii="Times New Roman" w:eastAsia="Times New Roman" w:hAnsi="Times New Roman"/>
              </w:rPr>
            </w:pPr>
            <w:r w:rsidRPr="00B46921">
              <w:rPr>
                <w:rFonts w:ascii="Times New Roman" w:eastAsia="Times New Roman" w:hAnsi="Times New Roman"/>
              </w:rPr>
              <w:t>ĐƯỜNG D20</w:t>
            </w:r>
          </w:p>
        </w:tc>
        <w:tc>
          <w:tcPr>
            <w:tcW w:w="1170"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23.0</w:t>
            </w:r>
          </w:p>
        </w:tc>
        <w:tc>
          <w:tcPr>
            <w:tcW w:w="1224"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6-6</w:t>
            </w:r>
          </w:p>
        </w:tc>
        <w:tc>
          <w:tcPr>
            <w:tcW w:w="1396"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3,0-6,0</w:t>
            </w:r>
          </w:p>
        </w:tc>
        <w:tc>
          <w:tcPr>
            <w:tcW w:w="1610"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3,0-6,0</w:t>
            </w:r>
          </w:p>
        </w:tc>
      </w:tr>
      <w:tr w:rsidR="00375A2B" w:rsidRPr="00B46921" w:rsidTr="00E130FB">
        <w:trPr>
          <w:trHeight w:val="20"/>
        </w:trPr>
        <w:tc>
          <w:tcPr>
            <w:tcW w:w="758" w:type="dxa"/>
            <w:tcBorders>
              <w:top w:val="nil"/>
              <w:left w:val="single" w:sz="4" w:space="0" w:color="auto"/>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13</w:t>
            </w:r>
          </w:p>
        </w:tc>
        <w:tc>
          <w:tcPr>
            <w:tcW w:w="3309"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rPr>
                <w:rFonts w:ascii="Times New Roman" w:eastAsia="Times New Roman" w:hAnsi="Times New Roman"/>
              </w:rPr>
            </w:pPr>
            <w:r w:rsidRPr="00B46921">
              <w:rPr>
                <w:rFonts w:ascii="Times New Roman" w:eastAsia="Times New Roman" w:hAnsi="Times New Roman"/>
              </w:rPr>
              <w:t>ĐH.92</w:t>
            </w:r>
          </w:p>
        </w:tc>
        <w:tc>
          <w:tcPr>
            <w:tcW w:w="1170"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21.0</w:t>
            </w:r>
          </w:p>
        </w:tc>
        <w:tc>
          <w:tcPr>
            <w:tcW w:w="1224"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6B-6B</w:t>
            </w:r>
          </w:p>
        </w:tc>
        <w:tc>
          <w:tcPr>
            <w:tcW w:w="1396"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3,0-6,0</w:t>
            </w:r>
          </w:p>
        </w:tc>
        <w:tc>
          <w:tcPr>
            <w:tcW w:w="1610"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3,0-6,0</w:t>
            </w:r>
          </w:p>
        </w:tc>
      </w:tr>
      <w:tr w:rsidR="00375A2B" w:rsidRPr="00B46921" w:rsidTr="00E130FB">
        <w:trPr>
          <w:trHeight w:val="20"/>
        </w:trPr>
        <w:tc>
          <w:tcPr>
            <w:tcW w:w="758" w:type="dxa"/>
            <w:tcBorders>
              <w:top w:val="nil"/>
              <w:left w:val="single" w:sz="4" w:space="0" w:color="auto"/>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14</w:t>
            </w:r>
          </w:p>
        </w:tc>
        <w:tc>
          <w:tcPr>
            <w:tcW w:w="3309"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rPr>
                <w:rFonts w:ascii="Times New Roman" w:eastAsia="Times New Roman" w:hAnsi="Times New Roman"/>
              </w:rPr>
            </w:pPr>
            <w:r w:rsidRPr="00B46921">
              <w:rPr>
                <w:rFonts w:ascii="Times New Roman" w:eastAsia="Times New Roman" w:hAnsi="Times New Roman"/>
              </w:rPr>
              <w:t>ĐH. 94</w:t>
            </w:r>
          </w:p>
        </w:tc>
        <w:tc>
          <w:tcPr>
            <w:tcW w:w="1170"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18.0</w:t>
            </w:r>
          </w:p>
        </w:tc>
        <w:tc>
          <w:tcPr>
            <w:tcW w:w="1224"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8-8</w:t>
            </w:r>
          </w:p>
        </w:tc>
        <w:tc>
          <w:tcPr>
            <w:tcW w:w="1396"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3.0</w:t>
            </w:r>
          </w:p>
        </w:tc>
        <w:tc>
          <w:tcPr>
            <w:tcW w:w="1610"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0.0</w:t>
            </w:r>
          </w:p>
        </w:tc>
      </w:tr>
      <w:tr w:rsidR="00375A2B" w:rsidRPr="00B46921" w:rsidTr="00E130FB">
        <w:trPr>
          <w:trHeight w:val="20"/>
        </w:trPr>
        <w:tc>
          <w:tcPr>
            <w:tcW w:w="758" w:type="dxa"/>
            <w:tcBorders>
              <w:top w:val="nil"/>
              <w:left w:val="single" w:sz="4" w:space="0" w:color="auto"/>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15</w:t>
            </w:r>
          </w:p>
        </w:tc>
        <w:tc>
          <w:tcPr>
            <w:tcW w:w="3309"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rPr>
                <w:rFonts w:ascii="Times New Roman" w:eastAsia="Times New Roman" w:hAnsi="Times New Roman"/>
              </w:rPr>
            </w:pPr>
            <w:r w:rsidRPr="00B46921">
              <w:rPr>
                <w:rFonts w:ascii="Times New Roman" w:eastAsia="Times New Roman" w:hAnsi="Times New Roman"/>
              </w:rPr>
              <w:t>ĐH.94 nối dài</w:t>
            </w:r>
          </w:p>
        </w:tc>
        <w:tc>
          <w:tcPr>
            <w:tcW w:w="1170"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18.0</w:t>
            </w:r>
          </w:p>
        </w:tc>
        <w:tc>
          <w:tcPr>
            <w:tcW w:w="1224"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8-8</w:t>
            </w:r>
          </w:p>
        </w:tc>
        <w:tc>
          <w:tcPr>
            <w:tcW w:w="1396"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0-3,0</w:t>
            </w:r>
          </w:p>
        </w:tc>
        <w:tc>
          <w:tcPr>
            <w:tcW w:w="1610"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0.0</w:t>
            </w:r>
          </w:p>
        </w:tc>
      </w:tr>
      <w:tr w:rsidR="00375A2B" w:rsidRPr="00B46921" w:rsidTr="00E130FB">
        <w:trPr>
          <w:trHeight w:val="20"/>
        </w:trPr>
        <w:tc>
          <w:tcPr>
            <w:tcW w:w="758" w:type="dxa"/>
            <w:tcBorders>
              <w:top w:val="nil"/>
              <w:left w:val="single" w:sz="4" w:space="0" w:color="auto"/>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16</w:t>
            </w:r>
          </w:p>
        </w:tc>
        <w:tc>
          <w:tcPr>
            <w:tcW w:w="3309"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rPr>
                <w:rFonts w:ascii="Times New Roman" w:eastAsia="Times New Roman" w:hAnsi="Times New Roman"/>
              </w:rPr>
            </w:pPr>
            <w:r w:rsidRPr="00B46921">
              <w:rPr>
                <w:rFonts w:ascii="Times New Roman" w:eastAsia="Times New Roman" w:hAnsi="Times New Roman"/>
              </w:rPr>
              <w:t>ĐƯỜNG TRẦN VĂN CỬU</w:t>
            </w:r>
          </w:p>
        </w:tc>
        <w:tc>
          <w:tcPr>
            <w:tcW w:w="1170"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23.0</w:t>
            </w:r>
          </w:p>
        </w:tc>
        <w:tc>
          <w:tcPr>
            <w:tcW w:w="1224"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6-6</w:t>
            </w:r>
          </w:p>
        </w:tc>
        <w:tc>
          <w:tcPr>
            <w:tcW w:w="1396"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3,0-6,0</w:t>
            </w:r>
          </w:p>
        </w:tc>
        <w:tc>
          <w:tcPr>
            <w:tcW w:w="1610"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3,0-6,0</w:t>
            </w:r>
          </w:p>
        </w:tc>
      </w:tr>
      <w:tr w:rsidR="00375A2B" w:rsidRPr="00B46921" w:rsidTr="00E130FB">
        <w:trPr>
          <w:trHeight w:val="20"/>
        </w:trPr>
        <w:tc>
          <w:tcPr>
            <w:tcW w:w="758" w:type="dxa"/>
            <w:tcBorders>
              <w:top w:val="nil"/>
              <w:left w:val="single" w:sz="4" w:space="0" w:color="auto"/>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17</w:t>
            </w:r>
          </w:p>
        </w:tc>
        <w:tc>
          <w:tcPr>
            <w:tcW w:w="3309"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rPr>
                <w:rFonts w:ascii="Times New Roman" w:eastAsia="Times New Roman" w:hAnsi="Times New Roman"/>
              </w:rPr>
            </w:pPr>
            <w:r w:rsidRPr="00B46921">
              <w:rPr>
                <w:rFonts w:ascii="Times New Roman" w:eastAsia="Times New Roman" w:hAnsi="Times New Roman"/>
              </w:rPr>
              <w:t>ĐƯỜNG TRẦN VĂN CỬU (nối dài)</w:t>
            </w:r>
          </w:p>
        </w:tc>
        <w:tc>
          <w:tcPr>
            <w:tcW w:w="1170"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23.0</w:t>
            </w:r>
          </w:p>
        </w:tc>
        <w:tc>
          <w:tcPr>
            <w:tcW w:w="1224"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6-6</w:t>
            </w:r>
          </w:p>
        </w:tc>
        <w:tc>
          <w:tcPr>
            <w:tcW w:w="1396"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3,0-6,0</w:t>
            </w:r>
          </w:p>
        </w:tc>
        <w:tc>
          <w:tcPr>
            <w:tcW w:w="1610"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3,0-6,0</w:t>
            </w:r>
          </w:p>
        </w:tc>
      </w:tr>
      <w:tr w:rsidR="00375A2B" w:rsidRPr="00B46921" w:rsidTr="00E130FB">
        <w:trPr>
          <w:trHeight w:val="20"/>
        </w:trPr>
        <w:tc>
          <w:tcPr>
            <w:tcW w:w="758" w:type="dxa"/>
            <w:vMerge w:val="restart"/>
            <w:tcBorders>
              <w:top w:val="nil"/>
              <w:left w:val="single" w:sz="4" w:space="0" w:color="auto"/>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18</w:t>
            </w:r>
          </w:p>
        </w:tc>
        <w:tc>
          <w:tcPr>
            <w:tcW w:w="3309" w:type="dxa"/>
            <w:vMerge w:val="restart"/>
            <w:tcBorders>
              <w:top w:val="nil"/>
              <w:left w:val="single" w:sz="4" w:space="0" w:color="auto"/>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rPr>
                <w:rFonts w:ascii="Times New Roman" w:eastAsia="Times New Roman" w:hAnsi="Times New Roman"/>
              </w:rPr>
            </w:pPr>
            <w:r w:rsidRPr="00B46921">
              <w:rPr>
                <w:rFonts w:ascii="Times New Roman" w:eastAsia="Times New Roman" w:hAnsi="Times New Roman"/>
              </w:rPr>
              <w:t xml:space="preserve">ĐƯỜNG TRẦN VĂN HIỂN </w:t>
            </w:r>
          </w:p>
        </w:tc>
        <w:tc>
          <w:tcPr>
            <w:tcW w:w="1170"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18.0</w:t>
            </w:r>
          </w:p>
        </w:tc>
        <w:tc>
          <w:tcPr>
            <w:tcW w:w="1224"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8-8</w:t>
            </w:r>
          </w:p>
        </w:tc>
        <w:tc>
          <w:tcPr>
            <w:tcW w:w="1396"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3.0</w:t>
            </w:r>
          </w:p>
        </w:tc>
        <w:tc>
          <w:tcPr>
            <w:tcW w:w="1610"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3.0</w:t>
            </w:r>
          </w:p>
        </w:tc>
      </w:tr>
      <w:tr w:rsidR="00375A2B" w:rsidRPr="00B46921" w:rsidTr="00E130FB">
        <w:trPr>
          <w:trHeight w:val="20"/>
        </w:trPr>
        <w:tc>
          <w:tcPr>
            <w:tcW w:w="758" w:type="dxa"/>
            <w:vMerge/>
            <w:tcBorders>
              <w:top w:val="nil"/>
              <w:left w:val="single" w:sz="4" w:space="0" w:color="auto"/>
              <w:bottom w:val="single" w:sz="4" w:space="0" w:color="auto"/>
              <w:right w:val="single" w:sz="4" w:space="0" w:color="auto"/>
            </w:tcBorders>
            <w:vAlign w:val="center"/>
            <w:hideMark/>
          </w:tcPr>
          <w:p w:rsidR="00375A2B" w:rsidRPr="00B46921" w:rsidRDefault="00375A2B" w:rsidP="00E130FB">
            <w:pPr>
              <w:spacing w:before="0" w:after="0" w:line="240" w:lineRule="auto"/>
              <w:rPr>
                <w:rFonts w:ascii="Times New Roman" w:eastAsia="Times New Roman" w:hAnsi="Times New Roman"/>
              </w:rPr>
            </w:pPr>
          </w:p>
        </w:tc>
        <w:tc>
          <w:tcPr>
            <w:tcW w:w="3309" w:type="dxa"/>
            <w:vMerge/>
            <w:tcBorders>
              <w:top w:val="nil"/>
              <w:left w:val="single" w:sz="4" w:space="0" w:color="auto"/>
              <w:bottom w:val="single" w:sz="4" w:space="0" w:color="auto"/>
              <w:right w:val="single" w:sz="4" w:space="0" w:color="auto"/>
            </w:tcBorders>
            <w:vAlign w:val="center"/>
            <w:hideMark/>
          </w:tcPr>
          <w:p w:rsidR="00375A2B" w:rsidRPr="00B46921" w:rsidRDefault="00375A2B" w:rsidP="00E130FB">
            <w:pPr>
              <w:spacing w:before="0" w:after="0" w:line="240" w:lineRule="auto"/>
              <w:rPr>
                <w:rFonts w:ascii="Times New Roman" w:eastAsia="Times New Roman" w:hAnsi="Times New Roman"/>
              </w:rPr>
            </w:pPr>
          </w:p>
        </w:tc>
        <w:tc>
          <w:tcPr>
            <w:tcW w:w="1170"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28.0</w:t>
            </w:r>
          </w:p>
        </w:tc>
        <w:tc>
          <w:tcPr>
            <w:tcW w:w="1224"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5-5</w:t>
            </w:r>
          </w:p>
        </w:tc>
        <w:tc>
          <w:tcPr>
            <w:tcW w:w="1396"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3,0-6,0</w:t>
            </w:r>
          </w:p>
        </w:tc>
        <w:tc>
          <w:tcPr>
            <w:tcW w:w="1610"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3,0-6,0</w:t>
            </w:r>
          </w:p>
        </w:tc>
      </w:tr>
      <w:tr w:rsidR="00375A2B" w:rsidRPr="00B46921" w:rsidTr="00E130FB">
        <w:trPr>
          <w:trHeight w:val="20"/>
        </w:trPr>
        <w:tc>
          <w:tcPr>
            <w:tcW w:w="758" w:type="dxa"/>
            <w:tcBorders>
              <w:top w:val="nil"/>
              <w:left w:val="single" w:sz="4" w:space="0" w:color="auto"/>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19</w:t>
            </w:r>
          </w:p>
        </w:tc>
        <w:tc>
          <w:tcPr>
            <w:tcW w:w="3309"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rPr>
                <w:rFonts w:ascii="Times New Roman" w:eastAsia="Times New Roman" w:hAnsi="Times New Roman"/>
              </w:rPr>
            </w:pPr>
            <w:r w:rsidRPr="00B46921">
              <w:rPr>
                <w:rFonts w:ascii="Times New Roman" w:eastAsia="Times New Roman" w:hAnsi="Times New Roman"/>
              </w:rPr>
              <w:t>ĐƯỜNG SONG HÀNH</w:t>
            </w:r>
          </w:p>
        </w:tc>
        <w:tc>
          <w:tcPr>
            <w:tcW w:w="1170"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28.0</w:t>
            </w:r>
          </w:p>
        </w:tc>
        <w:tc>
          <w:tcPr>
            <w:tcW w:w="1224"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5-5</w:t>
            </w:r>
          </w:p>
        </w:tc>
        <w:tc>
          <w:tcPr>
            <w:tcW w:w="1396"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0-6,0</w:t>
            </w:r>
          </w:p>
        </w:tc>
        <w:tc>
          <w:tcPr>
            <w:tcW w:w="1610"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0-6,0</w:t>
            </w:r>
          </w:p>
        </w:tc>
      </w:tr>
      <w:tr w:rsidR="00375A2B" w:rsidRPr="00B46921" w:rsidTr="00E130FB">
        <w:trPr>
          <w:trHeight w:val="20"/>
        </w:trPr>
        <w:tc>
          <w:tcPr>
            <w:tcW w:w="758" w:type="dxa"/>
            <w:tcBorders>
              <w:top w:val="nil"/>
              <w:left w:val="single" w:sz="4" w:space="0" w:color="auto"/>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20</w:t>
            </w:r>
          </w:p>
        </w:tc>
        <w:tc>
          <w:tcPr>
            <w:tcW w:w="3309"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rPr>
                <w:rFonts w:ascii="Times New Roman" w:eastAsia="Times New Roman" w:hAnsi="Times New Roman"/>
              </w:rPr>
            </w:pPr>
            <w:r w:rsidRPr="00B46921">
              <w:rPr>
                <w:rFonts w:ascii="Times New Roman" w:eastAsia="Times New Roman" w:hAnsi="Times New Roman"/>
              </w:rPr>
              <w:t>ĐƯỜNG NGUYỄN TỬ VÂN</w:t>
            </w:r>
          </w:p>
        </w:tc>
        <w:tc>
          <w:tcPr>
            <w:tcW w:w="1170"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30.0</w:t>
            </w:r>
          </w:p>
        </w:tc>
        <w:tc>
          <w:tcPr>
            <w:tcW w:w="1224"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4A-4A</w:t>
            </w:r>
          </w:p>
        </w:tc>
        <w:tc>
          <w:tcPr>
            <w:tcW w:w="1396"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3,0-6,0</w:t>
            </w:r>
          </w:p>
        </w:tc>
        <w:tc>
          <w:tcPr>
            <w:tcW w:w="1610"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3,0-6,0</w:t>
            </w:r>
          </w:p>
        </w:tc>
      </w:tr>
      <w:tr w:rsidR="00375A2B" w:rsidRPr="00B46921" w:rsidTr="00E130FB">
        <w:trPr>
          <w:trHeight w:val="20"/>
        </w:trPr>
        <w:tc>
          <w:tcPr>
            <w:tcW w:w="758" w:type="dxa"/>
            <w:tcBorders>
              <w:top w:val="nil"/>
              <w:left w:val="single" w:sz="4" w:space="0" w:color="auto"/>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21</w:t>
            </w:r>
          </w:p>
        </w:tc>
        <w:tc>
          <w:tcPr>
            <w:tcW w:w="3309"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rPr>
                <w:rFonts w:ascii="Times New Roman" w:eastAsia="Times New Roman" w:hAnsi="Times New Roman"/>
              </w:rPr>
            </w:pPr>
            <w:r w:rsidRPr="00B46921">
              <w:rPr>
                <w:rFonts w:ascii="Times New Roman" w:eastAsia="Times New Roman" w:hAnsi="Times New Roman"/>
              </w:rPr>
              <w:t>ĐƯỜNG ĐOÀN THỊ NGHIỆP</w:t>
            </w:r>
          </w:p>
        </w:tc>
        <w:tc>
          <w:tcPr>
            <w:tcW w:w="1170"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22.0</w:t>
            </w:r>
          </w:p>
        </w:tc>
        <w:tc>
          <w:tcPr>
            <w:tcW w:w="1224"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6A-6A</w:t>
            </w:r>
          </w:p>
        </w:tc>
        <w:tc>
          <w:tcPr>
            <w:tcW w:w="1396"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3,0-6,0</w:t>
            </w:r>
          </w:p>
        </w:tc>
        <w:tc>
          <w:tcPr>
            <w:tcW w:w="1610"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KLXD</w:t>
            </w:r>
          </w:p>
        </w:tc>
      </w:tr>
      <w:tr w:rsidR="00375A2B" w:rsidRPr="00B46921" w:rsidTr="00E130FB">
        <w:trPr>
          <w:trHeight w:val="20"/>
        </w:trPr>
        <w:tc>
          <w:tcPr>
            <w:tcW w:w="758" w:type="dxa"/>
            <w:tcBorders>
              <w:top w:val="nil"/>
              <w:left w:val="single" w:sz="4" w:space="0" w:color="auto"/>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22</w:t>
            </w:r>
          </w:p>
        </w:tc>
        <w:tc>
          <w:tcPr>
            <w:tcW w:w="3309"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rPr>
                <w:rFonts w:ascii="Times New Roman" w:eastAsia="Times New Roman" w:hAnsi="Times New Roman"/>
              </w:rPr>
            </w:pPr>
            <w:r w:rsidRPr="00B46921">
              <w:rPr>
                <w:rFonts w:ascii="Times New Roman" w:eastAsia="Times New Roman" w:hAnsi="Times New Roman"/>
              </w:rPr>
              <w:t>ĐƯỜNG NGUYỄN QUÂN</w:t>
            </w:r>
          </w:p>
        </w:tc>
        <w:tc>
          <w:tcPr>
            <w:tcW w:w="1170"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20.0</w:t>
            </w:r>
          </w:p>
        </w:tc>
        <w:tc>
          <w:tcPr>
            <w:tcW w:w="1224"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7-7</w:t>
            </w:r>
          </w:p>
        </w:tc>
        <w:tc>
          <w:tcPr>
            <w:tcW w:w="1396"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3.0</w:t>
            </w:r>
          </w:p>
        </w:tc>
        <w:tc>
          <w:tcPr>
            <w:tcW w:w="1610"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3,0-6,0</w:t>
            </w:r>
          </w:p>
        </w:tc>
      </w:tr>
      <w:tr w:rsidR="00375A2B" w:rsidRPr="00B46921" w:rsidTr="00E130FB">
        <w:trPr>
          <w:trHeight w:val="20"/>
        </w:trPr>
        <w:tc>
          <w:tcPr>
            <w:tcW w:w="758" w:type="dxa"/>
            <w:tcBorders>
              <w:top w:val="nil"/>
              <w:left w:val="single" w:sz="4" w:space="0" w:color="auto"/>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23</w:t>
            </w:r>
          </w:p>
        </w:tc>
        <w:tc>
          <w:tcPr>
            <w:tcW w:w="3309"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rPr>
                <w:rFonts w:ascii="Times New Roman" w:eastAsia="Times New Roman" w:hAnsi="Times New Roman"/>
              </w:rPr>
            </w:pPr>
            <w:r w:rsidRPr="00B46921">
              <w:rPr>
                <w:rFonts w:ascii="Times New Roman" w:eastAsia="Times New Roman" w:hAnsi="Times New Roman"/>
              </w:rPr>
              <w:t>ĐƯỜNG ẤP BẮC</w:t>
            </w:r>
          </w:p>
        </w:tc>
        <w:tc>
          <w:tcPr>
            <w:tcW w:w="1170"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24.0</w:t>
            </w:r>
          </w:p>
        </w:tc>
        <w:tc>
          <w:tcPr>
            <w:tcW w:w="1224"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5A-5A</w:t>
            </w:r>
          </w:p>
        </w:tc>
        <w:tc>
          <w:tcPr>
            <w:tcW w:w="1396"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3,0-6,0</w:t>
            </w:r>
          </w:p>
        </w:tc>
        <w:tc>
          <w:tcPr>
            <w:tcW w:w="1610"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6.0</w:t>
            </w:r>
          </w:p>
        </w:tc>
      </w:tr>
      <w:tr w:rsidR="00375A2B" w:rsidRPr="00B46921" w:rsidTr="00E130FB">
        <w:trPr>
          <w:trHeight w:val="20"/>
        </w:trPr>
        <w:tc>
          <w:tcPr>
            <w:tcW w:w="5237"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rPr>
                <w:rFonts w:ascii="Times New Roman" w:eastAsia="Times New Roman" w:hAnsi="Times New Roman"/>
                <w:b/>
                <w:bCs/>
              </w:rPr>
            </w:pPr>
            <w:r w:rsidRPr="00B46921">
              <w:rPr>
                <w:rFonts w:ascii="Times New Roman" w:eastAsia="Times New Roman" w:hAnsi="Times New Roman"/>
                <w:b/>
                <w:bCs/>
              </w:rPr>
              <w:t>GIAO THÔNG PHÂN KHU VỰC</w:t>
            </w:r>
          </w:p>
        </w:tc>
        <w:tc>
          <w:tcPr>
            <w:tcW w:w="1224"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rPr>
                <w:rFonts w:ascii="Times New Roman" w:eastAsia="Times New Roman" w:hAnsi="Times New Roman"/>
                <w:b/>
                <w:bCs/>
              </w:rPr>
            </w:pPr>
            <w:r w:rsidRPr="00B46921">
              <w:rPr>
                <w:rFonts w:ascii="Times New Roman" w:eastAsia="Times New Roman" w:hAnsi="Times New Roman"/>
                <w:b/>
                <w:bCs/>
              </w:rPr>
              <w:t> </w:t>
            </w:r>
          </w:p>
        </w:tc>
        <w:tc>
          <w:tcPr>
            <w:tcW w:w="1396"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rPr>
                <w:rFonts w:ascii="Times New Roman" w:eastAsia="Times New Roman" w:hAnsi="Times New Roman"/>
                <w:b/>
                <w:bCs/>
              </w:rPr>
            </w:pPr>
            <w:r w:rsidRPr="00B46921">
              <w:rPr>
                <w:rFonts w:ascii="Times New Roman" w:eastAsia="Times New Roman" w:hAnsi="Times New Roman"/>
                <w:b/>
                <w:bCs/>
              </w:rPr>
              <w:t> </w:t>
            </w:r>
          </w:p>
        </w:tc>
        <w:tc>
          <w:tcPr>
            <w:tcW w:w="1610"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rPr>
                <w:rFonts w:ascii="Times New Roman" w:eastAsia="Times New Roman" w:hAnsi="Times New Roman"/>
                <w:b/>
                <w:bCs/>
              </w:rPr>
            </w:pPr>
            <w:r w:rsidRPr="00B46921">
              <w:rPr>
                <w:rFonts w:ascii="Times New Roman" w:eastAsia="Times New Roman" w:hAnsi="Times New Roman"/>
                <w:b/>
                <w:bCs/>
              </w:rPr>
              <w:t> </w:t>
            </w:r>
          </w:p>
        </w:tc>
      </w:tr>
      <w:tr w:rsidR="00375A2B" w:rsidRPr="00B46921" w:rsidTr="00E130FB">
        <w:trPr>
          <w:trHeight w:val="20"/>
        </w:trPr>
        <w:tc>
          <w:tcPr>
            <w:tcW w:w="758" w:type="dxa"/>
            <w:tcBorders>
              <w:top w:val="nil"/>
              <w:left w:val="single" w:sz="4" w:space="0" w:color="auto"/>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1</w:t>
            </w:r>
          </w:p>
        </w:tc>
        <w:tc>
          <w:tcPr>
            <w:tcW w:w="3309"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rPr>
                <w:rFonts w:ascii="Times New Roman" w:eastAsia="Times New Roman" w:hAnsi="Times New Roman"/>
              </w:rPr>
            </w:pPr>
            <w:r w:rsidRPr="00B46921">
              <w:rPr>
                <w:rFonts w:ascii="Times New Roman" w:eastAsia="Times New Roman" w:hAnsi="Times New Roman"/>
              </w:rPr>
              <w:t>ĐƯỜNG D1</w:t>
            </w:r>
          </w:p>
        </w:tc>
        <w:tc>
          <w:tcPr>
            <w:tcW w:w="1170"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14.0</w:t>
            </w:r>
          </w:p>
        </w:tc>
        <w:tc>
          <w:tcPr>
            <w:tcW w:w="1224"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10-10</w:t>
            </w:r>
          </w:p>
        </w:tc>
        <w:tc>
          <w:tcPr>
            <w:tcW w:w="1396"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0-6,0</w:t>
            </w:r>
          </w:p>
        </w:tc>
        <w:tc>
          <w:tcPr>
            <w:tcW w:w="1610"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6.0</w:t>
            </w:r>
          </w:p>
        </w:tc>
      </w:tr>
      <w:tr w:rsidR="00375A2B" w:rsidRPr="00B46921" w:rsidTr="00E130FB">
        <w:trPr>
          <w:trHeight w:val="20"/>
        </w:trPr>
        <w:tc>
          <w:tcPr>
            <w:tcW w:w="758" w:type="dxa"/>
            <w:tcBorders>
              <w:top w:val="nil"/>
              <w:left w:val="single" w:sz="4" w:space="0" w:color="auto"/>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2</w:t>
            </w:r>
          </w:p>
        </w:tc>
        <w:tc>
          <w:tcPr>
            <w:tcW w:w="3309"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rPr>
                <w:rFonts w:ascii="Times New Roman" w:eastAsia="Times New Roman" w:hAnsi="Times New Roman"/>
              </w:rPr>
            </w:pPr>
            <w:r w:rsidRPr="00B46921">
              <w:rPr>
                <w:rFonts w:ascii="Times New Roman" w:eastAsia="Times New Roman" w:hAnsi="Times New Roman"/>
              </w:rPr>
              <w:t>ĐƯỜNG D3</w:t>
            </w:r>
          </w:p>
        </w:tc>
        <w:tc>
          <w:tcPr>
            <w:tcW w:w="1170"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14.0</w:t>
            </w:r>
          </w:p>
        </w:tc>
        <w:tc>
          <w:tcPr>
            <w:tcW w:w="1224"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10-10</w:t>
            </w:r>
          </w:p>
        </w:tc>
        <w:tc>
          <w:tcPr>
            <w:tcW w:w="1396"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6.0</w:t>
            </w:r>
          </w:p>
        </w:tc>
        <w:tc>
          <w:tcPr>
            <w:tcW w:w="1610"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3.0</w:t>
            </w:r>
          </w:p>
        </w:tc>
      </w:tr>
      <w:tr w:rsidR="00375A2B" w:rsidRPr="00B46921" w:rsidTr="00E130FB">
        <w:trPr>
          <w:trHeight w:val="20"/>
        </w:trPr>
        <w:tc>
          <w:tcPr>
            <w:tcW w:w="758" w:type="dxa"/>
            <w:tcBorders>
              <w:top w:val="nil"/>
              <w:left w:val="single" w:sz="4" w:space="0" w:color="auto"/>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3</w:t>
            </w:r>
          </w:p>
        </w:tc>
        <w:tc>
          <w:tcPr>
            <w:tcW w:w="3309"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rPr>
                <w:rFonts w:ascii="Times New Roman" w:eastAsia="Times New Roman" w:hAnsi="Times New Roman"/>
              </w:rPr>
            </w:pPr>
            <w:r w:rsidRPr="00B46921">
              <w:rPr>
                <w:rFonts w:ascii="Times New Roman" w:eastAsia="Times New Roman" w:hAnsi="Times New Roman"/>
              </w:rPr>
              <w:t>ĐƯỜNG D4</w:t>
            </w:r>
          </w:p>
        </w:tc>
        <w:tc>
          <w:tcPr>
            <w:tcW w:w="1170"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14.0</w:t>
            </w:r>
          </w:p>
        </w:tc>
        <w:tc>
          <w:tcPr>
            <w:tcW w:w="1224"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10-10</w:t>
            </w:r>
          </w:p>
        </w:tc>
        <w:tc>
          <w:tcPr>
            <w:tcW w:w="1396"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3.0</w:t>
            </w:r>
          </w:p>
        </w:tc>
        <w:tc>
          <w:tcPr>
            <w:tcW w:w="1610"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0.0</w:t>
            </w:r>
          </w:p>
        </w:tc>
      </w:tr>
      <w:tr w:rsidR="00375A2B" w:rsidRPr="00B46921" w:rsidTr="00E130FB">
        <w:trPr>
          <w:trHeight w:val="20"/>
        </w:trPr>
        <w:tc>
          <w:tcPr>
            <w:tcW w:w="758" w:type="dxa"/>
            <w:tcBorders>
              <w:top w:val="nil"/>
              <w:left w:val="single" w:sz="4" w:space="0" w:color="auto"/>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4</w:t>
            </w:r>
          </w:p>
        </w:tc>
        <w:tc>
          <w:tcPr>
            <w:tcW w:w="3309"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rPr>
                <w:rFonts w:ascii="Times New Roman" w:eastAsia="Times New Roman" w:hAnsi="Times New Roman"/>
              </w:rPr>
            </w:pPr>
            <w:r w:rsidRPr="00B46921">
              <w:rPr>
                <w:rFonts w:ascii="Times New Roman" w:eastAsia="Times New Roman" w:hAnsi="Times New Roman"/>
              </w:rPr>
              <w:t>ĐƯỜNG D7</w:t>
            </w:r>
          </w:p>
        </w:tc>
        <w:tc>
          <w:tcPr>
            <w:tcW w:w="1170"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14.0</w:t>
            </w:r>
          </w:p>
        </w:tc>
        <w:tc>
          <w:tcPr>
            <w:tcW w:w="1224"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10-10</w:t>
            </w:r>
          </w:p>
        </w:tc>
        <w:tc>
          <w:tcPr>
            <w:tcW w:w="1396"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6.0</w:t>
            </w:r>
          </w:p>
        </w:tc>
        <w:tc>
          <w:tcPr>
            <w:tcW w:w="1610"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3,0-6,0</w:t>
            </w:r>
          </w:p>
        </w:tc>
      </w:tr>
      <w:tr w:rsidR="00375A2B" w:rsidRPr="00B46921" w:rsidTr="00E130FB">
        <w:trPr>
          <w:trHeight w:val="20"/>
        </w:trPr>
        <w:tc>
          <w:tcPr>
            <w:tcW w:w="758" w:type="dxa"/>
            <w:tcBorders>
              <w:top w:val="nil"/>
              <w:left w:val="single" w:sz="4" w:space="0" w:color="auto"/>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5</w:t>
            </w:r>
          </w:p>
        </w:tc>
        <w:tc>
          <w:tcPr>
            <w:tcW w:w="3309"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rPr>
                <w:rFonts w:ascii="Times New Roman" w:eastAsia="Times New Roman" w:hAnsi="Times New Roman"/>
              </w:rPr>
            </w:pPr>
            <w:r w:rsidRPr="00B46921">
              <w:rPr>
                <w:rFonts w:ascii="Times New Roman" w:eastAsia="Times New Roman" w:hAnsi="Times New Roman"/>
              </w:rPr>
              <w:t>ĐƯỜNG D8</w:t>
            </w:r>
          </w:p>
        </w:tc>
        <w:tc>
          <w:tcPr>
            <w:tcW w:w="1170"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16.0</w:t>
            </w:r>
          </w:p>
        </w:tc>
        <w:tc>
          <w:tcPr>
            <w:tcW w:w="1224"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9-9</w:t>
            </w:r>
          </w:p>
        </w:tc>
        <w:tc>
          <w:tcPr>
            <w:tcW w:w="1396"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3,0-6,0</w:t>
            </w:r>
          </w:p>
        </w:tc>
        <w:tc>
          <w:tcPr>
            <w:tcW w:w="1610"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3,0-6,0</w:t>
            </w:r>
          </w:p>
        </w:tc>
      </w:tr>
      <w:tr w:rsidR="00375A2B" w:rsidRPr="00B46921" w:rsidTr="00E130FB">
        <w:trPr>
          <w:trHeight w:val="20"/>
        </w:trPr>
        <w:tc>
          <w:tcPr>
            <w:tcW w:w="758" w:type="dxa"/>
            <w:tcBorders>
              <w:top w:val="nil"/>
              <w:left w:val="single" w:sz="4" w:space="0" w:color="auto"/>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6</w:t>
            </w:r>
          </w:p>
        </w:tc>
        <w:tc>
          <w:tcPr>
            <w:tcW w:w="3309"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rPr>
                <w:rFonts w:ascii="Times New Roman" w:eastAsia="Times New Roman" w:hAnsi="Times New Roman"/>
              </w:rPr>
            </w:pPr>
            <w:r w:rsidRPr="00B46921">
              <w:rPr>
                <w:rFonts w:ascii="Times New Roman" w:eastAsia="Times New Roman" w:hAnsi="Times New Roman"/>
              </w:rPr>
              <w:t>ĐƯỜNG D9</w:t>
            </w:r>
          </w:p>
        </w:tc>
        <w:tc>
          <w:tcPr>
            <w:tcW w:w="1170"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14.0</w:t>
            </w:r>
          </w:p>
        </w:tc>
        <w:tc>
          <w:tcPr>
            <w:tcW w:w="1224"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10-10</w:t>
            </w:r>
          </w:p>
        </w:tc>
        <w:tc>
          <w:tcPr>
            <w:tcW w:w="1396"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3.0</w:t>
            </w:r>
          </w:p>
        </w:tc>
        <w:tc>
          <w:tcPr>
            <w:tcW w:w="1610"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6.0</w:t>
            </w:r>
          </w:p>
        </w:tc>
      </w:tr>
      <w:tr w:rsidR="00375A2B" w:rsidRPr="00B46921" w:rsidTr="00E130FB">
        <w:trPr>
          <w:trHeight w:val="20"/>
        </w:trPr>
        <w:tc>
          <w:tcPr>
            <w:tcW w:w="758" w:type="dxa"/>
            <w:tcBorders>
              <w:top w:val="nil"/>
              <w:left w:val="single" w:sz="4" w:space="0" w:color="auto"/>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7</w:t>
            </w:r>
          </w:p>
        </w:tc>
        <w:tc>
          <w:tcPr>
            <w:tcW w:w="3309"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rPr>
                <w:rFonts w:ascii="Times New Roman" w:eastAsia="Times New Roman" w:hAnsi="Times New Roman"/>
              </w:rPr>
            </w:pPr>
            <w:r w:rsidRPr="00B46921">
              <w:rPr>
                <w:rFonts w:ascii="Times New Roman" w:eastAsia="Times New Roman" w:hAnsi="Times New Roman"/>
              </w:rPr>
              <w:t>ĐƯỜNG D10</w:t>
            </w:r>
          </w:p>
        </w:tc>
        <w:tc>
          <w:tcPr>
            <w:tcW w:w="1170"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14.0</w:t>
            </w:r>
          </w:p>
        </w:tc>
        <w:tc>
          <w:tcPr>
            <w:tcW w:w="1224"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10-10</w:t>
            </w:r>
          </w:p>
        </w:tc>
        <w:tc>
          <w:tcPr>
            <w:tcW w:w="1396"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3,0-6,0</w:t>
            </w:r>
          </w:p>
        </w:tc>
        <w:tc>
          <w:tcPr>
            <w:tcW w:w="1610"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6.0</w:t>
            </w:r>
          </w:p>
        </w:tc>
      </w:tr>
      <w:tr w:rsidR="00375A2B" w:rsidRPr="00B46921" w:rsidTr="00E130FB">
        <w:trPr>
          <w:trHeight w:val="20"/>
        </w:trPr>
        <w:tc>
          <w:tcPr>
            <w:tcW w:w="758" w:type="dxa"/>
            <w:tcBorders>
              <w:top w:val="nil"/>
              <w:left w:val="single" w:sz="4" w:space="0" w:color="auto"/>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8</w:t>
            </w:r>
          </w:p>
        </w:tc>
        <w:tc>
          <w:tcPr>
            <w:tcW w:w="3309"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rPr>
                <w:rFonts w:ascii="Times New Roman" w:eastAsia="Times New Roman" w:hAnsi="Times New Roman"/>
              </w:rPr>
            </w:pPr>
            <w:r w:rsidRPr="00B46921">
              <w:rPr>
                <w:rFonts w:ascii="Times New Roman" w:eastAsia="Times New Roman" w:hAnsi="Times New Roman"/>
              </w:rPr>
              <w:t>ĐƯỜNG D12</w:t>
            </w:r>
          </w:p>
        </w:tc>
        <w:tc>
          <w:tcPr>
            <w:tcW w:w="1170"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16.0</w:t>
            </w:r>
          </w:p>
        </w:tc>
        <w:tc>
          <w:tcPr>
            <w:tcW w:w="1224"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9-9</w:t>
            </w:r>
          </w:p>
        </w:tc>
        <w:tc>
          <w:tcPr>
            <w:tcW w:w="1396"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3,0-6,0</w:t>
            </w:r>
          </w:p>
        </w:tc>
        <w:tc>
          <w:tcPr>
            <w:tcW w:w="1610"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6.0</w:t>
            </w:r>
          </w:p>
        </w:tc>
      </w:tr>
      <w:tr w:rsidR="00375A2B" w:rsidRPr="00B46921" w:rsidTr="00E130FB">
        <w:trPr>
          <w:trHeight w:val="20"/>
        </w:trPr>
        <w:tc>
          <w:tcPr>
            <w:tcW w:w="758" w:type="dxa"/>
            <w:tcBorders>
              <w:top w:val="nil"/>
              <w:left w:val="single" w:sz="4" w:space="0" w:color="auto"/>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9</w:t>
            </w:r>
          </w:p>
        </w:tc>
        <w:tc>
          <w:tcPr>
            <w:tcW w:w="3309"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rPr>
                <w:rFonts w:ascii="Times New Roman" w:eastAsia="Times New Roman" w:hAnsi="Times New Roman"/>
              </w:rPr>
            </w:pPr>
            <w:r w:rsidRPr="00B46921">
              <w:rPr>
                <w:rFonts w:ascii="Times New Roman" w:eastAsia="Times New Roman" w:hAnsi="Times New Roman"/>
              </w:rPr>
              <w:t>ĐƯỜNG D14</w:t>
            </w:r>
          </w:p>
        </w:tc>
        <w:tc>
          <w:tcPr>
            <w:tcW w:w="1170"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14.0</w:t>
            </w:r>
          </w:p>
        </w:tc>
        <w:tc>
          <w:tcPr>
            <w:tcW w:w="1224"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10-10</w:t>
            </w:r>
          </w:p>
        </w:tc>
        <w:tc>
          <w:tcPr>
            <w:tcW w:w="1396"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6.0</w:t>
            </w:r>
          </w:p>
        </w:tc>
        <w:tc>
          <w:tcPr>
            <w:tcW w:w="1610"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6.0</w:t>
            </w:r>
          </w:p>
        </w:tc>
      </w:tr>
      <w:tr w:rsidR="00375A2B" w:rsidRPr="00B46921" w:rsidTr="00E130FB">
        <w:trPr>
          <w:trHeight w:val="20"/>
        </w:trPr>
        <w:tc>
          <w:tcPr>
            <w:tcW w:w="758" w:type="dxa"/>
            <w:tcBorders>
              <w:top w:val="nil"/>
              <w:left w:val="single" w:sz="4" w:space="0" w:color="auto"/>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10</w:t>
            </w:r>
          </w:p>
        </w:tc>
        <w:tc>
          <w:tcPr>
            <w:tcW w:w="3309"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rPr>
                <w:rFonts w:ascii="Times New Roman" w:eastAsia="Times New Roman" w:hAnsi="Times New Roman"/>
              </w:rPr>
            </w:pPr>
            <w:r w:rsidRPr="00B46921">
              <w:rPr>
                <w:rFonts w:ascii="Times New Roman" w:eastAsia="Times New Roman" w:hAnsi="Times New Roman"/>
              </w:rPr>
              <w:t>ĐƯỜNG D15</w:t>
            </w:r>
          </w:p>
        </w:tc>
        <w:tc>
          <w:tcPr>
            <w:tcW w:w="1170"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14.0</w:t>
            </w:r>
          </w:p>
        </w:tc>
        <w:tc>
          <w:tcPr>
            <w:tcW w:w="1224"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10-10</w:t>
            </w:r>
          </w:p>
        </w:tc>
        <w:tc>
          <w:tcPr>
            <w:tcW w:w="1396"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3,0-6,0</w:t>
            </w:r>
          </w:p>
        </w:tc>
        <w:tc>
          <w:tcPr>
            <w:tcW w:w="1610"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6.0</w:t>
            </w:r>
          </w:p>
        </w:tc>
      </w:tr>
      <w:tr w:rsidR="00375A2B" w:rsidRPr="00B46921" w:rsidTr="00E130FB">
        <w:trPr>
          <w:trHeight w:val="20"/>
        </w:trPr>
        <w:tc>
          <w:tcPr>
            <w:tcW w:w="758" w:type="dxa"/>
            <w:tcBorders>
              <w:top w:val="nil"/>
              <w:left w:val="single" w:sz="4" w:space="0" w:color="auto"/>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11</w:t>
            </w:r>
          </w:p>
        </w:tc>
        <w:tc>
          <w:tcPr>
            <w:tcW w:w="3309"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rPr>
                <w:rFonts w:ascii="Times New Roman" w:eastAsia="Times New Roman" w:hAnsi="Times New Roman"/>
              </w:rPr>
            </w:pPr>
            <w:r w:rsidRPr="00B46921">
              <w:rPr>
                <w:rFonts w:ascii="Times New Roman" w:eastAsia="Times New Roman" w:hAnsi="Times New Roman"/>
              </w:rPr>
              <w:t>ĐƯỜNG D16</w:t>
            </w:r>
          </w:p>
        </w:tc>
        <w:tc>
          <w:tcPr>
            <w:tcW w:w="1170"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16.0</w:t>
            </w:r>
          </w:p>
        </w:tc>
        <w:tc>
          <w:tcPr>
            <w:tcW w:w="1224"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9-9</w:t>
            </w:r>
          </w:p>
        </w:tc>
        <w:tc>
          <w:tcPr>
            <w:tcW w:w="1396"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3,0-6,0</w:t>
            </w:r>
          </w:p>
        </w:tc>
        <w:tc>
          <w:tcPr>
            <w:tcW w:w="1610"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6.0</w:t>
            </w:r>
          </w:p>
        </w:tc>
      </w:tr>
      <w:tr w:rsidR="00375A2B" w:rsidRPr="00B46921" w:rsidTr="00E130FB">
        <w:trPr>
          <w:trHeight w:val="20"/>
        </w:trPr>
        <w:tc>
          <w:tcPr>
            <w:tcW w:w="758" w:type="dxa"/>
            <w:tcBorders>
              <w:top w:val="nil"/>
              <w:left w:val="single" w:sz="4" w:space="0" w:color="auto"/>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12</w:t>
            </w:r>
          </w:p>
        </w:tc>
        <w:tc>
          <w:tcPr>
            <w:tcW w:w="3309"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rPr>
                <w:rFonts w:ascii="Times New Roman" w:eastAsia="Times New Roman" w:hAnsi="Times New Roman"/>
              </w:rPr>
            </w:pPr>
            <w:r w:rsidRPr="00B46921">
              <w:rPr>
                <w:rFonts w:ascii="Times New Roman" w:eastAsia="Times New Roman" w:hAnsi="Times New Roman"/>
              </w:rPr>
              <w:t>ĐƯỜNG D17</w:t>
            </w:r>
          </w:p>
        </w:tc>
        <w:tc>
          <w:tcPr>
            <w:tcW w:w="1170"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16.0</w:t>
            </w:r>
          </w:p>
        </w:tc>
        <w:tc>
          <w:tcPr>
            <w:tcW w:w="1224"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9-9</w:t>
            </w:r>
          </w:p>
        </w:tc>
        <w:tc>
          <w:tcPr>
            <w:tcW w:w="1396"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3.0</w:t>
            </w:r>
          </w:p>
        </w:tc>
        <w:tc>
          <w:tcPr>
            <w:tcW w:w="1610"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3.0</w:t>
            </w:r>
          </w:p>
        </w:tc>
      </w:tr>
      <w:tr w:rsidR="00375A2B" w:rsidRPr="00B46921" w:rsidTr="00E130FB">
        <w:trPr>
          <w:trHeight w:val="20"/>
        </w:trPr>
        <w:tc>
          <w:tcPr>
            <w:tcW w:w="758" w:type="dxa"/>
            <w:tcBorders>
              <w:top w:val="nil"/>
              <w:left w:val="single" w:sz="4" w:space="0" w:color="auto"/>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13</w:t>
            </w:r>
          </w:p>
        </w:tc>
        <w:tc>
          <w:tcPr>
            <w:tcW w:w="3309"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rPr>
                <w:rFonts w:ascii="Times New Roman" w:eastAsia="Times New Roman" w:hAnsi="Times New Roman"/>
              </w:rPr>
            </w:pPr>
            <w:r w:rsidRPr="00B46921">
              <w:rPr>
                <w:rFonts w:ascii="Times New Roman" w:eastAsia="Times New Roman" w:hAnsi="Times New Roman"/>
              </w:rPr>
              <w:t>ĐƯỜNG D18</w:t>
            </w:r>
          </w:p>
        </w:tc>
        <w:tc>
          <w:tcPr>
            <w:tcW w:w="1170"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14.0</w:t>
            </w:r>
          </w:p>
        </w:tc>
        <w:tc>
          <w:tcPr>
            <w:tcW w:w="1224"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10-10</w:t>
            </w:r>
          </w:p>
        </w:tc>
        <w:tc>
          <w:tcPr>
            <w:tcW w:w="1396"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3,0-6,0</w:t>
            </w:r>
          </w:p>
        </w:tc>
        <w:tc>
          <w:tcPr>
            <w:tcW w:w="1610"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3.0</w:t>
            </w:r>
          </w:p>
        </w:tc>
      </w:tr>
      <w:tr w:rsidR="00375A2B" w:rsidRPr="00B46921" w:rsidTr="00E130FB">
        <w:trPr>
          <w:trHeight w:val="20"/>
        </w:trPr>
        <w:tc>
          <w:tcPr>
            <w:tcW w:w="758" w:type="dxa"/>
            <w:tcBorders>
              <w:top w:val="nil"/>
              <w:left w:val="single" w:sz="4" w:space="0" w:color="auto"/>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14</w:t>
            </w:r>
          </w:p>
        </w:tc>
        <w:tc>
          <w:tcPr>
            <w:tcW w:w="3309"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rPr>
                <w:rFonts w:ascii="Times New Roman" w:eastAsia="Times New Roman" w:hAnsi="Times New Roman"/>
              </w:rPr>
            </w:pPr>
            <w:r w:rsidRPr="00B46921">
              <w:rPr>
                <w:rFonts w:ascii="Times New Roman" w:eastAsia="Times New Roman" w:hAnsi="Times New Roman"/>
              </w:rPr>
              <w:t>ĐƯỜNG D19</w:t>
            </w:r>
          </w:p>
        </w:tc>
        <w:tc>
          <w:tcPr>
            <w:tcW w:w="1170"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16.0</w:t>
            </w:r>
          </w:p>
        </w:tc>
        <w:tc>
          <w:tcPr>
            <w:tcW w:w="1224"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9-9</w:t>
            </w:r>
          </w:p>
        </w:tc>
        <w:tc>
          <w:tcPr>
            <w:tcW w:w="1396"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6.0</w:t>
            </w:r>
          </w:p>
        </w:tc>
        <w:tc>
          <w:tcPr>
            <w:tcW w:w="1610"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3,0-6,0</w:t>
            </w:r>
          </w:p>
        </w:tc>
      </w:tr>
      <w:tr w:rsidR="00375A2B" w:rsidRPr="00B46921" w:rsidTr="00E130FB">
        <w:trPr>
          <w:trHeight w:val="20"/>
        </w:trPr>
        <w:tc>
          <w:tcPr>
            <w:tcW w:w="758" w:type="dxa"/>
            <w:tcBorders>
              <w:top w:val="nil"/>
              <w:left w:val="single" w:sz="4" w:space="0" w:color="auto"/>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15</w:t>
            </w:r>
          </w:p>
        </w:tc>
        <w:tc>
          <w:tcPr>
            <w:tcW w:w="3309"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rPr>
                <w:rFonts w:ascii="Times New Roman" w:eastAsia="Times New Roman" w:hAnsi="Times New Roman"/>
              </w:rPr>
            </w:pPr>
            <w:r w:rsidRPr="00B46921">
              <w:rPr>
                <w:rFonts w:ascii="Times New Roman" w:eastAsia="Times New Roman" w:hAnsi="Times New Roman"/>
              </w:rPr>
              <w:t>ĐƯỜNG D21</w:t>
            </w:r>
          </w:p>
        </w:tc>
        <w:tc>
          <w:tcPr>
            <w:tcW w:w="1170"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14.0</w:t>
            </w:r>
          </w:p>
        </w:tc>
        <w:tc>
          <w:tcPr>
            <w:tcW w:w="1224"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10-10</w:t>
            </w:r>
          </w:p>
        </w:tc>
        <w:tc>
          <w:tcPr>
            <w:tcW w:w="1396"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6.0</w:t>
            </w:r>
          </w:p>
        </w:tc>
        <w:tc>
          <w:tcPr>
            <w:tcW w:w="1610"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KLXD</w:t>
            </w:r>
          </w:p>
        </w:tc>
      </w:tr>
      <w:tr w:rsidR="00375A2B" w:rsidRPr="00B46921" w:rsidTr="00E130FB">
        <w:trPr>
          <w:trHeight w:val="20"/>
        </w:trPr>
        <w:tc>
          <w:tcPr>
            <w:tcW w:w="758" w:type="dxa"/>
            <w:tcBorders>
              <w:top w:val="nil"/>
              <w:left w:val="single" w:sz="4" w:space="0" w:color="auto"/>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16</w:t>
            </w:r>
          </w:p>
        </w:tc>
        <w:tc>
          <w:tcPr>
            <w:tcW w:w="3309"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rPr>
                <w:rFonts w:ascii="Times New Roman" w:eastAsia="Times New Roman" w:hAnsi="Times New Roman"/>
              </w:rPr>
            </w:pPr>
            <w:r w:rsidRPr="00B46921">
              <w:rPr>
                <w:rFonts w:ascii="Times New Roman" w:eastAsia="Times New Roman" w:hAnsi="Times New Roman"/>
              </w:rPr>
              <w:t>ĐƯỜNG D22</w:t>
            </w:r>
          </w:p>
        </w:tc>
        <w:tc>
          <w:tcPr>
            <w:tcW w:w="1170"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14.0</w:t>
            </w:r>
          </w:p>
        </w:tc>
        <w:tc>
          <w:tcPr>
            <w:tcW w:w="1224"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10-10</w:t>
            </w:r>
          </w:p>
        </w:tc>
        <w:tc>
          <w:tcPr>
            <w:tcW w:w="1396"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3.0</w:t>
            </w:r>
          </w:p>
        </w:tc>
        <w:tc>
          <w:tcPr>
            <w:tcW w:w="1610"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6.0</w:t>
            </w:r>
          </w:p>
        </w:tc>
      </w:tr>
      <w:tr w:rsidR="00375A2B" w:rsidRPr="00B46921" w:rsidTr="00E130FB">
        <w:trPr>
          <w:trHeight w:val="20"/>
        </w:trPr>
        <w:tc>
          <w:tcPr>
            <w:tcW w:w="758" w:type="dxa"/>
            <w:tcBorders>
              <w:top w:val="nil"/>
              <w:left w:val="single" w:sz="4" w:space="0" w:color="auto"/>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17</w:t>
            </w:r>
          </w:p>
        </w:tc>
        <w:tc>
          <w:tcPr>
            <w:tcW w:w="3309"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rPr>
                <w:rFonts w:ascii="Times New Roman" w:eastAsia="Times New Roman" w:hAnsi="Times New Roman"/>
              </w:rPr>
            </w:pPr>
            <w:r w:rsidRPr="00B46921">
              <w:rPr>
                <w:rFonts w:ascii="Times New Roman" w:eastAsia="Times New Roman" w:hAnsi="Times New Roman"/>
              </w:rPr>
              <w:t>ĐƯỜNG N2</w:t>
            </w:r>
          </w:p>
        </w:tc>
        <w:tc>
          <w:tcPr>
            <w:tcW w:w="1170"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14.0</w:t>
            </w:r>
          </w:p>
        </w:tc>
        <w:tc>
          <w:tcPr>
            <w:tcW w:w="1224"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10-10</w:t>
            </w:r>
          </w:p>
        </w:tc>
        <w:tc>
          <w:tcPr>
            <w:tcW w:w="1396"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3,0-6,0</w:t>
            </w:r>
          </w:p>
        </w:tc>
        <w:tc>
          <w:tcPr>
            <w:tcW w:w="1610"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3,0-6,0</w:t>
            </w:r>
          </w:p>
        </w:tc>
      </w:tr>
      <w:tr w:rsidR="00375A2B" w:rsidRPr="00B46921" w:rsidTr="00E130FB">
        <w:trPr>
          <w:trHeight w:val="20"/>
        </w:trPr>
        <w:tc>
          <w:tcPr>
            <w:tcW w:w="758" w:type="dxa"/>
            <w:tcBorders>
              <w:top w:val="nil"/>
              <w:left w:val="single" w:sz="4" w:space="0" w:color="auto"/>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18</w:t>
            </w:r>
          </w:p>
        </w:tc>
        <w:tc>
          <w:tcPr>
            <w:tcW w:w="3309"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rPr>
                <w:rFonts w:ascii="Times New Roman" w:eastAsia="Times New Roman" w:hAnsi="Times New Roman"/>
              </w:rPr>
            </w:pPr>
            <w:r w:rsidRPr="00B46921">
              <w:rPr>
                <w:rFonts w:ascii="Times New Roman" w:eastAsia="Times New Roman" w:hAnsi="Times New Roman"/>
              </w:rPr>
              <w:t>ĐƯỜNG N4</w:t>
            </w:r>
          </w:p>
        </w:tc>
        <w:tc>
          <w:tcPr>
            <w:tcW w:w="1170"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14.0</w:t>
            </w:r>
          </w:p>
        </w:tc>
        <w:tc>
          <w:tcPr>
            <w:tcW w:w="1224"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10-10</w:t>
            </w:r>
          </w:p>
        </w:tc>
        <w:tc>
          <w:tcPr>
            <w:tcW w:w="1396"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6.0</w:t>
            </w:r>
          </w:p>
        </w:tc>
        <w:tc>
          <w:tcPr>
            <w:tcW w:w="1610"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0-6,0</w:t>
            </w:r>
          </w:p>
        </w:tc>
      </w:tr>
      <w:tr w:rsidR="00375A2B" w:rsidRPr="00B46921" w:rsidTr="00E130FB">
        <w:trPr>
          <w:trHeight w:val="20"/>
        </w:trPr>
        <w:tc>
          <w:tcPr>
            <w:tcW w:w="758" w:type="dxa"/>
            <w:tcBorders>
              <w:top w:val="nil"/>
              <w:left w:val="single" w:sz="4" w:space="0" w:color="auto"/>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19</w:t>
            </w:r>
          </w:p>
        </w:tc>
        <w:tc>
          <w:tcPr>
            <w:tcW w:w="3309"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rPr>
                <w:rFonts w:ascii="Times New Roman" w:eastAsia="Times New Roman" w:hAnsi="Times New Roman"/>
              </w:rPr>
            </w:pPr>
            <w:r w:rsidRPr="00B46921">
              <w:rPr>
                <w:rFonts w:ascii="Times New Roman" w:eastAsia="Times New Roman" w:hAnsi="Times New Roman"/>
              </w:rPr>
              <w:t>ĐƯỜNG N3A</w:t>
            </w:r>
          </w:p>
        </w:tc>
        <w:tc>
          <w:tcPr>
            <w:tcW w:w="1170"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14.0</w:t>
            </w:r>
          </w:p>
        </w:tc>
        <w:tc>
          <w:tcPr>
            <w:tcW w:w="1224"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10-10</w:t>
            </w:r>
          </w:p>
        </w:tc>
        <w:tc>
          <w:tcPr>
            <w:tcW w:w="1396"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6.0</w:t>
            </w:r>
          </w:p>
        </w:tc>
        <w:tc>
          <w:tcPr>
            <w:tcW w:w="1610"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3,0-6,0</w:t>
            </w:r>
          </w:p>
        </w:tc>
      </w:tr>
      <w:tr w:rsidR="00375A2B" w:rsidRPr="00B46921" w:rsidTr="00E130FB">
        <w:trPr>
          <w:trHeight w:val="20"/>
        </w:trPr>
        <w:tc>
          <w:tcPr>
            <w:tcW w:w="758" w:type="dxa"/>
            <w:tcBorders>
              <w:top w:val="nil"/>
              <w:left w:val="single" w:sz="4" w:space="0" w:color="auto"/>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lastRenderedPageBreak/>
              <w:t>20</w:t>
            </w:r>
          </w:p>
        </w:tc>
        <w:tc>
          <w:tcPr>
            <w:tcW w:w="3309"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rPr>
                <w:rFonts w:ascii="Times New Roman" w:eastAsia="Times New Roman" w:hAnsi="Times New Roman"/>
              </w:rPr>
            </w:pPr>
            <w:r w:rsidRPr="00B46921">
              <w:rPr>
                <w:rFonts w:ascii="Times New Roman" w:eastAsia="Times New Roman" w:hAnsi="Times New Roman"/>
              </w:rPr>
              <w:t>ĐƯỜNG N5A</w:t>
            </w:r>
          </w:p>
        </w:tc>
        <w:tc>
          <w:tcPr>
            <w:tcW w:w="1170"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13.0</w:t>
            </w:r>
          </w:p>
        </w:tc>
        <w:tc>
          <w:tcPr>
            <w:tcW w:w="1224"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11-11</w:t>
            </w:r>
          </w:p>
        </w:tc>
        <w:tc>
          <w:tcPr>
            <w:tcW w:w="1396"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0.0</w:t>
            </w:r>
          </w:p>
        </w:tc>
        <w:tc>
          <w:tcPr>
            <w:tcW w:w="1610"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6.0</w:t>
            </w:r>
          </w:p>
        </w:tc>
      </w:tr>
      <w:tr w:rsidR="00375A2B" w:rsidRPr="00B46921" w:rsidTr="00E130FB">
        <w:trPr>
          <w:trHeight w:val="20"/>
        </w:trPr>
        <w:tc>
          <w:tcPr>
            <w:tcW w:w="758" w:type="dxa"/>
            <w:tcBorders>
              <w:top w:val="nil"/>
              <w:left w:val="single" w:sz="4" w:space="0" w:color="auto"/>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21</w:t>
            </w:r>
          </w:p>
        </w:tc>
        <w:tc>
          <w:tcPr>
            <w:tcW w:w="3309"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rPr>
                <w:rFonts w:ascii="Times New Roman" w:eastAsia="Times New Roman" w:hAnsi="Times New Roman"/>
              </w:rPr>
            </w:pPr>
            <w:r w:rsidRPr="00B46921">
              <w:rPr>
                <w:rFonts w:ascii="Times New Roman" w:eastAsia="Times New Roman" w:hAnsi="Times New Roman"/>
              </w:rPr>
              <w:t>ĐƯỜNG N5B</w:t>
            </w:r>
          </w:p>
        </w:tc>
        <w:tc>
          <w:tcPr>
            <w:tcW w:w="1170"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13.0</w:t>
            </w:r>
          </w:p>
        </w:tc>
        <w:tc>
          <w:tcPr>
            <w:tcW w:w="1224"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11-11</w:t>
            </w:r>
          </w:p>
        </w:tc>
        <w:tc>
          <w:tcPr>
            <w:tcW w:w="1396"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3,0-6,0</w:t>
            </w:r>
          </w:p>
        </w:tc>
        <w:tc>
          <w:tcPr>
            <w:tcW w:w="1610"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0.0</w:t>
            </w:r>
          </w:p>
        </w:tc>
      </w:tr>
      <w:tr w:rsidR="00375A2B" w:rsidRPr="00B46921" w:rsidTr="00E130FB">
        <w:trPr>
          <w:trHeight w:val="20"/>
        </w:trPr>
        <w:tc>
          <w:tcPr>
            <w:tcW w:w="758" w:type="dxa"/>
            <w:tcBorders>
              <w:top w:val="nil"/>
              <w:left w:val="single" w:sz="4" w:space="0" w:color="auto"/>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22</w:t>
            </w:r>
          </w:p>
        </w:tc>
        <w:tc>
          <w:tcPr>
            <w:tcW w:w="3309"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rPr>
                <w:rFonts w:ascii="Times New Roman" w:eastAsia="Times New Roman" w:hAnsi="Times New Roman"/>
              </w:rPr>
            </w:pPr>
            <w:r w:rsidRPr="00B46921">
              <w:rPr>
                <w:rFonts w:ascii="Times New Roman" w:eastAsia="Times New Roman" w:hAnsi="Times New Roman"/>
              </w:rPr>
              <w:t>ĐƯỜNG N6A</w:t>
            </w:r>
          </w:p>
        </w:tc>
        <w:tc>
          <w:tcPr>
            <w:tcW w:w="1170"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13.0</w:t>
            </w:r>
          </w:p>
        </w:tc>
        <w:tc>
          <w:tcPr>
            <w:tcW w:w="1224"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11-11</w:t>
            </w:r>
          </w:p>
        </w:tc>
        <w:tc>
          <w:tcPr>
            <w:tcW w:w="1396"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0.0</w:t>
            </w:r>
          </w:p>
        </w:tc>
        <w:tc>
          <w:tcPr>
            <w:tcW w:w="1610"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6.0</w:t>
            </w:r>
          </w:p>
        </w:tc>
      </w:tr>
      <w:tr w:rsidR="00375A2B" w:rsidRPr="00B46921" w:rsidTr="00E130FB">
        <w:trPr>
          <w:trHeight w:val="20"/>
        </w:trPr>
        <w:tc>
          <w:tcPr>
            <w:tcW w:w="758" w:type="dxa"/>
            <w:tcBorders>
              <w:top w:val="nil"/>
              <w:left w:val="single" w:sz="4" w:space="0" w:color="auto"/>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23</w:t>
            </w:r>
          </w:p>
        </w:tc>
        <w:tc>
          <w:tcPr>
            <w:tcW w:w="3309"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rPr>
                <w:rFonts w:ascii="Times New Roman" w:eastAsia="Times New Roman" w:hAnsi="Times New Roman"/>
              </w:rPr>
            </w:pPr>
            <w:r w:rsidRPr="00B46921">
              <w:rPr>
                <w:rFonts w:ascii="Times New Roman" w:eastAsia="Times New Roman" w:hAnsi="Times New Roman"/>
              </w:rPr>
              <w:t>ĐƯỜNG N6B</w:t>
            </w:r>
          </w:p>
        </w:tc>
        <w:tc>
          <w:tcPr>
            <w:tcW w:w="1170"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13.0</w:t>
            </w:r>
          </w:p>
        </w:tc>
        <w:tc>
          <w:tcPr>
            <w:tcW w:w="1224"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11-11</w:t>
            </w:r>
          </w:p>
        </w:tc>
        <w:tc>
          <w:tcPr>
            <w:tcW w:w="1396"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6.0</w:t>
            </w:r>
          </w:p>
        </w:tc>
        <w:tc>
          <w:tcPr>
            <w:tcW w:w="1610"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0.0</w:t>
            </w:r>
          </w:p>
        </w:tc>
      </w:tr>
      <w:tr w:rsidR="00375A2B" w:rsidRPr="00B46921" w:rsidTr="00E130FB">
        <w:trPr>
          <w:trHeight w:val="20"/>
        </w:trPr>
        <w:tc>
          <w:tcPr>
            <w:tcW w:w="758" w:type="dxa"/>
            <w:tcBorders>
              <w:top w:val="nil"/>
              <w:left w:val="single" w:sz="4" w:space="0" w:color="auto"/>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24</w:t>
            </w:r>
          </w:p>
        </w:tc>
        <w:tc>
          <w:tcPr>
            <w:tcW w:w="3309"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rPr>
                <w:rFonts w:ascii="Times New Roman" w:eastAsia="Times New Roman" w:hAnsi="Times New Roman"/>
              </w:rPr>
            </w:pPr>
            <w:r w:rsidRPr="00B46921">
              <w:rPr>
                <w:rFonts w:ascii="Times New Roman" w:eastAsia="Times New Roman" w:hAnsi="Times New Roman"/>
              </w:rPr>
              <w:t>ĐƯỜNG N7</w:t>
            </w:r>
          </w:p>
        </w:tc>
        <w:tc>
          <w:tcPr>
            <w:tcW w:w="1170"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14.0</w:t>
            </w:r>
          </w:p>
        </w:tc>
        <w:tc>
          <w:tcPr>
            <w:tcW w:w="1224"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10-10</w:t>
            </w:r>
          </w:p>
        </w:tc>
        <w:tc>
          <w:tcPr>
            <w:tcW w:w="1396"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3,0-6,0</w:t>
            </w:r>
          </w:p>
        </w:tc>
        <w:tc>
          <w:tcPr>
            <w:tcW w:w="1610"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6.0</w:t>
            </w:r>
          </w:p>
        </w:tc>
      </w:tr>
      <w:tr w:rsidR="00375A2B" w:rsidRPr="00B46921" w:rsidTr="00E130FB">
        <w:trPr>
          <w:trHeight w:val="20"/>
        </w:trPr>
        <w:tc>
          <w:tcPr>
            <w:tcW w:w="758" w:type="dxa"/>
            <w:tcBorders>
              <w:top w:val="nil"/>
              <w:left w:val="single" w:sz="4" w:space="0" w:color="auto"/>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25</w:t>
            </w:r>
          </w:p>
        </w:tc>
        <w:tc>
          <w:tcPr>
            <w:tcW w:w="3309"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rPr>
                <w:rFonts w:ascii="Times New Roman" w:eastAsia="Times New Roman" w:hAnsi="Times New Roman"/>
              </w:rPr>
            </w:pPr>
            <w:r w:rsidRPr="00B46921">
              <w:rPr>
                <w:rFonts w:ascii="Times New Roman" w:eastAsia="Times New Roman" w:hAnsi="Times New Roman"/>
              </w:rPr>
              <w:t>ĐƯỜNG N13</w:t>
            </w:r>
          </w:p>
        </w:tc>
        <w:tc>
          <w:tcPr>
            <w:tcW w:w="1170"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14.0</w:t>
            </w:r>
          </w:p>
        </w:tc>
        <w:tc>
          <w:tcPr>
            <w:tcW w:w="1224"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10-10</w:t>
            </w:r>
          </w:p>
        </w:tc>
        <w:tc>
          <w:tcPr>
            <w:tcW w:w="1396"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6.0</w:t>
            </w:r>
          </w:p>
        </w:tc>
        <w:tc>
          <w:tcPr>
            <w:tcW w:w="1610"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6.0</w:t>
            </w:r>
          </w:p>
        </w:tc>
      </w:tr>
      <w:tr w:rsidR="00375A2B" w:rsidRPr="00B46921" w:rsidTr="00E130FB">
        <w:trPr>
          <w:trHeight w:val="20"/>
        </w:trPr>
        <w:tc>
          <w:tcPr>
            <w:tcW w:w="758" w:type="dxa"/>
            <w:tcBorders>
              <w:top w:val="nil"/>
              <w:left w:val="single" w:sz="4" w:space="0" w:color="auto"/>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26</w:t>
            </w:r>
          </w:p>
        </w:tc>
        <w:tc>
          <w:tcPr>
            <w:tcW w:w="3309"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rPr>
                <w:rFonts w:ascii="Times New Roman" w:eastAsia="Times New Roman" w:hAnsi="Times New Roman"/>
              </w:rPr>
            </w:pPr>
            <w:r w:rsidRPr="00B46921">
              <w:rPr>
                <w:rFonts w:ascii="Times New Roman" w:eastAsia="Times New Roman" w:hAnsi="Times New Roman"/>
              </w:rPr>
              <w:t>ĐƯỜNG N14</w:t>
            </w:r>
          </w:p>
        </w:tc>
        <w:tc>
          <w:tcPr>
            <w:tcW w:w="1170"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16.0</w:t>
            </w:r>
          </w:p>
        </w:tc>
        <w:tc>
          <w:tcPr>
            <w:tcW w:w="1224"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9-9</w:t>
            </w:r>
          </w:p>
        </w:tc>
        <w:tc>
          <w:tcPr>
            <w:tcW w:w="1396"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3,0-6,0</w:t>
            </w:r>
          </w:p>
        </w:tc>
        <w:tc>
          <w:tcPr>
            <w:tcW w:w="1610"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3.0</w:t>
            </w:r>
          </w:p>
        </w:tc>
      </w:tr>
      <w:tr w:rsidR="00375A2B" w:rsidRPr="00B46921" w:rsidTr="00E130FB">
        <w:trPr>
          <w:trHeight w:val="20"/>
        </w:trPr>
        <w:tc>
          <w:tcPr>
            <w:tcW w:w="758" w:type="dxa"/>
            <w:tcBorders>
              <w:top w:val="nil"/>
              <w:left w:val="single" w:sz="4" w:space="0" w:color="auto"/>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27</w:t>
            </w:r>
          </w:p>
        </w:tc>
        <w:tc>
          <w:tcPr>
            <w:tcW w:w="3309"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rPr>
                <w:rFonts w:ascii="Times New Roman" w:eastAsia="Times New Roman" w:hAnsi="Times New Roman"/>
              </w:rPr>
            </w:pPr>
            <w:r w:rsidRPr="00B46921">
              <w:rPr>
                <w:rFonts w:ascii="Times New Roman" w:eastAsia="Times New Roman" w:hAnsi="Times New Roman"/>
              </w:rPr>
              <w:t>ĐƯỜNG N19</w:t>
            </w:r>
          </w:p>
        </w:tc>
        <w:tc>
          <w:tcPr>
            <w:tcW w:w="1170"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14.0</w:t>
            </w:r>
          </w:p>
        </w:tc>
        <w:tc>
          <w:tcPr>
            <w:tcW w:w="1224"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10-10</w:t>
            </w:r>
          </w:p>
        </w:tc>
        <w:tc>
          <w:tcPr>
            <w:tcW w:w="1396"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3.0</w:t>
            </w:r>
          </w:p>
        </w:tc>
        <w:tc>
          <w:tcPr>
            <w:tcW w:w="1610"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6.0</w:t>
            </w:r>
          </w:p>
        </w:tc>
      </w:tr>
      <w:tr w:rsidR="00375A2B" w:rsidRPr="00B46921" w:rsidTr="00E130FB">
        <w:trPr>
          <w:trHeight w:val="20"/>
        </w:trPr>
        <w:tc>
          <w:tcPr>
            <w:tcW w:w="758" w:type="dxa"/>
            <w:tcBorders>
              <w:top w:val="nil"/>
              <w:left w:val="single" w:sz="4" w:space="0" w:color="auto"/>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28</w:t>
            </w:r>
          </w:p>
        </w:tc>
        <w:tc>
          <w:tcPr>
            <w:tcW w:w="3309"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rPr>
                <w:rFonts w:ascii="Times New Roman" w:eastAsia="Times New Roman" w:hAnsi="Times New Roman"/>
              </w:rPr>
            </w:pPr>
            <w:r w:rsidRPr="00B46921">
              <w:rPr>
                <w:rFonts w:ascii="Times New Roman" w:eastAsia="Times New Roman" w:hAnsi="Times New Roman"/>
              </w:rPr>
              <w:t>ĐƯỜNG N20</w:t>
            </w:r>
          </w:p>
        </w:tc>
        <w:tc>
          <w:tcPr>
            <w:tcW w:w="1170"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14.0</w:t>
            </w:r>
          </w:p>
        </w:tc>
        <w:tc>
          <w:tcPr>
            <w:tcW w:w="1224"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10-10</w:t>
            </w:r>
          </w:p>
        </w:tc>
        <w:tc>
          <w:tcPr>
            <w:tcW w:w="1396"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3,0-6,0</w:t>
            </w:r>
          </w:p>
        </w:tc>
        <w:tc>
          <w:tcPr>
            <w:tcW w:w="1610"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3,0-6,0</w:t>
            </w:r>
          </w:p>
        </w:tc>
      </w:tr>
      <w:tr w:rsidR="00375A2B" w:rsidRPr="00B46921" w:rsidTr="00E130FB">
        <w:trPr>
          <w:trHeight w:val="20"/>
        </w:trPr>
        <w:tc>
          <w:tcPr>
            <w:tcW w:w="758" w:type="dxa"/>
            <w:tcBorders>
              <w:top w:val="nil"/>
              <w:left w:val="single" w:sz="4" w:space="0" w:color="auto"/>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29</w:t>
            </w:r>
          </w:p>
        </w:tc>
        <w:tc>
          <w:tcPr>
            <w:tcW w:w="3309"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rPr>
                <w:rFonts w:ascii="Times New Roman" w:eastAsia="Times New Roman" w:hAnsi="Times New Roman"/>
              </w:rPr>
            </w:pPr>
            <w:r w:rsidRPr="00B46921">
              <w:rPr>
                <w:rFonts w:ascii="Times New Roman" w:eastAsia="Times New Roman" w:hAnsi="Times New Roman"/>
              </w:rPr>
              <w:t>ĐƯỜNG N21</w:t>
            </w:r>
          </w:p>
        </w:tc>
        <w:tc>
          <w:tcPr>
            <w:tcW w:w="1170"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14.0</w:t>
            </w:r>
          </w:p>
        </w:tc>
        <w:tc>
          <w:tcPr>
            <w:tcW w:w="1224"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10-10</w:t>
            </w:r>
          </w:p>
        </w:tc>
        <w:tc>
          <w:tcPr>
            <w:tcW w:w="1396"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3,0-6,0</w:t>
            </w:r>
          </w:p>
        </w:tc>
        <w:tc>
          <w:tcPr>
            <w:tcW w:w="1610"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3.0</w:t>
            </w:r>
          </w:p>
        </w:tc>
      </w:tr>
      <w:tr w:rsidR="00375A2B" w:rsidRPr="00B46921" w:rsidTr="00E130FB">
        <w:trPr>
          <w:trHeight w:val="20"/>
        </w:trPr>
        <w:tc>
          <w:tcPr>
            <w:tcW w:w="758" w:type="dxa"/>
            <w:tcBorders>
              <w:top w:val="nil"/>
              <w:left w:val="single" w:sz="4" w:space="0" w:color="auto"/>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30</w:t>
            </w:r>
          </w:p>
        </w:tc>
        <w:tc>
          <w:tcPr>
            <w:tcW w:w="3309"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rPr>
                <w:rFonts w:ascii="Times New Roman" w:eastAsia="Times New Roman" w:hAnsi="Times New Roman"/>
              </w:rPr>
            </w:pPr>
            <w:r w:rsidRPr="00B46921">
              <w:rPr>
                <w:rFonts w:ascii="Times New Roman" w:eastAsia="Times New Roman" w:hAnsi="Times New Roman"/>
              </w:rPr>
              <w:t>ĐƯỜNG 30/4</w:t>
            </w:r>
          </w:p>
        </w:tc>
        <w:tc>
          <w:tcPr>
            <w:tcW w:w="1170"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14.0</w:t>
            </w:r>
          </w:p>
        </w:tc>
        <w:tc>
          <w:tcPr>
            <w:tcW w:w="1224"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10-10</w:t>
            </w:r>
          </w:p>
        </w:tc>
        <w:tc>
          <w:tcPr>
            <w:tcW w:w="1396" w:type="dxa"/>
            <w:tcBorders>
              <w:top w:val="nil"/>
              <w:left w:val="nil"/>
              <w:bottom w:val="single" w:sz="4" w:space="0" w:color="auto"/>
              <w:right w:val="single" w:sz="4" w:space="0" w:color="auto"/>
            </w:tcBorders>
            <w:shd w:val="clear" w:color="auto" w:fill="auto"/>
            <w:noWrap/>
            <w:vAlign w:val="bottom"/>
            <w:hideMark/>
          </w:tcPr>
          <w:p w:rsidR="00375A2B" w:rsidRPr="00B46921" w:rsidRDefault="00375A2B" w:rsidP="00E130FB">
            <w:pPr>
              <w:spacing w:before="0" w:after="0" w:line="240" w:lineRule="auto"/>
              <w:rPr>
                <w:rFonts w:ascii="Times New Roman" w:eastAsia="Times New Roman" w:hAnsi="Times New Roman"/>
              </w:rPr>
            </w:pPr>
            <w:r w:rsidRPr="00B46921">
              <w:rPr>
                <w:rFonts w:ascii="Times New Roman" w:eastAsia="Times New Roman" w:hAnsi="Times New Roman"/>
              </w:rPr>
              <w:t>3,0-6,0</w:t>
            </w:r>
          </w:p>
        </w:tc>
        <w:tc>
          <w:tcPr>
            <w:tcW w:w="1610" w:type="dxa"/>
            <w:tcBorders>
              <w:top w:val="nil"/>
              <w:left w:val="nil"/>
              <w:bottom w:val="single" w:sz="4" w:space="0" w:color="auto"/>
              <w:right w:val="single" w:sz="4" w:space="0" w:color="auto"/>
            </w:tcBorders>
            <w:shd w:val="clear" w:color="auto" w:fill="auto"/>
            <w:noWrap/>
            <w:vAlign w:val="bottom"/>
            <w:hideMark/>
          </w:tcPr>
          <w:p w:rsidR="00375A2B" w:rsidRPr="00B46921" w:rsidRDefault="00375A2B" w:rsidP="00E130FB">
            <w:pPr>
              <w:spacing w:before="0" w:after="0" w:line="240" w:lineRule="auto"/>
              <w:rPr>
                <w:rFonts w:ascii="Times New Roman" w:eastAsia="Times New Roman" w:hAnsi="Times New Roman"/>
              </w:rPr>
            </w:pPr>
            <w:r w:rsidRPr="00B46921">
              <w:rPr>
                <w:rFonts w:ascii="Times New Roman" w:eastAsia="Times New Roman" w:hAnsi="Times New Roman"/>
              </w:rPr>
              <w:t>3,0-6,0</w:t>
            </w:r>
          </w:p>
        </w:tc>
      </w:tr>
      <w:tr w:rsidR="00375A2B" w:rsidRPr="00B46921" w:rsidTr="00E130FB">
        <w:trPr>
          <w:trHeight w:val="20"/>
        </w:trPr>
        <w:tc>
          <w:tcPr>
            <w:tcW w:w="758" w:type="dxa"/>
            <w:tcBorders>
              <w:top w:val="nil"/>
              <w:left w:val="single" w:sz="4" w:space="0" w:color="auto"/>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31</w:t>
            </w:r>
          </w:p>
        </w:tc>
        <w:tc>
          <w:tcPr>
            <w:tcW w:w="3309"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rPr>
                <w:rFonts w:ascii="Times New Roman" w:eastAsia="Times New Roman" w:hAnsi="Times New Roman"/>
              </w:rPr>
            </w:pPr>
            <w:r w:rsidRPr="00B46921">
              <w:rPr>
                <w:rFonts w:ascii="Times New Roman" w:eastAsia="Times New Roman" w:hAnsi="Times New Roman"/>
              </w:rPr>
              <w:t>ĐƯỜNG HỒ VĂN NHÁNH</w:t>
            </w:r>
          </w:p>
        </w:tc>
        <w:tc>
          <w:tcPr>
            <w:tcW w:w="1170"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16.0</w:t>
            </w:r>
          </w:p>
        </w:tc>
        <w:tc>
          <w:tcPr>
            <w:tcW w:w="1224"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9-9</w:t>
            </w:r>
          </w:p>
        </w:tc>
        <w:tc>
          <w:tcPr>
            <w:tcW w:w="1396"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0-6,0</w:t>
            </w:r>
          </w:p>
        </w:tc>
        <w:tc>
          <w:tcPr>
            <w:tcW w:w="1610"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KLXD</w:t>
            </w:r>
          </w:p>
        </w:tc>
      </w:tr>
      <w:tr w:rsidR="00375A2B" w:rsidRPr="00B46921" w:rsidTr="00E130FB">
        <w:trPr>
          <w:trHeight w:val="20"/>
        </w:trPr>
        <w:tc>
          <w:tcPr>
            <w:tcW w:w="758" w:type="dxa"/>
            <w:tcBorders>
              <w:top w:val="nil"/>
              <w:left w:val="single" w:sz="4" w:space="0" w:color="auto"/>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32</w:t>
            </w:r>
          </w:p>
        </w:tc>
        <w:tc>
          <w:tcPr>
            <w:tcW w:w="3309"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rPr>
                <w:rFonts w:ascii="Times New Roman" w:eastAsia="Times New Roman" w:hAnsi="Times New Roman"/>
              </w:rPr>
            </w:pPr>
            <w:r w:rsidRPr="00B46921">
              <w:rPr>
                <w:rFonts w:ascii="Times New Roman" w:eastAsia="Times New Roman" w:hAnsi="Times New Roman"/>
              </w:rPr>
              <w:t>ĐƯỜNG TRẦN THỊ ĐIỂU</w:t>
            </w:r>
          </w:p>
        </w:tc>
        <w:tc>
          <w:tcPr>
            <w:tcW w:w="1170"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14.0</w:t>
            </w:r>
          </w:p>
        </w:tc>
        <w:tc>
          <w:tcPr>
            <w:tcW w:w="1224"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10-10</w:t>
            </w:r>
          </w:p>
        </w:tc>
        <w:tc>
          <w:tcPr>
            <w:tcW w:w="1396"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0-6,0</w:t>
            </w:r>
          </w:p>
        </w:tc>
        <w:tc>
          <w:tcPr>
            <w:tcW w:w="1610"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0-3,0</w:t>
            </w:r>
          </w:p>
        </w:tc>
      </w:tr>
      <w:tr w:rsidR="00375A2B" w:rsidRPr="00B46921" w:rsidTr="00E130FB">
        <w:trPr>
          <w:trHeight w:val="20"/>
        </w:trPr>
        <w:tc>
          <w:tcPr>
            <w:tcW w:w="758" w:type="dxa"/>
            <w:tcBorders>
              <w:top w:val="nil"/>
              <w:left w:val="single" w:sz="4" w:space="0" w:color="auto"/>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33</w:t>
            </w:r>
          </w:p>
        </w:tc>
        <w:tc>
          <w:tcPr>
            <w:tcW w:w="3309"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rPr>
                <w:rFonts w:ascii="Times New Roman" w:eastAsia="Times New Roman" w:hAnsi="Times New Roman"/>
              </w:rPr>
            </w:pPr>
            <w:r w:rsidRPr="00B46921">
              <w:rPr>
                <w:rFonts w:ascii="Times New Roman" w:eastAsia="Times New Roman" w:hAnsi="Times New Roman"/>
              </w:rPr>
              <w:t>ĐƯỜNG BA THIỆN</w:t>
            </w:r>
          </w:p>
        </w:tc>
        <w:tc>
          <w:tcPr>
            <w:tcW w:w="1170"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14.0</w:t>
            </w:r>
          </w:p>
        </w:tc>
        <w:tc>
          <w:tcPr>
            <w:tcW w:w="1224"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10-10</w:t>
            </w:r>
          </w:p>
        </w:tc>
        <w:tc>
          <w:tcPr>
            <w:tcW w:w="1396"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3,0-6,0</w:t>
            </w:r>
          </w:p>
        </w:tc>
        <w:tc>
          <w:tcPr>
            <w:tcW w:w="1610"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0-6,0</w:t>
            </w:r>
          </w:p>
        </w:tc>
      </w:tr>
      <w:tr w:rsidR="00375A2B" w:rsidRPr="00B46921" w:rsidTr="00E130FB">
        <w:trPr>
          <w:trHeight w:val="20"/>
        </w:trPr>
        <w:tc>
          <w:tcPr>
            <w:tcW w:w="758" w:type="dxa"/>
            <w:tcBorders>
              <w:top w:val="nil"/>
              <w:left w:val="single" w:sz="4" w:space="0" w:color="auto"/>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34</w:t>
            </w:r>
          </w:p>
        </w:tc>
        <w:tc>
          <w:tcPr>
            <w:tcW w:w="3309"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rPr>
                <w:rFonts w:ascii="Times New Roman" w:eastAsia="Times New Roman" w:hAnsi="Times New Roman"/>
              </w:rPr>
            </w:pPr>
            <w:r w:rsidRPr="00B46921">
              <w:rPr>
                <w:rFonts w:ascii="Times New Roman" w:eastAsia="Times New Roman" w:hAnsi="Times New Roman"/>
              </w:rPr>
              <w:t>ĐƯỜNG BA THIỆN (nối dài)</w:t>
            </w:r>
          </w:p>
        </w:tc>
        <w:tc>
          <w:tcPr>
            <w:tcW w:w="1170"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14.0</w:t>
            </w:r>
          </w:p>
        </w:tc>
        <w:tc>
          <w:tcPr>
            <w:tcW w:w="1224"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10-10</w:t>
            </w:r>
          </w:p>
        </w:tc>
        <w:tc>
          <w:tcPr>
            <w:tcW w:w="1396"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3,0-6,0</w:t>
            </w:r>
          </w:p>
        </w:tc>
        <w:tc>
          <w:tcPr>
            <w:tcW w:w="1610"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3,0-6,0</w:t>
            </w:r>
          </w:p>
        </w:tc>
      </w:tr>
      <w:tr w:rsidR="00375A2B" w:rsidRPr="00B46921" w:rsidTr="00E130FB">
        <w:trPr>
          <w:trHeight w:val="20"/>
        </w:trPr>
        <w:tc>
          <w:tcPr>
            <w:tcW w:w="758" w:type="dxa"/>
            <w:tcBorders>
              <w:top w:val="nil"/>
              <w:left w:val="single" w:sz="4" w:space="0" w:color="auto"/>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35</w:t>
            </w:r>
          </w:p>
        </w:tc>
        <w:tc>
          <w:tcPr>
            <w:tcW w:w="3309"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rPr>
                <w:rFonts w:ascii="Times New Roman" w:eastAsia="Times New Roman" w:hAnsi="Times New Roman"/>
              </w:rPr>
            </w:pPr>
            <w:r w:rsidRPr="00B46921">
              <w:rPr>
                <w:rFonts w:ascii="Times New Roman" w:eastAsia="Times New Roman" w:hAnsi="Times New Roman"/>
              </w:rPr>
              <w:t>ĐƯỜNG MỘT QUANG</w:t>
            </w:r>
          </w:p>
        </w:tc>
        <w:tc>
          <w:tcPr>
            <w:tcW w:w="1170"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22.0</w:t>
            </w:r>
          </w:p>
        </w:tc>
        <w:tc>
          <w:tcPr>
            <w:tcW w:w="1224"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6A-6A</w:t>
            </w:r>
          </w:p>
        </w:tc>
        <w:tc>
          <w:tcPr>
            <w:tcW w:w="1396"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0-3,0</w:t>
            </w:r>
          </w:p>
        </w:tc>
        <w:tc>
          <w:tcPr>
            <w:tcW w:w="1610"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0-3,0</w:t>
            </w:r>
          </w:p>
        </w:tc>
      </w:tr>
      <w:tr w:rsidR="00375A2B" w:rsidRPr="00B46921" w:rsidTr="00E130FB">
        <w:trPr>
          <w:trHeight w:val="20"/>
        </w:trPr>
        <w:tc>
          <w:tcPr>
            <w:tcW w:w="758" w:type="dxa"/>
            <w:tcBorders>
              <w:top w:val="nil"/>
              <w:left w:val="single" w:sz="4" w:space="0" w:color="auto"/>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36</w:t>
            </w:r>
          </w:p>
        </w:tc>
        <w:tc>
          <w:tcPr>
            <w:tcW w:w="3309"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rPr>
                <w:rFonts w:ascii="Times New Roman" w:eastAsia="Times New Roman" w:hAnsi="Times New Roman"/>
              </w:rPr>
            </w:pPr>
            <w:r w:rsidRPr="00B46921">
              <w:rPr>
                <w:rFonts w:ascii="Times New Roman" w:eastAsia="Times New Roman" w:hAnsi="Times New Roman"/>
              </w:rPr>
              <w:t>ĐƯỜNG DỌC KÊNH KHÁNG CHIẾN</w:t>
            </w:r>
          </w:p>
        </w:tc>
        <w:tc>
          <w:tcPr>
            <w:tcW w:w="1170"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13.0</w:t>
            </w:r>
          </w:p>
        </w:tc>
        <w:tc>
          <w:tcPr>
            <w:tcW w:w="1224"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11-11</w:t>
            </w:r>
          </w:p>
        </w:tc>
        <w:tc>
          <w:tcPr>
            <w:tcW w:w="1396"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0.0</w:t>
            </w:r>
          </w:p>
        </w:tc>
        <w:tc>
          <w:tcPr>
            <w:tcW w:w="1610"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3.0</w:t>
            </w:r>
          </w:p>
        </w:tc>
      </w:tr>
      <w:tr w:rsidR="00375A2B" w:rsidRPr="00B46921" w:rsidTr="00E130FB">
        <w:trPr>
          <w:trHeight w:val="510"/>
        </w:trPr>
        <w:tc>
          <w:tcPr>
            <w:tcW w:w="758" w:type="dxa"/>
            <w:tcBorders>
              <w:top w:val="nil"/>
              <w:left w:val="single" w:sz="4" w:space="0" w:color="auto"/>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37</w:t>
            </w:r>
          </w:p>
        </w:tc>
        <w:tc>
          <w:tcPr>
            <w:tcW w:w="3309"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rPr>
                <w:rFonts w:ascii="Times New Roman" w:eastAsia="Times New Roman" w:hAnsi="Times New Roman"/>
              </w:rPr>
            </w:pPr>
            <w:r w:rsidRPr="00B46921">
              <w:rPr>
                <w:rFonts w:ascii="Times New Roman" w:eastAsia="Times New Roman" w:hAnsi="Times New Roman"/>
              </w:rPr>
              <w:t>ĐƯỜNG DỌC RẠCH CÁI NGANG</w:t>
            </w:r>
          </w:p>
        </w:tc>
        <w:tc>
          <w:tcPr>
            <w:tcW w:w="1170"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13.0</w:t>
            </w:r>
          </w:p>
        </w:tc>
        <w:tc>
          <w:tcPr>
            <w:tcW w:w="1224"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11-11</w:t>
            </w:r>
          </w:p>
        </w:tc>
        <w:tc>
          <w:tcPr>
            <w:tcW w:w="1396"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0.0</w:t>
            </w:r>
          </w:p>
        </w:tc>
        <w:tc>
          <w:tcPr>
            <w:tcW w:w="1610" w:type="dxa"/>
            <w:tcBorders>
              <w:top w:val="nil"/>
              <w:left w:val="nil"/>
              <w:bottom w:val="single" w:sz="4" w:space="0" w:color="auto"/>
              <w:right w:val="single" w:sz="4" w:space="0" w:color="auto"/>
            </w:tcBorders>
            <w:shd w:val="clear" w:color="auto" w:fill="auto"/>
            <w:vAlign w:val="center"/>
            <w:hideMark/>
          </w:tcPr>
          <w:p w:rsidR="00375A2B" w:rsidRPr="00B46921" w:rsidRDefault="00375A2B" w:rsidP="00E130FB">
            <w:pPr>
              <w:spacing w:before="0" w:after="0" w:line="240" w:lineRule="auto"/>
              <w:jc w:val="center"/>
              <w:rPr>
                <w:rFonts w:ascii="Times New Roman" w:eastAsia="Times New Roman" w:hAnsi="Times New Roman"/>
              </w:rPr>
            </w:pPr>
            <w:r w:rsidRPr="00B46921">
              <w:rPr>
                <w:rFonts w:ascii="Times New Roman" w:eastAsia="Times New Roman" w:hAnsi="Times New Roman"/>
              </w:rPr>
              <w:t>0-6,0</w:t>
            </w:r>
          </w:p>
        </w:tc>
      </w:tr>
    </w:tbl>
    <w:p w:rsidR="00375A2B" w:rsidRPr="00D42BB4" w:rsidRDefault="00375A2B" w:rsidP="00CB25EA">
      <w:pPr>
        <w:spacing w:before="100" w:after="0" w:line="240" w:lineRule="auto"/>
        <w:ind w:firstLine="567"/>
        <w:rPr>
          <w:rFonts w:ascii="Times New Roman" w:hAnsi="Times New Roman"/>
          <w:sz w:val="28"/>
          <w:szCs w:val="28"/>
        </w:rPr>
      </w:pPr>
      <w:r w:rsidRPr="00D42BB4">
        <w:rPr>
          <w:rFonts w:ascii="Times New Roman" w:hAnsi="Times New Roman"/>
          <w:sz w:val="28"/>
          <w:szCs w:val="28"/>
        </w:rPr>
        <w:t xml:space="preserve">3. </w:t>
      </w:r>
      <w:r w:rsidRPr="00D42BB4">
        <w:rPr>
          <w:rFonts w:ascii="Times New Roman" w:hAnsi="Times New Roman"/>
          <w:sz w:val="28"/>
          <w:szCs w:val="28"/>
          <w:u w:val="single"/>
        </w:rPr>
        <w:t>Cao độ nền và thoát nước mặt</w:t>
      </w:r>
    </w:p>
    <w:p w:rsidR="00375A2B" w:rsidRPr="00F550A5" w:rsidRDefault="00375A2B" w:rsidP="00CB25EA">
      <w:pPr>
        <w:tabs>
          <w:tab w:val="left" w:pos="-2977"/>
        </w:tabs>
        <w:spacing w:before="100" w:after="0" w:line="240" w:lineRule="auto"/>
        <w:rPr>
          <w:rFonts w:ascii="Times New Roman" w:eastAsia="Times New Roman" w:hAnsi="Times New Roman"/>
          <w:sz w:val="28"/>
          <w:szCs w:val="28"/>
        </w:rPr>
      </w:pPr>
      <w:r>
        <w:rPr>
          <w:rFonts w:ascii="Times New Roman" w:eastAsia="Times New Roman" w:hAnsi="Times New Roman"/>
          <w:sz w:val="28"/>
          <w:szCs w:val="28"/>
        </w:rPr>
        <w:t>-</w:t>
      </w:r>
      <w:r>
        <w:rPr>
          <w:rFonts w:ascii="Times New Roman" w:eastAsia="Times New Roman" w:hAnsi="Times New Roman"/>
          <w:sz w:val="28"/>
          <w:szCs w:val="28"/>
        </w:rPr>
        <w:tab/>
      </w:r>
      <w:r w:rsidRPr="00F550A5">
        <w:rPr>
          <w:rFonts w:ascii="Times New Roman" w:eastAsia="Times New Roman" w:hAnsi="Times New Roman"/>
          <w:sz w:val="28"/>
          <w:szCs w:val="28"/>
        </w:rPr>
        <w:t xml:space="preserve">Cao độ san lấp (H): H </w:t>
      </w:r>
      <w:r w:rsidRPr="00F550A5">
        <w:rPr>
          <w:rFonts w:ascii="Times New Roman" w:eastAsia="Times New Roman" w:hAnsi="Times New Roman"/>
          <w:sz w:val="28"/>
          <w:szCs w:val="28"/>
        </w:rPr>
        <w:sym w:font="Symbol" w:char="F0B3"/>
      </w:r>
      <w:r w:rsidRPr="00F550A5">
        <w:rPr>
          <w:rFonts w:ascii="Times New Roman" w:eastAsia="Times New Roman" w:hAnsi="Times New Roman"/>
          <w:sz w:val="28"/>
          <w:szCs w:val="28"/>
        </w:rPr>
        <w:t xml:space="preserve"> Mực nước cao tính toán + độ cao an toàn </w:t>
      </w:r>
    </w:p>
    <w:p w:rsidR="00375A2B" w:rsidRPr="00F550A5" w:rsidRDefault="00375A2B" w:rsidP="00CB25EA">
      <w:pPr>
        <w:pStyle w:val="Title"/>
        <w:spacing w:before="100"/>
        <w:jc w:val="both"/>
        <w:rPr>
          <w:rFonts w:ascii="Times New Roman" w:hAnsi="Times New Roman"/>
          <w:b w:val="0"/>
          <w:szCs w:val="28"/>
        </w:rPr>
      </w:pPr>
      <w:r>
        <w:rPr>
          <w:rFonts w:ascii="Times New Roman" w:hAnsi="Times New Roman"/>
          <w:b w:val="0"/>
          <w:szCs w:val="28"/>
          <w:lang w:val="en-US"/>
        </w:rPr>
        <w:tab/>
      </w:r>
      <w:r w:rsidRPr="00F550A5">
        <w:rPr>
          <w:rFonts w:ascii="Times New Roman" w:hAnsi="Times New Roman"/>
          <w:b w:val="0"/>
          <w:szCs w:val="28"/>
        </w:rPr>
        <w:t xml:space="preserve">Độ an toàn : </w:t>
      </w:r>
      <w:r w:rsidRPr="00F550A5">
        <w:rPr>
          <w:rFonts w:ascii="Times New Roman" w:hAnsi="Times New Roman"/>
          <w:b w:val="0"/>
          <w:szCs w:val="28"/>
          <w:lang w:val="vi-VN"/>
        </w:rPr>
        <w:t>khoảng an toàn theo QCXDVN 01:2008/BXD</w:t>
      </w:r>
      <w:r w:rsidRPr="00F550A5">
        <w:rPr>
          <w:rFonts w:ascii="Times New Roman" w:hAnsi="Times New Roman"/>
          <w:b w:val="0"/>
          <w:szCs w:val="28"/>
        </w:rPr>
        <w:t xml:space="preserve"> (0,3m)</w:t>
      </w:r>
      <w:r w:rsidRPr="00F550A5">
        <w:rPr>
          <w:rFonts w:ascii="Times New Roman" w:hAnsi="Times New Roman"/>
          <w:b w:val="0"/>
          <w:szCs w:val="28"/>
          <w:lang w:val="vi-VN"/>
        </w:rPr>
        <w:t xml:space="preserve"> </w:t>
      </w:r>
      <w:r w:rsidRPr="00F550A5">
        <w:rPr>
          <w:rFonts w:ascii="Times New Roman" w:hAnsi="Times New Roman"/>
          <w:b w:val="0"/>
          <w:szCs w:val="28"/>
        </w:rPr>
        <w:t xml:space="preserve">+ </w:t>
      </w:r>
      <w:r w:rsidRPr="00F550A5">
        <w:rPr>
          <w:rFonts w:ascii="Times New Roman" w:hAnsi="Times New Roman"/>
          <w:b w:val="0"/>
          <w:szCs w:val="28"/>
          <w:lang w:val="vi-VN"/>
        </w:rPr>
        <w:t>dự báo ảnh hưởng do biến đổi khí hậu theo kịch bản biến đổi khí hậu, nước biển dâng cho khu vực Mũi Kê Gà - Kiên Giang đến năm 2030</w:t>
      </w:r>
      <w:r w:rsidRPr="00F550A5">
        <w:rPr>
          <w:rFonts w:ascii="Times New Roman" w:hAnsi="Times New Roman"/>
          <w:b w:val="0"/>
          <w:szCs w:val="28"/>
        </w:rPr>
        <w:t xml:space="preserve"> (0,14m).</w:t>
      </w:r>
    </w:p>
    <w:p w:rsidR="00375A2B" w:rsidRPr="00F550A5" w:rsidRDefault="00375A2B" w:rsidP="00CB25EA">
      <w:pPr>
        <w:tabs>
          <w:tab w:val="left" w:pos="-2977"/>
        </w:tabs>
        <w:spacing w:before="100" w:after="0" w:line="240" w:lineRule="auto"/>
        <w:rPr>
          <w:rFonts w:ascii="Times New Roman" w:eastAsia="Times New Roman" w:hAnsi="Times New Roman"/>
          <w:sz w:val="28"/>
          <w:szCs w:val="28"/>
        </w:rPr>
      </w:pPr>
      <w:r>
        <w:rPr>
          <w:rFonts w:ascii="Times New Roman" w:eastAsia="Times New Roman" w:hAnsi="Times New Roman"/>
          <w:sz w:val="28"/>
          <w:szCs w:val="28"/>
        </w:rPr>
        <w:t>-</w:t>
      </w:r>
      <w:r>
        <w:rPr>
          <w:rFonts w:ascii="Times New Roman" w:eastAsia="Times New Roman" w:hAnsi="Times New Roman"/>
          <w:sz w:val="28"/>
          <w:szCs w:val="28"/>
        </w:rPr>
        <w:tab/>
      </w:r>
      <w:r w:rsidRPr="00F550A5">
        <w:rPr>
          <w:rFonts w:ascii="Times New Roman" w:eastAsia="Times New Roman" w:hAnsi="Times New Roman"/>
          <w:sz w:val="28"/>
          <w:szCs w:val="28"/>
        </w:rPr>
        <w:t>Độ dốc nền thiết kế:</w:t>
      </w:r>
    </w:p>
    <w:p w:rsidR="00375A2B" w:rsidRPr="00F550A5" w:rsidRDefault="00375A2B" w:rsidP="00CB25EA">
      <w:pPr>
        <w:pStyle w:val="Title"/>
        <w:numPr>
          <w:ilvl w:val="0"/>
          <w:numId w:val="17"/>
        </w:numPr>
        <w:spacing w:before="100"/>
        <w:ind w:left="567" w:firstLine="0"/>
        <w:jc w:val="both"/>
        <w:rPr>
          <w:rFonts w:ascii="Times New Roman" w:hAnsi="Times New Roman"/>
          <w:b w:val="0"/>
          <w:szCs w:val="28"/>
          <w:lang w:val="vi-VN"/>
        </w:rPr>
      </w:pPr>
      <w:r w:rsidRPr="00F550A5">
        <w:rPr>
          <w:rFonts w:ascii="Times New Roman" w:hAnsi="Times New Roman"/>
          <w:b w:val="0"/>
          <w:szCs w:val="28"/>
          <w:lang w:val="vi-VN"/>
        </w:rPr>
        <w:t xml:space="preserve">Khu công trình công cộng và khu nhà ở: </w:t>
      </w:r>
      <w:r w:rsidRPr="00F550A5">
        <w:rPr>
          <w:rFonts w:ascii="Times New Roman" w:hAnsi="Times New Roman"/>
          <w:b w:val="0"/>
          <w:szCs w:val="28"/>
        </w:rPr>
        <w:sym w:font="Symbol" w:char="F0B3"/>
      </w:r>
      <w:r w:rsidRPr="00F550A5">
        <w:rPr>
          <w:rFonts w:ascii="Times New Roman" w:hAnsi="Times New Roman"/>
          <w:b w:val="0"/>
          <w:szCs w:val="28"/>
          <w:lang w:val="vi-VN"/>
        </w:rPr>
        <w:t xml:space="preserve"> 0,4%</w:t>
      </w:r>
    </w:p>
    <w:p w:rsidR="00375A2B" w:rsidRPr="00F550A5" w:rsidRDefault="00375A2B" w:rsidP="00CB25EA">
      <w:pPr>
        <w:pStyle w:val="Title"/>
        <w:numPr>
          <w:ilvl w:val="0"/>
          <w:numId w:val="17"/>
        </w:numPr>
        <w:spacing w:before="100"/>
        <w:ind w:left="567" w:firstLine="0"/>
        <w:jc w:val="both"/>
        <w:rPr>
          <w:rFonts w:ascii="Times New Roman" w:hAnsi="Times New Roman"/>
          <w:b w:val="0"/>
          <w:szCs w:val="28"/>
          <w:lang w:val="vi-VN"/>
        </w:rPr>
      </w:pPr>
      <w:r w:rsidRPr="00F550A5">
        <w:rPr>
          <w:rFonts w:ascii="Times New Roman" w:hAnsi="Times New Roman"/>
          <w:b w:val="0"/>
          <w:szCs w:val="28"/>
          <w:lang w:val="vi-VN"/>
        </w:rPr>
        <w:t xml:space="preserve">Khu công viên cây xanh:                         </w:t>
      </w:r>
      <w:r w:rsidRPr="00F550A5">
        <w:rPr>
          <w:rFonts w:ascii="Times New Roman" w:hAnsi="Times New Roman"/>
          <w:b w:val="0"/>
          <w:szCs w:val="28"/>
        </w:rPr>
        <w:sym w:font="Symbol" w:char="F0B3"/>
      </w:r>
      <w:r w:rsidRPr="00F550A5">
        <w:rPr>
          <w:rFonts w:ascii="Times New Roman" w:hAnsi="Times New Roman"/>
          <w:b w:val="0"/>
          <w:szCs w:val="28"/>
          <w:lang w:val="vi-VN"/>
        </w:rPr>
        <w:t xml:space="preserve"> 0,3%</w:t>
      </w:r>
    </w:p>
    <w:p w:rsidR="00375A2B" w:rsidRPr="00F550A5" w:rsidRDefault="00375A2B" w:rsidP="00CB25EA">
      <w:pPr>
        <w:tabs>
          <w:tab w:val="left" w:pos="-2977"/>
        </w:tabs>
        <w:spacing w:before="100" w:after="0" w:line="240" w:lineRule="auto"/>
        <w:rPr>
          <w:rFonts w:ascii="Times New Roman" w:eastAsia="Times New Roman" w:hAnsi="Times New Roman"/>
          <w:sz w:val="28"/>
          <w:szCs w:val="28"/>
        </w:rPr>
      </w:pPr>
      <w:r>
        <w:rPr>
          <w:rFonts w:ascii="Times New Roman" w:eastAsia="Times New Roman" w:hAnsi="Times New Roman"/>
          <w:sz w:val="28"/>
          <w:szCs w:val="28"/>
        </w:rPr>
        <w:t>-</w:t>
      </w:r>
      <w:r>
        <w:rPr>
          <w:rFonts w:ascii="Times New Roman" w:eastAsia="Times New Roman" w:hAnsi="Times New Roman"/>
          <w:sz w:val="28"/>
          <w:szCs w:val="28"/>
        </w:rPr>
        <w:tab/>
      </w:r>
      <w:r w:rsidRPr="00F550A5">
        <w:rPr>
          <w:rFonts w:ascii="Times New Roman" w:eastAsia="Times New Roman" w:hAnsi="Times New Roman"/>
          <w:sz w:val="28"/>
          <w:szCs w:val="28"/>
        </w:rPr>
        <w:t xml:space="preserve">Hệ thống thoát nước mặt: </w:t>
      </w:r>
    </w:p>
    <w:p w:rsidR="00375A2B" w:rsidRPr="00F550A5" w:rsidRDefault="00375A2B" w:rsidP="00CB25EA">
      <w:pPr>
        <w:pStyle w:val="Title"/>
        <w:numPr>
          <w:ilvl w:val="0"/>
          <w:numId w:val="17"/>
        </w:numPr>
        <w:spacing w:before="100"/>
        <w:ind w:left="567" w:firstLine="0"/>
        <w:jc w:val="both"/>
        <w:rPr>
          <w:rFonts w:ascii="Times New Roman" w:hAnsi="Times New Roman"/>
          <w:b w:val="0"/>
          <w:szCs w:val="28"/>
          <w:lang w:val="vi-VN"/>
        </w:rPr>
      </w:pPr>
      <w:r w:rsidRPr="00F550A5">
        <w:rPr>
          <w:rFonts w:ascii="Times New Roman" w:hAnsi="Times New Roman"/>
          <w:b w:val="0"/>
          <w:szCs w:val="28"/>
          <w:lang w:val="vi-VN"/>
        </w:rPr>
        <w:t xml:space="preserve">Sử dụng cống </w:t>
      </w:r>
      <w:r w:rsidRPr="00F550A5">
        <w:rPr>
          <w:rFonts w:ascii="Times New Roman" w:hAnsi="Times New Roman"/>
          <w:b w:val="0"/>
          <w:szCs w:val="28"/>
        </w:rPr>
        <w:t xml:space="preserve">tròn và cống hộp bằng </w:t>
      </w:r>
      <w:r w:rsidRPr="00F550A5">
        <w:rPr>
          <w:rFonts w:ascii="Times New Roman" w:hAnsi="Times New Roman"/>
          <w:b w:val="0"/>
          <w:szCs w:val="28"/>
          <w:lang w:val="vi-VN"/>
        </w:rPr>
        <w:t>BTCT.</w:t>
      </w:r>
    </w:p>
    <w:p w:rsidR="00375A2B" w:rsidRPr="00F550A5" w:rsidRDefault="00375A2B" w:rsidP="00CB25EA">
      <w:pPr>
        <w:pStyle w:val="Title"/>
        <w:numPr>
          <w:ilvl w:val="0"/>
          <w:numId w:val="17"/>
        </w:numPr>
        <w:spacing w:before="100"/>
        <w:ind w:left="567" w:firstLine="0"/>
        <w:jc w:val="both"/>
        <w:rPr>
          <w:rFonts w:ascii="Times New Roman" w:hAnsi="Times New Roman"/>
          <w:b w:val="0"/>
          <w:szCs w:val="28"/>
          <w:lang w:val="vi-VN"/>
        </w:rPr>
      </w:pPr>
      <w:r w:rsidRPr="00F550A5">
        <w:rPr>
          <w:rFonts w:ascii="Times New Roman" w:hAnsi="Times New Roman"/>
          <w:b w:val="0"/>
          <w:szCs w:val="28"/>
          <w:lang w:val="vi-VN"/>
        </w:rPr>
        <w:t>Nối cống theo nguyên tắc ngang đỉnh và có độ sâu chôn cống tối thiểu là 0,50m tính từ mặt đất đến đỉnh cống.</w:t>
      </w:r>
    </w:p>
    <w:p w:rsidR="00375A2B" w:rsidRPr="005C66C6" w:rsidRDefault="00375A2B" w:rsidP="00CB25EA">
      <w:pPr>
        <w:pStyle w:val="Title"/>
        <w:numPr>
          <w:ilvl w:val="0"/>
          <w:numId w:val="17"/>
        </w:numPr>
        <w:spacing w:before="100"/>
        <w:ind w:left="567" w:firstLine="0"/>
        <w:jc w:val="both"/>
        <w:rPr>
          <w:rFonts w:ascii="Times New Roman" w:hAnsi="Times New Roman"/>
          <w:b w:val="0"/>
          <w:szCs w:val="28"/>
          <w:lang w:val="vi-VN"/>
        </w:rPr>
      </w:pPr>
      <w:r w:rsidRPr="00F550A5">
        <w:rPr>
          <w:rFonts w:ascii="Times New Roman" w:hAnsi="Times New Roman"/>
          <w:b w:val="0"/>
          <w:szCs w:val="28"/>
          <w:lang w:val="vi-VN"/>
        </w:rPr>
        <w:t>Tính toán lưu lượng nước mưa thoát theo phương pháp cường độ mưa giới hạn với hệ số dòng chảy được tính theo phương pháp trung bình.</w:t>
      </w:r>
    </w:p>
    <w:p w:rsidR="00375A2B" w:rsidRPr="005C66C6" w:rsidRDefault="00375A2B" w:rsidP="00CB25EA">
      <w:pPr>
        <w:pStyle w:val="Title"/>
        <w:spacing w:before="100"/>
        <w:ind w:left="567"/>
        <w:jc w:val="both"/>
        <w:rPr>
          <w:rFonts w:ascii="Times New Roman" w:hAnsi="Times New Roman"/>
          <w:b w:val="0"/>
          <w:szCs w:val="28"/>
          <w:lang w:val="en-US"/>
        </w:rPr>
      </w:pPr>
      <w:r w:rsidRPr="005C66C6">
        <w:rPr>
          <w:rFonts w:ascii="Times New Roman" w:hAnsi="Times New Roman"/>
          <w:b w:val="0"/>
          <w:szCs w:val="28"/>
          <w:lang w:val="en-US"/>
        </w:rPr>
        <w:t xml:space="preserve">4. </w:t>
      </w:r>
      <w:r w:rsidRPr="005C66C6">
        <w:rPr>
          <w:rFonts w:ascii="Times New Roman" w:hAnsi="Times New Roman"/>
          <w:b w:val="0"/>
          <w:szCs w:val="28"/>
          <w:u w:val="single"/>
        </w:rPr>
        <w:t>Cấp nước</w:t>
      </w:r>
    </w:p>
    <w:p w:rsidR="00375A2B" w:rsidRDefault="00375A2B" w:rsidP="00CB25EA">
      <w:pPr>
        <w:tabs>
          <w:tab w:val="left" w:pos="-2977"/>
        </w:tabs>
        <w:spacing w:before="100" w:after="0" w:line="240" w:lineRule="auto"/>
        <w:rPr>
          <w:rFonts w:ascii="Times New Roman" w:eastAsia="Times New Roman" w:hAnsi="Times New Roman"/>
          <w:sz w:val="28"/>
          <w:szCs w:val="28"/>
        </w:rPr>
      </w:pPr>
      <w:r>
        <w:rPr>
          <w:rFonts w:ascii="Times New Roman" w:eastAsia="Times New Roman" w:hAnsi="Times New Roman"/>
          <w:sz w:val="28"/>
          <w:szCs w:val="28"/>
        </w:rPr>
        <w:t>-</w:t>
      </w:r>
      <w:r>
        <w:rPr>
          <w:rFonts w:ascii="Times New Roman" w:eastAsia="Times New Roman" w:hAnsi="Times New Roman"/>
          <w:sz w:val="28"/>
          <w:szCs w:val="28"/>
        </w:rPr>
        <w:tab/>
      </w:r>
      <w:r w:rsidRPr="00F550A5">
        <w:rPr>
          <w:rFonts w:ascii="Times New Roman" w:eastAsia="Times New Roman" w:hAnsi="Times New Roman"/>
          <w:sz w:val="28"/>
          <w:szCs w:val="28"/>
        </w:rPr>
        <w:t>Xây dựng hệ thống cấp nước hoàn chỉnh đảm bảo đáp ứng đầy đủ và liên tục đối với nhu cầu sinh hoạt, tưới cây, tưới đường…của khu vực.</w:t>
      </w:r>
    </w:p>
    <w:p w:rsidR="00375A2B" w:rsidRDefault="00375A2B" w:rsidP="00CB25EA">
      <w:pPr>
        <w:tabs>
          <w:tab w:val="left" w:pos="-2977"/>
        </w:tabs>
        <w:spacing w:before="100" w:after="0" w:line="240" w:lineRule="auto"/>
        <w:rPr>
          <w:rFonts w:ascii="Times New Roman" w:eastAsia="Times New Roman" w:hAnsi="Times New Roman"/>
          <w:sz w:val="28"/>
          <w:szCs w:val="28"/>
        </w:rPr>
      </w:pPr>
      <w:r>
        <w:rPr>
          <w:rFonts w:ascii="Times New Roman" w:eastAsia="Times New Roman" w:hAnsi="Times New Roman"/>
          <w:sz w:val="28"/>
          <w:szCs w:val="28"/>
        </w:rPr>
        <w:t>-</w:t>
      </w:r>
      <w:r>
        <w:rPr>
          <w:rFonts w:ascii="Times New Roman" w:eastAsia="Times New Roman" w:hAnsi="Times New Roman"/>
          <w:sz w:val="28"/>
          <w:szCs w:val="28"/>
        </w:rPr>
        <w:tab/>
      </w:r>
      <w:r w:rsidRPr="00F550A5">
        <w:rPr>
          <w:rFonts w:ascii="Times New Roman" w:eastAsia="Times New Roman" w:hAnsi="Times New Roman"/>
          <w:sz w:val="28"/>
          <w:szCs w:val="28"/>
        </w:rPr>
        <w:t>Hệ thống cấp nước đảm bảo tính chủ động trong đầu tư xây dựng và thuậ</w:t>
      </w:r>
      <w:r>
        <w:rPr>
          <w:rFonts w:ascii="Times New Roman" w:eastAsia="Times New Roman" w:hAnsi="Times New Roman"/>
          <w:sz w:val="28"/>
          <w:szCs w:val="28"/>
        </w:rPr>
        <w:t>n tiện trong vận hành, quản lý.</w:t>
      </w:r>
    </w:p>
    <w:p w:rsidR="00375A2B" w:rsidRDefault="00375A2B" w:rsidP="00CB25EA">
      <w:pPr>
        <w:tabs>
          <w:tab w:val="left" w:pos="-2977"/>
        </w:tabs>
        <w:spacing w:before="100" w:after="0" w:line="240" w:lineRule="auto"/>
        <w:rPr>
          <w:rFonts w:ascii="Times New Roman" w:eastAsia="Times New Roman" w:hAnsi="Times New Roman"/>
          <w:sz w:val="28"/>
          <w:szCs w:val="28"/>
        </w:rPr>
      </w:pPr>
      <w:r>
        <w:rPr>
          <w:rFonts w:ascii="Times New Roman" w:eastAsia="Times New Roman" w:hAnsi="Times New Roman"/>
          <w:sz w:val="28"/>
          <w:szCs w:val="28"/>
        </w:rPr>
        <w:t>-</w:t>
      </w:r>
      <w:r>
        <w:rPr>
          <w:rFonts w:ascii="Times New Roman" w:eastAsia="Times New Roman" w:hAnsi="Times New Roman"/>
          <w:sz w:val="28"/>
          <w:szCs w:val="28"/>
        </w:rPr>
        <w:tab/>
      </w:r>
      <w:r w:rsidRPr="00F550A5">
        <w:rPr>
          <w:rFonts w:ascii="Times New Roman" w:eastAsia="Times New Roman" w:hAnsi="Times New Roman"/>
          <w:sz w:val="28"/>
          <w:szCs w:val="28"/>
        </w:rPr>
        <w:t>Thiết kế cấp nước phải bảo đảm tiêu chuẩn về cung cấp nước và phải cung cấp nước sạch đã qua xử lý.</w:t>
      </w:r>
    </w:p>
    <w:p w:rsidR="00375A2B" w:rsidRPr="005C66C6" w:rsidRDefault="00375A2B" w:rsidP="00CB25EA">
      <w:pPr>
        <w:tabs>
          <w:tab w:val="left" w:pos="-2977"/>
        </w:tabs>
        <w:spacing w:before="100" w:after="0" w:line="240" w:lineRule="auto"/>
        <w:ind w:firstLine="567"/>
        <w:rPr>
          <w:rFonts w:ascii="Times New Roman" w:eastAsia="Times New Roman" w:hAnsi="Times New Roman"/>
          <w:sz w:val="28"/>
          <w:szCs w:val="28"/>
        </w:rPr>
      </w:pPr>
      <w:r>
        <w:rPr>
          <w:rFonts w:ascii="Times New Roman" w:eastAsia="Times New Roman" w:hAnsi="Times New Roman"/>
          <w:sz w:val="28"/>
          <w:szCs w:val="28"/>
        </w:rPr>
        <w:lastRenderedPageBreak/>
        <w:t xml:space="preserve">5. </w:t>
      </w:r>
      <w:r w:rsidRPr="005C66C6">
        <w:rPr>
          <w:rFonts w:ascii="Times New Roman" w:hAnsi="Times New Roman"/>
          <w:sz w:val="28"/>
          <w:szCs w:val="28"/>
          <w:u w:val="single"/>
        </w:rPr>
        <w:t>Thoát nước thải và chất thải rắn</w:t>
      </w:r>
    </w:p>
    <w:p w:rsidR="00375A2B" w:rsidRDefault="00375A2B" w:rsidP="00CB25EA">
      <w:pPr>
        <w:tabs>
          <w:tab w:val="left" w:pos="-2977"/>
        </w:tabs>
        <w:spacing w:before="100" w:after="0" w:line="240" w:lineRule="auto"/>
        <w:rPr>
          <w:rFonts w:ascii="Times New Roman" w:eastAsia="Times New Roman" w:hAnsi="Times New Roman"/>
          <w:sz w:val="28"/>
          <w:szCs w:val="28"/>
        </w:rPr>
      </w:pPr>
      <w:r>
        <w:rPr>
          <w:rFonts w:ascii="Times New Roman" w:eastAsia="Times New Roman" w:hAnsi="Times New Roman"/>
          <w:sz w:val="28"/>
          <w:szCs w:val="28"/>
        </w:rPr>
        <w:t>-</w:t>
      </w:r>
      <w:r>
        <w:rPr>
          <w:rFonts w:ascii="Times New Roman" w:eastAsia="Times New Roman" w:hAnsi="Times New Roman"/>
          <w:sz w:val="28"/>
          <w:szCs w:val="28"/>
        </w:rPr>
        <w:tab/>
      </w:r>
      <w:r w:rsidRPr="00F550A5">
        <w:rPr>
          <w:rFonts w:ascii="Times New Roman" w:eastAsia="Times New Roman" w:hAnsi="Times New Roman"/>
          <w:sz w:val="28"/>
          <w:szCs w:val="28"/>
        </w:rPr>
        <w:t>Thu gom nước thải sinh hoạt và nước thải từ các hoạt động khác trong khu quy hoạch đưa về đường ống thoát nước trước khi dẫn về trạm xử lý. Thu gom rác mỗi ngày đảm bảo vệ sinh môi trường trong khu vực.</w:t>
      </w:r>
    </w:p>
    <w:p w:rsidR="00375A2B" w:rsidRDefault="00375A2B" w:rsidP="00CB25EA">
      <w:pPr>
        <w:tabs>
          <w:tab w:val="left" w:pos="-2977"/>
        </w:tabs>
        <w:spacing w:before="100" w:after="0" w:line="240" w:lineRule="auto"/>
        <w:rPr>
          <w:rFonts w:ascii="Times New Roman" w:eastAsia="Times New Roman" w:hAnsi="Times New Roman"/>
          <w:sz w:val="28"/>
          <w:szCs w:val="28"/>
        </w:rPr>
      </w:pPr>
      <w:r>
        <w:rPr>
          <w:rFonts w:ascii="Times New Roman" w:eastAsia="Times New Roman" w:hAnsi="Times New Roman"/>
          <w:sz w:val="28"/>
          <w:szCs w:val="28"/>
        </w:rPr>
        <w:t>-</w:t>
      </w:r>
      <w:r>
        <w:rPr>
          <w:rFonts w:ascii="Times New Roman" w:eastAsia="Times New Roman" w:hAnsi="Times New Roman"/>
          <w:sz w:val="28"/>
          <w:szCs w:val="28"/>
        </w:rPr>
        <w:tab/>
      </w:r>
      <w:r w:rsidRPr="00F550A5">
        <w:rPr>
          <w:rFonts w:ascii="Times New Roman" w:eastAsia="Times New Roman" w:hAnsi="Times New Roman"/>
          <w:sz w:val="28"/>
          <w:szCs w:val="28"/>
        </w:rPr>
        <w:t>Nước thải phân tiểu trước khi thoát vào hệ thống thoát nước chung phải qua xử lý sơ bộ bằng bể tự hoại 03 ngăn trong từng công trình.</w:t>
      </w:r>
    </w:p>
    <w:p w:rsidR="00375A2B" w:rsidRDefault="00375A2B" w:rsidP="00CB25EA">
      <w:pPr>
        <w:tabs>
          <w:tab w:val="left" w:pos="-2977"/>
        </w:tabs>
        <w:spacing w:before="100" w:after="0" w:line="240" w:lineRule="auto"/>
        <w:rPr>
          <w:rFonts w:ascii="Times New Roman" w:eastAsia="Times New Roman" w:hAnsi="Times New Roman"/>
          <w:sz w:val="28"/>
          <w:szCs w:val="28"/>
        </w:rPr>
      </w:pPr>
      <w:r>
        <w:rPr>
          <w:rFonts w:ascii="Times New Roman" w:eastAsia="Times New Roman" w:hAnsi="Times New Roman"/>
          <w:sz w:val="28"/>
          <w:szCs w:val="28"/>
        </w:rPr>
        <w:t>-</w:t>
      </w:r>
      <w:r>
        <w:rPr>
          <w:rFonts w:ascii="Times New Roman" w:eastAsia="Times New Roman" w:hAnsi="Times New Roman"/>
          <w:sz w:val="28"/>
          <w:szCs w:val="28"/>
        </w:rPr>
        <w:tab/>
      </w:r>
      <w:r w:rsidRPr="00F550A5">
        <w:rPr>
          <w:rFonts w:ascii="Times New Roman" w:eastAsia="Times New Roman" w:hAnsi="Times New Roman"/>
          <w:sz w:val="28"/>
          <w:szCs w:val="28"/>
        </w:rPr>
        <w:t>Cống thoát nước thải phải đảm bảo kín, sử dụng vật liệu bền, tránh nứt vỡ g</w:t>
      </w:r>
      <w:r>
        <w:rPr>
          <w:rFonts w:ascii="Times New Roman" w:eastAsia="Times New Roman" w:hAnsi="Times New Roman"/>
          <w:sz w:val="28"/>
          <w:szCs w:val="28"/>
        </w:rPr>
        <w:t>ây ảnh hưởng đến môi trường.</w:t>
      </w:r>
    </w:p>
    <w:p w:rsidR="00375A2B" w:rsidRDefault="00375A2B" w:rsidP="00CB25EA">
      <w:pPr>
        <w:tabs>
          <w:tab w:val="left" w:pos="-2977"/>
        </w:tabs>
        <w:spacing w:before="100" w:after="0" w:line="240" w:lineRule="auto"/>
        <w:rPr>
          <w:rFonts w:ascii="Times New Roman" w:eastAsia="Times New Roman" w:hAnsi="Times New Roman"/>
          <w:sz w:val="28"/>
          <w:szCs w:val="28"/>
        </w:rPr>
      </w:pPr>
      <w:r>
        <w:rPr>
          <w:rFonts w:ascii="Times New Roman" w:eastAsia="Times New Roman" w:hAnsi="Times New Roman"/>
          <w:sz w:val="28"/>
          <w:szCs w:val="28"/>
        </w:rPr>
        <w:t>-</w:t>
      </w:r>
      <w:r>
        <w:rPr>
          <w:rFonts w:ascii="Times New Roman" w:eastAsia="Times New Roman" w:hAnsi="Times New Roman"/>
          <w:sz w:val="28"/>
          <w:szCs w:val="28"/>
        </w:rPr>
        <w:tab/>
      </w:r>
      <w:r w:rsidRPr="00F550A5">
        <w:rPr>
          <w:rFonts w:ascii="Times New Roman" w:eastAsia="Times New Roman" w:hAnsi="Times New Roman"/>
          <w:sz w:val="28"/>
          <w:szCs w:val="28"/>
        </w:rPr>
        <w:t>Độ dốc cống đảm bảo ≥1/D.</w:t>
      </w:r>
    </w:p>
    <w:p w:rsidR="00375A2B" w:rsidRPr="00FE4E9C" w:rsidRDefault="00375A2B" w:rsidP="00CB25EA">
      <w:pPr>
        <w:tabs>
          <w:tab w:val="left" w:pos="-2977"/>
        </w:tabs>
        <w:spacing w:before="100" w:after="0" w:line="240" w:lineRule="auto"/>
        <w:rPr>
          <w:rFonts w:ascii="Times New Roman" w:eastAsia="Times New Roman" w:hAnsi="Times New Roman"/>
          <w:sz w:val="28"/>
          <w:szCs w:val="28"/>
        </w:rPr>
      </w:pPr>
      <w:r>
        <w:rPr>
          <w:rFonts w:ascii="Times New Roman" w:eastAsia="Times New Roman" w:hAnsi="Times New Roman"/>
          <w:sz w:val="28"/>
          <w:szCs w:val="28"/>
        </w:rPr>
        <w:tab/>
      </w:r>
      <w:r>
        <w:rPr>
          <w:rFonts w:ascii="Times New Roman" w:eastAsia="Times New Roman" w:hAnsi="Times New Roman"/>
          <w:sz w:val="28"/>
          <w:szCs w:val="28"/>
        </w:rPr>
        <w:tab/>
        <w:t xml:space="preserve">6. </w:t>
      </w:r>
      <w:r w:rsidRPr="005B7C8C">
        <w:rPr>
          <w:rFonts w:ascii="Times New Roman" w:hAnsi="Times New Roman"/>
          <w:sz w:val="28"/>
          <w:szCs w:val="28"/>
          <w:u w:val="single"/>
        </w:rPr>
        <w:t>Cấp điện</w:t>
      </w:r>
    </w:p>
    <w:p w:rsidR="00375A2B" w:rsidRDefault="00375A2B" w:rsidP="00CB25EA">
      <w:pPr>
        <w:tabs>
          <w:tab w:val="left" w:pos="-2977"/>
        </w:tabs>
        <w:spacing w:before="100" w:after="0" w:line="240" w:lineRule="auto"/>
        <w:rPr>
          <w:rFonts w:ascii="Times New Roman" w:eastAsia="Times New Roman" w:hAnsi="Times New Roman"/>
          <w:sz w:val="28"/>
          <w:szCs w:val="28"/>
        </w:rPr>
      </w:pPr>
      <w:r>
        <w:rPr>
          <w:rFonts w:ascii="Times New Roman" w:eastAsia="Times New Roman" w:hAnsi="Times New Roman"/>
          <w:sz w:val="28"/>
          <w:szCs w:val="28"/>
        </w:rPr>
        <w:t>-</w:t>
      </w:r>
      <w:r>
        <w:rPr>
          <w:rFonts w:ascii="Times New Roman" w:eastAsia="Times New Roman" w:hAnsi="Times New Roman"/>
          <w:sz w:val="28"/>
          <w:szCs w:val="28"/>
        </w:rPr>
        <w:tab/>
      </w:r>
      <w:r w:rsidRPr="00F550A5">
        <w:rPr>
          <w:rFonts w:ascii="Times New Roman" w:eastAsia="Times New Roman" w:hAnsi="Times New Roman"/>
          <w:sz w:val="28"/>
          <w:szCs w:val="28"/>
        </w:rPr>
        <w:t>Xây dựng trạm biến áp riêng cho toàn bộ khu, xây dựng mạng chiếu sáng đường phố, chiếu sáng công cộng, cấp điện đến từng hạng mục công trình trong khu vực…</w:t>
      </w:r>
    </w:p>
    <w:p w:rsidR="00375A2B" w:rsidRDefault="00375A2B" w:rsidP="00CB25EA">
      <w:pPr>
        <w:tabs>
          <w:tab w:val="left" w:pos="-2977"/>
        </w:tabs>
        <w:spacing w:before="100" w:after="0" w:line="240" w:lineRule="auto"/>
        <w:rPr>
          <w:rFonts w:ascii="Times New Roman" w:eastAsia="Times New Roman" w:hAnsi="Times New Roman"/>
          <w:sz w:val="28"/>
          <w:szCs w:val="28"/>
        </w:rPr>
      </w:pPr>
      <w:r>
        <w:rPr>
          <w:rFonts w:ascii="Times New Roman" w:eastAsia="Times New Roman" w:hAnsi="Times New Roman"/>
          <w:sz w:val="28"/>
          <w:szCs w:val="28"/>
        </w:rPr>
        <w:t>-</w:t>
      </w:r>
      <w:r>
        <w:rPr>
          <w:rFonts w:ascii="Times New Roman" w:eastAsia="Times New Roman" w:hAnsi="Times New Roman"/>
          <w:sz w:val="28"/>
          <w:szCs w:val="28"/>
        </w:rPr>
        <w:tab/>
      </w:r>
      <w:r w:rsidRPr="00F550A5">
        <w:rPr>
          <w:rFonts w:ascii="Times New Roman" w:eastAsia="Times New Roman" w:hAnsi="Times New Roman"/>
          <w:sz w:val="28"/>
          <w:szCs w:val="28"/>
        </w:rPr>
        <w:t>Hệ thống cấp điện là hệ thống ngầm đảm bảo mỹ quan. Hệ thống cấp điện ngoài việc đảm bảo nhu cầu sử dụng cho các hoạt động của khu trung tâm còn phải đảm bảo khoảng cách an toàn với các hệ thống khác như cấp thoát nước....</w:t>
      </w:r>
    </w:p>
    <w:p w:rsidR="00375A2B" w:rsidRDefault="00375A2B" w:rsidP="00CB25EA">
      <w:pPr>
        <w:tabs>
          <w:tab w:val="left" w:pos="-2977"/>
        </w:tabs>
        <w:spacing w:before="100" w:after="0" w:line="240" w:lineRule="auto"/>
        <w:rPr>
          <w:rFonts w:ascii="Times New Roman" w:eastAsia="Times New Roman" w:hAnsi="Times New Roman"/>
          <w:sz w:val="28"/>
          <w:szCs w:val="28"/>
        </w:rPr>
      </w:pPr>
      <w:r>
        <w:rPr>
          <w:rFonts w:ascii="Times New Roman" w:eastAsia="Times New Roman" w:hAnsi="Times New Roman"/>
          <w:sz w:val="28"/>
          <w:szCs w:val="28"/>
        </w:rPr>
        <w:t>-</w:t>
      </w:r>
      <w:r>
        <w:rPr>
          <w:rFonts w:ascii="Times New Roman" w:eastAsia="Times New Roman" w:hAnsi="Times New Roman"/>
          <w:sz w:val="28"/>
          <w:szCs w:val="28"/>
        </w:rPr>
        <w:tab/>
      </w:r>
      <w:r w:rsidRPr="00F550A5">
        <w:rPr>
          <w:rFonts w:ascii="Times New Roman" w:eastAsia="Times New Roman" w:hAnsi="Times New Roman"/>
          <w:sz w:val="28"/>
          <w:szCs w:val="28"/>
        </w:rPr>
        <w:t>Sử dụng loại đèn chiếu sáng tiết kiệm điện hiệu suất cao, cường độ chiếu sáng đảm bảo an ninh trật tự và a</w:t>
      </w:r>
      <w:r>
        <w:rPr>
          <w:rFonts w:ascii="Times New Roman" w:eastAsia="Times New Roman" w:hAnsi="Times New Roman"/>
          <w:sz w:val="28"/>
          <w:szCs w:val="28"/>
        </w:rPr>
        <w:t>n toàn giao thông trên địa bàn.</w:t>
      </w:r>
    </w:p>
    <w:p w:rsidR="00375A2B" w:rsidRPr="00C7283F" w:rsidRDefault="00375A2B" w:rsidP="00CB25EA">
      <w:pPr>
        <w:tabs>
          <w:tab w:val="left" w:pos="-2977"/>
        </w:tabs>
        <w:spacing w:before="100" w:after="0" w:line="240" w:lineRule="auto"/>
        <w:rPr>
          <w:rFonts w:ascii="Times New Roman" w:eastAsia="Times New Roman" w:hAnsi="Times New Roman"/>
          <w:sz w:val="28"/>
          <w:szCs w:val="28"/>
        </w:rPr>
      </w:pPr>
      <w:r>
        <w:rPr>
          <w:rFonts w:ascii="Times New Roman" w:eastAsia="Times New Roman" w:hAnsi="Times New Roman"/>
          <w:sz w:val="28"/>
          <w:szCs w:val="28"/>
        </w:rPr>
        <w:tab/>
      </w:r>
      <w:r>
        <w:rPr>
          <w:rFonts w:ascii="Times New Roman" w:eastAsia="Times New Roman" w:hAnsi="Times New Roman"/>
          <w:sz w:val="28"/>
          <w:szCs w:val="28"/>
        </w:rPr>
        <w:tab/>
        <w:t xml:space="preserve">7. </w:t>
      </w:r>
      <w:r w:rsidRPr="008D52F9">
        <w:rPr>
          <w:rFonts w:ascii="Times New Roman" w:hAnsi="Times New Roman"/>
          <w:sz w:val="28"/>
          <w:szCs w:val="28"/>
          <w:u w:val="single"/>
        </w:rPr>
        <w:t>Thông tin liên lạc</w:t>
      </w:r>
    </w:p>
    <w:p w:rsidR="00375A2B" w:rsidRDefault="00375A2B" w:rsidP="00CB25EA">
      <w:pPr>
        <w:tabs>
          <w:tab w:val="left" w:pos="-2977"/>
        </w:tabs>
        <w:spacing w:before="100" w:after="0" w:line="240" w:lineRule="auto"/>
        <w:rPr>
          <w:rFonts w:ascii="Times New Roman" w:eastAsia="Times New Roman" w:hAnsi="Times New Roman"/>
          <w:sz w:val="28"/>
          <w:szCs w:val="28"/>
        </w:rPr>
      </w:pPr>
      <w:r>
        <w:rPr>
          <w:rFonts w:ascii="Times New Roman" w:eastAsia="Times New Roman" w:hAnsi="Times New Roman"/>
          <w:sz w:val="28"/>
          <w:szCs w:val="28"/>
        </w:rPr>
        <w:t>-</w:t>
      </w:r>
      <w:r>
        <w:rPr>
          <w:rFonts w:ascii="Times New Roman" w:eastAsia="Times New Roman" w:hAnsi="Times New Roman"/>
          <w:sz w:val="28"/>
          <w:szCs w:val="28"/>
        </w:rPr>
        <w:tab/>
      </w:r>
      <w:r w:rsidRPr="00F550A5">
        <w:rPr>
          <w:rFonts w:ascii="Times New Roman" w:eastAsia="Times New Roman" w:hAnsi="Times New Roman"/>
          <w:sz w:val="28"/>
          <w:szCs w:val="28"/>
        </w:rPr>
        <w:t>Đầu tư xây dựng mới một hạ tầng thông tin hoàn chỉnh, có khả năng kết nối đồng bộ với hệ thống bưu chính cơ sở và mạng viễn thông quốc gia.</w:t>
      </w:r>
    </w:p>
    <w:p w:rsidR="00375A2B" w:rsidRPr="00F550A5" w:rsidRDefault="00375A2B" w:rsidP="00CB25EA">
      <w:pPr>
        <w:tabs>
          <w:tab w:val="left" w:pos="-2977"/>
        </w:tabs>
        <w:spacing w:before="100" w:after="0" w:line="240" w:lineRule="auto"/>
        <w:rPr>
          <w:rFonts w:ascii="Times New Roman" w:eastAsia="Times New Roman" w:hAnsi="Times New Roman"/>
          <w:sz w:val="28"/>
          <w:szCs w:val="28"/>
        </w:rPr>
      </w:pPr>
      <w:r>
        <w:rPr>
          <w:rFonts w:ascii="Times New Roman" w:eastAsia="Times New Roman" w:hAnsi="Times New Roman"/>
          <w:sz w:val="28"/>
          <w:szCs w:val="28"/>
        </w:rPr>
        <w:t>-</w:t>
      </w:r>
      <w:r>
        <w:rPr>
          <w:rFonts w:ascii="Times New Roman" w:eastAsia="Times New Roman" w:hAnsi="Times New Roman"/>
          <w:sz w:val="28"/>
          <w:szCs w:val="28"/>
        </w:rPr>
        <w:tab/>
      </w:r>
      <w:r w:rsidRPr="00F550A5">
        <w:rPr>
          <w:rFonts w:ascii="Times New Roman" w:eastAsia="Times New Roman" w:hAnsi="Times New Roman"/>
          <w:sz w:val="28"/>
          <w:szCs w:val="28"/>
        </w:rPr>
        <w:t>Hoàn thiện các cơ sở hạ tầng thông tin liên lạc, đồng bộ với các công trình hạ tầng khác và đảm bảo cung cấp đầy đủ các loại hình dịch vụ viễn thông</w:t>
      </w:r>
    </w:p>
    <w:p w:rsidR="00375A2B" w:rsidRPr="00C71FFE" w:rsidRDefault="00375A2B" w:rsidP="00CB25EA">
      <w:pPr>
        <w:numPr>
          <w:ilvl w:val="0"/>
          <w:numId w:val="20"/>
        </w:numPr>
        <w:spacing w:before="100" w:after="0" w:line="240" w:lineRule="auto"/>
        <w:rPr>
          <w:rFonts w:ascii="Times New Roman" w:hAnsi="Times New Roman"/>
          <w:sz w:val="28"/>
          <w:szCs w:val="28"/>
          <w:u w:val="single"/>
        </w:rPr>
      </w:pPr>
      <w:r w:rsidRPr="00C71FFE">
        <w:rPr>
          <w:rFonts w:ascii="Times New Roman" w:hAnsi="Times New Roman"/>
          <w:sz w:val="28"/>
          <w:szCs w:val="28"/>
          <w:u w:val="single"/>
        </w:rPr>
        <w:t>Đánh giá môi trường chiến lược</w:t>
      </w:r>
    </w:p>
    <w:p w:rsidR="00375A2B" w:rsidRPr="00F550A5" w:rsidRDefault="00375A2B" w:rsidP="00CB25EA">
      <w:pPr>
        <w:tabs>
          <w:tab w:val="left" w:pos="-2977"/>
        </w:tabs>
        <w:spacing w:before="100" w:after="0" w:line="240" w:lineRule="auto"/>
        <w:rPr>
          <w:rFonts w:ascii="Times New Roman" w:hAnsi="Times New Roman"/>
          <w:sz w:val="28"/>
          <w:szCs w:val="28"/>
        </w:rPr>
      </w:pPr>
      <w:r>
        <w:rPr>
          <w:rFonts w:ascii="Times New Roman" w:hAnsi="Times New Roman"/>
          <w:sz w:val="28"/>
          <w:szCs w:val="28"/>
        </w:rPr>
        <w:t>-</w:t>
      </w:r>
      <w:r>
        <w:rPr>
          <w:rFonts w:ascii="Times New Roman" w:hAnsi="Times New Roman"/>
          <w:sz w:val="28"/>
          <w:szCs w:val="28"/>
        </w:rPr>
        <w:tab/>
      </w:r>
      <w:r w:rsidRPr="00F550A5">
        <w:rPr>
          <w:rFonts w:ascii="Times New Roman" w:hAnsi="Times New Roman"/>
          <w:sz w:val="28"/>
          <w:szCs w:val="28"/>
        </w:rPr>
        <w:t xml:space="preserve">Biện </w:t>
      </w:r>
      <w:r w:rsidRPr="00F550A5">
        <w:rPr>
          <w:rFonts w:ascii="Times New Roman" w:eastAsia="Times New Roman" w:hAnsi="Times New Roman"/>
          <w:sz w:val="28"/>
          <w:szCs w:val="28"/>
        </w:rPr>
        <w:t>pháp</w:t>
      </w:r>
      <w:r w:rsidRPr="00F550A5">
        <w:rPr>
          <w:rFonts w:ascii="Times New Roman" w:hAnsi="Times New Roman"/>
          <w:sz w:val="28"/>
          <w:szCs w:val="28"/>
        </w:rPr>
        <w:t xml:space="preserve"> giảm thiểu ô nhiễm không khí, tiếng ồn:</w:t>
      </w:r>
    </w:p>
    <w:p w:rsidR="00375A2B" w:rsidRDefault="00375A2B" w:rsidP="00CB25EA">
      <w:pPr>
        <w:pStyle w:val="Title"/>
        <w:spacing w:before="100"/>
        <w:ind w:firstLine="567"/>
        <w:jc w:val="both"/>
        <w:rPr>
          <w:rFonts w:ascii="Times New Roman" w:hAnsi="Times New Roman"/>
          <w:b w:val="0"/>
          <w:szCs w:val="28"/>
          <w:lang w:val="en-US"/>
        </w:rPr>
      </w:pPr>
      <w:r>
        <w:rPr>
          <w:rFonts w:ascii="Times New Roman" w:hAnsi="Times New Roman"/>
          <w:b w:val="0"/>
          <w:szCs w:val="28"/>
          <w:lang w:val="en-US"/>
        </w:rPr>
        <w:t xml:space="preserve">+ </w:t>
      </w:r>
      <w:r w:rsidRPr="00F550A5">
        <w:rPr>
          <w:rFonts w:ascii="Times New Roman" w:hAnsi="Times New Roman"/>
          <w:b w:val="0"/>
          <w:szCs w:val="28"/>
        </w:rPr>
        <w:t>Kiểm soát ô nhiễm trong quá trình xây dựng các dự án.</w:t>
      </w:r>
    </w:p>
    <w:p w:rsidR="00375A2B" w:rsidRDefault="00375A2B" w:rsidP="00CB25EA">
      <w:pPr>
        <w:pStyle w:val="Title"/>
        <w:spacing w:before="100"/>
        <w:ind w:firstLine="567"/>
        <w:jc w:val="both"/>
        <w:rPr>
          <w:rFonts w:ascii="Times New Roman" w:hAnsi="Times New Roman"/>
          <w:b w:val="0"/>
          <w:szCs w:val="28"/>
          <w:lang w:val="en-US"/>
        </w:rPr>
      </w:pPr>
      <w:r>
        <w:rPr>
          <w:rFonts w:ascii="Times New Roman" w:hAnsi="Times New Roman"/>
          <w:b w:val="0"/>
          <w:szCs w:val="28"/>
          <w:lang w:val="en-US"/>
        </w:rPr>
        <w:t xml:space="preserve">+ </w:t>
      </w:r>
      <w:r w:rsidRPr="00F550A5">
        <w:rPr>
          <w:rFonts w:ascii="Times New Roman" w:hAnsi="Times New Roman"/>
          <w:b w:val="0"/>
          <w:szCs w:val="28"/>
        </w:rPr>
        <w:t>Giáo dục ý thức người dân phải tuân thủ các quy định luật giao thông nhằm tránh ùn tắc, an toàn khi di chuyển.</w:t>
      </w:r>
    </w:p>
    <w:p w:rsidR="00375A2B" w:rsidRPr="00D215A8" w:rsidRDefault="00375A2B" w:rsidP="00CB25EA">
      <w:pPr>
        <w:pStyle w:val="Title"/>
        <w:spacing w:before="100"/>
        <w:ind w:firstLine="567"/>
        <w:jc w:val="both"/>
        <w:rPr>
          <w:rFonts w:ascii="Times New Roman" w:hAnsi="Times New Roman"/>
          <w:b w:val="0"/>
          <w:szCs w:val="28"/>
          <w:lang w:val="en-US"/>
        </w:rPr>
      </w:pPr>
      <w:r>
        <w:rPr>
          <w:rFonts w:ascii="Times New Roman" w:hAnsi="Times New Roman"/>
          <w:b w:val="0"/>
          <w:szCs w:val="28"/>
          <w:lang w:val="en-US"/>
        </w:rPr>
        <w:t xml:space="preserve">+ </w:t>
      </w:r>
      <w:r w:rsidRPr="00F550A5">
        <w:rPr>
          <w:rFonts w:ascii="Times New Roman" w:hAnsi="Times New Roman"/>
          <w:b w:val="0"/>
          <w:szCs w:val="28"/>
        </w:rPr>
        <w:t>Trồng cây xanh cách ly, cây xanh ven đường để giảm nồng độ chất ô nhiễm trong không khí, khuyến khích người dân trồng cây xanh trong khuôn viên nhà.</w:t>
      </w:r>
    </w:p>
    <w:p w:rsidR="00375A2B" w:rsidRPr="00F550A5" w:rsidRDefault="00375A2B" w:rsidP="00CB25EA">
      <w:pPr>
        <w:tabs>
          <w:tab w:val="left" w:pos="-2977"/>
        </w:tabs>
        <w:spacing w:before="100" w:after="0" w:line="240" w:lineRule="auto"/>
        <w:rPr>
          <w:rFonts w:ascii="Times New Roman" w:hAnsi="Times New Roman"/>
          <w:sz w:val="28"/>
          <w:szCs w:val="28"/>
        </w:rPr>
      </w:pPr>
      <w:r>
        <w:rPr>
          <w:rFonts w:ascii="Times New Roman" w:hAnsi="Times New Roman"/>
          <w:sz w:val="28"/>
          <w:szCs w:val="28"/>
        </w:rPr>
        <w:t>-</w:t>
      </w:r>
      <w:r>
        <w:rPr>
          <w:rFonts w:ascii="Times New Roman" w:hAnsi="Times New Roman"/>
          <w:sz w:val="28"/>
          <w:szCs w:val="28"/>
        </w:rPr>
        <w:tab/>
      </w:r>
      <w:r w:rsidRPr="00F550A5">
        <w:rPr>
          <w:rFonts w:ascii="Times New Roman" w:hAnsi="Times New Roman"/>
          <w:sz w:val="28"/>
          <w:szCs w:val="28"/>
        </w:rPr>
        <w:t xml:space="preserve">Biện pháp quản </w:t>
      </w:r>
      <w:r w:rsidRPr="00F550A5">
        <w:rPr>
          <w:rFonts w:ascii="Times New Roman" w:eastAsia="Times New Roman" w:hAnsi="Times New Roman"/>
          <w:sz w:val="28"/>
          <w:szCs w:val="28"/>
        </w:rPr>
        <w:t>lý</w:t>
      </w:r>
      <w:r w:rsidRPr="00F550A5">
        <w:rPr>
          <w:rFonts w:ascii="Times New Roman" w:hAnsi="Times New Roman"/>
          <w:sz w:val="28"/>
          <w:szCs w:val="28"/>
        </w:rPr>
        <w:t xml:space="preserve"> nước thải và chất thải rắn.</w:t>
      </w:r>
    </w:p>
    <w:p w:rsidR="00375A2B" w:rsidRDefault="00375A2B" w:rsidP="00CB25EA">
      <w:pPr>
        <w:pStyle w:val="Title"/>
        <w:spacing w:before="100"/>
        <w:ind w:firstLine="567"/>
        <w:jc w:val="both"/>
        <w:rPr>
          <w:rFonts w:ascii="Times New Roman" w:hAnsi="Times New Roman"/>
          <w:b w:val="0"/>
          <w:szCs w:val="28"/>
          <w:lang w:val="en-US"/>
        </w:rPr>
      </w:pPr>
      <w:r>
        <w:rPr>
          <w:rFonts w:ascii="Times New Roman" w:hAnsi="Times New Roman"/>
          <w:b w:val="0"/>
          <w:szCs w:val="28"/>
          <w:lang w:val="en-US"/>
        </w:rPr>
        <w:t xml:space="preserve">+ </w:t>
      </w:r>
      <w:r w:rsidRPr="00F550A5">
        <w:rPr>
          <w:rFonts w:ascii="Times New Roman" w:hAnsi="Times New Roman"/>
          <w:b w:val="0"/>
          <w:szCs w:val="28"/>
        </w:rPr>
        <w:t xml:space="preserve">Biện pháp giảm thiểu ô nhiễm nước: Kiểm soát việc xả nước thải vào nguồn tiếp nhận; Kiểm soát việc thu gom chất thải rắn tại các hộ gia đình để tránh tình trạng xả rác xuống kênh rạch. </w:t>
      </w:r>
    </w:p>
    <w:p w:rsidR="00375A2B" w:rsidRPr="00F550A5" w:rsidRDefault="00375A2B" w:rsidP="00CB25EA">
      <w:pPr>
        <w:pStyle w:val="Title"/>
        <w:spacing w:before="100"/>
        <w:ind w:firstLine="567"/>
        <w:jc w:val="both"/>
        <w:rPr>
          <w:rFonts w:ascii="Times New Roman" w:hAnsi="Times New Roman"/>
          <w:b w:val="0"/>
          <w:szCs w:val="28"/>
        </w:rPr>
      </w:pPr>
      <w:r>
        <w:rPr>
          <w:rFonts w:ascii="Times New Roman" w:hAnsi="Times New Roman"/>
          <w:b w:val="0"/>
          <w:szCs w:val="28"/>
          <w:lang w:val="en-US"/>
        </w:rPr>
        <w:t xml:space="preserve">+ </w:t>
      </w:r>
      <w:r w:rsidRPr="00F550A5">
        <w:rPr>
          <w:rFonts w:ascii="Times New Roman" w:hAnsi="Times New Roman"/>
          <w:b w:val="0"/>
          <w:szCs w:val="28"/>
        </w:rPr>
        <w:t>Biện pháp giảm thiểu ô nhiễm rác thải: Rác thải sẽ được thu gom bằng xe cơ giới hoặc thủ công tùy thuộc vị trí khu vực thu gom, và vận chuyển về trạm trung chuyển, sau đó đưa về khu liên hợp xử lý chất thải rắn.</w:t>
      </w:r>
    </w:p>
    <w:p w:rsidR="00375A2B" w:rsidRPr="00606D8D" w:rsidRDefault="00375A2B" w:rsidP="00375A2B">
      <w:pPr>
        <w:pStyle w:val="Headingbody2b"/>
        <w:numPr>
          <w:ilvl w:val="0"/>
          <w:numId w:val="0"/>
        </w:numPr>
        <w:tabs>
          <w:tab w:val="clear" w:pos="576"/>
          <w:tab w:val="clear" w:pos="720"/>
          <w:tab w:val="clear" w:pos="935"/>
          <w:tab w:val="left" w:pos="426"/>
        </w:tabs>
        <w:spacing w:before="120" w:line="240" w:lineRule="auto"/>
        <w:ind w:right="0"/>
        <w:jc w:val="center"/>
        <w:rPr>
          <w:rFonts w:ascii="Times New Roman" w:hAnsi="Times New Roman" w:cs="Times New Roman"/>
          <w:b/>
          <w:bCs w:val="0"/>
          <w:w w:val="100"/>
          <w:sz w:val="28"/>
          <w:szCs w:val="28"/>
        </w:rPr>
      </w:pPr>
      <w:r w:rsidRPr="00F15E3E">
        <w:rPr>
          <w:rFonts w:ascii="Times New Roman" w:hAnsi="Times New Roman" w:cs="Times New Roman"/>
          <w:b/>
          <w:bCs w:val="0"/>
          <w:w w:val="100"/>
          <w:sz w:val="28"/>
          <w:szCs w:val="28"/>
          <w:highlight w:val="yellow"/>
        </w:rPr>
        <w:br w:type="page"/>
      </w:r>
      <w:r w:rsidRPr="00606D8D">
        <w:rPr>
          <w:rFonts w:ascii="Times New Roman" w:hAnsi="Times New Roman" w:cs="Times New Roman"/>
          <w:b/>
          <w:bCs w:val="0"/>
          <w:w w:val="100"/>
          <w:sz w:val="28"/>
          <w:szCs w:val="28"/>
        </w:rPr>
        <w:lastRenderedPageBreak/>
        <w:t>CHƯƠNG III</w:t>
      </w:r>
    </w:p>
    <w:p w:rsidR="00375A2B" w:rsidRPr="00606D8D" w:rsidRDefault="00375A2B" w:rsidP="00375A2B">
      <w:pPr>
        <w:pStyle w:val="Headingbody2b"/>
        <w:numPr>
          <w:ilvl w:val="0"/>
          <w:numId w:val="0"/>
        </w:numPr>
        <w:tabs>
          <w:tab w:val="clear" w:pos="576"/>
          <w:tab w:val="clear" w:pos="720"/>
          <w:tab w:val="clear" w:pos="935"/>
          <w:tab w:val="left" w:pos="426"/>
        </w:tabs>
        <w:spacing w:before="120" w:line="240" w:lineRule="auto"/>
        <w:ind w:right="143"/>
        <w:jc w:val="center"/>
        <w:rPr>
          <w:rFonts w:ascii="Times New Roman" w:hAnsi="Times New Roman" w:cs="Times New Roman"/>
          <w:w w:val="100"/>
          <w:sz w:val="28"/>
          <w:szCs w:val="28"/>
          <w:lang w:val="pt-BR"/>
        </w:rPr>
      </w:pPr>
      <w:bookmarkStart w:id="23" w:name="_Toc376182681"/>
      <w:bookmarkStart w:id="24" w:name="_Toc376182766"/>
      <w:bookmarkStart w:id="25" w:name="_Toc376422008"/>
      <w:r w:rsidRPr="00606D8D">
        <w:rPr>
          <w:rFonts w:ascii="Times New Roman" w:hAnsi="Times New Roman"/>
          <w:b/>
          <w:bCs w:val="0"/>
          <w:w w:val="100"/>
          <w:sz w:val="28"/>
          <w:szCs w:val="28"/>
          <w:lang w:val="pt-BR"/>
        </w:rPr>
        <w:t>TRÁCH NHIỆM CỦA CÁC TỔ CHỨC, CÁ NHÂN</w:t>
      </w:r>
      <w:r w:rsidRPr="00606D8D">
        <w:rPr>
          <w:rFonts w:ascii="Times New Roman" w:hAnsi="Times New Roman"/>
          <w:b/>
          <w:bCs w:val="0"/>
          <w:w w:val="100"/>
          <w:sz w:val="28"/>
          <w:szCs w:val="28"/>
          <w:lang w:val="pt-BR"/>
        </w:rPr>
        <w:br/>
        <w:t>ĐỐI VỚI  KIẾN TRÚC KHU ĐÔ THỊ</w:t>
      </w:r>
    </w:p>
    <w:p w:rsidR="00375A2B" w:rsidRPr="00606D8D" w:rsidRDefault="00375A2B" w:rsidP="00375A2B">
      <w:pPr>
        <w:tabs>
          <w:tab w:val="left" w:pos="426"/>
        </w:tabs>
        <w:spacing w:after="0" w:line="240" w:lineRule="auto"/>
        <w:rPr>
          <w:rFonts w:ascii="Times New Roman" w:eastAsia="Times New Roman" w:hAnsi="Times New Roman"/>
          <w:sz w:val="28"/>
          <w:szCs w:val="28"/>
          <w:lang w:val="pt-BR"/>
        </w:rPr>
      </w:pPr>
      <w:r w:rsidRPr="00606D8D">
        <w:rPr>
          <w:rFonts w:ascii="Times New Roman" w:eastAsia="Times New Roman" w:hAnsi="Times New Roman"/>
          <w:b/>
          <w:bCs/>
          <w:sz w:val="28"/>
          <w:szCs w:val="28"/>
          <w:lang w:val="pt-BR"/>
        </w:rPr>
        <w:t>Điều 17.</w:t>
      </w:r>
      <w:r w:rsidRPr="00606D8D">
        <w:rPr>
          <w:rFonts w:ascii="Times New Roman" w:eastAsia="Times New Roman" w:hAnsi="Times New Roman"/>
          <w:sz w:val="28"/>
          <w:szCs w:val="28"/>
          <w:lang w:val="pt-BR"/>
        </w:rPr>
        <w:t xml:space="preserve"> Trách nhiệm của chủ sở hữu, chủ đầu tư, người sử dụng công trình kiến trúc khu đô thị</w:t>
      </w:r>
    </w:p>
    <w:p w:rsidR="00375A2B" w:rsidRDefault="00375A2B" w:rsidP="00375A2B">
      <w:pPr>
        <w:spacing w:after="0" w:line="240" w:lineRule="auto"/>
        <w:ind w:firstLine="568"/>
        <w:rPr>
          <w:rFonts w:ascii="Times New Roman" w:eastAsia="Times New Roman" w:hAnsi="Times New Roman"/>
          <w:sz w:val="28"/>
          <w:szCs w:val="28"/>
          <w:lang w:val="pt-BR"/>
        </w:rPr>
      </w:pPr>
      <w:r w:rsidRPr="00606D8D">
        <w:rPr>
          <w:rFonts w:ascii="Times New Roman" w:eastAsia="Times New Roman" w:hAnsi="Times New Roman"/>
          <w:sz w:val="28"/>
          <w:szCs w:val="28"/>
          <w:lang w:val="pt-BR"/>
        </w:rPr>
        <w:t xml:space="preserve">1. Tuân thủ các quy định thuộc Quy định quản lý theo đồ án quy hoạch phân khu </w:t>
      </w:r>
      <w:r w:rsidRPr="00606D8D">
        <w:rPr>
          <w:rFonts w:ascii="Times New Roman" w:eastAsia="Times New Roman" w:hAnsi="Times New Roman"/>
          <w:sz w:val="28"/>
          <w:szCs w:val="28"/>
          <w:lang w:val="nb-NO"/>
        </w:rPr>
        <w:t>tỷ lệ 1/2000 Khu đô thị Thương mại – Dịch vụ phía Tây Bắc, thành phố Mỹ Tho</w:t>
      </w:r>
      <w:r w:rsidRPr="00606D8D">
        <w:rPr>
          <w:rFonts w:ascii="Times New Roman" w:eastAsia="Times New Roman" w:hAnsi="Times New Roman"/>
          <w:sz w:val="28"/>
          <w:szCs w:val="28"/>
          <w:lang w:val="pt-BR"/>
        </w:rPr>
        <w:t xml:space="preserve"> ban hành và các quy định quản lý khu đô thị liên quan khác; bảo vệ gìn giữ hình ảnh, tình trạng hiện có của công trình kiến trúc đang sở hữu, đang sử dụng; khi công trình hư hỏng, phải sửa chữa kịp thời.</w:t>
      </w:r>
    </w:p>
    <w:p w:rsidR="00375A2B" w:rsidRDefault="00375A2B" w:rsidP="00375A2B">
      <w:pPr>
        <w:spacing w:after="0" w:line="240" w:lineRule="auto"/>
        <w:ind w:firstLine="568"/>
        <w:rPr>
          <w:rFonts w:ascii="Times New Roman" w:eastAsia="Times New Roman" w:hAnsi="Times New Roman"/>
          <w:sz w:val="28"/>
          <w:szCs w:val="28"/>
          <w:lang w:val="pt-BR"/>
        </w:rPr>
      </w:pPr>
      <w:r w:rsidRPr="00606D8D">
        <w:rPr>
          <w:rFonts w:ascii="Times New Roman" w:eastAsia="Times New Roman" w:hAnsi="Times New Roman"/>
          <w:sz w:val="28"/>
          <w:szCs w:val="28"/>
          <w:lang w:val="pt-BR"/>
        </w:rPr>
        <w:t xml:space="preserve">2. Chủ đầu tư xây dựng mới hoặc cải tạo, nâng cấp công trình kiến trúc phải thực hiện đúng quy hoạch xây dựng và Quy định quản lý theo đồ án quy hoạch phân </w:t>
      </w:r>
      <w:r w:rsidRPr="00606D8D">
        <w:rPr>
          <w:rFonts w:ascii="Times New Roman" w:eastAsia="Times New Roman" w:hAnsi="Times New Roman"/>
          <w:sz w:val="28"/>
          <w:szCs w:val="28"/>
          <w:lang w:val="nb-NO"/>
        </w:rPr>
        <w:t>tỷ lệ 1/2000 Khu đô thị Thương mại – Dịch vụ phía Tây Bắc, thành phố Mỹ Tho</w:t>
      </w:r>
      <w:r w:rsidRPr="00606D8D">
        <w:rPr>
          <w:rFonts w:ascii="Times New Roman" w:eastAsia="Times New Roman" w:hAnsi="Times New Roman"/>
          <w:sz w:val="28"/>
          <w:szCs w:val="28"/>
          <w:lang w:val="pt-BR"/>
        </w:rPr>
        <w:t xml:space="preserve">. Nếu không tuân thủ Quy định quản lý theo đồ án quy hoạch phân khu </w:t>
      </w:r>
      <w:r w:rsidRPr="00606D8D">
        <w:rPr>
          <w:rFonts w:ascii="Times New Roman" w:eastAsia="Times New Roman" w:hAnsi="Times New Roman"/>
          <w:sz w:val="28"/>
          <w:szCs w:val="28"/>
          <w:lang w:val="nb-NO"/>
        </w:rPr>
        <w:t>tỷ lệ 1/2000 Khu đô thị Thương mại – Dịch vụ phía Tây Bắc, thành phố Mỹ Tho</w:t>
      </w:r>
      <w:r w:rsidRPr="00606D8D">
        <w:rPr>
          <w:rFonts w:ascii="Times New Roman" w:eastAsia="Times New Roman" w:hAnsi="Times New Roman"/>
          <w:sz w:val="28"/>
          <w:szCs w:val="28"/>
          <w:lang w:val="pt-BR"/>
        </w:rPr>
        <w:t>, vi phạm trong xây dựng sẽ bị xử phạt hành chính và phải dỡ bỏ theo quy định pháp l</w:t>
      </w:r>
      <w:r>
        <w:rPr>
          <w:rFonts w:ascii="Times New Roman" w:eastAsia="Times New Roman" w:hAnsi="Times New Roman"/>
          <w:sz w:val="28"/>
          <w:szCs w:val="28"/>
          <w:lang w:val="pt-BR"/>
        </w:rPr>
        <w:t>uật.</w:t>
      </w:r>
    </w:p>
    <w:p w:rsidR="00375A2B" w:rsidRDefault="00375A2B" w:rsidP="00375A2B">
      <w:pPr>
        <w:spacing w:after="0" w:line="240" w:lineRule="auto"/>
        <w:ind w:firstLine="568"/>
        <w:rPr>
          <w:rFonts w:ascii="Times New Roman" w:eastAsia="Times New Roman" w:hAnsi="Times New Roman"/>
          <w:sz w:val="28"/>
          <w:szCs w:val="28"/>
          <w:lang w:val="pt-BR"/>
        </w:rPr>
      </w:pPr>
      <w:r w:rsidRPr="00606D8D">
        <w:rPr>
          <w:rFonts w:ascii="Times New Roman" w:eastAsia="Times New Roman" w:hAnsi="Times New Roman"/>
          <w:sz w:val="28"/>
          <w:szCs w:val="28"/>
          <w:lang w:val="pt-BR"/>
        </w:rPr>
        <w:t>3. Chủ đầu tư xây dựng mới hoặc cải tạo, nâng cấp công trình kiến trúc có trách nhiệm nghiên cứu, xem xét ý kiến tư vấn, phản biện về kiến trúc của các hội nghề nghiệp, chọn phương án kiến trúc trước khi trình duyệt hoặc quyết định phê duyệt dự án thu</w:t>
      </w:r>
      <w:r>
        <w:rPr>
          <w:rFonts w:ascii="Times New Roman" w:eastAsia="Times New Roman" w:hAnsi="Times New Roman"/>
          <w:sz w:val="28"/>
          <w:szCs w:val="28"/>
          <w:lang w:val="pt-BR"/>
        </w:rPr>
        <w:t>ộc thẩm quyền.</w:t>
      </w:r>
    </w:p>
    <w:p w:rsidR="00375A2B" w:rsidRDefault="00375A2B" w:rsidP="00375A2B">
      <w:pPr>
        <w:spacing w:after="0" w:line="240" w:lineRule="auto"/>
        <w:ind w:firstLine="568"/>
        <w:rPr>
          <w:rFonts w:ascii="Times New Roman" w:eastAsia="Times New Roman" w:hAnsi="Times New Roman"/>
          <w:sz w:val="28"/>
          <w:szCs w:val="28"/>
          <w:lang w:val="pt-BR"/>
        </w:rPr>
      </w:pPr>
      <w:r w:rsidRPr="00606D8D">
        <w:rPr>
          <w:rFonts w:ascii="Times New Roman" w:eastAsia="Times New Roman" w:hAnsi="Times New Roman"/>
          <w:sz w:val="28"/>
          <w:szCs w:val="28"/>
          <w:lang w:val="pt-BR"/>
        </w:rPr>
        <w:t>4. Khi cho tổ chức hay cá nhân thuê công trình để sử dụng, chủ sở hữu phải ký kết hợp đồng, trong nội dung hợp đồng phải ghi đủ các yêu cầu, nội dung ở các khoản 1 và 2 Điều này.</w:t>
      </w:r>
    </w:p>
    <w:p w:rsidR="00375A2B" w:rsidRPr="00606D8D" w:rsidRDefault="00375A2B" w:rsidP="00375A2B">
      <w:pPr>
        <w:spacing w:after="0" w:line="240" w:lineRule="auto"/>
        <w:ind w:firstLine="568"/>
        <w:rPr>
          <w:rFonts w:ascii="Times New Roman" w:eastAsia="Times New Roman" w:hAnsi="Times New Roman"/>
          <w:sz w:val="28"/>
          <w:szCs w:val="28"/>
          <w:lang w:val="pt-BR"/>
        </w:rPr>
      </w:pPr>
      <w:r w:rsidRPr="00606D8D">
        <w:rPr>
          <w:rFonts w:ascii="Times New Roman" w:eastAsia="Times New Roman" w:hAnsi="Times New Roman"/>
          <w:sz w:val="28"/>
          <w:szCs w:val="28"/>
          <w:lang w:val="pt-BR"/>
        </w:rPr>
        <w:t>5. Tổ chức, cá nhân thực tế đang sử dụng nhưng không phải là chủ sở hữu công trình cũng phải tuân thủ đầy đủ các nội dung ghi tại các khoản 1, 2 và 3 Điều này.</w:t>
      </w:r>
    </w:p>
    <w:p w:rsidR="00375A2B" w:rsidRPr="00345506" w:rsidRDefault="00375A2B" w:rsidP="00375A2B">
      <w:pPr>
        <w:spacing w:after="0" w:line="240" w:lineRule="auto"/>
        <w:rPr>
          <w:rFonts w:ascii="Times New Roman" w:eastAsia="Times New Roman" w:hAnsi="Times New Roman"/>
          <w:b/>
          <w:bCs/>
          <w:sz w:val="28"/>
          <w:szCs w:val="28"/>
          <w:lang w:val="pt-BR"/>
        </w:rPr>
      </w:pPr>
      <w:r w:rsidRPr="00345506">
        <w:rPr>
          <w:rFonts w:ascii="Times New Roman" w:eastAsia="Times New Roman" w:hAnsi="Times New Roman"/>
          <w:b/>
          <w:bCs/>
          <w:sz w:val="28"/>
          <w:szCs w:val="28"/>
          <w:lang w:val="pt-BR"/>
        </w:rPr>
        <w:t>Điều 18. Trách nhiệm của tư vấn thiết kế</w:t>
      </w:r>
    </w:p>
    <w:p w:rsidR="00375A2B" w:rsidRPr="00345506" w:rsidRDefault="00375A2B" w:rsidP="00375A2B">
      <w:pPr>
        <w:tabs>
          <w:tab w:val="left" w:pos="426"/>
        </w:tabs>
        <w:spacing w:after="0" w:line="240" w:lineRule="auto"/>
        <w:rPr>
          <w:rFonts w:ascii="Times New Roman" w:hAnsi="Times New Roman"/>
          <w:sz w:val="28"/>
          <w:szCs w:val="28"/>
          <w:lang w:val="pt-BR"/>
        </w:rPr>
      </w:pPr>
      <w:r w:rsidRPr="00345506">
        <w:rPr>
          <w:rFonts w:ascii="Times New Roman" w:hAnsi="Times New Roman"/>
          <w:sz w:val="28"/>
          <w:szCs w:val="28"/>
          <w:lang w:val="pt-BR"/>
        </w:rPr>
        <w:t xml:space="preserve">Tư vấn thiết kế công trình kiến trúc khu đô thị như: Tổ chức tư vấn thiết kế, tác giả công trình, chủ nhiệm đồ án có quyền giám sát theo quy định pháp luật; chịu trách nhiệm liên quan về mỹ quan, độ bền vững, an toàn và tính hợp lý trong sử dụng, phù hợp với môi trường, cảnh quan kiến trúc </w:t>
      </w:r>
      <w:r w:rsidRPr="00345506">
        <w:rPr>
          <w:rFonts w:ascii="Times New Roman" w:eastAsia="Times New Roman" w:hAnsi="Times New Roman"/>
          <w:sz w:val="28"/>
          <w:szCs w:val="28"/>
          <w:lang w:val="nb-NO"/>
        </w:rPr>
        <w:t>Khu đô thị Thương mại – Dịch vụ phía Tây Bắc, thành phố Mỹ Tho</w:t>
      </w:r>
      <w:r w:rsidRPr="00345506">
        <w:rPr>
          <w:rFonts w:ascii="Times New Roman" w:hAnsi="Times New Roman"/>
          <w:sz w:val="28"/>
          <w:szCs w:val="28"/>
          <w:lang w:val="pt-BR"/>
        </w:rPr>
        <w:t>.</w:t>
      </w:r>
    </w:p>
    <w:p w:rsidR="00375A2B" w:rsidRPr="00345506" w:rsidRDefault="00375A2B" w:rsidP="00375A2B">
      <w:pPr>
        <w:spacing w:after="0" w:line="240" w:lineRule="auto"/>
        <w:rPr>
          <w:rFonts w:ascii="Times New Roman" w:hAnsi="Times New Roman"/>
          <w:b/>
          <w:bCs/>
          <w:sz w:val="28"/>
          <w:szCs w:val="28"/>
          <w:lang w:val="pt-BR"/>
        </w:rPr>
      </w:pPr>
      <w:r w:rsidRPr="00345506">
        <w:rPr>
          <w:rFonts w:ascii="Times New Roman" w:hAnsi="Times New Roman"/>
          <w:b/>
          <w:bCs/>
          <w:sz w:val="28"/>
          <w:szCs w:val="28"/>
          <w:lang w:val="pt-BR"/>
        </w:rPr>
        <w:t>Điều 19. Trách nhiệm của nhà thầu xây dựng</w:t>
      </w:r>
    </w:p>
    <w:p w:rsidR="00375A2B" w:rsidRPr="00F15E3E" w:rsidRDefault="00375A2B" w:rsidP="00375A2B">
      <w:pPr>
        <w:tabs>
          <w:tab w:val="left" w:pos="426"/>
        </w:tabs>
        <w:spacing w:after="0" w:line="240" w:lineRule="auto"/>
        <w:rPr>
          <w:rFonts w:ascii="Times New Roman" w:hAnsi="Times New Roman"/>
          <w:sz w:val="28"/>
          <w:szCs w:val="28"/>
          <w:highlight w:val="yellow"/>
          <w:lang w:val="pt-BR"/>
        </w:rPr>
      </w:pPr>
      <w:r w:rsidRPr="00345506">
        <w:rPr>
          <w:rFonts w:ascii="Times New Roman" w:hAnsi="Times New Roman"/>
          <w:sz w:val="28"/>
          <w:szCs w:val="28"/>
          <w:lang w:val="pt-BR"/>
        </w:rPr>
        <w:t>Nhà thầu xây dựng công trình kiến trúc có trách nhiệm hoàn thành công trình đúng thiết kế, đúng thời hạn và các quy định đã cam kết trong hợp đồng. Trong quá trình thi công, hoàn thiện, sửa chữa, bảo trì công trình phải có biện pháp hạn chế tối đa các ảnh hưởng xấu đến các khu vực, các công trình xung quanh; có trách nhiệm cùng với chủ đầu tư trong việc tái tạo môi trường cảnh quan bị hư hại do thi công công trình gây ra.</w:t>
      </w:r>
    </w:p>
    <w:p w:rsidR="00375A2B" w:rsidRPr="00E37FCC" w:rsidRDefault="00375A2B" w:rsidP="00375A2B">
      <w:pPr>
        <w:spacing w:after="0" w:line="240" w:lineRule="auto"/>
        <w:rPr>
          <w:rFonts w:ascii="Times New Roman" w:hAnsi="Times New Roman"/>
          <w:sz w:val="28"/>
          <w:szCs w:val="28"/>
          <w:lang w:val="pt-BR"/>
        </w:rPr>
      </w:pPr>
      <w:r w:rsidRPr="00E37FCC">
        <w:rPr>
          <w:rFonts w:ascii="Times New Roman" w:hAnsi="Times New Roman"/>
          <w:b/>
          <w:bCs/>
          <w:sz w:val="28"/>
          <w:szCs w:val="28"/>
          <w:lang w:val="pt-BR"/>
        </w:rPr>
        <w:lastRenderedPageBreak/>
        <w:t xml:space="preserve">Điều 20. Giám sát cộng đồng về kiến trúc </w:t>
      </w:r>
      <w:r w:rsidRPr="00E37FCC">
        <w:rPr>
          <w:rFonts w:ascii="Times New Roman" w:eastAsia="Times New Roman" w:hAnsi="Times New Roman"/>
          <w:b/>
          <w:sz w:val="28"/>
          <w:szCs w:val="28"/>
          <w:lang w:val="nb-NO"/>
        </w:rPr>
        <w:t>Khu đô thị Thương mại – Dịch vụ phía Tây Bắc, thành phố Mỹ Tho</w:t>
      </w:r>
    </w:p>
    <w:p w:rsidR="00375A2B" w:rsidRDefault="00375A2B" w:rsidP="00375A2B">
      <w:pPr>
        <w:spacing w:after="0" w:line="240" w:lineRule="auto"/>
        <w:ind w:firstLine="567"/>
        <w:rPr>
          <w:rFonts w:ascii="Times New Roman" w:hAnsi="Times New Roman"/>
          <w:sz w:val="28"/>
          <w:szCs w:val="28"/>
          <w:lang w:val="pt-BR"/>
        </w:rPr>
      </w:pPr>
      <w:r w:rsidRPr="00E37FCC">
        <w:rPr>
          <w:rFonts w:ascii="Times New Roman" w:hAnsi="Times New Roman"/>
          <w:sz w:val="28"/>
          <w:szCs w:val="28"/>
          <w:lang w:val="pt-BR"/>
        </w:rPr>
        <w:t xml:space="preserve">1. Cộng đồng hoặc cá nhân người dân có quyền giám sát các hoạt động của chính quyền, của tổ chức, cá nhân trong việc thực hiện các quy định pháp luật về xây dựng, Quy định quản lý theo đồ án quy hoạch phân khu tỷ lệ 1/2000 </w:t>
      </w:r>
      <w:r w:rsidRPr="00E37FCC">
        <w:rPr>
          <w:rFonts w:ascii="Times New Roman" w:eastAsia="Times New Roman" w:hAnsi="Times New Roman"/>
          <w:sz w:val="28"/>
          <w:szCs w:val="28"/>
          <w:lang w:val="nb-NO"/>
        </w:rPr>
        <w:t>Khu đô thị Thương mại – Dịch vụ phía Tây Bắc, thành phố Mỹ Tho</w:t>
      </w:r>
      <w:r w:rsidRPr="00E37FCC">
        <w:rPr>
          <w:rFonts w:ascii="Times New Roman" w:hAnsi="Times New Roman"/>
          <w:sz w:val="28"/>
          <w:szCs w:val="28"/>
          <w:lang w:val="pt-BR"/>
        </w:rPr>
        <w:t xml:space="preserve"> trong việc bảo quản, khai thác, sửa chữa, chỉnh trang các công trình kiến trúc và cảnh quan khu đô thị theo quy định của pháp luật hiện hành.</w:t>
      </w:r>
    </w:p>
    <w:p w:rsidR="00375A2B" w:rsidRPr="00553498" w:rsidRDefault="00375A2B" w:rsidP="00375A2B">
      <w:pPr>
        <w:spacing w:after="0" w:line="240" w:lineRule="auto"/>
        <w:ind w:firstLine="567"/>
        <w:rPr>
          <w:rFonts w:ascii="Times New Roman" w:hAnsi="Times New Roman"/>
          <w:sz w:val="28"/>
          <w:szCs w:val="28"/>
          <w:lang w:val="pt-BR"/>
        </w:rPr>
      </w:pPr>
      <w:r w:rsidRPr="00246E11">
        <w:rPr>
          <w:rFonts w:ascii="Times New Roman" w:hAnsi="Times New Roman"/>
          <w:sz w:val="28"/>
          <w:szCs w:val="28"/>
          <w:lang w:val="pt-BR"/>
        </w:rPr>
        <w:t xml:space="preserve">2. Cộng đồng hoặc cá nhân người dân có trách nhiệm và được quyền phản ảnh các sai phạm, vi phạm Quy định quản lý theo đồ án quy hoạch phân khu </w:t>
      </w:r>
      <w:r w:rsidRPr="00246E11">
        <w:rPr>
          <w:rFonts w:ascii="Times New Roman" w:eastAsia="Times New Roman" w:hAnsi="Times New Roman"/>
          <w:sz w:val="28"/>
          <w:szCs w:val="28"/>
          <w:lang w:val="nb-NO"/>
        </w:rPr>
        <w:t>Khu đô thị Thương mại – Dịch vụ phía Tây Bắc, thành phố Mỹ Tho</w:t>
      </w:r>
      <w:r w:rsidRPr="00246E11">
        <w:rPr>
          <w:rFonts w:ascii="Times New Roman" w:hAnsi="Times New Roman"/>
          <w:sz w:val="28"/>
          <w:szCs w:val="28"/>
          <w:lang w:val="pt-BR"/>
        </w:rPr>
        <w:t xml:space="preserve"> trong khu vực lên </w:t>
      </w:r>
      <w:r w:rsidRPr="00553498">
        <w:rPr>
          <w:rFonts w:ascii="Times New Roman" w:hAnsi="Times New Roman"/>
          <w:sz w:val="28"/>
          <w:szCs w:val="28"/>
          <w:lang w:val="pt-BR"/>
        </w:rPr>
        <w:t>chính quyền, cơ quan trực tiếp quản lý.</w:t>
      </w:r>
    </w:p>
    <w:p w:rsidR="00375A2B" w:rsidRPr="00246E11" w:rsidRDefault="00375A2B" w:rsidP="00375A2B">
      <w:pPr>
        <w:spacing w:after="0" w:line="240" w:lineRule="auto"/>
        <w:ind w:firstLine="567"/>
        <w:rPr>
          <w:rFonts w:ascii="Times New Roman" w:hAnsi="Times New Roman"/>
          <w:sz w:val="28"/>
          <w:szCs w:val="28"/>
          <w:lang w:val="pt-BR"/>
        </w:rPr>
      </w:pPr>
      <w:r w:rsidRPr="00553498">
        <w:rPr>
          <w:rFonts w:ascii="Times New Roman" w:hAnsi="Times New Roman"/>
          <w:sz w:val="28"/>
          <w:szCs w:val="28"/>
          <w:lang w:val="pt-BR"/>
        </w:rPr>
        <w:t xml:space="preserve">3. Căn cứ để giám sát: Các tài liệu văn bản quy phạm pháp luật liên quan kiến trúc, đồ án Quy hoạch phân khu tỷ lệ 1/2000 </w:t>
      </w:r>
      <w:r w:rsidRPr="00553498">
        <w:rPr>
          <w:rFonts w:ascii="Times New Roman" w:eastAsia="Times New Roman" w:hAnsi="Times New Roman"/>
          <w:sz w:val="28"/>
          <w:szCs w:val="28"/>
          <w:lang w:val="nb-NO"/>
        </w:rPr>
        <w:t>Khu đô thị Thương mại – Dịch vụ phía Tây Bắc, thành phố Mỹ Tho</w:t>
      </w:r>
      <w:r w:rsidRPr="00553498">
        <w:rPr>
          <w:rFonts w:ascii="Times New Roman" w:hAnsi="Times New Roman"/>
          <w:sz w:val="28"/>
          <w:szCs w:val="28"/>
          <w:lang w:val="pt-BR"/>
        </w:rPr>
        <w:t xml:space="preserve"> đã phê duyệt, Quy định quản lý theo đồ án quy hoạch phân tỷ lệ 1/2000 </w:t>
      </w:r>
      <w:r w:rsidRPr="00553498">
        <w:rPr>
          <w:rFonts w:ascii="Times New Roman" w:eastAsia="Times New Roman" w:hAnsi="Times New Roman"/>
          <w:sz w:val="28"/>
          <w:szCs w:val="28"/>
          <w:lang w:val="nb-NO"/>
        </w:rPr>
        <w:t>Khu đô thị Thương mại – Dịch vụ phía Tây Bắc, thành phố Mỹ Tho</w:t>
      </w:r>
      <w:r w:rsidRPr="00553498">
        <w:rPr>
          <w:rFonts w:ascii="Times New Roman" w:hAnsi="Times New Roman"/>
          <w:sz w:val="28"/>
          <w:szCs w:val="28"/>
          <w:lang w:val="pt-BR"/>
        </w:rPr>
        <w:t xml:space="preserve"> đã ban hành, bản vẽ xây dựng công trình đã được cấp có thẩm quyền phê duyệt và công bố.</w:t>
      </w:r>
    </w:p>
    <w:p w:rsidR="00375A2B" w:rsidRPr="00F15E3E" w:rsidRDefault="00375A2B" w:rsidP="00375A2B">
      <w:pPr>
        <w:tabs>
          <w:tab w:val="left" w:pos="426"/>
        </w:tabs>
        <w:rPr>
          <w:rFonts w:ascii="Times New Roman" w:hAnsi="Times New Roman"/>
          <w:sz w:val="28"/>
          <w:szCs w:val="28"/>
          <w:highlight w:val="yellow"/>
          <w:lang w:val="pt-BR"/>
        </w:rPr>
      </w:pPr>
    </w:p>
    <w:p w:rsidR="00375A2B" w:rsidRPr="00F15E3E" w:rsidRDefault="00375A2B" w:rsidP="00375A2B">
      <w:pPr>
        <w:tabs>
          <w:tab w:val="left" w:pos="426"/>
        </w:tabs>
        <w:rPr>
          <w:rFonts w:ascii="Times New Roman" w:hAnsi="Times New Roman"/>
          <w:sz w:val="28"/>
          <w:szCs w:val="28"/>
          <w:highlight w:val="yellow"/>
          <w:lang w:val="pt-BR"/>
        </w:rPr>
      </w:pPr>
    </w:p>
    <w:p w:rsidR="00375A2B" w:rsidRPr="00C36702" w:rsidRDefault="00375A2B" w:rsidP="00E37F3B">
      <w:pPr>
        <w:tabs>
          <w:tab w:val="left" w:pos="426"/>
        </w:tabs>
        <w:spacing w:after="0" w:line="240" w:lineRule="auto"/>
        <w:jc w:val="center"/>
        <w:rPr>
          <w:rFonts w:ascii="Times New Roman" w:eastAsia="Times New Roman" w:hAnsi="Times New Roman"/>
          <w:b/>
          <w:bCs/>
          <w:sz w:val="28"/>
          <w:szCs w:val="28"/>
          <w:lang w:val="pt-BR"/>
        </w:rPr>
      </w:pPr>
      <w:r w:rsidRPr="00F15E3E">
        <w:rPr>
          <w:rFonts w:ascii="Times New Roman" w:hAnsi="Times New Roman"/>
          <w:b/>
          <w:sz w:val="28"/>
          <w:szCs w:val="28"/>
          <w:highlight w:val="yellow"/>
        </w:rPr>
        <w:br w:type="page"/>
      </w:r>
      <w:r w:rsidRPr="00C36702">
        <w:rPr>
          <w:rFonts w:ascii="Times New Roman" w:eastAsia="Times New Roman" w:hAnsi="Times New Roman"/>
          <w:b/>
          <w:bCs/>
          <w:sz w:val="28"/>
          <w:szCs w:val="28"/>
          <w:lang w:val="pt-BR"/>
        </w:rPr>
        <w:lastRenderedPageBreak/>
        <w:t>CHƯƠNG IV</w:t>
      </w:r>
    </w:p>
    <w:p w:rsidR="00375A2B" w:rsidRPr="00C36702" w:rsidRDefault="00375A2B" w:rsidP="00E37F3B">
      <w:pPr>
        <w:tabs>
          <w:tab w:val="left" w:pos="426"/>
        </w:tabs>
        <w:spacing w:after="0" w:line="240" w:lineRule="auto"/>
        <w:jc w:val="center"/>
        <w:rPr>
          <w:rFonts w:ascii="Times New Roman" w:eastAsia="Times New Roman" w:hAnsi="Times New Roman"/>
          <w:b/>
          <w:bCs/>
          <w:sz w:val="28"/>
          <w:szCs w:val="28"/>
          <w:lang w:val="pt-BR"/>
        </w:rPr>
      </w:pPr>
      <w:r w:rsidRPr="00C36702">
        <w:rPr>
          <w:rFonts w:ascii="Times New Roman" w:eastAsia="Times New Roman" w:hAnsi="Times New Roman"/>
          <w:b/>
          <w:bCs/>
          <w:sz w:val="28"/>
          <w:szCs w:val="28"/>
          <w:lang w:val="pt-BR"/>
        </w:rPr>
        <w:t>QUẢN LÝ NHÀ NƯỚC VỀ KIẾN TRÚC KHU ĐÔ THỊ</w:t>
      </w:r>
    </w:p>
    <w:p w:rsidR="00375A2B" w:rsidRPr="008F2EDF" w:rsidRDefault="00375A2B" w:rsidP="00E37F3B">
      <w:pPr>
        <w:tabs>
          <w:tab w:val="left" w:pos="426"/>
        </w:tabs>
        <w:spacing w:after="0" w:line="240" w:lineRule="auto"/>
        <w:rPr>
          <w:rFonts w:ascii="Times New Roman" w:eastAsia="Times New Roman" w:hAnsi="Times New Roman"/>
          <w:b/>
          <w:bCs/>
          <w:sz w:val="28"/>
          <w:szCs w:val="28"/>
          <w:lang w:val="pt-BR"/>
        </w:rPr>
      </w:pPr>
      <w:r w:rsidRPr="008F2EDF">
        <w:rPr>
          <w:rFonts w:ascii="Times New Roman" w:eastAsia="Times New Roman" w:hAnsi="Times New Roman"/>
          <w:b/>
          <w:bCs/>
          <w:sz w:val="28"/>
          <w:szCs w:val="28"/>
          <w:lang w:val="pt-BR"/>
        </w:rPr>
        <w:t xml:space="preserve">Điều 21. Trách nhiệm của Ủy ban nhân dân thành Phố Mỹ Tho </w:t>
      </w:r>
    </w:p>
    <w:p w:rsidR="00375A2B" w:rsidRPr="008F2EDF" w:rsidRDefault="00375A2B" w:rsidP="00E37F3B">
      <w:pPr>
        <w:tabs>
          <w:tab w:val="left" w:pos="426"/>
        </w:tabs>
        <w:spacing w:after="0" w:line="240" w:lineRule="auto"/>
        <w:rPr>
          <w:rFonts w:ascii="Times New Roman" w:eastAsia="Times New Roman" w:hAnsi="Times New Roman"/>
          <w:sz w:val="28"/>
          <w:szCs w:val="28"/>
          <w:lang w:val="pt-BR"/>
        </w:rPr>
      </w:pPr>
      <w:r w:rsidRPr="008F2EDF">
        <w:rPr>
          <w:rFonts w:ascii="Times New Roman" w:eastAsia="Times New Roman" w:hAnsi="Times New Roman"/>
          <w:bCs/>
          <w:sz w:val="28"/>
          <w:szCs w:val="28"/>
          <w:lang w:val="pt-BR"/>
        </w:rPr>
        <w:t>Ủy ban nhân dân thành Phố Mỹ Tho</w:t>
      </w:r>
      <w:r w:rsidRPr="008F2EDF">
        <w:rPr>
          <w:rFonts w:ascii="Times New Roman" w:eastAsia="Times New Roman" w:hAnsi="Times New Roman"/>
          <w:b/>
          <w:bCs/>
          <w:sz w:val="28"/>
          <w:szCs w:val="28"/>
          <w:lang w:val="pt-BR"/>
        </w:rPr>
        <w:t xml:space="preserve"> </w:t>
      </w:r>
      <w:r w:rsidRPr="008F2EDF">
        <w:rPr>
          <w:rFonts w:ascii="Times New Roman" w:eastAsia="Times New Roman" w:hAnsi="Times New Roman"/>
          <w:sz w:val="28"/>
          <w:szCs w:val="28"/>
          <w:lang w:val="pt-BR"/>
        </w:rPr>
        <w:t>chịu trách nhiệm toàn diện về bộ mặt kiến trúc khu đô thị và xử lý các sai phạm về kiến trúc trên địa bàn quản lý. Theo phạm vi chức năng phải thực hiện các quy định trong Quy định này và các nhiệm vụ sau:</w:t>
      </w:r>
    </w:p>
    <w:p w:rsidR="00375A2B" w:rsidRPr="008F2EDF" w:rsidRDefault="00375A2B" w:rsidP="00E37F3B">
      <w:pPr>
        <w:tabs>
          <w:tab w:val="left" w:pos="426"/>
        </w:tabs>
        <w:spacing w:after="0" w:line="240" w:lineRule="auto"/>
        <w:rPr>
          <w:rFonts w:ascii="Times New Roman" w:eastAsia="Times New Roman" w:hAnsi="Times New Roman"/>
          <w:sz w:val="28"/>
          <w:szCs w:val="28"/>
          <w:lang w:val="pt-BR"/>
        </w:rPr>
      </w:pPr>
      <w:r w:rsidRPr="008F2EDF">
        <w:rPr>
          <w:rFonts w:ascii="Times New Roman" w:eastAsia="Times New Roman" w:hAnsi="Times New Roman"/>
          <w:sz w:val="28"/>
          <w:szCs w:val="28"/>
          <w:lang w:val="pt-BR"/>
        </w:rPr>
        <w:t>1. Kiến nghị điều chỉnh Quy định quản lý theo đồ án quy hoạch phân khu</w:t>
      </w:r>
      <w:r w:rsidRPr="008F2EDF">
        <w:rPr>
          <w:rFonts w:ascii="Times New Roman" w:hAnsi="Times New Roman"/>
          <w:sz w:val="28"/>
          <w:szCs w:val="28"/>
          <w:lang w:val="pt-BR"/>
        </w:rPr>
        <w:t xml:space="preserve"> tỷ lệ 1/2000 </w:t>
      </w:r>
      <w:r w:rsidRPr="008F2EDF">
        <w:rPr>
          <w:rFonts w:ascii="Times New Roman" w:eastAsia="Times New Roman" w:hAnsi="Times New Roman"/>
          <w:sz w:val="28"/>
          <w:szCs w:val="28"/>
          <w:lang w:val="nb-NO"/>
        </w:rPr>
        <w:t>Khu đô thị Thương mại – Dịch vụ phía Tây Bắc, thành phố Mỹ Tho</w:t>
      </w:r>
      <w:r w:rsidRPr="008F2EDF">
        <w:rPr>
          <w:rFonts w:ascii="Times New Roman" w:eastAsia="Times New Roman" w:hAnsi="Times New Roman"/>
          <w:sz w:val="28"/>
          <w:szCs w:val="28"/>
          <w:lang w:val="pt-BR"/>
        </w:rPr>
        <w:t xml:space="preserve">, tổ chức lấy ý kiến đóng góp, theo dõi, giám sát, tổ chức việc thực hiện Quy định quản lý theo đồ án quy hoạch phân khu </w:t>
      </w:r>
      <w:r w:rsidRPr="008F2EDF">
        <w:rPr>
          <w:rFonts w:ascii="Times New Roman" w:hAnsi="Times New Roman"/>
          <w:sz w:val="28"/>
          <w:szCs w:val="28"/>
          <w:lang w:val="pt-BR"/>
        </w:rPr>
        <w:t xml:space="preserve">tỷ lệ 1/2000 </w:t>
      </w:r>
      <w:r w:rsidRPr="008F2EDF">
        <w:rPr>
          <w:rFonts w:ascii="Times New Roman" w:eastAsia="Times New Roman" w:hAnsi="Times New Roman"/>
          <w:sz w:val="28"/>
          <w:szCs w:val="28"/>
          <w:lang w:val="nb-NO"/>
        </w:rPr>
        <w:t xml:space="preserve">Khu đô thị Thương mại – Dịch vụ phía Tây Bắc, thành phố Mỹ Tho </w:t>
      </w:r>
      <w:r w:rsidRPr="008F2EDF">
        <w:rPr>
          <w:rFonts w:ascii="Times New Roman" w:eastAsia="Times New Roman" w:hAnsi="Times New Roman"/>
          <w:sz w:val="28"/>
          <w:szCs w:val="28"/>
          <w:lang w:val="pt-BR"/>
        </w:rPr>
        <w:t>.</w:t>
      </w:r>
    </w:p>
    <w:p w:rsidR="00375A2B" w:rsidRPr="008F2EDF" w:rsidRDefault="00375A2B" w:rsidP="00E37F3B">
      <w:pPr>
        <w:tabs>
          <w:tab w:val="left" w:pos="426"/>
        </w:tabs>
        <w:spacing w:after="0" w:line="240" w:lineRule="auto"/>
        <w:rPr>
          <w:rFonts w:ascii="Times New Roman" w:eastAsia="Times New Roman" w:hAnsi="Times New Roman"/>
          <w:sz w:val="28"/>
          <w:szCs w:val="28"/>
          <w:lang w:val="pt-BR"/>
        </w:rPr>
      </w:pPr>
      <w:r w:rsidRPr="008F2EDF">
        <w:rPr>
          <w:rFonts w:ascii="Times New Roman" w:eastAsia="Times New Roman" w:hAnsi="Times New Roman"/>
          <w:sz w:val="28"/>
          <w:szCs w:val="28"/>
          <w:lang w:val="pt-BR"/>
        </w:rPr>
        <w:t xml:space="preserve">2. Quy định trách nhiệm cho các bộ phận chức năng trực thuộc về quản lý quy hoạch, kiến trúc điạ bàn quản lý; giao nhiệm vụ cụ thể cho từng cá nhân trực tiếp theo dõi, giám sát, thực hiện Quy định quản lý theo đồ án quy hoạch phân </w:t>
      </w:r>
      <w:r w:rsidRPr="008F2EDF">
        <w:rPr>
          <w:rFonts w:ascii="Times New Roman" w:hAnsi="Times New Roman"/>
          <w:sz w:val="28"/>
          <w:szCs w:val="28"/>
          <w:lang w:val="pt-BR"/>
        </w:rPr>
        <w:t xml:space="preserve">khu tỷ lệ 1/2000 </w:t>
      </w:r>
      <w:r w:rsidRPr="008F2EDF">
        <w:rPr>
          <w:rFonts w:ascii="Times New Roman" w:eastAsia="Times New Roman" w:hAnsi="Times New Roman"/>
          <w:sz w:val="28"/>
          <w:szCs w:val="28"/>
          <w:lang w:val="nb-NO"/>
        </w:rPr>
        <w:t>Khu đô thị Thương mại – Dịch vụ phía Tây Bắc, thành phố Mỹ Tho</w:t>
      </w:r>
      <w:r w:rsidRPr="008F2EDF">
        <w:rPr>
          <w:rFonts w:ascii="Times New Roman" w:eastAsia="Times New Roman" w:hAnsi="Times New Roman"/>
          <w:sz w:val="28"/>
          <w:szCs w:val="28"/>
          <w:lang w:val="pt-BR"/>
        </w:rPr>
        <w:t>.</w:t>
      </w:r>
    </w:p>
    <w:p w:rsidR="00375A2B" w:rsidRPr="008F2EDF" w:rsidRDefault="00375A2B" w:rsidP="00E37F3B">
      <w:pPr>
        <w:tabs>
          <w:tab w:val="left" w:pos="426"/>
        </w:tabs>
        <w:spacing w:after="0" w:line="240" w:lineRule="auto"/>
        <w:rPr>
          <w:rFonts w:ascii="Times New Roman" w:eastAsia="Times New Roman" w:hAnsi="Times New Roman"/>
          <w:sz w:val="28"/>
          <w:szCs w:val="28"/>
          <w:lang w:val="pt-BR"/>
        </w:rPr>
      </w:pPr>
      <w:r w:rsidRPr="008F2EDF">
        <w:rPr>
          <w:rFonts w:ascii="Times New Roman" w:eastAsia="Times New Roman" w:hAnsi="Times New Roman"/>
          <w:sz w:val="28"/>
          <w:szCs w:val="28"/>
          <w:lang w:val="pt-BR"/>
        </w:rPr>
        <w:t xml:space="preserve">3. Trực tiếp xem xét giải quyết theo thẩm quyền hoặc kiến nghị cơ quan có thẩm quyền quyết định về các nội dung liên quan đến quản lý kiến trúc khu đô thị như: Chủ trường đầu tư xây dựng công trình, nội dung dự án, quy trình xây dựng, quản lý, khai thác, bảo quản, sửa chữa, cải tạo công trình, cảnh quan và môi trường xây dựng trên địa bàn </w:t>
      </w:r>
      <w:r w:rsidRPr="008F2EDF">
        <w:rPr>
          <w:rFonts w:ascii="Times New Roman" w:eastAsia="Times New Roman" w:hAnsi="Times New Roman"/>
          <w:sz w:val="28"/>
          <w:szCs w:val="28"/>
          <w:lang w:val="nb-NO"/>
        </w:rPr>
        <w:t>Khu đô thị Thương mại – Dịch vụ phía Tây Bắc, thành phố Mỹ Tho.</w:t>
      </w:r>
    </w:p>
    <w:p w:rsidR="00375A2B" w:rsidRPr="003D7044" w:rsidRDefault="00375A2B" w:rsidP="00E37F3B">
      <w:pPr>
        <w:tabs>
          <w:tab w:val="left" w:pos="426"/>
        </w:tabs>
        <w:spacing w:after="0" w:line="240" w:lineRule="auto"/>
        <w:rPr>
          <w:rFonts w:ascii="Times New Roman" w:eastAsia="Times New Roman" w:hAnsi="Times New Roman"/>
          <w:sz w:val="28"/>
          <w:szCs w:val="28"/>
          <w:lang w:val="pt-BR"/>
        </w:rPr>
      </w:pPr>
      <w:r w:rsidRPr="008F2EDF">
        <w:rPr>
          <w:rFonts w:ascii="Times New Roman" w:eastAsia="Times New Roman" w:hAnsi="Times New Roman"/>
          <w:sz w:val="28"/>
          <w:szCs w:val="28"/>
          <w:lang w:val="pt-BR"/>
        </w:rPr>
        <w:t xml:space="preserve">4. Thông báo cho chủ sở hữu hoặc chủ sử dụng tình trạng hư hỏng của kiến trúc khu đô thị; xử lý các thông tin phản ảnh của người dân về việc thực hiện  Quy định quản lý theo đồ án quy hoạch phân khu </w:t>
      </w:r>
      <w:r w:rsidRPr="008F2EDF">
        <w:rPr>
          <w:rFonts w:ascii="Times New Roman" w:hAnsi="Times New Roman"/>
          <w:sz w:val="28"/>
          <w:szCs w:val="28"/>
          <w:lang w:val="pt-BR"/>
        </w:rPr>
        <w:t xml:space="preserve">tỷ lệ 1/2000 </w:t>
      </w:r>
      <w:r w:rsidRPr="008F2EDF">
        <w:rPr>
          <w:rFonts w:ascii="Times New Roman" w:eastAsia="Times New Roman" w:hAnsi="Times New Roman"/>
          <w:sz w:val="28"/>
          <w:szCs w:val="28"/>
          <w:lang w:val="nb-NO"/>
        </w:rPr>
        <w:t>Khu đô thị Thương mại – Dịch vụ phía Tây Bắc, thành phố Mỹ Tho</w:t>
      </w:r>
      <w:r w:rsidRPr="008F2EDF">
        <w:rPr>
          <w:rFonts w:ascii="Times New Roman" w:eastAsia="Times New Roman" w:hAnsi="Times New Roman"/>
          <w:sz w:val="28"/>
          <w:szCs w:val="28"/>
          <w:lang w:val="pt-BR"/>
        </w:rPr>
        <w:t xml:space="preserve"> đối với tổ chức, cá nhân có liên quan đến việc xây dựng mới, sở hữu, sử dụng công trình kiến trúc; xử phạt, xử lý, cưỡng chế các trường hợp vi phạm Quy định quản lý theo đồ án quy hoạch phân </w:t>
      </w:r>
      <w:r w:rsidRPr="003D7044">
        <w:rPr>
          <w:rFonts w:ascii="Times New Roman" w:eastAsia="Times New Roman" w:hAnsi="Times New Roman"/>
          <w:sz w:val="28"/>
          <w:szCs w:val="28"/>
          <w:lang w:val="pt-BR"/>
        </w:rPr>
        <w:t xml:space="preserve">khu </w:t>
      </w:r>
      <w:r w:rsidRPr="003D7044">
        <w:rPr>
          <w:rFonts w:ascii="Times New Roman" w:hAnsi="Times New Roman"/>
          <w:sz w:val="28"/>
          <w:szCs w:val="28"/>
          <w:lang w:val="pt-BR"/>
        </w:rPr>
        <w:t xml:space="preserve">tỷ lệ 1/2000 </w:t>
      </w:r>
      <w:r w:rsidRPr="003D7044">
        <w:rPr>
          <w:rFonts w:ascii="Times New Roman" w:eastAsia="Times New Roman" w:hAnsi="Times New Roman"/>
          <w:sz w:val="28"/>
          <w:szCs w:val="28"/>
          <w:lang w:val="nb-NO"/>
        </w:rPr>
        <w:t>Khu đô thị Thương mại – Dịch vụ phía Tây Bắc, thành phố Mỹ Tho</w:t>
      </w:r>
      <w:r w:rsidRPr="003D7044">
        <w:rPr>
          <w:rFonts w:ascii="Times New Roman" w:eastAsia="Times New Roman" w:hAnsi="Times New Roman"/>
          <w:sz w:val="28"/>
          <w:szCs w:val="28"/>
          <w:lang w:val="pt-BR"/>
        </w:rPr>
        <w:t xml:space="preserve"> theo quy định pháp luật.</w:t>
      </w:r>
    </w:p>
    <w:p w:rsidR="00375A2B" w:rsidRPr="003D7044" w:rsidRDefault="00375A2B" w:rsidP="00E37F3B">
      <w:pPr>
        <w:tabs>
          <w:tab w:val="left" w:pos="426"/>
        </w:tabs>
        <w:spacing w:after="0" w:line="240" w:lineRule="auto"/>
        <w:rPr>
          <w:rFonts w:ascii="Times New Roman" w:eastAsia="Times New Roman" w:hAnsi="Times New Roman"/>
          <w:sz w:val="28"/>
          <w:szCs w:val="28"/>
          <w:lang w:val="pt-BR"/>
        </w:rPr>
      </w:pPr>
      <w:r w:rsidRPr="003D7044">
        <w:rPr>
          <w:rFonts w:ascii="Times New Roman" w:eastAsia="Times New Roman" w:hAnsi="Times New Roman"/>
          <w:sz w:val="28"/>
          <w:szCs w:val="28"/>
          <w:lang w:val="pt-BR"/>
        </w:rPr>
        <w:t>5. Phối hợp với các cơ quan chuyên môn chọn lựa khu vực điển hình để nghiên cứu triển khai làm mô hình nhà máy sản xuất thí điểm, tiến tới nghiên cứu thiết kế lập mô hình tổng thể cả khu đô thị theo tỷ lệ thích hợp để quản lý được thuận lợi.</w:t>
      </w:r>
    </w:p>
    <w:p w:rsidR="00375A2B" w:rsidRPr="005F5F7F" w:rsidRDefault="00375A2B" w:rsidP="00E37F3B">
      <w:pPr>
        <w:tabs>
          <w:tab w:val="left" w:pos="426"/>
        </w:tabs>
        <w:spacing w:after="0" w:line="240" w:lineRule="auto"/>
        <w:rPr>
          <w:rFonts w:ascii="Times New Roman" w:eastAsia="Times New Roman" w:hAnsi="Times New Roman"/>
          <w:sz w:val="28"/>
          <w:szCs w:val="28"/>
          <w:lang w:val="pt-BR"/>
        </w:rPr>
      </w:pPr>
      <w:r w:rsidRPr="005F5F7F">
        <w:rPr>
          <w:rFonts w:ascii="Times New Roman" w:eastAsia="Times New Roman" w:hAnsi="Times New Roman"/>
          <w:sz w:val="28"/>
          <w:szCs w:val="28"/>
          <w:lang w:val="pt-BR"/>
        </w:rPr>
        <w:t>6. Tổ chức phổ biến và thực hiện các văn bản quy định của nhà nước về quản lý kiến trúc khu đô thị.</w:t>
      </w:r>
    </w:p>
    <w:p w:rsidR="00375A2B" w:rsidRPr="005F5F7F" w:rsidRDefault="00375A2B" w:rsidP="00E37F3B">
      <w:pPr>
        <w:tabs>
          <w:tab w:val="left" w:pos="426"/>
        </w:tabs>
        <w:spacing w:after="0" w:line="240" w:lineRule="auto"/>
        <w:rPr>
          <w:rFonts w:ascii="Times New Roman" w:eastAsia="Times New Roman" w:hAnsi="Times New Roman"/>
          <w:sz w:val="28"/>
          <w:szCs w:val="28"/>
          <w:lang w:val="pt-BR"/>
        </w:rPr>
      </w:pPr>
      <w:r w:rsidRPr="005F5F7F">
        <w:rPr>
          <w:rFonts w:ascii="Times New Roman" w:eastAsia="Times New Roman" w:hAnsi="Times New Roman"/>
          <w:sz w:val="28"/>
          <w:szCs w:val="28"/>
          <w:lang w:val="pt-BR"/>
        </w:rPr>
        <w:t xml:space="preserve">7. Phân công, tổ chức, theo dõi việc thực hiện Quy định quản lý theo đồ án quy hoạch phân khu </w:t>
      </w:r>
      <w:r w:rsidRPr="005F5F7F">
        <w:rPr>
          <w:rFonts w:ascii="Times New Roman" w:hAnsi="Times New Roman"/>
          <w:sz w:val="28"/>
          <w:szCs w:val="28"/>
          <w:lang w:val="pt-BR"/>
        </w:rPr>
        <w:t xml:space="preserve">tỷ lệ 1/2000 </w:t>
      </w:r>
      <w:r w:rsidRPr="005F5F7F">
        <w:rPr>
          <w:rFonts w:ascii="Times New Roman" w:eastAsia="Times New Roman" w:hAnsi="Times New Roman"/>
          <w:sz w:val="28"/>
          <w:szCs w:val="28"/>
          <w:lang w:val="nb-NO"/>
        </w:rPr>
        <w:t>Khu đô thị Thương mại – Dịch vụ phía Tây Bắc, thành phố Mỹ Tho</w:t>
      </w:r>
      <w:r w:rsidRPr="005F5F7F">
        <w:rPr>
          <w:rFonts w:ascii="Times New Roman" w:eastAsia="Times New Roman" w:hAnsi="Times New Roman"/>
          <w:sz w:val="28"/>
          <w:szCs w:val="28"/>
          <w:lang w:val="pt-BR"/>
        </w:rPr>
        <w:t xml:space="preserve"> và các quy định quản lý kiến trúc khu đô thị tại địa bàn quản lý.</w:t>
      </w:r>
    </w:p>
    <w:p w:rsidR="00375A2B" w:rsidRPr="005F5F7F" w:rsidRDefault="00375A2B" w:rsidP="00E37F3B">
      <w:pPr>
        <w:tabs>
          <w:tab w:val="left" w:pos="426"/>
        </w:tabs>
        <w:spacing w:after="0" w:line="240" w:lineRule="auto"/>
        <w:rPr>
          <w:rFonts w:ascii="Times New Roman" w:eastAsia="Times New Roman" w:hAnsi="Times New Roman"/>
          <w:sz w:val="28"/>
          <w:szCs w:val="28"/>
          <w:lang w:val="pt-BR"/>
        </w:rPr>
      </w:pPr>
      <w:r w:rsidRPr="005F5F7F">
        <w:rPr>
          <w:rFonts w:ascii="Times New Roman" w:eastAsia="Times New Roman" w:hAnsi="Times New Roman"/>
          <w:sz w:val="28"/>
          <w:szCs w:val="28"/>
          <w:lang w:val="pt-BR"/>
        </w:rPr>
        <w:t>8. Tổng kết, báo cáo kết quả thực hiện theo định kỳ; kiến nghị về nội dung, phương pháp quản lý kiến trúc khu đô thị, chỉnh trang khu đô thị lên cấp trên.</w:t>
      </w:r>
    </w:p>
    <w:p w:rsidR="00375A2B" w:rsidRPr="005F5F7F" w:rsidRDefault="00375A2B" w:rsidP="00E37F3B">
      <w:pPr>
        <w:tabs>
          <w:tab w:val="left" w:pos="426"/>
        </w:tabs>
        <w:spacing w:after="0" w:line="240" w:lineRule="auto"/>
        <w:rPr>
          <w:rFonts w:ascii="Times New Roman" w:eastAsia="Times New Roman" w:hAnsi="Times New Roman"/>
          <w:b/>
          <w:bCs/>
          <w:sz w:val="28"/>
          <w:szCs w:val="28"/>
          <w:lang w:val="pt-BR"/>
        </w:rPr>
      </w:pPr>
      <w:r w:rsidRPr="005F5F7F">
        <w:rPr>
          <w:rFonts w:ascii="Times New Roman" w:eastAsia="Times New Roman" w:hAnsi="Times New Roman"/>
          <w:b/>
          <w:bCs/>
          <w:sz w:val="28"/>
          <w:szCs w:val="28"/>
          <w:lang w:val="pt-BR"/>
        </w:rPr>
        <w:lastRenderedPageBreak/>
        <w:t>Điều 22. Kiểm tra, thanh tra, báo cáo  và xử lý vi phạm</w:t>
      </w:r>
    </w:p>
    <w:p w:rsidR="00375A2B" w:rsidRPr="005F5F7F" w:rsidRDefault="00375A2B" w:rsidP="00E37F3B">
      <w:pPr>
        <w:tabs>
          <w:tab w:val="left" w:pos="426"/>
        </w:tabs>
        <w:spacing w:after="0" w:line="240" w:lineRule="auto"/>
        <w:rPr>
          <w:rFonts w:ascii="Times New Roman" w:eastAsia="Times New Roman" w:hAnsi="Times New Roman"/>
          <w:sz w:val="28"/>
          <w:szCs w:val="28"/>
          <w:lang w:val="pt-BR"/>
        </w:rPr>
      </w:pPr>
      <w:r w:rsidRPr="005F5F7F">
        <w:rPr>
          <w:rFonts w:ascii="Times New Roman" w:eastAsia="Times New Roman" w:hAnsi="Times New Roman"/>
          <w:sz w:val="28"/>
          <w:szCs w:val="28"/>
          <w:lang w:val="pt-BR"/>
        </w:rPr>
        <w:t xml:space="preserve">1. Thanh tra xây dựng có nhiệm vụ kiểm tra, thanh tra tại chổ tình hình thực hiện Quy định quản lý theo đồ án </w:t>
      </w:r>
      <w:r w:rsidRPr="005F5F7F">
        <w:rPr>
          <w:rFonts w:ascii="Times New Roman" w:eastAsia="Times New Roman" w:hAnsi="Times New Roman"/>
          <w:sz w:val="28"/>
          <w:szCs w:val="28"/>
          <w:lang w:val="nb-NO"/>
        </w:rPr>
        <w:t xml:space="preserve">quy hoạch phân khu </w:t>
      </w:r>
      <w:r w:rsidRPr="005F5F7F">
        <w:rPr>
          <w:rFonts w:ascii="Times New Roman" w:hAnsi="Times New Roman"/>
          <w:sz w:val="28"/>
          <w:szCs w:val="28"/>
          <w:lang w:val="pt-BR"/>
        </w:rPr>
        <w:t xml:space="preserve">tỷ lệ 1/2000 </w:t>
      </w:r>
      <w:r w:rsidRPr="005F5F7F">
        <w:rPr>
          <w:rFonts w:ascii="Times New Roman" w:eastAsia="Times New Roman" w:hAnsi="Times New Roman"/>
          <w:sz w:val="28"/>
          <w:szCs w:val="28"/>
          <w:lang w:val="nb-NO"/>
        </w:rPr>
        <w:t>Khu đô Thương mại – Dịch vụ phía Tây Bắc, thành phố Mỹ Tho</w:t>
      </w:r>
      <w:r w:rsidRPr="005F5F7F">
        <w:rPr>
          <w:rFonts w:ascii="Times New Roman" w:eastAsia="Times New Roman" w:hAnsi="Times New Roman"/>
          <w:sz w:val="28"/>
          <w:szCs w:val="28"/>
          <w:lang w:val="pt-BR"/>
        </w:rPr>
        <w:t>, định kỳ báo cáo lên UBND tỉnh và cơ quan quản lý trực tiếp.</w:t>
      </w:r>
    </w:p>
    <w:p w:rsidR="00375A2B" w:rsidRPr="005F5F7F" w:rsidRDefault="00375A2B" w:rsidP="00E37F3B">
      <w:pPr>
        <w:tabs>
          <w:tab w:val="left" w:pos="426"/>
        </w:tabs>
        <w:spacing w:after="0" w:line="240" w:lineRule="auto"/>
        <w:rPr>
          <w:rFonts w:ascii="Times New Roman" w:eastAsia="Times New Roman" w:hAnsi="Times New Roman"/>
          <w:sz w:val="28"/>
          <w:szCs w:val="28"/>
          <w:lang w:val="pt-BR"/>
        </w:rPr>
      </w:pPr>
      <w:r w:rsidRPr="005F5F7F">
        <w:rPr>
          <w:rFonts w:ascii="Times New Roman" w:eastAsia="Times New Roman" w:hAnsi="Times New Roman"/>
          <w:sz w:val="28"/>
          <w:szCs w:val="28"/>
          <w:lang w:val="pt-BR"/>
        </w:rPr>
        <w:t xml:space="preserve">2. Tổ chức, cá nhân vi phạm các quy định thuộc Quy định quản lý theo đồ án </w:t>
      </w:r>
      <w:r w:rsidRPr="005F5F7F">
        <w:rPr>
          <w:rFonts w:ascii="Times New Roman" w:eastAsia="Times New Roman" w:hAnsi="Times New Roman"/>
          <w:sz w:val="28"/>
          <w:szCs w:val="28"/>
          <w:lang w:val="nb-NO"/>
        </w:rPr>
        <w:t xml:space="preserve">quy hoạch phân khu </w:t>
      </w:r>
      <w:r w:rsidRPr="005F5F7F">
        <w:rPr>
          <w:rFonts w:ascii="Times New Roman" w:hAnsi="Times New Roman"/>
          <w:sz w:val="28"/>
          <w:szCs w:val="28"/>
          <w:lang w:val="pt-BR"/>
        </w:rPr>
        <w:t xml:space="preserve">tỷ lệ 1/2000 </w:t>
      </w:r>
      <w:r w:rsidRPr="005F5F7F">
        <w:rPr>
          <w:rFonts w:ascii="Times New Roman" w:eastAsia="Times New Roman" w:hAnsi="Times New Roman"/>
          <w:sz w:val="28"/>
          <w:szCs w:val="28"/>
          <w:lang w:val="nb-NO"/>
        </w:rPr>
        <w:t>Khu đô thị Thương mại – Dịch vụ phía Tây Bắc, thành phố Mỹ Tho</w:t>
      </w:r>
      <w:r w:rsidRPr="005F5F7F">
        <w:rPr>
          <w:rFonts w:ascii="Times New Roman" w:eastAsia="Times New Roman" w:hAnsi="Times New Roman"/>
          <w:sz w:val="28"/>
          <w:szCs w:val="28"/>
          <w:lang w:val="pt-BR"/>
        </w:rPr>
        <w:t xml:space="preserve"> này và các quy định khác có liên quan tuỳ theo mức độ vi phạm sẽ xử lý theo quy định của pháp luật.</w:t>
      </w:r>
    </w:p>
    <w:p w:rsidR="00375A2B" w:rsidRPr="00F15E3E" w:rsidRDefault="00375A2B" w:rsidP="00375A2B">
      <w:pPr>
        <w:tabs>
          <w:tab w:val="left" w:pos="426"/>
        </w:tabs>
        <w:spacing w:after="0" w:line="240" w:lineRule="auto"/>
        <w:rPr>
          <w:rFonts w:ascii="Times New Roman" w:eastAsia="Times New Roman" w:hAnsi="Times New Roman"/>
          <w:sz w:val="28"/>
          <w:szCs w:val="28"/>
          <w:highlight w:val="yellow"/>
          <w:lang w:val="pt-BR"/>
        </w:rPr>
      </w:pPr>
    </w:p>
    <w:p w:rsidR="00375A2B" w:rsidRPr="00DB5311" w:rsidRDefault="00375A2B" w:rsidP="00375A2B">
      <w:pPr>
        <w:tabs>
          <w:tab w:val="left" w:pos="426"/>
        </w:tabs>
        <w:spacing w:after="0" w:line="240" w:lineRule="auto"/>
        <w:jc w:val="center"/>
        <w:rPr>
          <w:rFonts w:ascii="Times New Roman" w:hAnsi="Times New Roman"/>
          <w:b/>
          <w:sz w:val="28"/>
          <w:szCs w:val="28"/>
        </w:rPr>
      </w:pPr>
      <w:r w:rsidRPr="00F15E3E">
        <w:rPr>
          <w:rFonts w:ascii="Times New Roman" w:hAnsi="Times New Roman"/>
          <w:b/>
          <w:sz w:val="28"/>
          <w:szCs w:val="28"/>
          <w:highlight w:val="yellow"/>
        </w:rPr>
        <w:br w:type="page"/>
      </w:r>
      <w:r w:rsidRPr="00DB5311">
        <w:rPr>
          <w:rFonts w:ascii="Times New Roman" w:hAnsi="Times New Roman"/>
          <w:b/>
          <w:sz w:val="28"/>
          <w:szCs w:val="28"/>
        </w:rPr>
        <w:lastRenderedPageBreak/>
        <w:t>CHƯƠNG V</w:t>
      </w:r>
    </w:p>
    <w:p w:rsidR="00375A2B" w:rsidRPr="00DB5311" w:rsidRDefault="00375A2B" w:rsidP="00375A2B">
      <w:pPr>
        <w:tabs>
          <w:tab w:val="left" w:pos="426"/>
        </w:tabs>
        <w:spacing w:after="0" w:line="240" w:lineRule="auto"/>
        <w:jc w:val="center"/>
        <w:rPr>
          <w:rFonts w:ascii="Times New Roman" w:hAnsi="Times New Roman"/>
          <w:b/>
          <w:sz w:val="28"/>
          <w:szCs w:val="28"/>
        </w:rPr>
      </w:pPr>
      <w:r w:rsidRPr="00DB5311">
        <w:rPr>
          <w:rFonts w:ascii="Times New Roman" w:hAnsi="Times New Roman"/>
          <w:b/>
          <w:sz w:val="28"/>
          <w:szCs w:val="28"/>
        </w:rPr>
        <w:t>TỔ CHỨC THỰC HIỆN</w:t>
      </w:r>
      <w:bookmarkEnd w:id="23"/>
      <w:bookmarkEnd w:id="24"/>
      <w:bookmarkEnd w:id="25"/>
    </w:p>
    <w:p w:rsidR="00375A2B" w:rsidRPr="00DB5311" w:rsidRDefault="00375A2B" w:rsidP="00375A2B">
      <w:pPr>
        <w:tabs>
          <w:tab w:val="left" w:pos="426"/>
        </w:tabs>
        <w:spacing w:after="0" w:line="240" w:lineRule="auto"/>
        <w:rPr>
          <w:rFonts w:ascii="Times New Roman" w:eastAsia="Times New Roman" w:hAnsi="Times New Roman"/>
          <w:sz w:val="28"/>
          <w:szCs w:val="28"/>
          <w:lang w:val="pt-BR"/>
        </w:rPr>
      </w:pPr>
      <w:r w:rsidRPr="00DB5311">
        <w:rPr>
          <w:rFonts w:ascii="Times New Roman" w:eastAsia="Times New Roman" w:hAnsi="Times New Roman"/>
          <w:b/>
          <w:bCs/>
          <w:sz w:val="28"/>
          <w:szCs w:val="28"/>
        </w:rPr>
        <w:t>Điều 23.</w:t>
      </w:r>
      <w:r w:rsidRPr="00DB5311">
        <w:rPr>
          <w:rFonts w:ascii="Times New Roman" w:hAnsi="Times New Roman"/>
          <w:bCs/>
          <w:spacing w:val="-2"/>
          <w:sz w:val="28"/>
          <w:szCs w:val="28"/>
        </w:rPr>
        <w:t xml:space="preserve"> Căn cứ vào </w:t>
      </w:r>
      <w:r w:rsidRPr="00DB5311">
        <w:rPr>
          <w:rFonts w:ascii="Times New Roman" w:hAnsi="Times New Roman"/>
          <w:spacing w:val="-2"/>
          <w:sz w:val="28"/>
          <w:szCs w:val="28"/>
        </w:rPr>
        <w:t xml:space="preserve">đồ án điều chỉnh quy hoạch phân khu </w:t>
      </w:r>
      <w:r w:rsidRPr="00DB5311">
        <w:rPr>
          <w:rFonts w:ascii="Times New Roman" w:hAnsi="Times New Roman"/>
          <w:sz w:val="28"/>
          <w:szCs w:val="28"/>
          <w:lang w:val="pt-BR"/>
        </w:rPr>
        <w:t xml:space="preserve">tỷ lệ 1/2000 </w:t>
      </w:r>
      <w:r w:rsidRPr="00DB5311">
        <w:rPr>
          <w:rFonts w:ascii="Times New Roman" w:eastAsia="Times New Roman" w:hAnsi="Times New Roman"/>
          <w:sz w:val="28"/>
          <w:szCs w:val="28"/>
          <w:lang w:val="nb-NO"/>
        </w:rPr>
        <w:t>Khu đô thị Thương mại – Dịch vụ phía Tây Bắc, thành phố Mỹ Tho</w:t>
      </w:r>
      <w:r w:rsidRPr="00DB5311">
        <w:rPr>
          <w:rFonts w:ascii="Times New Roman" w:hAnsi="Times New Roman"/>
          <w:b/>
          <w:spacing w:val="-2"/>
          <w:sz w:val="28"/>
          <w:szCs w:val="28"/>
        </w:rPr>
        <w:t xml:space="preserve"> </w:t>
      </w:r>
      <w:r w:rsidRPr="00DB5311">
        <w:rPr>
          <w:rFonts w:ascii="Times New Roman" w:hAnsi="Times New Roman"/>
          <w:bCs/>
          <w:spacing w:val="-2"/>
          <w:sz w:val="28"/>
          <w:szCs w:val="28"/>
        </w:rPr>
        <w:t xml:space="preserve">và Quy định quản lý theo đồ án điều chỉnh quy hoạch đô thị này được phê duyệt; </w:t>
      </w:r>
      <w:r w:rsidRPr="00DB5311">
        <w:rPr>
          <w:rFonts w:ascii="Times New Roman" w:hAnsi="Times New Roman"/>
          <w:spacing w:val="-2"/>
          <w:sz w:val="28"/>
          <w:szCs w:val="28"/>
        </w:rPr>
        <w:t>Uỷ ban nhân dân thành thành phố Mỹ Tho, Phòng quản lý đô thị, Sở Xây dựng và các Sở ngành có liên quan cần xác định các khu vực phát triển đô thị, lập kế hoạch thực hiện trình cấp thẩm quyền phê duyệt và công bố công khai theo quy định, làm cơ sở tổ chức triển khai các dự án phát triển đô thị theo từng giai đoạn phát triển kinh tế xã hội trên địa bàn thành phố Mỹ Tho.</w:t>
      </w:r>
    </w:p>
    <w:p w:rsidR="00375A2B" w:rsidRPr="00DB5311" w:rsidRDefault="00375A2B" w:rsidP="00375A2B">
      <w:pPr>
        <w:spacing w:after="0" w:line="240" w:lineRule="auto"/>
        <w:rPr>
          <w:rFonts w:ascii="Times New Roman" w:hAnsi="Times New Roman"/>
          <w:bCs/>
          <w:sz w:val="28"/>
          <w:szCs w:val="28"/>
        </w:rPr>
      </w:pPr>
      <w:r w:rsidRPr="00DB5311">
        <w:rPr>
          <w:rFonts w:ascii="Times New Roman" w:hAnsi="Times New Roman"/>
          <w:bCs/>
          <w:sz w:val="28"/>
          <w:szCs w:val="28"/>
        </w:rPr>
        <w:t>-</w:t>
      </w:r>
      <w:r w:rsidRPr="00DB5311">
        <w:rPr>
          <w:rFonts w:ascii="Times New Roman" w:hAnsi="Times New Roman"/>
          <w:bCs/>
          <w:sz w:val="28"/>
          <w:szCs w:val="28"/>
        </w:rPr>
        <w:tab/>
      </w:r>
      <w:r w:rsidRPr="00DB5311">
        <w:rPr>
          <w:rFonts w:ascii="Times New Roman" w:hAnsi="Times New Roman"/>
          <w:sz w:val="28"/>
          <w:szCs w:val="28"/>
        </w:rPr>
        <w:t>Trong quá trình tổ chức thực hiện theo quy hoạch, nhà, đất hiện trạng của các tổ chức, cá nhân tại các khu chức năng theo quy hoạch trong phạm vi đồ án được quản lý theo các quy định của cơ quan nhà nước có thẩm quyền (về nhà, đất; đầu tư xây dựng).</w:t>
      </w:r>
    </w:p>
    <w:p w:rsidR="00375A2B" w:rsidRPr="00DB5311" w:rsidRDefault="00375A2B" w:rsidP="00375A2B">
      <w:pPr>
        <w:spacing w:after="0" w:line="240" w:lineRule="auto"/>
        <w:rPr>
          <w:rFonts w:ascii="Times New Roman" w:eastAsia="Times New Roman" w:hAnsi="Times New Roman"/>
          <w:sz w:val="28"/>
          <w:szCs w:val="28"/>
          <w:lang w:val="pt-BR"/>
        </w:rPr>
      </w:pPr>
      <w:r w:rsidRPr="00DB5311">
        <w:rPr>
          <w:rFonts w:ascii="Times New Roman" w:hAnsi="Times New Roman"/>
          <w:bCs/>
          <w:spacing w:val="-4"/>
          <w:sz w:val="28"/>
        </w:rPr>
        <w:t>-</w:t>
      </w:r>
      <w:r w:rsidRPr="00DB5311">
        <w:rPr>
          <w:rFonts w:ascii="Times New Roman" w:hAnsi="Times New Roman"/>
          <w:bCs/>
          <w:spacing w:val="-4"/>
          <w:sz w:val="28"/>
        </w:rPr>
        <w:tab/>
      </w:r>
      <w:r w:rsidRPr="00DB5311">
        <w:rPr>
          <w:rFonts w:ascii="Times New Roman" w:hAnsi="Times New Roman"/>
          <w:spacing w:val="-4"/>
          <w:sz w:val="28"/>
        </w:rPr>
        <w:t xml:space="preserve">Uỷ ban nhân dân Thành phố Mỹ Tho, Phòng quản lý đô thị </w:t>
      </w:r>
      <w:r w:rsidRPr="00DB5311">
        <w:rPr>
          <w:rFonts w:ascii="Times New Roman" w:hAnsi="Times New Roman"/>
          <w:bCs/>
          <w:spacing w:val="-4"/>
          <w:sz w:val="28"/>
        </w:rPr>
        <w:t xml:space="preserve">có trách nhiệm phối hợp Sở Xây Dựng và các Sở ngành có liên quan để tổ chức triển khai thực hiện Quy định quản lý này. Trong trường hợp </w:t>
      </w:r>
      <w:r w:rsidRPr="00DB5311">
        <w:rPr>
          <w:rFonts w:ascii="Times New Roman" w:hAnsi="Times New Roman"/>
          <w:spacing w:val="-4"/>
          <w:sz w:val="28"/>
        </w:rPr>
        <w:t xml:space="preserve">đồ án quy hoạch phân khu </w:t>
      </w:r>
      <w:r w:rsidRPr="00DB5311">
        <w:rPr>
          <w:rFonts w:ascii="Times New Roman" w:hAnsi="Times New Roman"/>
          <w:sz w:val="28"/>
          <w:szCs w:val="28"/>
          <w:lang w:val="pt-BR"/>
        </w:rPr>
        <w:t xml:space="preserve">tỷ lệ 1/2000 </w:t>
      </w:r>
      <w:r w:rsidRPr="00DB5311">
        <w:rPr>
          <w:rFonts w:ascii="Times New Roman" w:eastAsia="Times New Roman" w:hAnsi="Times New Roman"/>
          <w:sz w:val="28"/>
          <w:szCs w:val="28"/>
          <w:lang w:val="nb-NO"/>
        </w:rPr>
        <w:t>Khu đô thị Thương mại – Dịch vụ phía Tây Bắc, thành phố Mỹ Tho</w:t>
      </w:r>
      <w:r w:rsidRPr="00DB5311">
        <w:rPr>
          <w:rFonts w:ascii="Times New Roman" w:eastAsia="Times New Roman" w:hAnsi="Times New Roman"/>
          <w:sz w:val="28"/>
          <w:szCs w:val="28"/>
          <w:lang w:val="pt-BR"/>
        </w:rPr>
        <w:t xml:space="preserve"> </w:t>
      </w:r>
      <w:r w:rsidRPr="00DB5311">
        <w:rPr>
          <w:rFonts w:ascii="Times New Roman" w:hAnsi="Times New Roman"/>
          <w:sz w:val="28"/>
        </w:rPr>
        <w:t xml:space="preserve"> </w:t>
      </w:r>
      <w:r w:rsidRPr="00DB5311">
        <w:rPr>
          <w:rFonts w:ascii="Times New Roman" w:hAnsi="Times New Roman"/>
          <w:bCs/>
          <w:spacing w:val="-4"/>
          <w:sz w:val="28"/>
        </w:rPr>
        <w:t xml:space="preserve">được điều chỉnh (cục bộ hoặc tổng thể) thì Quy định quản lý này sẽ được điều chỉnh cho phù hợp. </w:t>
      </w:r>
    </w:p>
    <w:p w:rsidR="00375A2B" w:rsidRPr="00DB5311" w:rsidRDefault="00375A2B" w:rsidP="00375A2B">
      <w:pPr>
        <w:pStyle w:val="StyleJustified"/>
        <w:tabs>
          <w:tab w:val="left" w:pos="426"/>
        </w:tabs>
        <w:spacing w:before="120" w:line="240" w:lineRule="auto"/>
        <w:rPr>
          <w:rFonts w:ascii="Times New Roman" w:hAnsi="Times New Roman"/>
          <w:sz w:val="28"/>
          <w:szCs w:val="28"/>
        </w:rPr>
      </w:pPr>
      <w:r w:rsidRPr="00DB5311">
        <w:rPr>
          <w:rFonts w:ascii="Times New Roman" w:hAnsi="Times New Roman"/>
          <w:bCs/>
          <w:sz w:val="28"/>
          <w:szCs w:val="28"/>
        </w:rPr>
        <w:tab/>
        <w:t xml:space="preserve">Trong quá trình triển khai thực hiện, nếu có phát sinh, vướng mắc, các tổ chức, cá nhân trong khu vực quy hoạch cần phản ánh đến </w:t>
      </w:r>
      <w:r w:rsidRPr="00DB5311">
        <w:rPr>
          <w:rFonts w:ascii="Times New Roman" w:hAnsi="Times New Roman"/>
          <w:sz w:val="28"/>
          <w:szCs w:val="28"/>
        </w:rPr>
        <w:t>Uỷ ban nhân dân Thành Phố Mỹ Tho</w:t>
      </w:r>
      <w:r w:rsidRPr="00DB5311">
        <w:rPr>
          <w:rFonts w:ascii="Times New Roman" w:hAnsi="Times New Roman"/>
          <w:bCs/>
          <w:sz w:val="28"/>
          <w:szCs w:val="28"/>
        </w:rPr>
        <w:t xml:space="preserve"> hoặc Sở Xây Dựng Tỉnh Tiền Giang để được xem xét, hướng dẫn hoặc tổng hợp báo cáo </w:t>
      </w:r>
      <w:r w:rsidRPr="00DB5311">
        <w:rPr>
          <w:rFonts w:ascii="Times New Roman" w:hAnsi="Times New Roman"/>
          <w:sz w:val="28"/>
          <w:szCs w:val="28"/>
        </w:rPr>
        <w:t>Uỷ ban nhân dân</w:t>
      </w:r>
      <w:r w:rsidRPr="00DB5311">
        <w:rPr>
          <w:rFonts w:ascii="Times New Roman" w:hAnsi="Times New Roman"/>
          <w:bCs/>
          <w:sz w:val="28"/>
          <w:szCs w:val="28"/>
        </w:rPr>
        <w:t xml:space="preserve"> tỉnh Tiền Giang xem xét, giải quyết./.</w:t>
      </w:r>
    </w:p>
    <w:p w:rsidR="00375A2B" w:rsidRPr="00DB5311" w:rsidRDefault="00375A2B" w:rsidP="00375A2B">
      <w:pPr>
        <w:tabs>
          <w:tab w:val="left" w:pos="426"/>
        </w:tabs>
        <w:spacing w:after="0" w:line="240" w:lineRule="auto"/>
        <w:rPr>
          <w:rFonts w:ascii="Times New Roman" w:hAnsi="Times New Roman"/>
          <w:b/>
          <w:sz w:val="28"/>
          <w:szCs w:val="28"/>
        </w:rPr>
      </w:pPr>
      <w:r w:rsidRPr="00DB5311">
        <w:rPr>
          <w:rFonts w:ascii="Times New Roman" w:hAnsi="Times New Roman"/>
          <w:b/>
          <w:sz w:val="28"/>
          <w:szCs w:val="28"/>
        </w:rPr>
        <w:t xml:space="preserve">                                                                           TM. ỦY BAN NHÂN DÂN</w:t>
      </w:r>
    </w:p>
    <w:p w:rsidR="00DB0A49" w:rsidRDefault="004A4B43">
      <w:pPr>
        <w:spacing w:before="0" w:after="0" w:line="240" w:lineRule="auto"/>
        <w:jc w:val="left"/>
        <w:rPr>
          <w:rFonts w:ascii="Times New Roman" w:hAnsi="Times New Roman"/>
          <w:b/>
          <w:sz w:val="26"/>
          <w:szCs w:val="26"/>
          <w:highlight w:val="yellow"/>
        </w:rPr>
      </w:pPr>
      <w:r>
        <w:rPr>
          <w:rFonts w:ascii="Times New Roman" w:hAnsi="Times New Roman"/>
          <w:b/>
          <w:sz w:val="26"/>
          <w:szCs w:val="26"/>
          <w:highlight w:val="yellow"/>
        </w:rPr>
        <w:br w:type="page"/>
      </w:r>
      <w:r w:rsidR="00DB0A49">
        <w:rPr>
          <w:rFonts w:ascii="Times New Roman" w:hAnsi="Times New Roman"/>
          <w:b/>
          <w:sz w:val="26"/>
          <w:szCs w:val="26"/>
          <w:highlight w:val="yellow"/>
        </w:rPr>
        <w:lastRenderedPageBreak/>
        <w:br w:type="page"/>
      </w:r>
    </w:p>
    <w:p w:rsidR="00375A2B" w:rsidRPr="00F15E3E" w:rsidRDefault="00375A2B" w:rsidP="00375A2B">
      <w:pPr>
        <w:tabs>
          <w:tab w:val="left" w:pos="426"/>
        </w:tabs>
        <w:spacing w:after="0" w:line="240" w:lineRule="auto"/>
        <w:rPr>
          <w:rFonts w:ascii="Times New Roman" w:hAnsi="Times New Roman"/>
          <w:b/>
          <w:sz w:val="26"/>
          <w:szCs w:val="26"/>
          <w:highlight w:val="yellow"/>
        </w:rPr>
        <w:sectPr w:rsidR="00375A2B" w:rsidRPr="00F15E3E" w:rsidSect="00AC1B03">
          <w:footerReference w:type="default" r:id="rId21"/>
          <w:footerReference w:type="first" r:id="rId22"/>
          <w:pgSz w:w="11907" w:h="16839" w:code="9"/>
          <w:pgMar w:top="1134" w:right="1134" w:bottom="1134" w:left="1560" w:header="567" w:footer="567" w:gutter="0"/>
          <w:pgNumType w:start="1"/>
          <w:cols w:space="720"/>
          <w:titlePg/>
          <w:docGrid w:linePitch="360"/>
        </w:sectPr>
      </w:pPr>
    </w:p>
    <w:p w:rsidR="00375A2B" w:rsidRPr="00A32D9D" w:rsidRDefault="00375A2B" w:rsidP="00375A2B">
      <w:pPr>
        <w:tabs>
          <w:tab w:val="left" w:pos="426"/>
        </w:tabs>
        <w:spacing w:after="0" w:line="240" w:lineRule="auto"/>
        <w:jc w:val="center"/>
        <w:rPr>
          <w:rFonts w:ascii="Times New Roman" w:hAnsi="Times New Roman"/>
          <w:b/>
          <w:sz w:val="40"/>
          <w:szCs w:val="40"/>
        </w:rPr>
      </w:pPr>
      <w:r w:rsidRPr="00A32D9D">
        <w:rPr>
          <w:rFonts w:ascii="Times New Roman" w:hAnsi="Times New Roman"/>
          <w:b/>
          <w:sz w:val="40"/>
          <w:szCs w:val="40"/>
        </w:rPr>
        <w:lastRenderedPageBreak/>
        <w:t>PHỤ LỤC 1</w:t>
      </w:r>
    </w:p>
    <w:p w:rsidR="00375A2B" w:rsidRPr="00A32D9D" w:rsidRDefault="00375A2B" w:rsidP="00375A2B">
      <w:pPr>
        <w:tabs>
          <w:tab w:val="left" w:pos="426"/>
        </w:tabs>
        <w:spacing w:after="0" w:line="240" w:lineRule="auto"/>
        <w:jc w:val="center"/>
        <w:rPr>
          <w:rFonts w:ascii="Times New Roman" w:hAnsi="Times New Roman"/>
          <w:sz w:val="28"/>
          <w:szCs w:val="28"/>
        </w:rPr>
      </w:pPr>
      <w:r w:rsidRPr="00A32D9D">
        <w:rPr>
          <w:rFonts w:ascii="Times New Roman" w:hAnsi="Times New Roman"/>
          <w:sz w:val="28"/>
          <w:szCs w:val="28"/>
        </w:rPr>
        <w:t>VỊ TRÍ, RANH GIỚI QUẢN LÝ QUY HOẠCH KIẾN TRÚC</w:t>
      </w:r>
    </w:p>
    <w:tbl>
      <w:tblPr>
        <w:tblW w:w="94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413"/>
      </w:tblGrid>
      <w:tr w:rsidR="00AC12E3" w:rsidRPr="00E130FB" w:rsidTr="00E130FB">
        <w:trPr>
          <w:trHeight w:val="12623"/>
        </w:trPr>
        <w:tc>
          <w:tcPr>
            <w:tcW w:w="9413" w:type="dxa"/>
            <w:shd w:val="clear" w:color="auto" w:fill="auto"/>
            <w:vAlign w:val="center"/>
          </w:tcPr>
          <w:p w:rsidR="00AC12E3" w:rsidRPr="00E130FB" w:rsidRDefault="00E832CE" w:rsidP="00E130FB">
            <w:pPr>
              <w:tabs>
                <w:tab w:val="left" w:pos="426"/>
              </w:tabs>
              <w:spacing w:before="0" w:after="0" w:line="240" w:lineRule="auto"/>
              <w:jc w:val="center"/>
              <w:rPr>
                <w:rFonts w:ascii="Times New Roman" w:hAnsi="Times New Roman"/>
                <w:b/>
                <w:sz w:val="28"/>
                <w:szCs w:val="28"/>
              </w:rPr>
            </w:pPr>
            <w:r>
              <w:rPr>
                <w:rFonts w:ascii="Times New Roman" w:hAnsi="Times New Roman"/>
                <w:b/>
                <w:noProof/>
                <w:sz w:val="28"/>
                <w:szCs w:val="28"/>
              </w:rPr>
              <w:drawing>
                <wp:inline distT="0" distB="0" distL="0" distR="0">
                  <wp:extent cx="5344795" cy="8024495"/>
                  <wp:effectExtent l="0" t="0" r="8255" b="0"/>
                  <wp:docPr id="27" name="Picture 27" descr="so do truc chinh diem nhan cua n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so do truc chinh diem nhan cua ngo"/>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5344795" cy="8024495"/>
                          </a:xfrm>
                          <a:prstGeom prst="rect">
                            <a:avLst/>
                          </a:prstGeom>
                          <a:noFill/>
                          <a:ln>
                            <a:noFill/>
                          </a:ln>
                        </pic:spPr>
                      </pic:pic>
                    </a:graphicData>
                  </a:graphic>
                </wp:inline>
              </w:drawing>
            </w:r>
          </w:p>
        </w:tc>
      </w:tr>
      <w:tr w:rsidR="00AC12E3" w:rsidRPr="00E130FB" w:rsidTr="00E130FB">
        <w:trPr>
          <w:trHeight w:val="484"/>
        </w:trPr>
        <w:tc>
          <w:tcPr>
            <w:tcW w:w="9413" w:type="dxa"/>
            <w:shd w:val="clear" w:color="auto" w:fill="auto"/>
            <w:vAlign w:val="center"/>
          </w:tcPr>
          <w:p w:rsidR="00AC12E3" w:rsidRPr="00E130FB" w:rsidRDefault="00AC12E3" w:rsidP="00E130FB">
            <w:pPr>
              <w:tabs>
                <w:tab w:val="left" w:pos="426"/>
              </w:tabs>
              <w:spacing w:before="0" w:after="0" w:line="240" w:lineRule="auto"/>
              <w:jc w:val="center"/>
              <w:rPr>
                <w:rFonts w:ascii="Times New Roman" w:hAnsi="Times New Roman"/>
                <w:b/>
                <w:sz w:val="28"/>
                <w:szCs w:val="28"/>
              </w:rPr>
            </w:pPr>
            <w:r w:rsidRPr="00E130FB">
              <w:rPr>
                <w:rFonts w:ascii="Times New Roman" w:hAnsi="Times New Roman"/>
                <w:i/>
                <w:sz w:val="28"/>
                <w:szCs w:val="28"/>
              </w:rPr>
              <w:t>Sơ đồ trục chính, tuyến cảnh quan, điểm nhấn và cửa ngõ đô thị</w:t>
            </w:r>
          </w:p>
        </w:tc>
      </w:tr>
    </w:tbl>
    <w:p w:rsidR="00AC12E3" w:rsidRDefault="00AC12E3" w:rsidP="00375A2B">
      <w:pPr>
        <w:tabs>
          <w:tab w:val="left" w:pos="426"/>
        </w:tabs>
        <w:spacing w:after="0" w:line="240" w:lineRule="auto"/>
        <w:jc w:val="center"/>
        <w:rPr>
          <w:rFonts w:ascii="Times New Roman" w:hAnsi="Times New Roman"/>
          <w:b/>
          <w:sz w:val="28"/>
          <w:szCs w:val="28"/>
          <w:highlight w:val="yellow"/>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412"/>
      </w:tblGrid>
      <w:tr w:rsidR="00AC12E3" w:rsidRPr="00E130FB" w:rsidTr="00E130FB">
        <w:trPr>
          <w:trHeight w:val="13495"/>
        </w:trPr>
        <w:tc>
          <w:tcPr>
            <w:tcW w:w="9412" w:type="dxa"/>
            <w:shd w:val="clear" w:color="auto" w:fill="auto"/>
          </w:tcPr>
          <w:p w:rsidR="00AC12E3" w:rsidRPr="00E130FB" w:rsidRDefault="00E832CE" w:rsidP="00E130FB">
            <w:pPr>
              <w:tabs>
                <w:tab w:val="left" w:pos="426"/>
              </w:tabs>
              <w:spacing w:before="0" w:after="0" w:line="240" w:lineRule="auto"/>
              <w:jc w:val="center"/>
              <w:rPr>
                <w:rFonts w:ascii="Times New Roman" w:hAnsi="Times New Roman"/>
                <w:b/>
                <w:sz w:val="28"/>
                <w:szCs w:val="28"/>
              </w:rPr>
            </w:pPr>
            <w:r>
              <w:rPr>
                <w:rFonts w:ascii="Times New Roman" w:hAnsi="Times New Roman"/>
                <w:b/>
                <w:noProof/>
                <w:sz w:val="28"/>
                <w:szCs w:val="28"/>
              </w:rPr>
              <w:drawing>
                <wp:inline distT="0" distB="0" distL="0" distR="0">
                  <wp:extent cx="5647055" cy="8477250"/>
                  <wp:effectExtent l="0" t="0" r="0" b="0"/>
                  <wp:docPr id="28" name="Picture 28" descr="so do dat 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so do dat o"/>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5647055" cy="8477250"/>
                          </a:xfrm>
                          <a:prstGeom prst="rect">
                            <a:avLst/>
                          </a:prstGeom>
                          <a:noFill/>
                          <a:ln>
                            <a:noFill/>
                          </a:ln>
                        </pic:spPr>
                      </pic:pic>
                    </a:graphicData>
                  </a:graphic>
                </wp:inline>
              </w:drawing>
            </w:r>
          </w:p>
        </w:tc>
      </w:tr>
      <w:tr w:rsidR="00AC12E3" w:rsidRPr="00E130FB" w:rsidTr="00E130FB">
        <w:trPr>
          <w:trHeight w:val="655"/>
        </w:trPr>
        <w:tc>
          <w:tcPr>
            <w:tcW w:w="9412" w:type="dxa"/>
            <w:shd w:val="clear" w:color="auto" w:fill="auto"/>
            <w:vAlign w:val="center"/>
          </w:tcPr>
          <w:p w:rsidR="00AC12E3" w:rsidRPr="00E130FB" w:rsidRDefault="00AC12E3" w:rsidP="00E130FB">
            <w:pPr>
              <w:tabs>
                <w:tab w:val="left" w:pos="426"/>
              </w:tabs>
              <w:spacing w:before="0" w:after="0" w:line="240" w:lineRule="auto"/>
              <w:jc w:val="center"/>
              <w:rPr>
                <w:rFonts w:ascii="Times New Roman" w:hAnsi="Times New Roman"/>
                <w:b/>
                <w:sz w:val="28"/>
                <w:szCs w:val="28"/>
              </w:rPr>
            </w:pPr>
            <w:r w:rsidRPr="00E130FB">
              <w:rPr>
                <w:rFonts w:ascii="Times New Roman" w:hAnsi="Times New Roman"/>
                <w:i/>
                <w:sz w:val="28"/>
                <w:szCs w:val="28"/>
              </w:rPr>
              <w:t>Sơ đồ vị trí các không gian khu ở</w:t>
            </w:r>
          </w:p>
        </w:tc>
      </w:tr>
    </w:tbl>
    <w:p w:rsidR="00AC12E3" w:rsidRDefault="00AC12E3" w:rsidP="00375A2B">
      <w:pPr>
        <w:tabs>
          <w:tab w:val="left" w:pos="426"/>
        </w:tabs>
        <w:spacing w:after="0" w:line="240" w:lineRule="auto"/>
        <w:jc w:val="center"/>
        <w:rPr>
          <w:rFonts w:ascii="Times New Roman" w:hAnsi="Times New Roman"/>
          <w:b/>
          <w:sz w:val="28"/>
          <w:szCs w:val="28"/>
          <w:highlight w:val="yellow"/>
        </w:rPr>
      </w:pPr>
    </w:p>
    <w:tbl>
      <w:tblPr>
        <w:tblW w:w="94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445"/>
      </w:tblGrid>
      <w:tr w:rsidR="00AC12E3" w:rsidRPr="00E130FB" w:rsidTr="00E130FB">
        <w:trPr>
          <w:trHeight w:val="13063"/>
        </w:trPr>
        <w:tc>
          <w:tcPr>
            <w:tcW w:w="9445" w:type="dxa"/>
            <w:shd w:val="clear" w:color="auto" w:fill="auto"/>
          </w:tcPr>
          <w:p w:rsidR="00AC12E3" w:rsidRPr="00E130FB" w:rsidRDefault="00E832CE" w:rsidP="00E130FB">
            <w:pPr>
              <w:tabs>
                <w:tab w:val="left" w:pos="426"/>
              </w:tabs>
              <w:spacing w:before="0" w:after="0" w:line="240" w:lineRule="auto"/>
              <w:jc w:val="center"/>
              <w:rPr>
                <w:rFonts w:ascii="Times New Roman" w:hAnsi="Times New Roman"/>
                <w:b/>
                <w:sz w:val="28"/>
                <w:szCs w:val="28"/>
              </w:rPr>
            </w:pPr>
            <w:r>
              <w:rPr>
                <w:rFonts w:ascii="Times New Roman" w:hAnsi="Times New Roman"/>
                <w:b/>
                <w:noProof/>
                <w:sz w:val="28"/>
                <w:szCs w:val="28"/>
              </w:rPr>
              <w:drawing>
                <wp:inline distT="0" distB="0" distL="0" distR="0">
                  <wp:extent cx="5529580" cy="8301990"/>
                  <wp:effectExtent l="0" t="0" r="0" b="3810"/>
                  <wp:docPr id="29" name="Picture 29" descr="so do ctc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so do ctcc"/>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5529580" cy="8301990"/>
                          </a:xfrm>
                          <a:prstGeom prst="rect">
                            <a:avLst/>
                          </a:prstGeom>
                          <a:noFill/>
                          <a:ln>
                            <a:noFill/>
                          </a:ln>
                        </pic:spPr>
                      </pic:pic>
                    </a:graphicData>
                  </a:graphic>
                </wp:inline>
              </w:drawing>
            </w:r>
          </w:p>
        </w:tc>
      </w:tr>
      <w:tr w:rsidR="00AC12E3" w:rsidRPr="00E130FB" w:rsidTr="00E130FB">
        <w:trPr>
          <w:trHeight w:val="634"/>
        </w:trPr>
        <w:tc>
          <w:tcPr>
            <w:tcW w:w="9445" w:type="dxa"/>
            <w:shd w:val="clear" w:color="auto" w:fill="auto"/>
            <w:vAlign w:val="center"/>
          </w:tcPr>
          <w:p w:rsidR="00AC12E3" w:rsidRPr="00E130FB" w:rsidRDefault="00AC12E3" w:rsidP="00E130FB">
            <w:pPr>
              <w:tabs>
                <w:tab w:val="left" w:pos="426"/>
              </w:tabs>
              <w:spacing w:before="0" w:after="0" w:line="240" w:lineRule="auto"/>
              <w:jc w:val="center"/>
              <w:rPr>
                <w:rFonts w:ascii="Times New Roman" w:hAnsi="Times New Roman"/>
                <w:b/>
                <w:sz w:val="28"/>
                <w:szCs w:val="28"/>
              </w:rPr>
            </w:pPr>
            <w:r w:rsidRPr="00E130FB">
              <w:rPr>
                <w:rFonts w:ascii="Times New Roman" w:hAnsi="Times New Roman"/>
                <w:i/>
                <w:sz w:val="28"/>
                <w:szCs w:val="28"/>
              </w:rPr>
              <w:t>Sơ đồ vị trí các công trình công cộng đô thị</w:t>
            </w:r>
          </w:p>
        </w:tc>
      </w:tr>
    </w:tbl>
    <w:p w:rsidR="00AC12E3" w:rsidRDefault="00AC12E3" w:rsidP="00375A2B">
      <w:pPr>
        <w:tabs>
          <w:tab w:val="left" w:pos="426"/>
        </w:tabs>
        <w:spacing w:after="0" w:line="240" w:lineRule="auto"/>
        <w:jc w:val="center"/>
        <w:rPr>
          <w:rFonts w:ascii="Times New Roman" w:hAnsi="Times New Roman"/>
          <w:b/>
          <w:sz w:val="28"/>
          <w:szCs w:val="28"/>
          <w:highlight w:val="yellow"/>
        </w:rPr>
      </w:pPr>
    </w:p>
    <w:p w:rsidR="00AC12E3" w:rsidRDefault="00AC12E3" w:rsidP="005D3E0A">
      <w:pPr>
        <w:tabs>
          <w:tab w:val="left" w:pos="426"/>
        </w:tabs>
        <w:spacing w:after="0" w:line="240" w:lineRule="auto"/>
        <w:rPr>
          <w:rFonts w:ascii="Times New Roman" w:hAnsi="Times New Roman"/>
          <w:b/>
          <w:sz w:val="28"/>
          <w:szCs w:val="28"/>
          <w:highlight w:val="yellow"/>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429"/>
      </w:tblGrid>
      <w:tr w:rsidR="00AC12E3" w:rsidRPr="00E130FB" w:rsidTr="00E130FB">
        <w:trPr>
          <w:trHeight w:val="13249"/>
        </w:trPr>
        <w:tc>
          <w:tcPr>
            <w:tcW w:w="9429" w:type="dxa"/>
            <w:shd w:val="clear" w:color="auto" w:fill="auto"/>
            <w:vAlign w:val="center"/>
          </w:tcPr>
          <w:p w:rsidR="00AC12E3" w:rsidRPr="00E130FB" w:rsidRDefault="00E832CE" w:rsidP="00E130FB">
            <w:pPr>
              <w:tabs>
                <w:tab w:val="left" w:pos="426"/>
              </w:tabs>
              <w:spacing w:before="0" w:after="0" w:line="240" w:lineRule="auto"/>
              <w:jc w:val="center"/>
              <w:rPr>
                <w:rFonts w:ascii="Times New Roman" w:hAnsi="Times New Roman"/>
                <w:b/>
                <w:sz w:val="28"/>
                <w:szCs w:val="28"/>
              </w:rPr>
            </w:pPr>
            <w:r>
              <w:rPr>
                <w:rFonts w:ascii="Times New Roman" w:hAnsi="Times New Roman"/>
                <w:b/>
                <w:noProof/>
                <w:sz w:val="28"/>
                <w:szCs w:val="28"/>
              </w:rPr>
              <w:drawing>
                <wp:inline distT="0" distB="0" distL="0" distR="0">
                  <wp:extent cx="5608955" cy="8420735"/>
                  <wp:effectExtent l="0" t="0" r="0" b="0"/>
                  <wp:docPr id="30" name="Picture 30" descr="so do cay xan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so do cay xanh"/>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5608955" cy="8420735"/>
                          </a:xfrm>
                          <a:prstGeom prst="rect">
                            <a:avLst/>
                          </a:prstGeom>
                          <a:noFill/>
                          <a:ln>
                            <a:noFill/>
                          </a:ln>
                        </pic:spPr>
                      </pic:pic>
                    </a:graphicData>
                  </a:graphic>
                </wp:inline>
              </w:drawing>
            </w:r>
          </w:p>
        </w:tc>
      </w:tr>
      <w:tr w:rsidR="00AC12E3" w:rsidRPr="00E130FB" w:rsidTr="00E130FB">
        <w:trPr>
          <w:trHeight w:val="643"/>
        </w:trPr>
        <w:tc>
          <w:tcPr>
            <w:tcW w:w="9429" w:type="dxa"/>
            <w:shd w:val="clear" w:color="auto" w:fill="auto"/>
            <w:vAlign w:val="center"/>
          </w:tcPr>
          <w:p w:rsidR="00AC12E3" w:rsidRPr="00E130FB" w:rsidRDefault="00AC12E3" w:rsidP="00E130FB">
            <w:pPr>
              <w:tabs>
                <w:tab w:val="left" w:pos="426"/>
              </w:tabs>
              <w:spacing w:before="0" w:after="0" w:line="240" w:lineRule="auto"/>
              <w:jc w:val="center"/>
              <w:rPr>
                <w:rFonts w:ascii="Times New Roman" w:hAnsi="Times New Roman"/>
                <w:b/>
                <w:sz w:val="28"/>
                <w:szCs w:val="28"/>
              </w:rPr>
            </w:pPr>
            <w:r w:rsidRPr="00E130FB">
              <w:rPr>
                <w:rFonts w:ascii="Times New Roman" w:hAnsi="Times New Roman"/>
                <w:i/>
                <w:sz w:val="28"/>
                <w:szCs w:val="28"/>
              </w:rPr>
              <w:t>Sơ đồ vị trí các không gian mở, cảnh quan đô thị</w:t>
            </w:r>
          </w:p>
        </w:tc>
      </w:tr>
    </w:tbl>
    <w:p w:rsidR="00375A2B" w:rsidRPr="00584E1D" w:rsidRDefault="00375A2B" w:rsidP="00375A2B">
      <w:pPr>
        <w:tabs>
          <w:tab w:val="left" w:pos="426"/>
        </w:tabs>
        <w:spacing w:after="0" w:line="240" w:lineRule="auto"/>
        <w:jc w:val="center"/>
        <w:rPr>
          <w:rFonts w:ascii="Times New Roman" w:hAnsi="Times New Roman"/>
          <w:b/>
          <w:sz w:val="40"/>
          <w:szCs w:val="40"/>
        </w:rPr>
      </w:pPr>
      <w:r w:rsidRPr="00F15E3E">
        <w:rPr>
          <w:rFonts w:ascii="Times New Roman" w:hAnsi="Times New Roman"/>
          <w:b/>
          <w:sz w:val="28"/>
          <w:szCs w:val="28"/>
          <w:highlight w:val="yellow"/>
        </w:rPr>
        <w:br w:type="page"/>
      </w:r>
      <w:r w:rsidRPr="00584E1D">
        <w:rPr>
          <w:rFonts w:ascii="Times New Roman" w:hAnsi="Times New Roman"/>
          <w:b/>
          <w:sz w:val="40"/>
          <w:szCs w:val="40"/>
        </w:rPr>
        <w:lastRenderedPageBreak/>
        <w:t>PHỤ LỤ</w:t>
      </w:r>
      <w:r w:rsidR="001719A9" w:rsidRPr="00584E1D">
        <w:rPr>
          <w:rFonts w:ascii="Times New Roman" w:hAnsi="Times New Roman"/>
          <w:b/>
          <w:sz w:val="40"/>
          <w:szCs w:val="40"/>
        </w:rPr>
        <w:t>C II</w:t>
      </w:r>
    </w:p>
    <w:p w:rsidR="00375A2B" w:rsidRPr="00584E1D" w:rsidRDefault="00375A2B" w:rsidP="00375A2B">
      <w:pPr>
        <w:tabs>
          <w:tab w:val="left" w:pos="426"/>
        </w:tabs>
        <w:spacing w:after="0" w:line="240" w:lineRule="auto"/>
        <w:jc w:val="center"/>
        <w:rPr>
          <w:rFonts w:ascii="Times New Roman" w:hAnsi="Times New Roman"/>
          <w:sz w:val="28"/>
          <w:szCs w:val="28"/>
        </w:rPr>
      </w:pPr>
      <w:r w:rsidRPr="00584E1D">
        <w:rPr>
          <w:rFonts w:ascii="Times New Roman" w:hAnsi="Times New Roman"/>
          <w:sz w:val="28"/>
          <w:szCs w:val="28"/>
        </w:rPr>
        <w:t xml:space="preserve">QUY ĐỊNH QUẢN LÝ QUY HOẠCH KIẾN TRÚC CHI TIẾT </w:t>
      </w:r>
    </w:p>
    <w:p w:rsidR="00375A2B" w:rsidRPr="00584E1D" w:rsidRDefault="00375A2B" w:rsidP="00375A2B">
      <w:pPr>
        <w:tabs>
          <w:tab w:val="left" w:pos="426"/>
        </w:tabs>
        <w:spacing w:after="0" w:line="240" w:lineRule="auto"/>
        <w:jc w:val="center"/>
        <w:rPr>
          <w:rFonts w:ascii="Times New Roman" w:hAnsi="Times New Roman"/>
          <w:sz w:val="28"/>
          <w:szCs w:val="28"/>
        </w:rPr>
      </w:pPr>
      <w:r w:rsidRPr="00584E1D">
        <w:rPr>
          <w:rFonts w:ascii="Times New Roman" w:hAnsi="Times New Roman"/>
          <w:sz w:val="28"/>
          <w:szCs w:val="28"/>
        </w:rPr>
        <w:t>THEO TỪNG KHU CHỨC NĂNG</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4A0" w:firstRow="1" w:lastRow="0" w:firstColumn="1" w:lastColumn="0" w:noHBand="0" w:noVBand="1"/>
      </w:tblPr>
      <w:tblGrid>
        <w:gridCol w:w="925"/>
        <w:gridCol w:w="3699"/>
        <w:gridCol w:w="866"/>
        <w:gridCol w:w="901"/>
        <w:gridCol w:w="1208"/>
        <w:gridCol w:w="950"/>
        <w:gridCol w:w="880"/>
      </w:tblGrid>
      <w:tr w:rsidR="00584E1D" w:rsidRPr="005865B5" w:rsidTr="00934A5B">
        <w:trPr>
          <w:trHeight w:val="900"/>
          <w:jc w:val="center"/>
        </w:trPr>
        <w:tc>
          <w:tcPr>
            <w:tcW w:w="457" w:type="pct"/>
            <w:shd w:val="clear" w:color="auto" w:fill="FDE9D9"/>
            <w:vAlign w:val="center"/>
            <w:hideMark/>
          </w:tcPr>
          <w:p w:rsidR="00584E1D" w:rsidRPr="007E0168" w:rsidRDefault="00584E1D" w:rsidP="007E0168">
            <w:pPr>
              <w:spacing w:before="0" w:after="0" w:line="240" w:lineRule="auto"/>
              <w:jc w:val="center"/>
              <w:rPr>
                <w:rFonts w:ascii="Times New Roman" w:hAnsi="Times New Roman"/>
                <w:b/>
              </w:rPr>
            </w:pPr>
            <w:r w:rsidRPr="007E0168">
              <w:rPr>
                <w:rFonts w:ascii="Times New Roman" w:hAnsi="Times New Roman"/>
                <w:b/>
              </w:rPr>
              <w:t>Tên lô</w:t>
            </w:r>
          </w:p>
        </w:tc>
        <w:tc>
          <w:tcPr>
            <w:tcW w:w="2008" w:type="pct"/>
            <w:shd w:val="clear" w:color="auto" w:fill="FDE9D9"/>
            <w:vAlign w:val="center"/>
            <w:hideMark/>
          </w:tcPr>
          <w:p w:rsidR="00584E1D" w:rsidRPr="007E0168" w:rsidRDefault="00584E1D" w:rsidP="007E0168">
            <w:pPr>
              <w:spacing w:before="0" w:after="0" w:line="240" w:lineRule="auto"/>
              <w:jc w:val="center"/>
              <w:rPr>
                <w:rFonts w:ascii="Times New Roman" w:hAnsi="Times New Roman"/>
                <w:b/>
              </w:rPr>
            </w:pPr>
            <w:r w:rsidRPr="007E0168">
              <w:rPr>
                <w:rFonts w:ascii="Times New Roman" w:hAnsi="Times New Roman"/>
                <w:b/>
              </w:rPr>
              <w:t>CHỨC NĂNG SỬ DỤNG ĐẤT</w:t>
            </w:r>
          </w:p>
        </w:tc>
        <w:tc>
          <w:tcPr>
            <w:tcW w:w="507" w:type="pct"/>
            <w:shd w:val="clear" w:color="auto" w:fill="FDE9D9"/>
            <w:vAlign w:val="center"/>
            <w:hideMark/>
          </w:tcPr>
          <w:p w:rsidR="00584E1D" w:rsidRPr="007E0168" w:rsidRDefault="00584E1D" w:rsidP="007E0168">
            <w:pPr>
              <w:spacing w:before="0" w:after="0" w:line="240" w:lineRule="auto"/>
              <w:jc w:val="center"/>
              <w:rPr>
                <w:rFonts w:ascii="Times New Roman" w:hAnsi="Times New Roman"/>
                <w:b/>
              </w:rPr>
            </w:pPr>
            <w:r w:rsidRPr="007E0168">
              <w:rPr>
                <w:rFonts w:ascii="Times New Roman" w:hAnsi="Times New Roman"/>
                <w:b/>
              </w:rPr>
              <w:t>Diện tích</w:t>
            </w:r>
          </w:p>
        </w:tc>
        <w:tc>
          <w:tcPr>
            <w:tcW w:w="425" w:type="pct"/>
            <w:shd w:val="clear" w:color="auto" w:fill="FDE9D9"/>
            <w:vAlign w:val="center"/>
            <w:hideMark/>
          </w:tcPr>
          <w:p w:rsidR="00584E1D" w:rsidRPr="007E0168" w:rsidRDefault="00584E1D" w:rsidP="007E0168">
            <w:pPr>
              <w:spacing w:before="0" w:after="0" w:line="240" w:lineRule="auto"/>
              <w:jc w:val="center"/>
              <w:rPr>
                <w:rFonts w:ascii="Times New Roman" w:hAnsi="Times New Roman"/>
                <w:b/>
              </w:rPr>
            </w:pPr>
            <w:r w:rsidRPr="007E0168">
              <w:rPr>
                <w:rFonts w:ascii="Times New Roman" w:hAnsi="Times New Roman"/>
                <w:b/>
              </w:rPr>
              <w:t>MĐXD</w:t>
            </w:r>
          </w:p>
        </w:tc>
        <w:tc>
          <w:tcPr>
            <w:tcW w:w="687" w:type="pct"/>
            <w:shd w:val="clear" w:color="auto" w:fill="FDE9D9"/>
            <w:vAlign w:val="center"/>
            <w:hideMark/>
          </w:tcPr>
          <w:p w:rsidR="00584E1D" w:rsidRPr="007E0168" w:rsidRDefault="00584E1D" w:rsidP="007E0168">
            <w:pPr>
              <w:spacing w:before="0" w:after="0" w:line="240" w:lineRule="auto"/>
              <w:jc w:val="center"/>
              <w:rPr>
                <w:rFonts w:ascii="Times New Roman" w:hAnsi="Times New Roman"/>
                <w:b/>
              </w:rPr>
            </w:pPr>
            <w:r w:rsidRPr="007E0168">
              <w:rPr>
                <w:rFonts w:ascii="Times New Roman" w:hAnsi="Times New Roman"/>
                <w:b/>
              </w:rPr>
              <w:t>Tầng cao tối đa</w:t>
            </w:r>
          </w:p>
        </w:tc>
        <w:tc>
          <w:tcPr>
            <w:tcW w:w="443" w:type="pct"/>
            <w:shd w:val="clear" w:color="auto" w:fill="FDE9D9"/>
            <w:vAlign w:val="center"/>
            <w:hideMark/>
          </w:tcPr>
          <w:p w:rsidR="00584E1D" w:rsidRPr="007E0168" w:rsidRDefault="00584E1D" w:rsidP="007E0168">
            <w:pPr>
              <w:spacing w:before="0" w:after="0" w:line="240" w:lineRule="auto"/>
              <w:jc w:val="center"/>
              <w:rPr>
                <w:rFonts w:ascii="Times New Roman" w:hAnsi="Times New Roman"/>
                <w:b/>
              </w:rPr>
            </w:pPr>
            <w:r w:rsidRPr="007E0168">
              <w:rPr>
                <w:rFonts w:ascii="Times New Roman" w:hAnsi="Times New Roman"/>
                <w:b/>
              </w:rPr>
              <w:t>HSSDD</w:t>
            </w:r>
          </w:p>
        </w:tc>
        <w:tc>
          <w:tcPr>
            <w:tcW w:w="472" w:type="pct"/>
            <w:shd w:val="clear" w:color="auto" w:fill="FDE9D9"/>
            <w:vAlign w:val="center"/>
            <w:hideMark/>
          </w:tcPr>
          <w:p w:rsidR="00584E1D" w:rsidRPr="007E0168" w:rsidRDefault="00584E1D" w:rsidP="007E0168">
            <w:pPr>
              <w:spacing w:before="0" w:after="0" w:line="240" w:lineRule="auto"/>
              <w:jc w:val="center"/>
              <w:rPr>
                <w:rFonts w:ascii="Times New Roman" w:hAnsi="Times New Roman"/>
                <w:b/>
              </w:rPr>
            </w:pPr>
            <w:r w:rsidRPr="007E0168">
              <w:rPr>
                <w:rFonts w:ascii="Times New Roman" w:hAnsi="Times New Roman"/>
                <w:b/>
              </w:rPr>
              <w:t>Dân số</w:t>
            </w:r>
          </w:p>
        </w:tc>
      </w:tr>
      <w:tr w:rsidR="00584E1D" w:rsidRPr="005865B5" w:rsidTr="00934A5B">
        <w:trPr>
          <w:trHeight w:val="300"/>
          <w:jc w:val="center"/>
        </w:trPr>
        <w:tc>
          <w:tcPr>
            <w:tcW w:w="457" w:type="pct"/>
            <w:shd w:val="clear" w:color="auto" w:fill="FFFFFF"/>
            <w:noWrap/>
            <w:vAlign w:val="center"/>
            <w:hideMark/>
          </w:tcPr>
          <w:p w:rsidR="00584E1D" w:rsidRPr="005865B5" w:rsidRDefault="00584E1D" w:rsidP="00584E1D">
            <w:pPr>
              <w:spacing w:before="0" w:after="0" w:line="240" w:lineRule="auto"/>
              <w:rPr>
                <w:rFonts w:ascii="Times New Roman" w:hAnsi="Times New Roman"/>
              </w:rPr>
            </w:pPr>
          </w:p>
        </w:tc>
        <w:tc>
          <w:tcPr>
            <w:tcW w:w="2008" w:type="pct"/>
            <w:shd w:val="clear" w:color="auto" w:fill="FFFFFF"/>
            <w:vAlign w:val="bottom"/>
            <w:hideMark/>
          </w:tcPr>
          <w:p w:rsidR="00584E1D" w:rsidRPr="005865B5" w:rsidRDefault="00584E1D" w:rsidP="00584E1D">
            <w:pPr>
              <w:spacing w:before="0" w:after="0" w:line="240" w:lineRule="auto"/>
              <w:rPr>
                <w:rFonts w:ascii="Times New Roman" w:hAnsi="Times New Roman"/>
              </w:rPr>
            </w:pPr>
            <w:r w:rsidRPr="005865B5">
              <w:rPr>
                <w:rFonts w:ascii="Times New Roman" w:hAnsi="Times New Roman"/>
              </w:rPr>
              <w:t> </w:t>
            </w:r>
          </w:p>
        </w:tc>
        <w:tc>
          <w:tcPr>
            <w:tcW w:w="507" w:type="pct"/>
            <w:shd w:val="clear" w:color="auto" w:fill="FFFFFF"/>
            <w:noWrap/>
            <w:vAlign w:val="center"/>
            <w:hideMark/>
          </w:tcPr>
          <w:p w:rsidR="00584E1D" w:rsidRPr="005865B5" w:rsidRDefault="00584E1D" w:rsidP="00584E1D">
            <w:pPr>
              <w:spacing w:before="0" w:after="0" w:line="240" w:lineRule="auto"/>
              <w:rPr>
                <w:rFonts w:ascii="Times New Roman" w:hAnsi="Times New Roman"/>
              </w:rPr>
            </w:pPr>
            <w:r w:rsidRPr="005865B5">
              <w:rPr>
                <w:rFonts w:ascii="Times New Roman" w:hAnsi="Times New Roman"/>
              </w:rPr>
              <w:t>(ha)</w:t>
            </w:r>
          </w:p>
        </w:tc>
        <w:tc>
          <w:tcPr>
            <w:tcW w:w="425" w:type="pct"/>
            <w:shd w:val="clear" w:color="auto" w:fill="FFFFFF"/>
            <w:noWrap/>
            <w:vAlign w:val="center"/>
            <w:hideMark/>
          </w:tcPr>
          <w:p w:rsidR="00584E1D" w:rsidRPr="005865B5" w:rsidRDefault="00584E1D" w:rsidP="00584E1D">
            <w:pPr>
              <w:spacing w:before="0" w:after="0" w:line="240" w:lineRule="auto"/>
              <w:rPr>
                <w:rFonts w:ascii="Times New Roman" w:hAnsi="Times New Roman"/>
              </w:rPr>
            </w:pPr>
            <w:r w:rsidRPr="005865B5">
              <w:rPr>
                <w:rFonts w:ascii="Times New Roman" w:hAnsi="Times New Roman"/>
              </w:rPr>
              <w:t>(%)</w:t>
            </w:r>
          </w:p>
        </w:tc>
        <w:tc>
          <w:tcPr>
            <w:tcW w:w="687" w:type="pct"/>
            <w:shd w:val="clear" w:color="auto" w:fill="FFFFFF"/>
            <w:noWrap/>
            <w:vAlign w:val="center"/>
            <w:hideMark/>
          </w:tcPr>
          <w:p w:rsidR="00584E1D" w:rsidRPr="005865B5" w:rsidRDefault="00584E1D" w:rsidP="00584E1D">
            <w:pPr>
              <w:spacing w:before="0" w:after="0" w:line="240" w:lineRule="auto"/>
              <w:rPr>
                <w:rFonts w:ascii="Times New Roman" w:hAnsi="Times New Roman"/>
              </w:rPr>
            </w:pPr>
            <w:r w:rsidRPr="005865B5">
              <w:rPr>
                <w:rFonts w:ascii="Times New Roman" w:hAnsi="Times New Roman"/>
              </w:rPr>
              <w:t>(tầng)</w:t>
            </w:r>
          </w:p>
        </w:tc>
        <w:tc>
          <w:tcPr>
            <w:tcW w:w="443" w:type="pct"/>
            <w:shd w:val="clear" w:color="auto" w:fill="FFFFFF"/>
            <w:noWrap/>
            <w:vAlign w:val="center"/>
            <w:hideMark/>
          </w:tcPr>
          <w:p w:rsidR="00584E1D" w:rsidRPr="005865B5" w:rsidRDefault="00584E1D" w:rsidP="00584E1D">
            <w:pPr>
              <w:spacing w:before="0" w:after="0" w:line="240" w:lineRule="auto"/>
              <w:rPr>
                <w:rFonts w:ascii="Times New Roman" w:hAnsi="Times New Roman"/>
              </w:rPr>
            </w:pPr>
            <w:r w:rsidRPr="005865B5">
              <w:rPr>
                <w:rFonts w:ascii="Times New Roman" w:hAnsi="Times New Roman"/>
              </w:rPr>
              <w:t> </w:t>
            </w:r>
          </w:p>
        </w:tc>
        <w:tc>
          <w:tcPr>
            <w:tcW w:w="472" w:type="pct"/>
            <w:shd w:val="clear" w:color="auto" w:fill="FFFFFF"/>
            <w:noWrap/>
            <w:vAlign w:val="center"/>
            <w:hideMark/>
          </w:tcPr>
          <w:p w:rsidR="00584E1D" w:rsidRPr="005865B5" w:rsidRDefault="00584E1D" w:rsidP="00584E1D">
            <w:pPr>
              <w:spacing w:before="0" w:after="0" w:line="240" w:lineRule="auto"/>
              <w:rPr>
                <w:rFonts w:ascii="Times New Roman" w:hAnsi="Times New Roman"/>
              </w:rPr>
            </w:pPr>
            <w:r w:rsidRPr="005865B5">
              <w:rPr>
                <w:rFonts w:ascii="Times New Roman" w:hAnsi="Times New Roman"/>
              </w:rPr>
              <w:t>(người)</w:t>
            </w:r>
          </w:p>
        </w:tc>
      </w:tr>
      <w:tr w:rsidR="00584E1D" w:rsidRPr="005865B5" w:rsidTr="00934A5B">
        <w:trPr>
          <w:trHeight w:val="300"/>
          <w:jc w:val="center"/>
        </w:trPr>
        <w:tc>
          <w:tcPr>
            <w:tcW w:w="457" w:type="pct"/>
            <w:shd w:val="clear" w:color="auto" w:fill="FDE9D9"/>
            <w:noWrap/>
            <w:vAlign w:val="center"/>
            <w:hideMark/>
          </w:tcPr>
          <w:p w:rsidR="00584E1D" w:rsidRPr="005865B5" w:rsidRDefault="00584E1D" w:rsidP="00584E1D">
            <w:pPr>
              <w:spacing w:before="0" w:after="0" w:line="240" w:lineRule="auto"/>
              <w:rPr>
                <w:rFonts w:ascii="Times New Roman" w:hAnsi="Times New Roman"/>
              </w:rPr>
            </w:pPr>
          </w:p>
        </w:tc>
        <w:tc>
          <w:tcPr>
            <w:tcW w:w="2008" w:type="pct"/>
            <w:shd w:val="clear" w:color="auto" w:fill="FDE9D9"/>
            <w:noWrap/>
            <w:vAlign w:val="center"/>
            <w:hideMark/>
          </w:tcPr>
          <w:p w:rsidR="00584E1D" w:rsidRPr="007E0168" w:rsidRDefault="00584E1D" w:rsidP="007E0168">
            <w:pPr>
              <w:spacing w:before="0" w:after="0" w:line="240" w:lineRule="auto"/>
              <w:jc w:val="center"/>
              <w:rPr>
                <w:rFonts w:ascii="Times New Roman" w:hAnsi="Times New Roman"/>
                <w:b/>
              </w:rPr>
            </w:pPr>
            <w:r w:rsidRPr="007E0168">
              <w:rPr>
                <w:rFonts w:ascii="Times New Roman" w:hAnsi="Times New Roman"/>
                <w:b/>
              </w:rPr>
              <w:t>KHU A</w:t>
            </w:r>
          </w:p>
        </w:tc>
        <w:tc>
          <w:tcPr>
            <w:tcW w:w="507" w:type="pct"/>
            <w:shd w:val="clear" w:color="auto" w:fill="FDE9D9"/>
            <w:noWrap/>
            <w:vAlign w:val="center"/>
            <w:hideMark/>
          </w:tcPr>
          <w:p w:rsidR="00584E1D" w:rsidRPr="007E0168" w:rsidRDefault="00584E1D" w:rsidP="007E0168">
            <w:pPr>
              <w:spacing w:before="0" w:after="0" w:line="240" w:lineRule="auto"/>
              <w:jc w:val="center"/>
              <w:rPr>
                <w:rFonts w:ascii="Times New Roman" w:hAnsi="Times New Roman"/>
                <w:b/>
              </w:rPr>
            </w:pPr>
            <w:r w:rsidRPr="007E0168">
              <w:rPr>
                <w:rFonts w:ascii="Times New Roman" w:hAnsi="Times New Roman"/>
                <w:b/>
              </w:rPr>
              <w:t>166,97</w:t>
            </w:r>
          </w:p>
        </w:tc>
        <w:tc>
          <w:tcPr>
            <w:tcW w:w="425" w:type="pct"/>
            <w:shd w:val="clear" w:color="auto" w:fill="FDE9D9"/>
            <w:noWrap/>
            <w:vAlign w:val="center"/>
            <w:hideMark/>
          </w:tcPr>
          <w:p w:rsidR="00584E1D" w:rsidRPr="007E0168" w:rsidRDefault="00584E1D" w:rsidP="007E0168">
            <w:pPr>
              <w:spacing w:before="0" w:after="0" w:line="240" w:lineRule="auto"/>
              <w:jc w:val="center"/>
              <w:rPr>
                <w:rFonts w:ascii="Times New Roman" w:hAnsi="Times New Roman"/>
                <w:b/>
              </w:rPr>
            </w:pPr>
          </w:p>
        </w:tc>
        <w:tc>
          <w:tcPr>
            <w:tcW w:w="687" w:type="pct"/>
            <w:shd w:val="clear" w:color="auto" w:fill="FDE9D9"/>
            <w:noWrap/>
            <w:vAlign w:val="center"/>
            <w:hideMark/>
          </w:tcPr>
          <w:p w:rsidR="00584E1D" w:rsidRPr="007E0168" w:rsidRDefault="00584E1D" w:rsidP="007E0168">
            <w:pPr>
              <w:spacing w:before="0" w:after="0" w:line="240" w:lineRule="auto"/>
              <w:jc w:val="center"/>
              <w:rPr>
                <w:rFonts w:ascii="Times New Roman" w:hAnsi="Times New Roman"/>
                <w:b/>
              </w:rPr>
            </w:pPr>
          </w:p>
        </w:tc>
        <w:tc>
          <w:tcPr>
            <w:tcW w:w="443" w:type="pct"/>
            <w:shd w:val="clear" w:color="auto" w:fill="FDE9D9"/>
            <w:noWrap/>
            <w:vAlign w:val="center"/>
            <w:hideMark/>
          </w:tcPr>
          <w:p w:rsidR="00584E1D" w:rsidRPr="007E0168" w:rsidRDefault="00584E1D" w:rsidP="007E0168">
            <w:pPr>
              <w:spacing w:before="0" w:after="0" w:line="240" w:lineRule="auto"/>
              <w:jc w:val="center"/>
              <w:rPr>
                <w:rFonts w:ascii="Times New Roman" w:hAnsi="Times New Roman"/>
                <w:b/>
              </w:rPr>
            </w:pPr>
            <w:r w:rsidRPr="007E0168">
              <w:rPr>
                <w:rFonts w:ascii="Times New Roman" w:hAnsi="Times New Roman"/>
                <w:b/>
              </w:rPr>
              <w:t>3,43</w:t>
            </w:r>
          </w:p>
        </w:tc>
        <w:tc>
          <w:tcPr>
            <w:tcW w:w="472" w:type="pct"/>
            <w:shd w:val="clear" w:color="auto" w:fill="FDE9D9"/>
            <w:noWrap/>
            <w:vAlign w:val="center"/>
            <w:hideMark/>
          </w:tcPr>
          <w:p w:rsidR="00584E1D" w:rsidRPr="007E0168" w:rsidRDefault="00584E1D" w:rsidP="007E0168">
            <w:pPr>
              <w:spacing w:before="0" w:after="0" w:line="240" w:lineRule="auto"/>
              <w:jc w:val="center"/>
              <w:rPr>
                <w:rFonts w:ascii="Times New Roman" w:hAnsi="Times New Roman"/>
                <w:b/>
              </w:rPr>
            </w:pPr>
            <w:r w:rsidRPr="007E0168">
              <w:rPr>
                <w:rFonts w:ascii="Times New Roman" w:hAnsi="Times New Roman"/>
                <w:b/>
              </w:rPr>
              <w:t>5.500</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A.I.2</w:t>
            </w:r>
          </w:p>
        </w:tc>
        <w:tc>
          <w:tcPr>
            <w:tcW w:w="2008" w:type="pct"/>
            <w:shd w:val="clear" w:color="auto" w:fill="FFFFFF"/>
            <w:vAlign w:val="center"/>
            <w:hideMark/>
          </w:tcPr>
          <w:p w:rsidR="00584E1D" w:rsidRPr="007E0168" w:rsidRDefault="00584E1D" w:rsidP="004931E4">
            <w:pPr>
              <w:spacing w:before="0" w:after="0" w:line="240" w:lineRule="auto"/>
              <w:jc w:val="left"/>
              <w:rPr>
                <w:rFonts w:ascii="Times New Roman" w:hAnsi="Times New Roman"/>
              </w:rPr>
            </w:pPr>
            <w:r w:rsidRPr="007E0168">
              <w:rPr>
                <w:rFonts w:ascii="Times New Roman" w:hAnsi="Times New Roman"/>
              </w:rPr>
              <w:t>Đất ở (thuần ở)</w:t>
            </w:r>
            <w:r w:rsidR="007E0168" w:rsidRPr="007E0168">
              <w:rPr>
                <w:rFonts w:ascii="Times New Roman" w:eastAsia="Times New Roman" w:hAnsi="Times New Roman"/>
                <w:color w:val="000000"/>
              </w:rPr>
              <w:t xml:space="preserve"> - mật độ thấp</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9,11</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40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3</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1,2</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624</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A.II.6</w:t>
            </w:r>
          </w:p>
        </w:tc>
        <w:tc>
          <w:tcPr>
            <w:tcW w:w="2008" w:type="pct"/>
            <w:shd w:val="clear" w:color="auto" w:fill="FFFFFF"/>
            <w:vAlign w:val="center"/>
            <w:hideMark/>
          </w:tcPr>
          <w:p w:rsidR="00584E1D" w:rsidRPr="007E0168" w:rsidRDefault="00584E1D" w:rsidP="004931E4">
            <w:pPr>
              <w:spacing w:before="0" w:after="0" w:line="240" w:lineRule="auto"/>
              <w:jc w:val="left"/>
              <w:rPr>
                <w:rFonts w:ascii="Times New Roman" w:hAnsi="Times New Roman"/>
              </w:rPr>
            </w:pPr>
            <w:r w:rsidRPr="007E0168">
              <w:rPr>
                <w:rFonts w:ascii="Times New Roman" w:hAnsi="Times New Roman"/>
              </w:rPr>
              <w:t>Đất ở (thuần ở)</w:t>
            </w:r>
            <w:r w:rsidR="007E0168" w:rsidRPr="007E0168">
              <w:rPr>
                <w:rFonts w:ascii="Times New Roman" w:eastAsia="Times New Roman" w:hAnsi="Times New Roman"/>
                <w:color w:val="000000"/>
              </w:rPr>
              <w:t xml:space="preserve"> - mật độ thấp</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1,27</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40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3</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1,2</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120</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A.II.9</w:t>
            </w:r>
          </w:p>
        </w:tc>
        <w:tc>
          <w:tcPr>
            <w:tcW w:w="2008" w:type="pct"/>
            <w:shd w:val="clear" w:color="auto" w:fill="FFFFFF"/>
            <w:vAlign w:val="center"/>
            <w:hideMark/>
          </w:tcPr>
          <w:p w:rsidR="00584E1D" w:rsidRPr="007E0168" w:rsidRDefault="00584E1D" w:rsidP="004931E4">
            <w:pPr>
              <w:spacing w:before="0" w:after="0" w:line="240" w:lineRule="auto"/>
              <w:jc w:val="left"/>
              <w:rPr>
                <w:rFonts w:ascii="Times New Roman" w:hAnsi="Times New Roman"/>
              </w:rPr>
            </w:pPr>
            <w:r w:rsidRPr="007E0168">
              <w:rPr>
                <w:rFonts w:ascii="Times New Roman" w:hAnsi="Times New Roman"/>
              </w:rPr>
              <w:t>Đất ở (thuần ở)</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5,73</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80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5</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4</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816</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A.III.5</w:t>
            </w:r>
          </w:p>
        </w:tc>
        <w:tc>
          <w:tcPr>
            <w:tcW w:w="2008" w:type="pct"/>
            <w:shd w:val="clear" w:color="auto" w:fill="FFFFFF"/>
            <w:vAlign w:val="center"/>
            <w:hideMark/>
          </w:tcPr>
          <w:p w:rsidR="00584E1D" w:rsidRPr="007E0168" w:rsidRDefault="00584E1D" w:rsidP="004931E4">
            <w:pPr>
              <w:spacing w:before="0" w:after="0" w:line="240" w:lineRule="auto"/>
              <w:jc w:val="left"/>
              <w:rPr>
                <w:rFonts w:ascii="Times New Roman" w:hAnsi="Times New Roman"/>
              </w:rPr>
            </w:pPr>
            <w:r w:rsidRPr="007E0168">
              <w:rPr>
                <w:rFonts w:ascii="Times New Roman" w:hAnsi="Times New Roman"/>
              </w:rPr>
              <w:t>Đất ở (thuần ở)</w:t>
            </w:r>
            <w:r w:rsidR="007E0168" w:rsidRPr="007E0168">
              <w:rPr>
                <w:rFonts w:ascii="Times New Roman" w:eastAsia="Times New Roman" w:hAnsi="Times New Roman"/>
                <w:color w:val="000000"/>
              </w:rPr>
              <w:t xml:space="preserve"> - mật độ thấp</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5,54</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40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3</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1,2</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408</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A.III.6</w:t>
            </w:r>
          </w:p>
        </w:tc>
        <w:tc>
          <w:tcPr>
            <w:tcW w:w="2008" w:type="pct"/>
            <w:shd w:val="clear" w:color="auto" w:fill="FFFFFF"/>
            <w:vAlign w:val="center"/>
            <w:hideMark/>
          </w:tcPr>
          <w:p w:rsidR="00584E1D" w:rsidRPr="007E0168" w:rsidRDefault="00584E1D" w:rsidP="004931E4">
            <w:pPr>
              <w:spacing w:before="0" w:after="0" w:line="240" w:lineRule="auto"/>
              <w:jc w:val="left"/>
              <w:rPr>
                <w:rFonts w:ascii="Times New Roman" w:hAnsi="Times New Roman"/>
              </w:rPr>
            </w:pPr>
            <w:r w:rsidRPr="007E0168">
              <w:rPr>
                <w:rFonts w:ascii="Times New Roman" w:hAnsi="Times New Roman"/>
              </w:rPr>
              <w:t>Đất ở (thuần ở)</w:t>
            </w:r>
            <w:r w:rsidR="007E0168" w:rsidRPr="007E0168">
              <w:rPr>
                <w:rFonts w:ascii="Times New Roman" w:eastAsia="Times New Roman" w:hAnsi="Times New Roman"/>
                <w:color w:val="000000"/>
              </w:rPr>
              <w:t xml:space="preserve"> - mật độ thấp</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7,27</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40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3</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1,2</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544</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A.III.7</w:t>
            </w:r>
          </w:p>
        </w:tc>
        <w:tc>
          <w:tcPr>
            <w:tcW w:w="2008" w:type="pct"/>
            <w:shd w:val="clear" w:color="auto" w:fill="FFFFFF"/>
            <w:vAlign w:val="center"/>
            <w:hideMark/>
          </w:tcPr>
          <w:p w:rsidR="00584E1D" w:rsidRPr="007E0168" w:rsidRDefault="00584E1D" w:rsidP="004931E4">
            <w:pPr>
              <w:spacing w:before="0" w:after="0" w:line="240" w:lineRule="auto"/>
              <w:jc w:val="left"/>
              <w:rPr>
                <w:rFonts w:ascii="Times New Roman" w:hAnsi="Times New Roman"/>
              </w:rPr>
            </w:pPr>
            <w:r w:rsidRPr="007E0168">
              <w:rPr>
                <w:rFonts w:ascii="Times New Roman" w:hAnsi="Times New Roman"/>
              </w:rPr>
              <w:t>Đất ở (thuần ở)</w:t>
            </w:r>
            <w:r w:rsidR="007E0168" w:rsidRPr="007E0168">
              <w:rPr>
                <w:rFonts w:ascii="Times New Roman" w:eastAsia="Times New Roman" w:hAnsi="Times New Roman"/>
                <w:color w:val="000000"/>
              </w:rPr>
              <w:t xml:space="preserve"> - mật độ thấp</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2,18</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40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3</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1,2</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500</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A.III.8</w:t>
            </w:r>
          </w:p>
        </w:tc>
        <w:tc>
          <w:tcPr>
            <w:tcW w:w="2008" w:type="pct"/>
            <w:shd w:val="clear" w:color="auto" w:fill="FFFFFF"/>
            <w:vAlign w:val="center"/>
            <w:hideMark/>
          </w:tcPr>
          <w:p w:rsidR="00584E1D" w:rsidRPr="007E0168" w:rsidRDefault="00584E1D" w:rsidP="004931E4">
            <w:pPr>
              <w:spacing w:before="0" w:after="0" w:line="240" w:lineRule="auto"/>
              <w:jc w:val="left"/>
              <w:rPr>
                <w:rFonts w:ascii="Times New Roman" w:hAnsi="Times New Roman"/>
              </w:rPr>
            </w:pPr>
            <w:r w:rsidRPr="007E0168">
              <w:rPr>
                <w:rFonts w:ascii="Times New Roman" w:hAnsi="Times New Roman"/>
              </w:rPr>
              <w:t>Đất ở (thuần ở)</w:t>
            </w:r>
            <w:r w:rsidR="007E0168" w:rsidRPr="007E0168">
              <w:rPr>
                <w:rFonts w:ascii="Times New Roman" w:eastAsia="Times New Roman" w:hAnsi="Times New Roman"/>
                <w:color w:val="000000"/>
              </w:rPr>
              <w:t xml:space="preserve"> - mật độ thấp</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3,58</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40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3</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1,2</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360</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A.III.13</w:t>
            </w:r>
          </w:p>
        </w:tc>
        <w:tc>
          <w:tcPr>
            <w:tcW w:w="2008" w:type="pct"/>
            <w:shd w:val="clear" w:color="auto" w:fill="FFFFFF"/>
            <w:vAlign w:val="center"/>
            <w:hideMark/>
          </w:tcPr>
          <w:p w:rsidR="00584E1D" w:rsidRPr="007E0168" w:rsidRDefault="00584E1D" w:rsidP="004931E4">
            <w:pPr>
              <w:spacing w:before="0" w:after="0" w:line="240" w:lineRule="auto"/>
              <w:jc w:val="left"/>
              <w:rPr>
                <w:rFonts w:ascii="Times New Roman" w:hAnsi="Times New Roman"/>
              </w:rPr>
            </w:pPr>
            <w:r w:rsidRPr="007E0168">
              <w:rPr>
                <w:rFonts w:ascii="Times New Roman" w:hAnsi="Times New Roman"/>
              </w:rPr>
              <w:t>Đất ở (thuần ở)</w:t>
            </w:r>
            <w:r w:rsidR="007E0168" w:rsidRPr="007E0168">
              <w:rPr>
                <w:rFonts w:ascii="Times New Roman" w:eastAsia="Times New Roman" w:hAnsi="Times New Roman"/>
                <w:color w:val="000000"/>
              </w:rPr>
              <w:t xml:space="preserve"> - mật độ thấp</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4,04</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40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3</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1,2</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370</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A.I.3</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ở kết hợp</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3,45</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80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10</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8</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250</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A.II.5</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ở kết hợp</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2,27</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80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10</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8</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200</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A.II.10</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ở kết hợp</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3,04</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80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10</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8</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310</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A.II.11</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ở kết hợp</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2,74</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80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10</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8</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225</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A.II.12</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ở kết hợp</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1,63</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80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10</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8</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150</w:t>
            </w:r>
          </w:p>
        </w:tc>
      </w:tr>
      <w:tr w:rsidR="00584E1D" w:rsidRPr="005865B5" w:rsidTr="004931E4">
        <w:trPr>
          <w:trHeight w:val="202"/>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A.III.9</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giáo dụ</w:t>
            </w:r>
            <w:r w:rsidR="00105B8E">
              <w:rPr>
                <w:rFonts w:ascii="Times New Roman" w:hAnsi="Times New Roman"/>
              </w:rPr>
              <w:t xml:space="preserve">c </w:t>
            </w:r>
            <w:r w:rsidRPr="005865B5">
              <w:rPr>
                <w:rFonts w:ascii="Times New Roman" w:hAnsi="Times New Roman"/>
              </w:rPr>
              <w:t>(Tr. Mầm non)</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0,46</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40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2</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0,8</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A.III.11</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y tế đơn vị ở</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0,49</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40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2</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0,8</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A.I.4</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sử dụng hỗn hợp</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1,36</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60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20</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12</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A.I.5</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sử dụng hỗn hợp</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2,53</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60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20</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12</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A.II.3</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sử dụng hỗn hợp</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1,32</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60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20</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12</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A.II.4</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sử dụng hỗn hợp</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0,2</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60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20</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12</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A.III.2</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sử dụng hỗn hợp</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1,51</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60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20</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12</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601</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A.III.3</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sử dụng hỗn hợp</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3,69</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60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20</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12</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A.III.4</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sử dụng hỗn hợp</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4,24</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60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20</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12</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A.IV.3</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sử dụng hỗn hợp</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6,2</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60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20</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12</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A.I.1</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du lịch nông thôn</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12,94</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25</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15</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3,75</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r>
      <w:tr w:rsidR="00584E1D" w:rsidRPr="005865B5" w:rsidTr="004931E4">
        <w:trPr>
          <w:trHeight w:val="6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A.II.2</w:t>
            </w:r>
          </w:p>
        </w:tc>
        <w:tc>
          <w:tcPr>
            <w:tcW w:w="2008" w:type="pct"/>
            <w:shd w:val="clear" w:color="auto" w:fill="FFFFFF"/>
            <w:vAlign w:val="center"/>
            <w:hideMark/>
          </w:tcPr>
          <w:p w:rsidR="00562B71" w:rsidRDefault="00584E1D" w:rsidP="004931E4">
            <w:pPr>
              <w:spacing w:before="0" w:after="0" w:line="240" w:lineRule="auto"/>
              <w:jc w:val="left"/>
              <w:rPr>
                <w:rFonts w:ascii="Times New Roman" w:hAnsi="Times New Roman"/>
              </w:rPr>
            </w:pPr>
            <w:r w:rsidRPr="005865B5">
              <w:rPr>
                <w:rFonts w:ascii="Times New Roman" w:hAnsi="Times New Roman"/>
              </w:rPr>
              <w:t>Đất công trình công cộ</w:t>
            </w:r>
            <w:r w:rsidR="00A36C3D">
              <w:rPr>
                <w:rFonts w:ascii="Times New Roman" w:hAnsi="Times New Roman"/>
              </w:rPr>
              <w:t>ng</w:t>
            </w:r>
          </w:p>
          <w:p w:rsidR="00584E1D" w:rsidRPr="005865B5" w:rsidRDefault="00A36C3D" w:rsidP="004931E4">
            <w:pPr>
              <w:spacing w:before="0" w:after="0" w:line="240" w:lineRule="auto"/>
              <w:jc w:val="left"/>
              <w:rPr>
                <w:rFonts w:ascii="Times New Roman" w:hAnsi="Times New Roman"/>
              </w:rPr>
            </w:pPr>
            <w:r>
              <w:rPr>
                <w:rFonts w:ascii="Times New Roman" w:hAnsi="Times New Roman"/>
              </w:rPr>
              <w:t>(N</w:t>
            </w:r>
            <w:r w:rsidR="00584E1D" w:rsidRPr="005865B5">
              <w:rPr>
                <w:rFonts w:ascii="Times New Roman" w:hAnsi="Times New Roman"/>
              </w:rPr>
              <w:t>hà lưu niệm nhà văn Sơn Nam)</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0,58</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40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2</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0,8</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r>
      <w:tr w:rsidR="00584E1D" w:rsidRPr="005865B5" w:rsidTr="004931E4">
        <w:trPr>
          <w:trHeight w:val="7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A.II.8</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 xml:space="preserve">Đất sử dụng hỗn hợp </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12,4</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40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20</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8</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A.III.10</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CTCC thương mại dịch vụ</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0,42</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60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20</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12</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r>
      <w:tr w:rsidR="00584E1D" w:rsidRPr="005865B5" w:rsidTr="004931E4">
        <w:trPr>
          <w:trHeight w:val="324"/>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A.II.7</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w:t>
            </w:r>
            <w:r w:rsidR="00A36C3D">
              <w:rPr>
                <w:rFonts w:ascii="Times New Roman" w:hAnsi="Times New Roman"/>
              </w:rPr>
              <w:t>t cây xanh - TDTT</w:t>
            </w:r>
            <w:r w:rsidRPr="005865B5">
              <w:rPr>
                <w:rFonts w:ascii="Times New Roman" w:hAnsi="Times New Roman"/>
              </w:rPr>
              <w:t xml:space="preserve"> (đô thị)</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6,09</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5</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0,05</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A.III.12</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cây xanh - TDTT (đơn vị ở)</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1,83</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5</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0,05</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A.I.6</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cây xanh cách ly</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0,65</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A.I.7</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cây xanh cách ly</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0,04</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A.I.8</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cây xanh cách ly</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0,75</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A.II.1</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cây xanh cách ly</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0,04</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A.II.13</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cây xanh cách ly</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0,55</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A.II.14</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cây xanh cách ly</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0,08</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A.II.15</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cây xanh cách ly</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1,12</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lastRenderedPageBreak/>
              <w:t>A.III.1</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cây xanh cách ly</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0,31</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A.IV.1</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cây xanh cách ly</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0,13</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A.IV.4</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cây xanh cách ly</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1,53</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A.IV.2</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dự trữ phát triển đô thị</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14,02</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Mặt nước</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6,84</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Giao thông</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32,80</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 </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 </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 </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 </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Giao thông đối nội</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7,00</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 </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 </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 </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 </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Giao thông đối ngoại</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25,80</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 </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 </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 </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 </w:t>
            </w:r>
          </w:p>
        </w:tc>
      </w:tr>
      <w:tr w:rsidR="00584E1D" w:rsidRPr="005865B5" w:rsidTr="00934A5B">
        <w:trPr>
          <w:trHeight w:val="300"/>
          <w:jc w:val="center"/>
        </w:trPr>
        <w:tc>
          <w:tcPr>
            <w:tcW w:w="457" w:type="pct"/>
            <w:shd w:val="clear" w:color="auto" w:fill="FDE9D9"/>
            <w:noWrap/>
            <w:vAlign w:val="center"/>
            <w:hideMark/>
          </w:tcPr>
          <w:p w:rsidR="00584E1D" w:rsidRPr="005865B5" w:rsidRDefault="00584E1D" w:rsidP="00584E1D">
            <w:pPr>
              <w:spacing w:before="0" w:after="0" w:line="240" w:lineRule="auto"/>
              <w:rPr>
                <w:rFonts w:ascii="Times New Roman" w:hAnsi="Times New Roman"/>
              </w:rPr>
            </w:pPr>
          </w:p>
        </w:tc>
        <w:tc>
          <w:tcPr>
            <w:tcW w:w="2008" w:type="pct"/>
            <w:shd w:val="clear" w:color="auto" w:fill="FDE9D9"/>
            <w:noWrap/>
            <w:vAlign w:val="center"/>
            <w:hideMark/>
          </w:tcPr>
          <w:p w:rsidR="00584E1D" w:rsidRPr="00E35483" w:rsidRDefault="00584E1D" w:rsidP="00E35483">
            <w:pPr>
              <w:spacing w:before="0" w:after="0" w:line="240" w:lineRule="auto"/>
              <w:jc w:val="center"/>
              <w:rPr>
                <w:rFonts w:ascii="Times New Roman" w:hAnsi="Times New Roman"/>
                <w:b/>
              </w:rPr>
            </w:pPr>
            <w:r w:rsidRPr="00E35483">
              <w:rPr>
                <w:rFonts w:ascii="Times New Roman" w:hAnsi="Times New Roman"/>
                <w:b/>
              </w:rPr>
              <w:t>KHU B</w:t>
            </w:r>
          </w:p>
        </w:tc>
        <w:tc>
          <w:tcPr>
            <w:tcW w:w="507" w:type="pct"/>
            <w:shd w:val="clear" w:color="auto" w:fill="FDE9D9"/>
            <w:noWrap/>
            <w:vAlign w:val="center"/>
            <w:hideMark/>
          </w:tcPr>
          <w:p w:rsidR="00584E1D" w:rsidRPr="00E35483" w:rsidRDefault="00584E1D" w:rsidP="00E35483">
            <w:pPr>
              <w:spacing w:before="0" w:after="0" w:line="240" w:lineRule="auto"/>
              <w:jc w:val="center"/>
              <w:rPr>
                <w:rFonts w:ascii="Times New Roman" w:hAnsi="Times New Roman"/>
                <w:b/>
              </w:rPr>
            </w:pPr>
            <w:r w:rsidRPr="00E35483">
              <w:rPr>
                <w:rFonts w:ascii="Times New Roman" w:hAnsi="Times New Roman"/>
                <w:b/>
              </w:rPr>
              <w:t>160,78</w:t>
            </w:r>
          </w:p>
        </w:tc>
        <w:tc>
          <w:tcPr>
            <w:tcW w:w="425" w:type="pct"/>
            <w:shd w:val="clear" w:color="auto" w:fill="FDE9D9"/>
            <w:noWrap/>
            <w:vAlign w:val="center"/>
            <w:hideMark/>
          </w:tcPr>
          <w:p w:rsidR="00584E1D" w:rsidRPr="00E35483" w:rsidRDefault="00584E1D" w:rsidP="00E35483">
            <w:pPr>
              <w:spacing w:before="0" w:after="0" w:line="240" w:lineRule="auto"/>
              <w:jc w:val="center"/>
              <w:rPr>
                <w:rFonts w:ascii="Times New Roman" w:hAnsi="Times New Roman"/>
                <w:b/>
              </w:rPr>
            </w:pPr>
          </w:p>
        </w:tc>
        <w:tc>
          <w:tcPr>
            <w:tcW w:w="687" w:type="pct"/>
            <w:shd w:val="clear" w:color="auto" w:fill="FDE9D9"/>
            <w:noWrap/>
            <w:vAlign w:val="center"/>
            <w:hideMark/>
          </w:tcPr>
          <w:p w:rsidR="00584E1D" w:rsidRPr="00E35483" w:rsidRDefault="00584E1D" w:rsidP="00E35483">
            <w:pPr>
              <w:spacing w:before="0" w:after="0" w:line="240" w:lineRule="auto"/>
              <w:jc w:val="center"/>
              <w:rPr>
                <w:rFonts w:ascii="Times New Roman" w:hAnsi="Times New Roman"/>
                <w:b/>
              </w:rPr>
            </w:pPr>
          </w:p>
        </w:tc>
        <w:tc>
          <w:tcPr>
            <w:tcW w:w="443" w:type="pct"/>
            <w:shd w:val="clear" w:color="auto" w:fill="FDE9D9"/>
            <w:noWrap/>
            <w:vAlign w:val="center"/>
            <w:hideMark/>
          </w:tcPr>
          <w:p w:rsidR="00584E1D" w:rsidRPr="00E35483" w:rsidRDefault="00584E1D" w:rsidP="00E35483">
            <w:pPr>
              <w:spacing w:before="0" w:after="0" w:line="240" w:lineRule="auto"/>
              <w:jc w:val="center"/>
              <w:rPr>
                <w:rFonts w:ascii="Times New Roman" w:hAnsi="Times New Roman"/>
                <w:b/>
              </w:rPr>
            </w:pPr>
          </w:p>
        </w:tc>
        <w:tc>
          <w:tcPr>
            <w:tcW w:w="472" w:type="pct"/>
            <w:shd w:val="clear" w:color="auto" w:fill="FDE9D9"/>
            <w:noWrap/>
            <w:vAlign w:val="center"/>
            <w:hideMark/>
          </w:tcPr>
          <w:p w:rsidR="00584E1D" w:rsidRPr="00E35483" w:rsidRDefault="00584E1D" w:rsidP="00E35483">
            <w:pPr>
              <w:spacing w:before="0" w:after="0" w:line="240" w:lineRule="auto"/>
              <w:jc w:val="center"/>
              <w:rPr>
                <w:rFonts w:ascii="Times New Roman" w:hAnsi="Times New Roman"/>
                <w:b/>
              </w:rPr>
            </w:pPr>
            <w:r w:rsidRPr="00E35483">
              <w:rPr>
                <w:rFonts w:ascii="Times New Roman" w:hAnsi="Times New Roman"/>
                <w:b/>
              </w:rPr>
              <w:t>8.000</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B.I.3</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ở kết hợp</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1,66</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80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10</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8</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150</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B.I.4</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ở kết hợp</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3,25</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80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10</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8</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320</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B.II.5</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ở kết hợp</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1,72</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80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10</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8</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35</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B.II.4</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ở kết hợp</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0,21</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80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10</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8</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200</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B.II.6</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ở kết hợp</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6,34</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80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10</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8</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420</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B.II.9</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ở kết hợp</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4,05</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80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10</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8</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330</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B.II.13</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ở kết hợp</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2,72</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80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10</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8</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50</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B.III.1</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ở kết hợp</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6,17</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80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10</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8</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493</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B.III.6</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ở kết hợp</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1,97</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80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10</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8</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180</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B.III.24</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ở kết hợp</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3,15</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80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10</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8</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312</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B.III.27</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ở kết hợp</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1,47</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80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10</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8</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142</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B.IV.2</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ở kết hợp</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2,52</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80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10</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8</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220</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B.III.2</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ở (thuần ở)</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9,77</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80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5</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4</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732</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B.III.4</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ở (thuần ở)</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6,07</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80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5</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4</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600</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B.III.5</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ở (thuần ở)</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8,28</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80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5</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4</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552</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B.III.7</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ở (thuần ở)</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3,11</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80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5</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4</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240</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B.III.8</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ở (thuần ở)</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15,31</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80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5</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4</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1.000</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B.III.11</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ở (thuần ở)</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1,02</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80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5</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4</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100</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B.III.25</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ở (thuần ở)</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7</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80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5</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4</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1.124</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B.III.26</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ở (thuần ở)</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4,75</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80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5</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4</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400</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B.IV.3</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ở (thuần ở)</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4,43</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80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5</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4</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300</w:t>
            </w:r>
          </w:p>
        </w:tc>
      </w:tr>
      <w:tr w:rsidR="00584E1D" w:rsidRPr="005865B5" w:rsidTr="004931E4">
        <w:trPr>
          <w:trHeight w:val="6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B.IV.6</w:t>
            </w:r>
          </w:p>
        </w:tc>
        <w:tc>
          <w:tcPr>
            <w:tcW w:w="2008" w:type="pct"/>
            <w:shd w:val="clear" w:color="auto" w:fill="FFFFFF"/>
            <w:vAlign w:val="center"/>
            <w:hideMark/>
          </w:tcPr>
          <w:p w:rsidR="00005380" w:rsidRDefault="00584E1D" w:rsidP="004931E4">
            <w:pPr>
              <w:spacing w:before="0" w:after="0" w:line="240" w:lineRule="auto"/>
              <w:jc w:val="left"/>
              <w:rPr>
                <w:rFonts w:ascii="Times New Roman" w:hAnsi="Times New Roman"/>
              </w:rPr>
            </w:pPr>
            <w:r w:rsidRPr="005865B5">
              <w:rPr>
                <w:rFonts w:ascii="Times New Roman" w:hAnsi="Times New Roman"/>
              </w:rPr>
              <w:t>Đất giáo dụ</w:t>
            </w:r>
            <w:r w:rsidR="00005380">
              <w:rPr>
                <w:rFonts w:ascii="Times New Roman" w:hAnsi="Times New Roman"/>
              </w:rPr>
              <w:t>c</w:t>
            </w:r>
          </w:p>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(Tr. Mần non Trí Nhân)</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0,03</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80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2</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1,6</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B.III.17</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giáo dục (Tr. Mầm non)</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0,79</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40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2</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0,8</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r>
      <w:tr w:rsidR="00584E1D" w:rsidRPr="005865B5" w:rsidTr="004931E4">
        <w:trPr>
          <w:trHeight w:val="600"/>
          <w:jc w:val="center"/>
        </w:trPr>
        <w:tc>
          <w:tcPr>
            <w:tcW w:w="457"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B.III.20</w:t>
            </w:r>
          </w:p>
        </w:tc>
        <w:tc>
          <w:tcPr>
            <w:tcW w:w="2008" w:type="pct"/>
            <w:shd w:val="clear" w:color="auto" w:fill="FFFFFF"/>
            <w:vAlign w:val="center"/>
            <w:hideMark/>
          </w:tcPr>
          <w:p w:rsidR="00005380" w:rsidRDefault="00584E1D" w:rsidP="004931E4">
            <w:pPr>
              <w:spacing w:before="0" w:after="0" w:line="240" w:lineRule="auto"/>
              <w:jc w:val="left"/>
              <w:rPr>
                <w:rFonts w:ascii="Times New Roman" w:hAnsi="Times New Roman"/>
              </w:rPr>
            </w:pPr>
            <w:r w:rsidRPr="005865B5">
              <w:rPr>
                <w:rFonts w:ascii="Times New Roman" w:hAnsi="Times New Roman"/>
              </w:rPr>
              <w:t>Đất giáo dụ</w:t>
            </w:r>
            <w:r w:rsidR="00005380">
              <w:rPr>
                <w:rFonts w:ascii="Times New Roman" w:hAnsi="Times New Roman"/>
              </w:rPr>
              <w:t>c</w:t>
            </w:r>
          </w:p>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(Tr. Tiểu học Thái Thạnh Sanh)</w:t>
            </w:r>
          </w:p>
        </w:tc>
        <w:tc>
          <w:tcPr>
            <w:tcW w:w="507"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0,34</w:t>
            </w:r>
          </w:p>
        </w:tc>
        <w:tc>
          <w:tcPr>
            <w:tcW w:w="425"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40</w:t>
            </w:r>
          </w:p>
        </w:tc>
        <w:tc>
          <w:tcPr>
            <w:tcW w:w="687"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4</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1,6</w:t>
            </w:r>
          </w:p>
        </w:tc>
        <w:tc>
          <w:tcPr>
            <w:tcW w:w="472"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 </w:t>
            </w:r>
          </w:p>
        </w:tc>
      </w:tr>
      <w:tr w:rsidR="00584E1D" w:rsidRPr="005865B5" w:rsidTr="004931E4">
        <w:trPr>
          <w:trHeight w:val="6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B.III.3</w:t>
            </w:r>
          </w:p>
        </w:tc>
        <w:tc>
          <w:tcPr>
            <w:tcW w:w="2008" w:type="pct"/>
            <w:shd w:val="clear" w:color="auto" w:fill="FFFFFF"/>
            <w:vAlign w:val="center"/>
            <w:hideMark/>
          </w:tcPr>
          <w:p w:rsidR="00262675" w:rsidRDefault="00584E1D" w:rsidP="004931E4">
            <w:pPr>
              <w:spacing w:before="0" w:after="0" w:line="240" w:lineRule="auto"/>
              <w:jc w:val="left"/>
              <w:rPr>
                <w:rFonts w:ascii="Times New Roman" w:hAnsi="Times New Roman"/>
              </w:rPr>
            </w:pPr>
            <w:r w:rsidRPr="005865B5">
              <w:rPr>
                <w:rFonts w:ascii="Times New Roman" w:hAnsi="Times New Roman"/>
              </w:rPr>
              <w:t>Đất giáo dụ</w:t>
            </w:r>
            <w:r w:rsidR="00262675">
              <w:rPr>
                <w:rFonts w:ascii="Times New Roman" w:hAnsi="Times New Roman"/>
              </w:rPr>
              <w:t>c</w:t>
            </w:r>
          </w:p>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(Tr. THCS Trung An)</w:t>
            </w:r>
          </w:p>
        </w:tc>
        <w:tc>
          <w:tcPr>
            <w:tcW w:w="507"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1,46</w:t>
            </w:r>
          </w:p>
        </w:tc>
        <w:tc>
          <w:tcPr>
            <w:tcW w:w="425"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40</w:t>
            </w:r>
          </w:p>
        </w:tc>
        <w:tc>
          <w:tcPr>
            <w:tcW w:w="687"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4</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1,6</w:t>
            </w:r>
          </w:p>
        </w:tc>
        <w:tc>
          <w:tcPr>
            <w:tcW w:w="472"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B.III.16</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giáo dục (Tr. THPT )</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1,1</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40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4</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1,6</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B.III.18</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y tế đơn vị ở</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0,15</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40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2</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0,8</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B.I.2</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sử dụng hỗn hợp</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0,03</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60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20</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12</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B.II.2</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sử dụng hỗn hợp</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4,02</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60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20</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12</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B.II.12</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sử dụng hỗn hợp</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5,14</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60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20</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12</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 </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B.II.3</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sử dụng hỗn hợp</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0,6</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60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20</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12</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B.III.10</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công trình nghiên cứu</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1,74</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40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2</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0,8</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B.III.9</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cơ sở sản xuất, kho</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0,96</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40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4</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1,6</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r>
      <w:tr w:rsidR="00584E1D" w:rsidRPr="005865B5" w:rsidTr="004931E4">
        <w:trPr>
          <w:trHeight w:val="6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B.III.19</w:t>
            </w:r>
          </w:p>
        </w:tc>
        <w:tc>
          <w:tcPr>
            <w:tcW w:w="2008" w:type="pct"/>
            <w:shd w:val="clear" w:color="auto" w:fill="FFFFFF"/>
            <w:vAlign w:val="center"/>
            <w:hideMark/>
          </w:tcPr>
          <w:p w:rsidR="005444D0" w:rsidRDefault="00584E1D" w:rsidP="004931E4">
            <w:pPr>
              <w:spacing w:before="0" w:after="0" w:line="240" w:lineRule="auto"/>
              <w:jc w:val="left"/>
              <w:rPr>
                <w:rFonts w:ascii="Times New Roman" w:hAnsi="Times New Roman"/>
              </w:rPr>
            </w:pPr>
            <w:r w:rsidRPr="005865B5">
              <w:rPr>
                <w:rFonts w:ascii="Times New Roman" w:hAnsi="Times New Roman"/>
              </w:rPr>
              <w:t>Đấ</w:t>
            </w:r>
            <w:r w:rsidR="005444D0">
              <w:rPr>
                <w:rFonts w:ascii="Times New Roman" w:hAnsi="Times New Roman"/>
              </w:rPr>
              <w:t>t cơ quan</w:t>
            </w:r>
          </w:p>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(UBND phường 10)</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0,42</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40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7</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2,8</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r>
      <w:tr w:rsidR="00584E1D" w:rsidRPr="005865B5" w:rsidTr="004931E4">
        <w:trPr>
          <w:trHeight w:val="6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lastRenderedPageBreak/>
              <w:t>B.III.12</w:t>
            </w:r>
          </w:p>
        </w:tc>
        <w:tc>
          <w:tcPr>
            <w:tcW w:w="2008" w:type="pct"/>
            <w:shd w:val="clear" w:color="auto" w:fill="FFFFFF"/>
            <w:vAlign w:val="center"/>
            <w:hideMark/>
          </w:tcPr>
          <w:p w:rsidR="0069358E" w:rsidRDefault="00584E1D" w:rsidP="004931E4">
            <w:pPr>
              <w:spacing w:before="0" w:after="0" w:line="240" w:lineRule="auto"/>
              <w:jc w:val="left"/>
              <w:rPr>
                <w:rFonts w:ascii="Times New Roman" w:hAnsi="Times New Roman"/>
              </w:rPr>
            </w:pPr>
            <w:r w:rsidRPr="005865B5">
              <w:rPr>
                <w:rFonts w:ascii="Times New Roman" w:hAnsi="Times New Roman"/>
              </w:rPr>
              <w:t>Đấ</w:t>
            </w:r>
            <w:r w:rsidR="0069358E">
              <w:rPr>
                <w:rFonts w:ascii="Times New Roman" w:hAnsi="Times New Roman"/>
              </w:rPr>
              <w:t>t cơ quan</w:t>
            </w:r>
          </w:p>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(Công an)</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0,16</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40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7</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2,8</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 </w:t>
            </w:r>
          </w:p>
        </w:tc>
      </w:tr>
      <w:tr w:rsidR="00584E1D" w:rsidRPr="005865B5" w:rsidTr="004931E4">
        <w:trPr>
          <w:trHeight w:val="6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B.I.5</w:t>
            </w:r>
          </w:p>
        </w:tc>
        <w:tc>
          <w:tcPr>
            <w:tcW w:w="2008" w:type="pct"/>
            <w:shd w:val="clear" w:color="auto" w:fill="FFFFFF"/>
            <w:vAlign w:val="center"/>
            <w:hideMark/>
          </w:tcPr>
          <w:p w:rsidR="00270A08" w:rsidRDefault="00584E1D" w:rsidP="004931E4">
            <w:pPr>
              <w:spacing w:before="0" w:after="0" w:line="240" w:lineRule="auto"/>
              <w:jc w:val="left"/>
              <w:rPr>
                <w:rFonts w:ascii="Times New Roman" w:hAnsi="Times New Roman"/>
              </w:rPr>
            </w:pPr>
            <w:r w:rsidRPr="005865B5">
              <w:rPr>
                <w:rFonts w:ascii="Times New Roman" w:hAnsi="Times New Roman"/>
              </w:rPr>
              <w:t>Đất thương mại dịch vụ</w:t>
            </w:r>
          </w:p>
          <w:p w:rsidR="00584E1D" w:rsidRPr="005865B5" w:rsidRDefault="00270A08" w:rsidP="004931E4">
            <w:pPr>
              <w:spacing w:before="0" w:after="0" w:line="240" w:lineRule="auto"/>
              <w:jc w:val="left"/>
              <w:rPr>
                <w:rFonts w:ascii="Times New Roman" w:hAnsi="Times New Roman"/>
              </w:rPr>
            </w:pPr>
            <w:r>
              <w:rPr>
                <w:rFonts w:ascii="Times New Roman" w:hAnsi="Times New Roman"/>
              </w:rPr>
              <w:t>(N</w:t>
            </w:r>
            <w:r w:rsidR="00584E1D" w:rsidRPr="005865B5">
              <w:rPr>
                <w:rFonts w:ascii="Times New Roman" w:hAnsi="Times New Roman"/>
              </w:rPr>
              <w:t>hà hàng Trung Lương)</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0,28</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40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2</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0,8</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r>
      <w:tr w:rsidR="00584E1D" w:rsidRPr="005865B5" w:rsidTr="004931E4">
        <w:trPr>
          <w:trHeight w:val="332"/>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B.II.10</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thương mại dịch vụ</w:t>
            </w:r>
            <w:r w:rsidR="00EA0307">
              <w:rPr>
                <w:rFonts w:ascii="Times New Roman" w:hAnsi="Times New Roman"/>
              </w:rPr>
              <w:t xml:space="preserve"> </w:t>
            </w:r>
            <w:r w:rsidRPr="005865B5">
              <w:rPr>
                <w:rFonts w:ascii="Times New Roman" w:hAnsi="Times New Roman"/>
              </w:rPr>
              <w:t>(Chợ)</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0,09</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40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2</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0,8</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B.III.23</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thương mại dịch vụ</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3,61</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40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15</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6</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r>
      <w:tr w:rsidR="00584E1D" w:rsidRPr="005865B5" w:rsidTr="004931E4">
        <w:trPr>
          <w:trHeight w:val="6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B.I.6</w:t>
            </w:r>
          </w:p>
        </w:tc>
        <w:tc>
          <w:tcPr>
            <w:tcW w:w="2008" w:type="pct"/>
            <w:shd w:val="clear" w:color="auto" w:fill="FFFFFF"/>
            <w:vAlign w:val="center"/>
            <w:hideMark/>
          </w:tcPr>
          <w:p w:rsidR="005B0058" w:rsidRDefault="00584E1D" w:rsidP="004931E4">
            <w:pPr>
              <w:spacing w:before="0" w:after="0" w:line="240" w:lineRule="auto"/>
              <w:jc w:val="left"/>
              <w:rPr>
                <w:rFonts w:ascii="Times New Roman" w:hAnsi="Times New Roman"/>
              </w:rPr>
            </w:pPr>
            <w:r w:rsidRPr="005865B5">
              <w:rPr>
                <w:rFonts w:ascii="Times New Roman" w:hAnsi="Times New Roman"/>
              </w:rPr>
              <w:t>Đất tôn giáo, tín ngưỡ</w:t>
            </w:r>
            <w:r w:rsidR="005B0058">
              <w:rPr>
                <w:rFonts w:ascii="Times New Roman" w:hAnsi="Times New Roman"/>
              </w:rPr>
              <w:t>ng</w:t>
            </w:r>
          </w:p>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(Thanh tịnh tu viện)</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0,09</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80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4</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3,2</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r>
      <w:tr w:rsidR="00584E1D" w:rsidRPr="005865B5" w:rsidTr="004931E4">
        <w:trPr>
          <w:trHeight w:val="6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B.II.7</w:t>
            </w:r>
          </w:p>
        </w:tc>
        <w:tc>
          <w:tcPr>
            <w:tcW w:w="2008" w:type="pct"/>
            <w:shd w:val="clear" w:color="auto" w:fill="FFFFFF"/>
            <w:vAlign w:val="center"/>
            <w:hideMark/>
          </w:tcPr>
          <w:p w:rsidR="005B0058" w:rsidRDefault="00584E1D" w:rsidP="004931E4">
            <w:pPr>
              <w:spacing w:before="0" w:after="0" w:line="240" w:lineRule="auto"/>
              <w:jc w:val="left"/>
              <w:rPr>
                <w:rFonts w:ascii="Times New Roman" w:hAnsi="Times New Roman"/>
              </w:rPr>
            </w:pPr>
            <w:r w:rsidRPr="005865B5">
              <w:rPr>
                <w:rFonts w:ascii="Times New Roman" w:hAnsi="Times New Roman"/>
              </w:rPr>
              <w:t>Đất tôn giáo, tín ngưỡ</w:t>
            </w:r>
            <w:r w:rsidR="005B0058">
              <w:rPr>
                <w:rFonts w:ascii="Times New Roman" w:hAnsi="Times New Roman"/>
              </w:rPr>
              <w:t>ng</w:t>
            </w:r>
          </w:p>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(Tịnh xá Ngọc Trung)</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0,16</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80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4</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3,2</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r>
      <w:tr w:rsidR="00584E1D" w:rsidRPr="005865B5" w:rsidTr="004931E4">
        <w:trPr>
          <w:trHeight w:val="6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B.II.14</w:t>
            </w:r>
          </w:p>
        </w:tc>
        <w:tc>
          <w:tcPr>
            <w:tcW w:w="2008" w:type="pct"/>
            <w:shd w:val="clear" w:color="auto" w:fill="FFFFFF"/>
            <w:vAlign w:val="center"/>
            <w:hideMark/>
          </w:tcPr>
          <w:p w:rsidR="005B0058" w:rsidRDefault="00584E1D" w:rsidP="004931E4">
            <w:pPr>
              <w:spacing w:before="0" w:after="0" w:line="240" w:lineRule="auto"/>
              <w:jc w:val="left"/>
              <w:rPr>
                <w:rFonts w:ascii="Times New Roman" w:hAnsi="Times New Roman"/>
              </w:rPr>
            </w:pPr>
            <w:r w:rsidRPr="005865B5">
              <w:rPr>
                <w:rFonts w:ascii="Times New Roman" w:hAnsi="Times New Roman"/>
              </w:rPr>
              <w:t>Đất tôn giáo tín ngưỡ</w:t>
            </w:r>
            <w:r w:rsidR="005B0058">
              <w:rPr>
                <w:rFonts w:ascii="Times New Roman" w:hAnsi="Times New Roman"/>
              </w:rPr>
              <w:t>ng</w:t>
            </w:r>
          </w:p>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(Chùa Bửu Trung)</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0,26</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40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4</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1,6</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r>
      <w:tr w:rsidR="00584E1D" w:rsidRPr="005865B5" w:rsidTr="004931E4">
        <w:trPr>
          <w:trHeight w:val="6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B.II.8</w:t>
            </w:r>
          </w:p>
        </w:tc>
        <w:tc>
          <w:tcPr>
            <w:tcW w:w="2008" w:type="pct"/>
            <w:shd w:val="clear" w:color="auto" w:fill="FFFFFF"/>
            <w:vAlign w:val="center"/>
            <w:hideMark/>
          </w:tcPr>
          <w:p w:rsidR="005B0058" w:rsidRDefault="00584E1D" w:rsidP="004931E4">
            <w:pPr>
              <w:spacing w:before="0" w:after="0" w:line="240" w:lineRule="auto"/>
              <w:jc w:val="left"/>
              <w:rPr>
                <w:rFonts w:ascii="Times New Roman" w:hAnsi="Times New Roman"/>
              </w:rPr>
            </w:pPr>
            <w:r w:rsidRPr="005865B5">
              <w:rPr>
                <w:rFonts w:ascii="Times New Roman" w:hAnsi="Times New Roman"/>
              </w:rPr>
              <w:t>Đất tôn giáo, tín ngưỡ</w:t>
            </w:r>
            <w:r w:rsidR="005B0058">
              <w:rPr>
                <w:rFonts w:ascii="Times New Roman" w:hAnsi="Times New Roman"/>
              </w:rPr>
              <w:t>ng</w:t>
            </w:r>
          </w:p>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(Chùa Giác Hạnh)</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0,25</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40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4</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1,6</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r>
      <w:tr w:rsidR="00584E1D" w:rsidRPr="005865B5" w:rsidTr="004931E4">
        <w:trPr>
          <w:trHeight w:val="6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B.IV.1</w:t>
            </w:r>
          </w:p>
        </w:tc>
        <w:tc>
          <w:tcPr>
            <w:tcW w:w="2008" w:type="pct"/>
            <w:shd w:val="clear" w:color="auto" w:fill="FFFFFF"/>
            <w:vAlign w:val="center"/>
            <w:hideMark/>
          </w:tcPr>
          <w:p w:rsidR="005B0058" w:rsidRDefault="00584E1D" w:rsidP="004931E4">
            <w:pPr>
              <w:spacing w:before="0" w:after="0" w:line="240" w:lineRule="auto"/>
              <w:jc w:val="left"/>
              <w:rPr>
                <w:rFonts w:ascii="Times New Roman" w:hAnsi="Times New Roman"/>
              </w:rPr>
            </w:pPr>
            <w:r w:rsidRPr="005865B5">
              <w:rPr>
                <w:rFonts w:ascii="Times New Roman" w:hAnsi="Times New Roman"/>
              </w:rPr>
              <w:t>Đất tôn giáo, tín ngưỡ</w:t>
            </w:r>
            <w:r w:rsidR="005B0058">
              <w:rPr>
                <w:rFonts w:ascii="Times New Roman" w:hAnsi="Times New Roman"/>
              </w:rPr>
              <w:t>ng</w:t>
            </w:r>
          </w:p>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(Nhà thờ Trung Lương)</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0,22</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80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4</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3,2</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r>
      <w:tr w:rsidR="00584E1D" w:rsidRPr="005865B5" w:rsidTr="004931E4">
        <w:trPr>
          <w:trHeight w:val="6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B.IV.4</w:t>
            </w:r>
          </w:p>
        </w:tc>
        <w:tc>
          <w:tcPr>
            <w:tcW w:w="2008" w:type="pct"/>
            <w:shd w:val="clear" w:color="auto" w:fill="FFFFFF"/>
            <w:vAlign w:val="center"/>
            <w:hideMark/>
          </w:tcPr>
          <w:p w:rsidR="005B0058" w:rsidRDefault="00584E1D" w:rsidP="004931E4">
            <w:pPr>
              <w:spacing w:before="0" w:after="0" w:line="240" w:lineRule="auto"/>
              <w:jc w:val="left"/>
              <w:rPr>
                <w:rFonts w:ascii="Times New Roman" w:hAnsi="Times New Roman"/>
              </w:rPr>
            </w:pPr>
            <w:r w:rsidRPr="005865B5">
              <w:rPr>
                <w:rFonts w:ascii="Times New Roman" w:hAnsi="Times New Roman"/>
              </w:rPr>
              <w:t>Đất tôn giáo, tín ngưỡ</w:t>
            </w:r>
            <w:r w:rsidR="005B0058">
              <w:rPr>
                <w:rFonts w:ascii="Times New Roman" w:hAnsi="Times New Roman"/>
              </w:rPr>
              <w:t>ng</w:t>
            </w:r>
          </w:p>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(Đình KP2)</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0,14</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40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4</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1,6</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B.III.15</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cây xanh - TDTT (đơn vị ở)</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0,75</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5</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0,05</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B.I.1</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cây xanh - TDTT (đô thị)</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0,32</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5</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0,05</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B.III.28</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cây xanh - TDTT (đô thị)</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5</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0,05</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B.III.29</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cây xanh cách ly</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0,87</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B.I.7</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cây xanh cách ly</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0,26</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B.II.1</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cây xanh cách ly</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0,67</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B.II.11</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cây xanh cách ly</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0,84</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B.II.15</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cây xanh cách ly</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0,6</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B.III.21</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cây xanh cách ly</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0,34</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B.III.30</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cây xanh cách ly</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0,52</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B.III.31</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cây xanh cách ly</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0,41</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B.III.22</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cây xanh cách ly</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0,83</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B.IV.5</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cây xanh cách ly</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0,96</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B.IV.7</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cây xanh cách ly</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0,68</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Mặt nước</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5,19</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Giao thông đối nội</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7,39</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 </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 </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 </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 </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Giao thông đối ngoại</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22,14</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 </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 </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 </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 </w:t>
            </w:r>
          </w:p>
        </w:tc>
      </w:tr>
      <w:tr w:rsidR="00584E1D" w:rsidRPr="005865B5" w:rsidTr="00934A5B">
        <w:trPr>
          <w:trHeight w:val="300"/>
          <w:jc w:val="center"/>
        </w:trPr>
        <w:tc>
          <w:tcPr>
            <w:tcW w:w="457" w:type="pct"/>
            <w:shd w:val="clear" w:color="auto" w:fill="FDE9D9"/>
            <w:noWrap/>
            <w:vAlign w:val="center"/>
            <w:hideMark/>
          </w:tcPr>
          <w:p w:rsidR="00584E1D" w:rsidRPr="005865B5" w:rsidRDefault="00584E1D" w:rsidP="00584E1D">
            <w:pPr>
              <w:spacing w:before="0" w:after="0" w:line="240" w:lineRule="auto"/>
              <w:rPr>
                <w:rFonts w:ascii="Times New Roman" w:hAnsi="Times New Roman"/>
              </w:rPr>
            </w:pPr>
          </w:p>
        </w:tc>
        <w:tc>
          <w:tcPr>
            <w:tcW w:w="2008" w:type="pct"/>
            <w:shd w:val="clear" w:color="auto" w:fill="FDE9D9"/>
            <w:vAlign w:val="bottom"/>
            <w:hideMark/>
          </w:tcPr>
          <w:p w:rsidR="00584E1D" w:rsidRPr="003D2D0B" w:rsidRDefault="00584E1D" w:rsidP="003D2D0B">
            <w:pPr>
              <w:spacing w:before="0" w:after="0" w:line="240" w:lineRule="auto"/>
              <w:jc w:val="center"/>
              <w:rPr>
                <w:rFonts w:ascii="Times New Roman" w:hAnsi="Times New Roman"/>
                <w:b/>
              </w:rPr>
            </w:pPr>
            <w:r w:rsidRPr="003D2D0B">
              <w:rPr>
                <w:rFonts w:ascii="Times New Roman" w:hAnsi="Times New Roman"/>
                <w:b/>
              </w:rPr>
              <w:t>KHU C</w:t>
            </w:r>
          </w:p>
        </w:tc>
        <w:tc>
          <w:tcPr>
            <w:tcW w:w="507" w:type="pct"/>
            <w:shd w:val="clear" w:color="auto" w:fill="FDE9D9"/>
            <w:noWrap/>
            <w:vAlign w:val="center"/>
            <w:hideMark/>
          </w:tcPr>
          <w:p w:rsidR="00584E1D" w:rsidRPr="003D2D0B" w:rsidRDefault="00584E1D" w:rsidP="003D2D0B">
            <w:pPr>
              <w:spacing w:before="0" w:after="0" w:line="240" w:lineRule="auto"/>
              <w:jc w:val="center"/>
              <w:rPr>
                <w:rFonts w:ascii="Times New Roman" w:hAnsi="Times New Roman"/>
                <w:b/>
              </w:rPr>
            </w:pPr>
            <w:r w:rsidRPr="003D2D0B">
              <w:rPr>
                <w:rFonts w:ascii="Times New Roman" w:hAnsi="Times New Roman"/>
                <w:b/>
              </w:rPr>
              <w:t>169,07</w:t>
            </w:r>
          </w:p>
        </w:tc>
        <w:tc>
          <w:tcPr>
            <w:tcW w:w="425" w:type="pct"/>
            <w:shd w:val="clear" w:color="auto" w:fill="FDE9D9"/>
            <w:noWrap/>
            <w:vAlign w:val="center"/>
            <w:hideMark/>
          </w:tcPr>
          <w:p w:rsidR="00584E1D" w:rsidRPr="003D2D0B" w:rsidRDefault="00584E1D" w:rsidP="003D2D0B">
            <w:pPr>
              <w:spacing w:before="0" w:after="0" w:line="240" w:lineRule="auto"/>
              <w:jc w:val="center"/>
              <w:rPr>
                <w:rFonts w:ascii="Times New Roman" w:hAnsi="Times New Roman"/>
                <w:b/>
              </w:rPr>
            </w:pPr>
          </w:p>
        </w:tc>
        <w:tc>
          <w:tcPr>
            <w:tcW w:w="687" w:type="pct"/>
            <w:shd w:val="clear" w:color="auto" w:fill="FDE9D9"/>
            <w:noWrap/>
            <w:vAlign w:val="center"/>
            <w:hideMark/>
          </w:tcPr>
          <w:p w:rsidR="00584E1D" w:rsidRPr="003D2D0B" w:rsidRDefault="00584E1D" w:rsidP="003D2D0B">
            <w:pPr>
              <w:spacing w:before="0" w:after="0" w:line="240" w:lineRule="auto"/>
              <w:jc w:val="center"/>
              <w:rPr>
                <w:rFonts w:ascii="Times New Roman" w:hAnsi="Times New Roman"/>
                <w:b/>
              </w:rPr>
            </w:pPr>
          </w:p>
        </w:tc>
        <w:tc>
          <w:tcPr>
            <w:tcW w:w="443" w:type="pct"/>
            <w:shd w:val="clear" w:color="auto" w:fill="FDE9D9"/>
            <w:noWrap/>
            <w:vAlign w:val="center"/>
            <w:hideMark/>
          </w:tcPr>
          <w:p w:rsidR="00584E1D" w:rsidRPr="003D2D0B" w:rsidRDefault="00584E1D" w:rsidP="003D2D0B">
            <w:pPr>
              <w:spacing w:before="0" w:after="0" w:line="240" w:lineRule="auto"/>
              <w:jc w:val="center"/>
              <w:rPr>
                <w:rFonts w:ascii="Times New Roman" w:hAnsi="Times New Roman"/>
                <w:b/>
              </w:rPr>
            </w:pPr>
            <w:r w:rsidRPr="003D2D0B">
              <w:rPr>
                <w:rFonts w:ascii="Times New Roman" w:hAnsi="Times New Roman"/>
                <w:b/>
              </w:rPr>
              <w:t>3</w:t>
            </w:r>
          </w:p>
        </w:tc>
        <w:tc>
          <w:tcPr>
            <w:tcW w:w="472" w:type="pct"/>
            <w:shd w:val="clear" w:color="auto" w:fill="FDE9D9"/>
            <w:noWrap/>
            <w:vAlign w:val="center"/>
            <w:hideMark/>
          </w:tcPr>
          <w:p w:rsidR="00584E1D" w:rsidRPr="003D2D0B" w:rsidRDefault="00584E1D" w:rsidP="003D2D0B">
            <w:pPr>
              <w:spacing w:before="0" w:after="0" w:line="240" w:lineRule="auto"/>
              <w:jc w:val="center"/>
              <w:rPr>
                <w:rFonts w:ascii="Times New Roman" w:hAnsi="Times New Roman"/>
                <w:b/>
              </w:rPr>
            </w:pPr>
            <w:r w:rsidRPr="003D2D0B">
              <w:rPr>
                <w:rFonts w:ascii="Times New Roman" w:hAnsi="Times New Roman"/>
                <w:b/>
              </w:rPr>
              <w:t>8.500</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C.I.13</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ở kết hợp</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1,86</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80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10</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8</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150</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C.I.14</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ở kết hợp</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1,82</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80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10</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8</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140</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C.II.1</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ở kết hợp</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2,24</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80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10</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8</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224</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C.II.11</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ở kết hợp</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1,7</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80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10</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8</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171</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C.II.12</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ở kết hợp</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0,44</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80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10</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8</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96</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C.II.3</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ở kết hợp</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0,1</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80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10</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8</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10</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C.II.7</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ở kết hợp</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1,45</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80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10</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8</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145</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C.II.8</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ở kết hợp</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0,88</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80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10</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8</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88</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C.III.1</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ở kết hợp</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1,82</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80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10</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8</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133</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C.III.3</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ở kết hợp</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3,15</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80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10</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8</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300</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C.III.4</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ở kết hợp</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1,45</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80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10</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8</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142</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lastRenderedPageBreak/>
              <w:t>C.III.8</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ở kết hợp</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2,8</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80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10</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8</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230</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C.VI.4</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ở kết hợp</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3,33</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80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10</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8</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333</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C.VI.5</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ở kết hợp</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3,06</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80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10</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8</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300</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C.I.1</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ở (thuần ở)</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3,1</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80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5</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4</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243</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C.I.2</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ở (thuần ở)</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4,57</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80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5</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4</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256</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C.I.3</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ở (thuần ở)</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4,21</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80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5</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4</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284</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C.I.7</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ở (thuần ở)</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2,28</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80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5</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4</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268</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C.I.8</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ở (thuần ở)</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3,87</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80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5</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4</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160</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C.I.12</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ở (thuần ở)</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1,18</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80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5</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4</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96</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C.I.15</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ở (thuần ở)</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0,04</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80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5</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4</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20</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C.I.16</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ở (thuần ở)</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0,19</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80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5</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4</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10</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C.II.5</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ở (thuần ở)</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5,3</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80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5</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4</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447</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C.II.6</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ở (thuần ở)</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2,72</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80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5</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4</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226</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C.II.10</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ở (thuần ở)</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1,69</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80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5</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4</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196</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C.III.5</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ở (thuần ở)</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5,17</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80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5</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4</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448</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C.III.6</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ở (thuần ở)</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1,65</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80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5</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4</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112</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C.III.9</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ở (thuần ở)</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3,68</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80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5</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4</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272</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C.IV.1</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ở (thuần ở)</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2,66</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80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5</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4</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224</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C.IV.8</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ở (thuần ở)</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6,08</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80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5</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4</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584</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C.V.1</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ở (thuần ở)</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6,81</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80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5</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4</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500</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C.V.3</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ở (thuần ở)</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4,74</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80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5</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4</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230</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C.V.4</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ở (thuần ở)</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4,6</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80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5</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4</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368</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C.V.9</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ở (thuần ở)</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10,17</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80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5</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4</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500</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C.VI.1</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ở (thuần ở)</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3,68</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80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5</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4</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306</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C.VI.2</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ở (thuần ở)</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3,95</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80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5</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4</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288</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C.IV.4</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giáo dục (Tr. Mầm non)</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0,52</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40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2</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0,8</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C.IV.3</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giáo dục</w:t>
            </w:r>
            <w:r w:rsidR="00AF0CE9">
              <w:rPr>
                <w:rFonts w:ascii="Times New Roman" w:hAnsi="Times New Roman"/>
              </w:rPr>
              <w:t xml:space="preserve"> </w:t>
            </w:r>
            <w:r w:rsidRPr="005865B5">
              <w:rPr>
                <w:rFonts w:ascii="Times New Roman" w:hAnsi="Times New Roman"/>
              </w:rPr>
              <w:t>(Tr. Tiểu học+ THCS)</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0,81</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40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4</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1,6</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r>
      <w:tr w:rsidR="00584E1D" w:rsidRPr="005865B5" w:rsidTr="004931E4">
        <w:trPr>
          <w:trHeight w:val="6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C.I.11</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giáo dục (Tr. Tiểu học Thái Thạnh Sanh)</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0,26</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40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4</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1,6</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 </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C.I.10</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giáo dục</w:t>
            </w:r>
            <w:r w:rsidR="00AF0CE9">
              <w:rPr>
                <w:rFonts w:ascii="Times New Roman" w:hAnsi="Times New Roman"/>
              </w:rPr>
              <w:t xml:space="preserve"> </w:t>
            </w:r>
            <w:r w:rsidRPr="005865B5">
              <w:rPr>
                <w:rFonts w:ascii="Times New Roman" w:hAnsi="Times New Roman"/>
              </w:rPr>
              <w:t>(Tr. THCS Bảo Định)</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0,38</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40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4</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1,6</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C.I.4</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giáo dục</w:t>
            </w:r>
            <w:r w:rsidR="00AF0CE9">
              <w:rPr>
                <w:rFonts w:ascii="Times New Roman" w:hAnsi="Times New Roman"/>
              </w:rPr>
              <w:t xml:space="preserve"> </w:t>
            </w:r>
            <w:r w:rsidRPr="005865B5">
              <w:rPr>
                <w:rFonts w:ascii="Times New Roman" w:hAnsi="Times New Roman"/>
              </w:rPr>
              <w:t>(Trường văn hóa 2)</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0,98</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40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4</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1,6</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C.IV.5</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y tế đơn vị ở</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0,44</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40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2</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0,8</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C.III.10</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sử dụng hỗn hợp</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0,08</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60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20</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12</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C.I.5</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cơ quan</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0,31</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40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7</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2,8</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C.VI.3</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cơ quan</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0,16</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40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7</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2,8</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r>
      <w:tr w:rsidR="00584E1D" w:rsidRPr="005865B5" w:rsidTr="004931E4">
        <w:trPr>
          <w:trHeight w:val="6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C.I.9</w:t>
            </w:r>
          </w:p>
        </w:tc>
        <w:tc>
          <w:tcPr>
            <w:tcW w:w="2008" w:type="pct"/>
            <w:shd w:val="clear" w:color="auto" w:fill="FFFFFF"/>
            <w:vAlign w:val="center"/>
            <w:hideMark/>
          </w:tcPr>
          <w:p w:rsidR="008018BD" w:rsidRDefault="00584E1D" w:rsidP="004931E4">
            <w:pPr>
              <w:spacing w:before="0" w:after="0" w:line="240" w:lineRule="auto"/>
              <w:jc w:val="left"/>
              <w:rPr>
                <w:rFonts w:ascii="Times New Roman" w:hAnsi="Times New Roman"/>
              </w:rPr>
            </w:pPr>
            <w:r w:rsidRPr="005865B5">
              <w:rPr>
                <w:rFonts w:ascii="Times New Roman" w:hAnsi="Times New Roman"/>
              </w:rPr>
              <w:t>Đất thương mại dịch vụ</w:t>
            </w:r>
          </w:p>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(Chợ Bảo Định)</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0,18</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40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2</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0,8</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C.I.6</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tôn giáo, tín ngưỡng</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0,02</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40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4</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1,6</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r>
      <w:tr w:rsidR="00584E1D" w:rsidRPr="005865B5" w:rsidTr="004931E4">
        <w:trPr>
          <w:trHeight w:val="6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C.II.2</w:t>
            </w:r>
          </w:p>
        </w:tc>
        <w:tc>
          <w:tcPr>
            <w:tcW w:w="2008" w:type="pct"/>
            <w:shd w:val="clear" w:color="auto" w:fill="FFFFFF"/>
            <w:vAlign w:val="center"/>
            <w:hideMark/>
          </w:tcPr>
          <w:p w:rsidR="008018BD" w:rsidRDefault="00584E1D" w:rsidP="004931E4">
            <w:pPr>
              <w:spacing w:before="0" w:after="0" w:line="240" w:lineRule="auto"/>
              <w:jc w:val="left"/>
              <w:rPr>
                <w:rFonts w:ascii="Times New Roman" w:hAnsi="Times New Roman"/>
              </w:rPr>
            </w:pPr>
            <w:r w:rsidRPr="005865B5">
              <w:rPr>
                <w:rFonts w:ascii="Times New Roman" w:hAnsi="Times New Roman"/>
              </w:rPr>
              <w:t>Đất tôn giáo, tín ngưỡ</w:t>
            </w:r>
            <w:r w:rsidR="008018BD">
              <w:rPr>
                <w:rFonts w:ascii="Times New Roman" w:hAnsi="Times New Roman"/>
              </w:rPr>
              <w:t>ng</w:t>
            </w:r>
          </w:p>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(Tịnh xá Ngọc Luật)</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0,14</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80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4</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3,2</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C.II.4</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Công trình hạ tầng</w:t>
            </w:r>
            <w:r w:rsidR="00AF0CE9">
              <w:rPr>
                <w:rFonts w:ascii="Times New Roman" w:hAnsi="Times New Roman"/>
              </w:rPr>
              <w:t xml:space="preserve"> </w:t>
            </w:r>
            <w:r w:rsidRPr="005865B5">
              <w:rPr>
                <w:rFonts w:ascii="Times New Roman" w:hAnsi="Times New Roman"/>
              </w:rPr>
              <w:t>(bến xe buýt)</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1,56</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2</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0,2</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C.IV.7</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cây xanh - TDTT (đơn vị ở)</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1,27</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5</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0,05</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C.IV.6</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cây xanh - TDTT (đô thị)</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4,15</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5</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0,05</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C.V.5</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cây xanh - TDTT (đô thị)</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2,36</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5</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0,05</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C.V.6</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cây xanh - TDTT (đô thị)</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0,67</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5</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0,05</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C.III.2</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cây xanh - TDTT (đô thị)</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1,69</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5</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0,05</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C.I.11</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cây xanh cách ly</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1,26</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lastRenderedPageBreak/>
              <w:t>C.I.17</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cây xanh cách ly</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0,56</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C.I.18</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cây xanh cách ly</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0,31</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C.II.9</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cây xanh cách ly</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1,25</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C.III.7</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cây xanh cách ly</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1,22</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C.IV.2</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cây xanh cách ly</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1,21</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C.IV.9</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cây xanh cách ly</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0,45</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C.V.2</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cây xanh cách ly</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0,75</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C.V.7</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cây xanh cách ly</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0,29</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C.V.8</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cây xanh cách ly</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0,44</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Mặt nước</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9,67</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 </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 </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 </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 </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Giao thông</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27,24</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 </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 </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 </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 </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Giao thông đối nội</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4,12</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 </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 </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 </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 </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Giao thông đối ngoại</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23,12</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 </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 </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 </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 </w:t>
            </w:r>
          </w:p>
        </w:tc>
      </w:tr>
      <w:tr w:rsidR="00584E1D" w:rsidRPr="005865B5" w:rsidTr="00934A5B">
        <w:trPr>
          <w:trHeight w:val="300"/>
          <w:jc w:val="center"/>
        </w:trPr>
        <w:tc>
          <w:tcPr>
            <w:tcW w:w="457" w:type="pct"/>
            <w:shd w:val="clear" w:color="auto" w:fill="FDE9D9"/>
            <w:noWrap/>
            <w:vAlign w:val="center"/>
            <w:hideMark/>
          </w:tcPr>
          <w:p w:rsidR="00584E1D" w:rsidRPr="003E3DD0" w:rsidRDefault="00584E1D" w:rsidP="003E3DD0">
            <w:pPr>
              <w:spacing w:before="0" w:after="0" w:line="240" w:lineRule="auto"/>
              <w:jc w:val="center"/>
              <w:rPr>
                <w:rFonts w:ascii="Times New Roman" w:hAnsi="Times New Roman"/>
                <w:b/>
              </w:rPr>
            </w:pPr>
          </w:p>
        </w:tc>
        <w:tc>
          <w:tcPr>
            <w:tcW w:w="2008" w:type="pct"/>
            <w:shd w:val="clear" w:color="auto" w:fill="FDE9D9"/>
            <w:noWrap/>
            <w:vAlign w:val="center"/>
            <w:hideMark/>
          </w:tcPr>
          <w:p w:rsidR="00584E1D" w:rsidRPr="003E3DD0" w:rsidRDefault="00584E1D" w:rsidP="003E3DD0">
            <w:pPr>
              <w:spacing w:before="0" w:after="0" w:line="240" w:lineRule="auto"/>
              <w:jc w:val="center"/>
              <w:rPr>
                <w:rFonts w:ascii="Times New Roman" w:hAnsi="Times New Roman"/>
                <w:b/>
              </w:rPr>
            </w:pPr>
            <w:r w:rsidRPr="003E3DD0">
              <w:rPr>
                <w:rFonts w:ascii="Times New Roman" w:hAnsi="Times New Roman"/>
                <w:b/>
              </w:rPr>
              <w:t>KHU D</w:t>
            </w:r>
          </w:p>
        </w:tc>
        <w:tc>
          <w:tcPr>
            <w:tcW w:w="507" w:type="pct"/>
            <w:shd w:val="clear" w:color="auto" w:fill="FDE9D9"/>
            <w:noWrap/>
            <w:vAlign w:val="center"/>
            <w:hideMark/>
          </w:tcPr>
          <w:p w:rsidR="00584E1D" w:rsidRPr="003E3DD0" w:rsidRDefault="00584E1D" w:rsidP="003E3DD0">
            <w:pPr>
              <w:spacing w:before="0" w:after="0" w:line="240" w:lineRule="auto"/>
              <w:jc w:val="center"/>
              <w:rPr>
                <w:rFonts w:ascii="Times New Roman" w:hAnsi="Times New Roman"/>
                <w:b/>
              </w:rPr>
            </w:pPr>
            <w:r w:rsidRPr="003E3DD0">
              <w:rPr>
                <w:rFonts w:ascii="Times New Roman" w:hAnsi="Times New Roman"/>
                <w:b/>
              </w:rPr>
              <w:t>200,26</w:t>
            </w:r>
          </w:p>
        </w:tc>
        <w:tc>
          <w:tcPr>
            <w:tcW w:w="425" w:type="pct"/>
            <w:shd w:val="clear" w:color="auto" w:fill="FDE9D9"/>
            <w:noWrap/>
            <w:vAlign w:val="center"/>
            <w:hideMark/>
          </w:tcPr>
          <w:p w:rsidR="00584E1D" w:rsidRPr="003E3DD0" w:rsidRDefault="00584E1D" w:rsidP="003E3DD0">
            <w:pPr>
              <w:spacing w:before="0" w:after="0" w:line="240" w:lineRule="auto"/>
              <w:jc w:val="center"/>
              <w:rPr>
                <w:rFonts w:ascii="Times New Roman" w:hAnsi="Times New Roman"/>
                <w:b/>
              </w:rPr>
            </w:pPr>
          </w:p>
        </w:tc>
        <w:tc>
          <w:tcPr>
            <w:tcW w:w="687" w:type="pct"/>
            <w:shd w:val="clear" w:color="auto" w:fill="FDE9D9"/>
            <w:noWrap/>
            <w:vAlign w:val="center"/>
            <w:hideMark/>
          </w:tcPr>
          <w:p w:rsidR="00584E1D" w:rsidRPr="003E3DD0" w:rsidRDefault="00584E1D" w:rsidP="003E3DD0">
            <w:pPr>
              <w:spacing w:before="0" w:after="0" w:line="240" w:lineRule="auto"/>
              <w:jc w:val="center"/>
              <w:rPr>
                <w:rFonts w:ascii="Times New Roman" w:hAnsi="Times New Roman"/>
                <w:b/>
              </w:rPr>
            </w:pPr>
          </w:p>
        </w:tc>
        <w:tc>
          <w:tcPr>
            <w:tcW w:w="443" w:type="pct"/>
            <w:shd w:val="clear" w:color="auto" w:fill="FDE9D9"/>
            <w:noWrap/>
            <w:vAlign w:val="center"/>
            <w:hideMark/>
          </w:tcPr>
          <w:p w:rsidR="00584E1D" w:rsidRPr="003E3DD0" w:rsidRDefault="00584E1D" w:rsidP="003E3DD0">
            <w:pPr>
              <w:spacing w:before="0" w:after="0" w:line="240" w:lineRule="auto"/>
              <w:jc w:val="center"/>
              <w:rPr>
                <w:rFonts w:ascii="Times New Roman" w:hAnsi="Times New Roman"/>
                <w:b/>
              </w:rPr>
            </w:pPr>
            <w:r w:rsidRPr="003E3DD0">
              <w:rPr>
                <w:rFonts w:ascii="Times New Roman" w:hAnsi="Times New Roman"/>
                <w:b/>
              </w:rPr>
              <w:t>1</w:t>
            </w:r>
          </w:p>
        </w:tc>
        <w:tc>
          <w:tcPr>
            <w:tcW w:w="472" w:type="pct"/>
            <w:shd w:val="clear" w:color="auto" w:fill="FDE9D9"/>
            <w:noWrap/>
            <w:vAlign w:val="center"/>
            <w:hideMark/>
          </w:tcPr>
          <w:p w:rsidR="00584E1D" w:rsidRPr="003E3DD0" w:rsidRDefault="00584E1D" w:rsidP="003E3DD0">
            <w:pPr>
              <w:spacing w:before="0" w:after="0" w:line="240" w:lineRule="auto"/>
              <w:jc w:val="center"/>
              <w:rPr>
                <w:rFonts w:ascii="Times New Roman" w:hAnsi="Times New Roman"/>
                <w:b/>
              </w:rPr>
            </w:pPr>
            <w:r w:rsidRPr="003E3DD0">
              <w:rPr>
                <w:rFonts w:ascii="Times New Roman" w:hAnsi="Times New Roman"/>
                <w:b/>
              </w:rPr>
              <w:t>6.000</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D.I.2</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ở (thuần ở)</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0,56</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80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5</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4</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35</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D.I.3</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ở (thuần ở)</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2,05</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80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5</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4</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100</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D.I.5</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ở (thuần ở)</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2,36</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80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5</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4</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150</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D.I.10</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ở (thuần ở)</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4,39</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80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5</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4</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200</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D.I.18</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ở (thuần ở)</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2,36</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80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5</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4</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96</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D.II.1</w:t>
            </w:r>
          </w:p>
        </w:tc>
        <w:tc>
          <w:tcPr>
            <w:tcW w:w="2008" w:type="pct"/>
            <w:shd w:val="clear" w:color="auto" w:fill="FFFFFF"/>
            <w:vAlign w:val="center"/>
            <w:hideMark/>
          </w:tcPr>
          <w:p w:rsidR="00584E1D" w:rsidRPr="00BF7A97" w:rsidRDefault="00584E1D" w:rsidP="004931E4">
            <w:pPr>
              <w:spacing w:before="0" w:after="0" w:line="240" w:lineRule="auto"/>
              <w:jc w:val="left"/>
              <w:rPr>
                <w:rFonts w:ascii="Times New Roman" w:hAnsi="Times New Roman"/>
              </w:rPr>
            </w:pPr>
            <w:r w:rsidRPr="00BF7A97">
              <w:rPr>
                <w:rFonts w:ascii="Times New Roman" w:hAnsi="Times New Roman"/>
              </w:rPr>
              <w:t>Đất ở (thuần ở)</w:t>
            </w:r>
            <w:r w:rsidR="00BF7A97" w:rsidRPr="00BF7A97">
              <w:rPr>
                <w:rFonts w:ascii="Times New Roman" w:eastAsia="Times New Roman" w:hAnsi="Times New Roman"/>
                <w:color w:val="000000"/>
              </w:rPr>
              <w:t xml:space="preserve"> - mật độ thấp</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7,91</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40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3</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1,2</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486</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D.II.2</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ở (thuần ở)</w:t>
            </w:r>
            <w:r w:rsidR="00BF7A97" w:rsidRPr="00BF7A97">
              <w:rPr>
                <w:rFonts w:ascii="Times New Roman" w:eastAsia="Times New Roman" w:hAnsi="Times New Roman"/>
                <w:color w:val="000000"/>
              </w:rPr>
              <w:t xml:space="preserve"> - mật độ thấp</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6,69</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40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3</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1,2</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304</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D.II.6</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ở (thuần ở)</w:t>
            </w:r>
            <w:r w:rsidR="00BF7A97" w:rsidRPr="00BF7A97">
              <w:rPr>
                <w:rFonts w:ascii="Times New Roman" w:eastAsia="Times New Roman" w:hAnsi="Times New Roman"/>
                <w:color w:val="000000"/>
              </w:rPr>
              <w:t xml:space="preserve"> - mật độ thấp</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8</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40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3</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1,2</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472</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D.II.8</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ở (thuần ở)</w:t>
            </w:r>
            <w:r w:rsidR="00BF7A97" w:rsidRPr="00BF7A97">
              <w:rPr>
                <w:rFonts w:ascii="Times New Roman" w:eastAsia="Times New Roman" w:hAnsi="Times New Roman"/>
                <w:color w:val="000000"/>
              </w:rPr>
              <w:t xml:space="preserve"> - mật độ thấp</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9,84</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40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3</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1,2</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480</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D.II.10</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ở (thuần ở)</w:t>
            </w:r>
            <w:r w:rsidR="00BF7A97" w:rsidRPr="00BF7A97">
              <w:rPr>
                <w:rFonts w:ascii="Times New Roman" w:eastAsia="Times New Roman" w:hAnsi="Times New Roman"/>
                <w:color w:val="000000"/>
              </w:rPr>
              <w:t xml:space="preserve"> - mật độ thấp</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15,75</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40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3</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1,2</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700</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D.II.11</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ở (thuần ở)</w:t>
            </w:r>
            <w:r w:rsidR="00BF7A97" w:rsidRPr="00BF7A97">
              <w:rPr>
                <w:rFonts w:ascii="Times New Roman" w:eastAsia="Times New Roman" w:hAnsi="Times New Roman"/>
                <w:color w:val="000000"/>
              </w:rPr>
              <w:t xml:space="preserve"> - mật độ thấp</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7,31</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40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3</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1,2</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400</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D.III.1</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ở (thuần ở)</w:t>
            </w:r>
            <w:r w:rsidR="00BF7A97" w:rsidRPr="00BF7A97">
              <w:rPr>
                <w:rFonts w:ascii="Times New Roman" w:eastAsia="Times New Roman" w:hAnsi="Times New Roman"/>
                <w:color w:val="000000"/>
              </w:rPr>
              <w:t xml:space="preserve"> - mật độ thấp</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6,5</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40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3</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1,2</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370</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D.III.2</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ở (thuần ở)</w:t>
            </w:r>
            <w:r w:rsidR="00BF7A97" w:rsidRPr="00BF7A97">
              <w:rPr>
                <w:rFonts w:ascii="Times New Roman" w:eastAsia="Times New Roman" w:hAnsi="Times New Roman"/>
                <w:color w:val="000000"/>
              </w:rPr>
              <w:t xml:space="preserve"> - mật độ thấp</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6,16</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40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3</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1,2</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300</w:t>
            </w:r>
          </w:p>
        </w:tc>
      </w:tr>
      <w:tr w:rsidR="00584E1D" w:rsidRPr="005865B5" w:rsidTr="004931E4">
        <w:trPr>
          <w:trHeight w:val="6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D.III.3</w:t>
            </w:r>
          </w:p>
        </w:tc>
        <w:tc>
          <w:tcPr>
            <w:tcW w:w="2008" w:type="pct"/>
            <w:shd w:val="clear" w:color="auto" w:fill="FFFFFF"/>
            <w:vAlign w:val="center"/>
            <w:hideMark/>
          </w:tcPr>
          <w:p w:rsidR="00BF7A97" w:rsidRDefault="00584E1D" w:rsidP="004931E4">
            <w:pPr>
              <w:spacing w:before="0" w:after="0" w:line="240" w:lineRule="auto"/>
              <w:jc w:val="left"/>
              <w:rPr>
                <w:rFonts w:ascii="Times New Roman" w:hAnsi="Times New Roman"/>
              </w:rPr>
            </w:pPr>
            <w:r w:rsidRPr="005865B5">
              <w:rPr>
                <w:rFonts w:ascii="Times New Roman" w:hAnsi="Times New Roman"/>
              </w:rPr>
              <w:t>Đất ở</w:t>
            </w:r>
            <w:r w:rsidR="00BF7A97">
              <w:rPr>
                <w:rFonts w:ascii="Times New Roman" w:hAnsi="Times New Roman"/>
              </w:rPr>
              <w:t xml:space="preserve"> </w:t>
            </w:r>
          </w:p>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(Khu nhà ở xã hội)</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8,85</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40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3</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1,2</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524</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D.III.4</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ở (thuần ở)</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10,57</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40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3</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1,2</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464</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D.III.8</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ở (thuần ở)</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11,43</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40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3</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1,2</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564</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D.III.9</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ở (thuần ở)</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10,84</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40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3</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1,2</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500</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D.III.10</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ở (thuần ở)</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9,98</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80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5</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4</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300</w:t>
            </w:r>
          </w:p>
        </w:tc>
      </w:tr>
      <w:tr w:rsidR="00584E1D" w:rsidRPr="005865B5" w:rsidTr="004931E4">
        <w:trPr>
          <w:trHeight w:val="6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D.II.3</w:t>
            </w:r>
          </w:p>
        </w:tc>
        <w:tc>
          <w:tcPr>
            <w:tcW w:w="2008" w:type="pct"/>
            <w:shd w:val="clear" w:color="auto" w:fill="FFFFFF"/>
            <w:vAlign w:val="center"/>
            <w:hideMark/>
          </w:tcPr>
          <w:p w:rsidR="00B4418E" w:rsidRDefault="00584E1D" w:rsidP="004931E4">
            <w:pPr>
              <w:spacing w:before="0" w:after="0" w:line="240" w:lineRule="auto"/>
              <w:jc w:val="left"/>
              <w:rPr>
                <w:rFonts w:ascii="Times New Roman" w:hAnsi="Times New Roman"/>
              </w:rPr>
            </w:pPr>
            <w:r w:rsidRPr="005865B5">
              <w:rPr>
                <w:rFonts w:ascii="Times New Roman" w:hAnsi="Times New Roman"/>
              </w:rPr>
              <w:t xml:space="preserve">Đất giáo dục </w:t>
            </w:r>
          </w:p>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(Tr. Mầm non)</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0,53</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40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2</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0,8</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r>
      <w:tr w:rsidR="00584E1D" w:rsidRPr="005865B5" w:rsidTr="004931E4">
        <w:trPr>
          <w:trHeight w:val="6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D.II.4</w:t>
            </w:r>
          </w:p>
        </w:tc>
        <w:tc>
          <w:tcPr>
            <w:tcW w:w="2008" w:type="pct"/>
            <w:shd w:val="clear" w:color="auto" w:fill="FFFFFF"/>
            <w:vAlign w:val="center"/>
            <w:hideMark/>
          </w:tcPr>
          <w:p w:rsidR="00B4418E" w:rsidRDefault="00584E1D" w:rsidP="004931E4">
            <w:pPr>
              <w:spacing w:before="0" w:after="0" w:line="240" w:lineRule="auto"/>
              <w:jc w:val="left"/>
              <w:rPr>
                <w:rFonts w:ascii="Times New Roman" w:hAnsi="Times New Roman"/>
              </w:rPr>
            </w:pPr>
            <w:r w:rsidRPr="005865B5">
              <w:rPr>
                <w:rFonts w:ascii="Times New Roman" w:hAnsi="Times New Roman"/>
              </w:rPr>
              <w:t>Đất giáo dụ</w:t>
            </w:r>
            <w:r w:rsidR="00B4418E">
              <w:rPr>
                <w:rFonts w:ascii="Times New Roman" w:hAnsi="Times New Roman"/>
              </w:rPr>
              <w:t>c</w:t>
            </w:r>
          </w:p>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(Tr. Tiểu học)</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0,62</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40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2</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0,8</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D.II.7</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y tế đơn vị ở</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0,42</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40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2</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0,8</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 </w:t>
            </w:r>
          </w:p>
        </w:tc>
      </w:tr>
      <w:tr w:rsidR="00584E1D" w:rsidRPr="005865B5" w:rsidTr="004931E4">
        <w:trPr>
          <w:trHeight w:val="6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D.I.7</w:t>
            </w:r>
          </w:p>
        </w:tc>
        <w:tc>
          <w:tcPr>
            <w:tcW w:w="2008" w:type="pct"/>
            <w:shd w:val="clear" w:color="auto" w:fill="FFFFFF"/>
            <w:vAlign w:val="center"/>
            <w:hideMark/>
          </w:tcPr>
          <w:p w:rsidR="00B4418E" w:rsidRDefault="00584E1D" w:rsidP="004931E4">
            <w:pPr>
              <w:spacing w:before="0" w:after="0" w:line="240" w:lineRule="auto"/>
              <w:jc w:val="left"/>
              <w:rPr>
                <w:rFonts w:ascii="Times New Roman" w:hAnsi="Times New Roman"/>
              </w:rPr>
            </w:pPr>
            <w:r w:rsidRPr="005865B5">
              <w:rPr>
                <w:rFonts w:ascii="Times New Roman" w:hAnsi="Times New Roman"/>
              </w:rPr>
              <w:t>Đất công trình hạ tầ</w:t>
            </w:r>
            <w:r w:rsidR="00B4418E">
              <w:rPr>
                <w:rFonts w:ascii="Times New Roman" w:hAnsi="Times New Roman"/>
              </w:rPr>
              <w:t>ng</w:t>
            </w:r>
          </w:p>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(Trạm biến áp 220Kv)</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3,4</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40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5</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2</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r>
      <w:tr w:rsidR="00584E1D" w:rsidRPr="005865B5" w:rsidTr="004931E4">
        <w:trPr>
          <w:trHeight w:val="6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D.III.5</w:t>
            </w:r>
          </w:p>
        </w:tc>
        <w:tc>
          <w:tcPr>
            <w:tcW w:w="2008" w:type="pct"/>
            <w:shd w:val="clear" w:color="auto" w:fill="FFFFFF"/>
            <w:vAlign w:val="center"/>
            <w:hideMark/>
          </w:tcPr>
          <w:p w:rsidR="00B4418E" w:rsidRDefault="00584E1D" w:rsidP="004931E4">
            <w:pPr>
              <w:spacing w:before="0" w:after="0" w:line="240" w:lineRule="auto"/>
              <w:jc w:val="left"/>
              <w:rPr>
                <w:rFonts w:ascii="Times New Roman" w:hAnsi="Times New Roman"/>
              </w:rPr>
            </w:pPr>
            <w:r w:rsidRPr="005865B5">
              <w:rPr>
                <w:rFonts w:ascii="Times New Roman" w:hAnsi="Times New Roman"/>
              </w:rPr>
              <w:t>Đất tôn giáo tín ngưỡ</w:t>
            </w:r>
            <w:r w:rsidR="00B4418E">
              <w:rPr>
                <w:rFonts w:ascii="Times New Roman" w:hAnsi="Times New Roman"/>
              </w:rPr>
              <w:t>ng</w:t>
            </w:r>
          </w:p>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(Miễu Cây Vông)</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0,1</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40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4</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1,6</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 </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D.I.1</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nông nghiệp công nghệ cao</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0,56</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2</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0,2</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D.I.11</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nông nghiệp công nghệ cao</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0,61</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2</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0,2</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D.I.12</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nông nghiệp công nghệ cao</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2</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2</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0,2</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D.I.14</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nông nghiệp công nghệ cao</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4,33</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2</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0,2</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D.I.19</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nông nghiệp công nghệ cao</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2,89</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2</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0,2</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lastRenderedPageBreak/>
              <w:t>D.I.22</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nông nghiệp công nghệ cao</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1,86</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2</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0,2</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D.I.20</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nông nghiệp công nghệ cao</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4,07</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2</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0,2</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D.I.21</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nông nghiệp công nghệ cao</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0,53</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2</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0,2</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D.I.24</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nông nghiệp công nghệ cao</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0,75</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2</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0,2</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D.II.5</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cây xanh - TDTT (đơn vị ở)</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1,12</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5</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0,05</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D.I.4</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cây xanh cách ly</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0,66</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D.I.6</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cây xanh cách ly</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0,92</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D.I.8</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cây xanh cách ly</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1,3</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D.I.9</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cây xanh cách ly</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5,43</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D.I.13</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cây xanh cách ly</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0,62</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D.I.15</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cây xanh cách ly</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0,67</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D.I.16</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cây xanh cách ly</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3,64</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D.I.17</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cây xanh cách ly</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1,12</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D.I.23</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cây xanh cách ly</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1,79</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D.II.9</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cây xanh cách ly</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2,61</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D.III.6</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cây xanh cách ly</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2,27</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D.III.7</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cây xanh cách ly</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1,88</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D.III.11</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cây xanh cách ly</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0,36</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D.III.12</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cây xanh cách ly</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0,83</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D.III.13</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cây xanh cách ly</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0,5</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D.III.14</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cây xanh cách ly</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0,25</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Mặt nước</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2,05</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 </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 </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 </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 </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Giao thông</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10,55</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 </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 </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 </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 </w:t>
            </w:r>
          </w:p>
        </w:tc>
      </w:tr>
      <w:tr w:rsidR="00584E1D" w:rsidRPr="005865B5" w:rsidTr="004931E4">
        <w:trPr>
          <w:trHeight w:val="300"/>
          <w:jc w:val="center"/>
        </w:trPr>
        <w:tc>
          <w:tcPr>
            <w:tcW w:w="457" w:type="pct"/>
            <w:shd w:val="clear" w:color="auto" w:fill="FFFFFF"/>
            <w:noWrap/>
            <w:vAlign w:val="center"/>
          </w:tcPr>
          <w:p w:rsidR="00584E1D" w:rsidRPr="005865B5" w:rsidRDefault="00584E1D" w:rsidP="004931E4">
            <w:pPr>
              <w:spacing w:before="0" w:after="0" w:line="240" w:lineRule="auto"/>
              <w:jc w:val="left"/>
              <w:rPr>
                <w:rFonts w:ascii="Times New Roman" w:hAnsi="Times New Roman"/>
              </w:rPr>
            </w:pPr>
          </w:p>
        </w:tc>
        <w:tc>
          <w:tcPr>
            <w:tcW w:w="2008" w:type="pct"/>
            <w:shd w:val="clear" w:color="auto" w:fill="FFFFFF"/>
            <w:vAlign w:val="center"/>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Giao thông đối nội</w:t>
            </w:r>
          </w:p>
        </w:tc>
        <w:tc>
          <w:tcPr>
            <w:tcW w:w="507" w:type="pct"/>
            <w:shd w:val="clear" w:color="auto" w:fill="FFFFFF"/>
            <w:noWrap/>
            <w:vAlign w:val="center"/>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3,80</w:t>
            </w:r>
          </w:p>
        </w:tc>
        <w:tc>
          <w:tcPr>
            <w:tcW w:w="425" w:type="pct"/>
            <w:shd w:val="clear" w:color="auto" w:fill="FFFFFF"/>
            <w:noWrap/>
            <w:vAlign w:val="center"/>
          </w:tcPr>
          <w:p w:rsidR="00584E1D" w:rsidRPr="005865B5" w:rsidRDefault="00584E1D" w:rsidP="004931E4">
            <w:pPr>
              <w:spacing w:before="0" w:after="0" w:line="240" w:lineRule="auto"/>
              <w:jc w:val="left"/>
              <w:rPr>
                <w:rFonts w:ascii="Times New Roman" w:hAnsi="Times New Roman"/>
              </w:rPr>
            </w:pPr>
          </w:p>
        </w:tc>
        <w:tc>
          <w:tcPr>
            <w:tcW w:w="687" w:type="pct"/>
            <w:shd w:val="clear" w:color="auto" w:fill="FFFFFF"/>
            <w:noWrap/>
            <w:vAlign w:val="center"/>
          </w:tcPr>
          <w:p w:rsidR="00584E1D" w:rsidRPr="005865B5" w:rsidRDefault="00584E1D" w:rsidP="004931E4">
            <w:pPr>
              <w:spacing w:before="0" w:after="0" w:line="240" w:lineRule="auto"/>
              <w:jc w:val="left"/>
              <w:rPr>
                <w:rFonts w:ascii="Times New Roman" w:hAnsi="Times New Roman"/>
              </w:rPr>
            </w:pPr>
          </w:p>
        </w:tc>
        <w:tc>
          <w:tcPr>
            <w:tcW w:w="443" w:type="pct"/>
            <w:shd w:val="clear" w:color="auto" w:fill="FFFFFF"/>
            <w:noWrap/>
            <w:vAlign w:val="center"/>
          </w:tcPr>
          <w:p w:rsidR="00584E1D" w:rsidRPr="005865B5" w:rsidRDefault="00584E1D" w:rsidP="004931E4">
            <w:pPr>
              <w:spacing w:before="0" w:after="0" w:line="240" w:lineRule="auto"/>
              <w:jc w:val="left"/>
              <w:rPr>
                <w:rFonts w:ascii="Times New Roman" w:hAnsi="Times New Roman"/>
              </w:rPr>
            </w:pPr>
          </w:p>
        </w:tc>
        <w:tc>
          <w:tcPr>
            <w:tcW w:w="472" w:type="pct"/>
            <w:shd w:val="clear" w:color="auto" w:fill="FFFFFF"/>
            <w:noWrap/>
            <w:vAlign w:val="center"/>
          </w:tcPr>
          <w:p w:rsidR="00584E1D" w:rsidRPr="005865B5" w:rsidRDefault="00584E1D" w:rsidP="004931E4">
            <w:pPr>
              <w:spacing w:before="0" w:after="0" w:line="240" w:lineRule="auto"/>
              <w:jc w:val="left"/>
              <w:rPr>
                <w:rFonts w:ascii="Times New Roman" w:hAnsi="Times New Roman"/>
              </w:rPr>
            </w:pPr>
          </w:p>
        </w:tc>
      </w:tr>
      <w:tr w:rsidR="00584E1D" w:rsidRPr="005865B5" w:rsidTr="004931E4">
        <w:trPr>
          <w:trHeight w:val="300"/>
          <w:jc w:val="center"/>
        </w:trPr>
        <w:tc>
          <w:tcPr>
            <w:tcW w:w="457" w:type="pct"/>
            <w:shd w:val="clear" w:color="auto" w:fill="FFFFFF"/>
            <w:noWrap/>
            <w:vAlign w:val="center"/>
          </w:tcPr>
          <w:p w:rsidR="00584E1D" w:rsidRPr="005865B5" w:rsidRDefault="00584E1D" w:rsidP="004931E4">
            <w:pPr>
              <w:spacing w:before="0" w:after="0" w:line="240" w:lineRule="auto"/>
              <w:jc w:val="left"/>
              <w:rPr>
                <w:rFonts w:ascii="Times New Roman" w:hAnsi="Times New Roman"/>
              </w:rPr>
            </w:pPr>
          </w:p>
        </w:tc>
        <w:tc>
          <w:tcPr>
            <w:tcW w:w="2008" w:type="pct"/>
            <w:shd w:val="clear" w:color="auto" w:fill="FFFFFF"/>
            <w:vAlign w:val="center"/>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Giao thông đối ngoại</w:t>
            </w:r>
          </w:p>
        </w:tc>
        <w:tc>
          <w:tcPr>
            <w:tcW w:w="507" w:type="pct"/>
            <w:shd w:val="clear" w:color="auto" w:fill="FFFFFF"/>
            <w:noWrap/>
            <w:vAlign w:val="center"/>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6,75</w:t>
            </w:r>
          </w:p>
        </w:tc>
        <w:tc>
          <w:tcPr>
            <w:tcW w:w="425" w:type="pct"/>
            <w:shd w:val="clear" w:color="auto" w:fill="FFFFFF"/>
            <w:noWrap/>
            <w:vAlign w:val="center"/>
          </w:tcPr>
          <w:p w:rsidR="00584E1D" w:rsidRPr="005865B5" w:rsidRDefault="00584E1D" w:rsidP="004931E4">
            <w:pPr>
              <w:spacing w:before="0" w:after="0" w:line="240" w:lineRule="auto"/>
              <w:jc w:val="left"/>
              <w:rPr>
                <w:rFonts w:ascii="Times New Roman" w:hAnsi="Times New Roman"/>
              </w:rPr>
            </w:pPr>
          </w:p>
        </w:tc>
        <w:tc>
          <w:tcPr>
            <w:tcW w:w="687" w:type="pct"/>
            <w:shd w:val="clear" w:color="auto" w:fill="FFFFFF"/>
            <w:noWrap/>
            <w:vAlign w:val="center"/>
          </w:tcPr>
          <w:p w:rsidR="00584E1D" w:rsidRPr="005865B5" w:rsidRDefault="00584E1D" w:rsidP="004931E4">
            <w:pPr>
              <w:spacing w:before="0" w:after="0" w:line="240" w:lineRule="auto"/>
              <w:jc w:val="left"/>
              <w:rPr>
                <w:rFonts w:ascii="Times New Roman" w:hAnsi="Times New Roman"/>
              </w:rPr>
            </w:pPr>
          </w:p>
        </w:tc>
        <w:tc>
          <w:tcPr>
            <w:tcW w:w="443" w:type="pct"/>
            <w:shd w:val="clear" w:color="auto" w:fill="FFFFFF"/>
            <w:noWrap/>
            <w:vAlign w:val="center"/>
          </w:tcPr>
          <w:p w:rsidR="00584E1D" w:rsidRPr="005865B5" w:rsidRDefault="00584E1D" w:rsidP="004931E4">
            <w:pPr>
              <w:spacing w:before="0" w:after="0" w:line="240" w:lineRule="auto"/>
              <w:jc w:val="left"/>
              <w:rPr>
                <w:rFonts w:ascii="Times New Roman" w:hAnsi="Times New Roman"/>
              </w:rPr>
            </w:pPr>
          </w:p>
        </w:tc>
        <w:tc>
          <w:tcPr>
            <w:tcW w:w="472" w:type="pct"/>
            <w:shd w:val="clear" w:color="auto" w:fill="FFFFFF"/>
            <w:noWrap/>
            <w:vAlign w:val="center"/>
          </w:tcPr>
          <w:p w:rsidR="00584E1D" w:rsidRPr="005865B5" w:rsidRDefault="00584E1D" w:rsidP="004931E4">
            <w:pPr>
              <w:spacing w:before="0" w:after="0" w:line="240" w:lineRule="auto"/>
              <w:jc w:val="left"/>
              <w:rPr>
                <w:rFonts w:ascii="Times New Roman" w:hAnsi="Times New Roman"/>
              </w:rPr>
            </w:pPr>
          </w:p>
        </w:tc>
      </w:tr>
      <w:tr w:rsidR="00584E1D" w:rsidRPr="005865B5" w:rsidTr="00934A5B">
        <w:trPr>
          <w:trHeight w:val="382"/>
          <w:jc w:val="center"/>
        </w:trPr>
        <w:tc>
          <w:tcPr>
            <w:tcW w:w="457" w:type="pct"/>
            <w:shd w:val="clear" w:color="auto" w:fill="FDE9D9"/>
            <w:noWrap/>
            <w:vAlign w:val="center"/>
            <w:hideMark/>
          </w:tcPr>
          <w:p w:rsidR="00584E1D" w:rsidRPr="00D82339" w:rsidRDefault="00584E1D" w:rsidP="00D82339">
            <w:pPr>
              <w:spacing w:before="0" w:after="0" w:line="240" w:lineRule="auto"/>
              <w:jc w:val="center"/>
              <w:rPr>
                <w:rFonts w:ascii="Times New Roman" w:hAnsi="Times New Roman"/>
                <w:b/>
              </w:rPr>
            </w:pPr>
          </w:p>
        </w:tc>
        <w:tc>
          <w:tcPr>
            <w:tcW w:w="2008" w:type="pct"/>
            <w:shd w:val="clear" w:color="auto" w:fill="FDE9D9"/>
            <w:vAlign w:val="center"/>
            <w:hideMark/>
          </w:tcPr>
          <w:p w:rsidR="00584E1D" w:rsidRPr="00D82339" w:rsidRDefault="00584E1D" w:rsidP="00D82339">
            <w:pPr>
              <w:spacing w:before="0" w:after="0" w:line="240" w:lineRule="auto"/>
              <w:jc w:val="center"/>
              <w:rPr>
                <w:rFonts w:ascii="Times New Roman" w:hAnsi="Times New Roman"/>
                <w:b/>
              </w:rPr>
            </w:pPr>
            <w:r w:rsidRPr="00D82339">
              <w:rPr>
                <w:rFonts w:ascii="Times New Roman" w:hAnsi="Times New Roman"/>
                <w:b/>
              </w:rPr>
              <w:t>KHU E</w:t>
            </w:r>
          </w:p>
        </w:tc>
        <w:tc>
          <w:tcPr>
            <w:tcW w:w="507" w:type="pct"/>
            <w:shd w:val="clear" w:color="auto" w:fill="FDE9D9"/>
            <w:noWrap/>
            <w:vAlign w:val="center"/>
            <w:hideMark/>
          </w:tcPr>
          <w:p w:rsidR="00584E1D" w:rsidRPr="00D82339" w:rsidRDefault="00584E1D" w:rsidP="00D82339">
            <w:pPr>
              <w:spacing w:before="0" w:after="0" w:line="240" w:lineRule="auto"/>
              <w:jc w:val="center"/>
              <w:rPr>
                <w:rFonts w:ascii="Times New Roman" w:hAnsi="Times New Roman"/>
                <w:b/>
              </w:rPr>
            </w:pPr>
            <w:r w:rsidRPr="00D82339">
              <w:rPr>
                <w:rFonts w:ascii="Times New Roman" w:hAnsi="Times New Roman"/>
                <w:b/>
              </w:rPr>
              <w:t>158,87</w:t>
            </w:r>
          </w:p>
        </w:tc>
        <w:tc>
          <w:tcPr>
            <w:tcW w:w="425" w:type="pct"/>
            <w:shd w:val="clear" w:color="auto" w:fill="FDE9D9"/>
            <w:noWrap/>
            <w:vAlign w:val="center"/>
            <w:hideMark/>
          </w:tcPr>
          <w:p w:rsidR="00584E1D" w:rsidRPr="00D82339" w:rsidRDefault="00584E1D" w:rsidP="00D82339">
            <w:pPr>
              <w:spacing w:before="0" w:after="0" w:line="240" w:lineRule="auto"/>
              <w:jc w:val="center"/>
              <w:rPr>
                <w:rFonts w:ascii="Times New Roman" w:hAnsi="Times New Roman"/>
                <w:b/>
              </w:rPr>
            </w:pPr>
          </w:p>
        </w:tc>
        <w:tc>
          <w:tcPr>
            <w:tcW w:w="687" w:type="pct"/>
            <w:shd w:val="clear" w:color="auto" w:fill="FDE9D9"/>
            <w:noWrap/>
            <w:vAlign w:val="center"/>
            <w:hideMark/>
          </w:tcPr>
          <w:p w:rsidR="00584E1D" w:rsidRPr="00D82339" w:rsidRDefault="00584E1D" w:rsidP="00D82339">
            <w:pPr>
              <w:spacing w:before="0" w:after="0" w:line="240" w:lineRule="auto"/>
              <w:jc w:val="center"/>
              <w:rPr>
                <w:rFonts w:ascii="Times New Roman" w:hAnsi="Times New Roman"/>
                <w:b/>
              </w:rPr>
            </w:pPr>
          </w:p>
        </w:tc>
        <w:tc>
          <w:tcPr>
            <w:tcW w:w="443" w:type="pct"/>
            <w:shd w:val="clear" w:color="auto" w:fill="FDE9D9"/>
            <w:noWrap/>
            <w:vAlign w:val="center"/>
            <w:hideMark/>
          </w:tcPr>
          <w:p w:rsidR="00584E1D" w:rsidRPr="00D82339" w:rsidRDefault="00584E1D" w:rsidP="00D82339">
            <w:pPr>
              <w:spacing w:before="0" w:after="0" w:line="240" w:lineRule="auto"/>
              <w:jc w:val="center"/>
              <w:rPr>
                <w:rFonts w:ascii="Times New Roman" w:hAnsi="Times New Roman"/>
                <w:b/>
              </w:rPr>
            </w:pPr>
            <w:r w:rsidRPr="00D82339">
              <w:rPr>
                <w:rFonts w:ascii="Times New Roman" w:hAnsi="Times New Roman"/>
                <w:b/>
              </w:rPr>
              <w:t>2</w:t>
            </w:r>
          </w:p>
        </w:tc>
        <w:tc>
          <w:tcPr>
            <w:tcW w:w="472" w:type="pct"/>
            <w:shd w:val="clear" w:color="auto" w:fill="FDE9D9"/>
            <w:noWrap/>
            <w:vAlign w:val="center"/>
            <w:hideMark/>
          </w:tcPr>
          <w:p w:rsidR="00584E1D" w:rsidRPr="00D82339" w:rsidRDefault="00584E1D" w:rsidP="00D82339">
            <w:pPr>
              <w:spacing w:before="0" w:after="0" w:line="240" w:lineRule="auto"/>
              <w:jc w:val="center"/>
              <w:rPr>
                <w:rFonts w:ascii="Times New Roman" w:hAnsi="Times New Roman"/>
                <w:b/>
              </w:rPr>
            </w:pPr>
            <w:r w:rsidRPr="00D82339">
              <w:rPr>
                <w:rFonts w:ascii="Times New Roman" w:hAnsi="Times New Roman"/>
                <w:b/>
              </w:rPr>
              <w:t>5.500</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E.I.2</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ở (thuần ở)</w:t>
            </w:r>
            <w:r w:rsidR="00473297" w:rsidRPr="00BF7A97">
              <w:rPr>
                <w:rFonts w:ascii="Times New Roman" w:eastAsia="Times New Roman" w:hAnsi="Times New Roman"/>
                <w:color w:val="000000"/>
              </w:rPr>
              <w:t xml:space="preserve"> - mật độ thấp</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3,96</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40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3</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1,2</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150</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E.I.3</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ở (thuần ở)</w:t>
            </w:r>
            <w:r w:rsidR="00473297" w:rsidRPr="00BF7A97">
              <w:rPr>
                <w:rFonts w:ascii="Times New Roman" w:eastAsia="Times New Roman" w:hAnsi="Times New Roman"/>
                <w:color w:val="000000"/>
              </w:rPr>
              <w:t xml:space="preserve"> - mật độ thấp</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4,5</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40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3</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1,2</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200</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E.II.2</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ở (thuần ở)</w:t>
            </w:r>
            <w:r w:rsidR="00473297" w:rsidRPr="00BF7A97">
              <w:rPr>
                <w:rFonts w:ascii="Times New Roman" w:eastAsia="Times New Roman" w:hAnsi="Times New Roman"/>
                <w:color w:val="000000"/>
              </w:rPr>
              <w:t xml:space="preserve"> - mật độ thấp</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3,83</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40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3</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1,2</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160</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E.II.3</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ở (thuần ở)</w:t>
            </w:r>
            <w:r w:rsidR="00473297" w:rsidRPr="00BF7A97">
              <w:rPr>
                <w:rFonts w:ascii="Times New Roman" w:eastAsia="Times New Roman" w:hAnsi="Times New Roman"/>
                <w:color w:val="000000"/>
              </w:rPr>
              <w:t xml:space="preserve"> - mật độ thấp</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2,2</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40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3</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1,2</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130</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E.II.7</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ở (thuần ở)</w:t>
            </w:r>
            <w:r w:rsidR="00473297" w:rsidRPr="00BF7A97">
              <w:rPr>
                <w:rFonts w:ascii="Times New Roman" w:eastAsia="Times New Roman" w:hAnsi="Times New Roman"/>
                <w:color w:val="000000"/>
              </w:rPr>
              <w:t xml:space="preserve"> - mật độ thấp</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2,89</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40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3</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1,2</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300</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E.III.2</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ở (thuần ở)</w:t>
            </w:r>
            <w:r w:rsidR="00473297" w:rsidRPr="00BF7A97">
              <w:rPr>
                <w:rFonts w:ascii="Times New Roman" w:eastAsia="Times New Roman" w:hAnsi="Times New Roman"/>
                <w:color w:val="000000"/>
              </w:rPr>
              <w:t xml:space="preserve"> - mật độ thấp</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3,04</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40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3</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1,2</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130</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E.III.6</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ở (thuần ở)</w:t>
            </w:r>
            <w:r w:rsidR="00473297" w:rsidRPr="00BF7A97">
              <w:rPr>
                <w:rFonts w:ascii="Times New Roman" w:eastAsia="Times New Roman" w:hAnsi="Times New Roman"/>
                <w:color w:val="000000"/>
              </w:rPr>
              <w:t xml:space="preserve"> - mật độ thấp</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0,79</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40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3</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1,2</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60</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E.III.7</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ở (thuần ở)</w:t>
            </w:r>
            <w:r w:rsidR="00473297" w:rsidRPr="00BF7A97">
              <w:rPr>
                <w:rFonts w:ascii="Times New Roman" w:eastAsia="Times New Roman" w:hAnsi="Times New Roman"/>
                <w:color w:val="000000"/>
              </w:rPr>
              <w:t xml:space="preserve"> - mật độ thấp</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1,5</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40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3</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1,2</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120</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E.III.9</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ở (thuần ở)</w:t>
            </w:r>
            <w:r w:rsidR="00473297" w:rsidRPr="00BF7A97">
              <w:rPr>
                <w:rFonts w:ascii="Times New Roman" w:eastAsia="Times New Roman" w:hAnsi="Times New Roman"/>
                <w:color w:val="000000"/>
              </w:rPr>
              <w:t xml:space="preserve"> - mật độ thấp</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2,03</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40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3</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1,2</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250</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E.IV.10</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ở (thuần ở)</w:t>
            </w:r>
            <w:r w:rsidR="00473297" w:rsidRPr="00BF7A97">
              <w:rPr>
                <w:rFonts w:ascii="Times New Roman" w:eastAsia="Times New Roman" w:hAnsi="Times New Roman"/>
                <w:color w:val="000000"/>
              </w:rPr>
              <w:t xml:space="preserve"> - mật độ thấp</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1,5</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40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3</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1,2</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110</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E.IV.4</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ở (thuần ở)</w:t>
            </w:r>
            <w:r w:rsidR="00473297" w:rsidRPr="00BF7A97">
              <w:rPr>
                <w:rFonts w:ascii="Times New Roman" w:eastAsia="Times New Roman" w:hAnsi="Times New Roman"/>
                <w:color w:val="000000"/>
              </w:rPr>
              <w:t xml:space="preserve"> - mật độ thấp</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2,15</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40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3</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1,2</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220</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E.IV.2</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ở (thuần ở)</w:t>
            </w:r>
            <w:r w:rsidR="00473297" w:rsidRPr="00BF7A97">
              <w:rPr>
                <w:rFonts w:ascii="Times New Roman" w:eastAsia="Times New Roman" w:hAnsi="Times New Roman"/>
                <w:color w:val="000000"/>
              </w:rPr>
              <w:t xml:space="preserve"> - mật độ thấp</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9,19</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40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3</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1,2</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400</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E.III.11</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ở (thuần ở)</w:t>
            </w:r>
            <w:r w:rsidR="00473297" w:rsidRPr="00BF7A97">
              <w:rPr>
                <w:rFonts w:ascii="Times New Roman" w:eastAsia="Times New Roman" w:hAnsi="Times New Roman"/>
                <w:color w:val="000000"/>
              </w:rPr>
              <w:t xml:space="preserve"> - mật độ thấp</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5,87</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40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3</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1,2</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200</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E.IV.11</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ở (thuần ở)</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1,81</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80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5</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4</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100</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E.IV.13</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ở (thuần ở)</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0,9</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80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5</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4</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60</w:t>
            </w:r>
          </w:p>
        </w:tc>
      </w:tr>
      <w:tr w:rsidR="00584E1D" w:rsidRPr="005865B5" w:rsidTr="004931E4">
        <w:trPr>
          <w:trHeight w:val="6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E.II.6</w:t>
            </w:r>
          </w:p>
        </w:tc>
        <w:tc>
          <w:tcPr>
            <w:tcW w:w="2008" w:type="pct"/>
            <w:shd w:val="clear" w:color="auto" w:fill="FFFFFF"/>
            <w:vAlign w:val="center"/>
            <w:hideMark/>
          </w:tcPr>
          <w:p w:rsidR="00473297" w:rsidRDefault="00584E1D" w:rsidP="004931E4">
            <w:pPr>
              <w:spacing w:before="0" w:after="0" w:line="240" w:lineRule="auto"/>
              <w:jc w:val="left"/>
              <w:rPr>
                <w:rFonts w:ascii="Times New Roman" w:hAnsi="Times New Roman"/>
              </w:rPr>
            </w:pPr>
            <w:r w:rsidRPr="005865B5">
              <w:rPr>
                <w:rFonts w:ascii="Times New Roman" w:hAnsi="Times New Roman"/>
              </w:rPr>
              <w:t>Đất ở</w:t>
            </w:r>
            <w:r w:rsidR="00473297">
              <w:rPr>
                <w:rFonts w:ascii="Times New Roman" w:hAnsi="Times New Roman"/>
              </w:rPr>
              <w:t xml:space="preserve"> </w:t>
            </w:r>
          </w:p>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(Khu nhà ở xã hội)</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7,89</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40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3</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1,2</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510</w:t>
            </w:r>
          </w:p>
        </w:tc>
      </w:tr>
      <w:tr w:rsidR="00584E1D" w:rsidRPr="005865B5" w:rsidTr="004931E4">
        <w:trPr>
          <w:trHeight w:val="6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E.III.5</w:t>
            </w:r>
          </w:p>
        </w:tc>
        <w:tc>
          <w:tcPr>
            <w:tcW w:w="2008" w:type="pct"/>
            <w:shd w:val="clear" w:color="auto" w:fill="FFFFFF"/>
            <w:vAlign w:val="center"/>
            <w:hideMark/>
          </w:tcPr>
          <w:p w:rsidR="00473297" w:rsidRDefault="00584E1D" w:rsidP="004931E4">
            <w:pPr>
              <w:spacing w:before="0" w:after="0" w:line="240" w:lineRule="auto"/>
              <w:jc w:val="left"/>
              <w:rPr>
                <w:rFonts w:ascii="Times New Roman" w:hAnsi="Times New Roman"/>
              </w:rPr>
            </w:pPr>
            <w:r w:rsidRPr="005865B5">
              <w:rPr>
                <w:rFonts w:ascii="Times New Roman" w:hAnsi="Times New Roman"/>
              </w:rPr>
              <w:t>Đất giáo dụ</w:t>
            </w:r>
            <w:r w:rsidR="00473297">
              <w:rPr>
                <w:rFonts w:ascii="Times New Roman" w:hAnsi="Times New Roman"/>
              </w:rPr>
              <w:t xml:space="preserve">c </w:t>
            </w:r>
          </w:p>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(Tr. Mầm non)</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0,45</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40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2</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0,8</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r>
      <w:tr w:rsidR="00584E1D" w:rsidRPr="005865B5" w:rsidTr="004931E4">
        <w:trPr>
          <w:trHeight w:val="6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lastRenderedPageBreak/>
              <w:t>E.III.4</w:t>
            </w:r>
          </w:p>
        </w:tc>
        <w:tc>
          <w:tcPr>
            <w:tcW w:w="2008" w:type="pct"/>
            <w:shd w:val="clear" w:color="auto" w:fill="FFFFFF"/>
            <w:vAlign w:val="center"/>
            <w:hideMark/>
          </w:tcPr>
          <w:p w:rsidR="00473297" w:rsidRDefault="00584E1D" w:rsidP="004931E4">
            <w:pPr>
              <w:spacing w:before="0" w:after="0" w:line="240" w:lineRule="auto"/>
              <w:jc w:val="left"/>
              <w:rPr>
                <w:rFonts w:ascii="Times New Roman" w:hAnsi="Times New Roman"/>
              </w:rPr>
            </w:pPr>
            <w:r w:rsidRPr="005865B5">
              <w:rPr>
                <w:rFonts w:ascii="Times New Roman" w:hAnsi="Times New Roman"/>
              </w:rPr>
              <w:t>Đất giáo dụ</w:t>
            </w:r>
            <w:r w:rsidR="00473297">
              <w:rPr>
                <w:rFonts w:ascii="Times New Roman" w:hAnsi="Times New Roman"/>
              </w:rPr>
              <w:t xml:space="preserve">c </w:t>
            </w:r>
          </w:p>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(Tr. Tiểu học)</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0,44</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40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4</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1,6</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E.III.13</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y tế đơn vị ở</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0,34</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40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2</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0,8</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E.I.1</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sử dụng hỗn hợp</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5,26</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60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20</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12</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1200</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E.II.1</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sử dụng hỗn hợp</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3,12</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60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20</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12</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E.II.5</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sử dụng hỗn hợp</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2,36</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60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20</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12</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E.III.1</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sử dụng hỗn hợp</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5,39</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60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20</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12</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E.IV.1</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sử dụng hỗn hợp</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7,1</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60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20</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12</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1200</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E.IV.15</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cơ quan</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0,17</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40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7</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2,8</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r>
      <w:tr w:rsidR="00584E1D" w:rsidRPr="005865B5" w:rsidTr="004931E4">
        <w:trPr>
          <w:trHeight w:val="588"/>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E.III.3</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cây xanh – TDTT</w:t>
            </w:r>
          </w:p>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 xml:space="preserve"> (đơn vị ở)</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1,29</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5</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0,05</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r>
      <w:tr w:rsidR="00584E1D" w:rsidRPr="005865B5" w:rsidTr="004931E4">
        <w:trPr>
          <w:trHeight w:val="39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E.I.4</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cây xanh cách ly</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0,51</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 </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E.I.5</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cây xanh cách ly</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0,09</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 </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E.II.8</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cây xanh cách ly</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0,73</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 </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E.III.12</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cây xanh cách ly</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0,68</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 </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E.IV.3</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cây xanh cách ly</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2,73</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 </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E.IV.5</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cây xanh cách ly</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0,41</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 </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E.IV.17</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cây xanh cách ly</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0,27</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 </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E.IV.19</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cây xanh cách ly</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8,38</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 </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E.IV.21</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cây xanh cách ly</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0,77</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 </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E.IV.23</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cây xanh cách ly</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0,79</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 </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E.IV.24</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cây xanh cách ly</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1,02</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 </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E.IV.25</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cây xanh cách ly</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0,09</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 </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E.IV.26</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cây xanh cách ly</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0,29</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 </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E.III.10</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nông nghiệp công nghệ cao</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0,78</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2</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0,2</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E.IV.6</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nông nghiệp công nghệ cao</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21,26</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2</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0,2</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E.IV.7</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nông nghiệp công nghệ cao</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0,69</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2</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0,2</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E.IV.8</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nông nghiệp công nghệ cao</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2,8</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2</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0,2</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r>
      <w:tr w:rsidR="00584E1D" w:rsidRPr="005865B5" w:rsidTr="004931E4">
        <w:trPr>
          <w:trHeight w:val="301"/>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E.IV.9</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nông nghiệp công nghệ cao</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5,72</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2</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0,2</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r>
      <w:tr w:rsidR="00584E1D" w:rsidRPr="005865B5" w:rsidTr="004931E4">
        <w:trPr>
          <w:trHeight w:val="265"/>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E.IV.12</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nông nghiệp công nghệ cao</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0,97</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2</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0,2</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r>
      <w:tr w:rsidR="00584E1D" w:rsidRPr="005865B5" w:rsidTr="004931E4">
        <w:trPr>
          <w:trHeight w:val="268"/>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E.IV.16</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nông nghiệp công nghệ cao</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0,88</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2</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0,2</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r>
      <w:tr w:rsidR="00584E1D" w:rsidRPr="005865B5" w:rsidTr="004931E4">
        <w:trPr>
          <w:trHeight w:val="357"/>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E.IV.18</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nông nghiệp công nghệ cao</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1,02</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2</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0,2</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r>
      <w:tr w:rsidR="00584E1D" w:rsidRPr="005865B5" w:rsidTr="004931E4">
        <w:trPr>
          <w:trHeight w:val="334"/>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E.IV.20</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nông nghiệp công nghệ cao</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0,09</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2</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0,2</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r>
      <w:tr w:rsidR="00584E1D" w:rsidRPr="005865B5" w:rsidTr="004931E4">
        <w:trPr>
          <w:trHeight w:val="311"/>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E.IV.22</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nông nghiệp công nghệ cao</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1,06</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2</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0,2</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r>
      <w:tr w:rsidR="00584E1D" w:rsidRPr="005865B5" w:rsidTr="004931E4">
        <w:trPr>
          <w:trHeight w:val="697"/>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E.III.8</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công trình hạ tầng</w:t>
            </w:r>
          </w:p>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(Trạm trung chuyển rác thải)</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1,6</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40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2</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0,8</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r>
      <w:tr w:rsidR="00584E1D" w:rsidRPr="005865B5" w:rsidTr="004931E4">
        <w:trPr>
          <w:trHeight w:val="693"/>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E.II.4</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công trình hạ tầng</w:t>
            </w:r>
          </w:p>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(Bến xe Tiền Giang)</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5,42</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40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3</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1,2</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E.IV.14</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Nghĩa trang liệt sĩ</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3,85</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40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 </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 </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Mặt nước</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1,5</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 </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 </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 </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 </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Giao thông</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14,50</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 </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 </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 </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 </w:t>
            </w:r>
          </w:p>
        </w:tc>
      </w:tr>
      <w:tr w:rsidR="00584E1D" w:rsidRPr="005865B5" w:rsidTr="004931E4">
        <w:trPr>
          <w:trHeight w:val="300"/>
          <w:jc w:val="center"/>
        </w:trPr>
        <w:tc>
          <w:tcPr>
            <w:tcW w:w="457" w:type="pct"/>
            <w:shd w:val="clear" w:color="auto" w:fill="FFFFFF"/>
            <w:noWrap/>
            <w:vAlign w:val="center"/>
          </w:tcPr>
          <w:p w:rsidR="00584E1D" w:rsidRPr="005865B5" w:rsidRDefault="00584E1D" w:rsidP="004931E4">
            <w:pPr>
              <w:spacing w:before="0" w:after="0" w:line="240" w:lineRule="auto"/>
              <w:jc w:val="left"/>
              <w:rPr>
                <w:rFonts w:ascii="Times New Roman" w:hAnsi="Times New Roman"/>
              </w:rPr>
            </w:pPr>
          </w:p>
        </w:tc>
        <w:tc>
          <w:tcPr>
            <w:tcW w:w="2008" w:type="pct"/>
            <w:shd w:val="clear" w:color="auto" w:fill="FFFFFF"/>
            <w:vAlign w:val="center"/>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Giao thông đối nội</w:t>
            </w:r>
          </w:p>
        </w:tc>
        <w:tc>
          <w:tcPr>
            <w:tcW w:w="507" w:type="pct"/>
            <w:shd w:val="clear" w:color="auto" w:fill="FFFFFF"/>
            <w:noWrap/>
            <w:vAlign w:val="center"/>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1,26</w:t>
            </w:r>
          </w:p>
        </w:tc>
        <w:tc>
          <w:tcPr>
            <w:tcW w:w="425" w:type="pct"/>
            <w:shd w:val="clear" w:color="auto" w:fill="FFFFFF"/>
            <w:noWrap/>
            <w:vAlign w:val="center"/>
          </w:tcPr>
          <w:p w:rsidR="00584E1D" w:rsidRPr="005865B5" w:rsidRDefault="00584E1D" w:rsidP="004931E4">
            <w:pPr>
              <w:spacing w:before="0" w:after="0" w:line="240" w:lineRule="auto"/>
              <w:jc w:val="left"/>
              <w:rPr>
                <w:rFonts w:ascii="Times New Roman" w:hAnsi="Times New Roman"/>
              </w:rPr>
            </w:pPr>
          </w:p>
        </w:tc>
        <w:tc>
          <w:tcPr>
            <w:tcW w:w="687" w:type="pct"/>
            <w:shd w:val="clear" w:color="auto" w:fill="FFFFFF"/>
            <w:noWrap/>
            <w:vAlign w:val="center"/>
          </w:tcPr>
          <w:p w:rsidR="00584E1D" w:rsidRPr="005865B5" w:rsidRDefault="00584E1D" w:rsidP="004931E4">
            <w:pPr>
              <w:spacing w:before="0" w:after="0" w:line="240" w:lineRule="auto"/>
              <w:jc w:val="left"/>
              <w:rPr>
                <w:rFonts w:ascii="Times New Roman" w:hAnsi="Times New Roman"/>
              </w:rPr>
            </w:pPr>
          </w:p>
        </w:tc>
        <w:tc>
          <w:tcPr>
            <w:tcW w:w="443" w:type="pct"/>
            <w:shd w:val="clear" w:color="auto" w:fill="FFFFFF"/>
            <w:noWrap/>
            <w:vAlign w:val="center"/>
          </w:tcPr>
          <w:p w:rsidR="00584E1D" w:rsidRPr="005865B5" w:rsidRDefault="00584E1D" w:rsidP="004931E4">
            <w:pPr>
              <w:spacing w:before="0" w:after="0" w:line="240" w:lineRule="auto"/>
              <w:jc w:val="left"/>
              <w:rPr>
                <w:rFonts w:ascii="Times New Roman" w:hAnsi="Times New Roman"/>
              </w:rPr>
            </w:pPr>
          </w:p>
        </w:tc>
        <w:tc>
          <w:tcPr>
            <w:tcW w:w="472" w:type="pct"/>
            <w:shd w:val="clear" w:color="auto" w:fill="FFFFFF"/>
            <w:noWrap/>
            <w:vAlign w:val="center"/>
          </w:tcPr>
          <w:p w:rsidR="00584E1D" w:rsidRPr="005865B5" w:rsidRDefault="00584E1D" w:rsidP="004931E4">
            <w:pPr>
              <w:spacing w:before="0" w:after="0" w:line="240" w:lineRule="auto"/>
              <w:jc w:val="left"/>
              <w:rPr>
                <w:rFonts w:ascii="Times New Roman" w:hAnsi="Times New Roman"/>
              </w:rPr>
            </w:pPr>
          </w:p>
        </w:tc>
      </w:tr>
      <w:tr w:rsidR="00584E1D" w:rsidRPr="005865B5" w:rsidTr="004931E4">
        <w:trPr>
          <w:trHeight w:val="300"/>
          <w:jc w:val="center"/>
        </w:trPr>
        <w:tc>
          <w:tcPr>
            <w:tcW w:w="457" w:type="pct"/>
            <w:shd w:val="clear" w:color="auto" w:fill="FFFFFF"/>
            <w:noWrap/>
            <w:vAlign w:val="center"/>
          </w:tcPr>
          <w:p w:rsidR="00584E1D" w:rsidRPr="005865B5" w:rsidRDefault="00584E1D" w:rsidP="004931E4">
            <w:pPr>
              <w:spacing w:before="0" w:after="0" w:line="240" w:lineRule="auto"/>
              <w:jc w:val="left"/>
              <w:rPr>
                <w:rFonts w:ascii="Times New Roman" w:hAnsi="Times New Roman"/>
              </w:rPr>
            </w:pPr>
          </w:p>
        </w:tc>
        <w:tc>
          <w:tcPr>
            <w:tcW w:w="2008" w:type="pct"/>
            <w:shd w:val="clear" w:color="auto" w:fill="FFFFFF"/>
            <w:vAlign w:val="center"/>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Giao thông đối ngoại</w:t>
            </w:r>
          </w:p>
        </w:tc>
        <w:tc>
          <w:tcPr>
            <w:tcW w:w="507" w:type="pct"/>
            <w:shd w:val="clear" w:color="auto" w:fill="FFFFFF"/>
            <w:noWrap/>
            <w:vAlign w:val="center"/>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13,24</w:t>
            </w:r>
          </w:p>
        </w:tc>
        <w:tc>
          <w:tcPr>
            <w:tcW w:w="425" w:type="pct"/>
            <w:shd w:val="clear" w:color="auto" w:fill="FFFFFF"/>
            <w:noWrap/>
            <w:vAlign w:val="center"/>
          </w:tcPr>
          <w:p w:rsidR="00584E1D" w:rsidRPr="005865B5" w:rsidRDefault="00584E1D" w:rsidP="004931E4">
            <w:pPr>
              <w:spacing w:before="0" w:after="0" w:line="240" w:lineRule="auto"/>
              <w:jc w:val="left"/>
              <w:rPr>
                <w:rFonts w:ascii="Times New Roman" w:hAnsi="Times New Roman"/>
              </w:rPr>
            </w:pPr>
          </w:p>
        </w:tc>
        <w:tc>
          <w:tcPr>
            <w:tcW w:w="687" w:type="pct"/>
            <w:shd w:val="clear" w:color="auto" w:fill="FFFFFF"/>
            <w:noWrap/>
            <w:vAlign w:val="center"/>
          </w:tcPr>
          <w:p w:rsidR="00584E1D" w:rsidRPr="005865B5" w:rsidRDefault="00584E1D" w:rsidP="004931E4">
            <w:pPr>
              <w:spacing w:before="0" w:after="0" w:line="240" w:lineRule="auto"/>
              <w:jc w:val="left"/>
              <w:rPr>
                <w:rFonts w:ascii="Times New Roman" w:hAnsi="Times New Roman"/>
              </w:rPr>
            </w:pPr>
          </w:p>
        </w:tc>
        <w:tc>
          <w:tcPr>
            <w:tcW w:w="443" w:type="pct"/>
            <w:shd w:val="clear" w:color="auto" w:fill="FFFFFF"/>
            <w:noWrap/>
            <w:vAlign w:val="center"/>
          </w:tcPr>
          <w:p w:rsidR="00584E1D" w:rsidRPr="005865B5" w:rsidRDefault="00584E1D" w:rsidP="004931E4">
            <w:pPr>
              <w:spacing w:before="0" w:after="0" w:line="240" w:lineRule="auto"/>
              <w:jc w:val="left"/>
              <w:rPr>
                <w:rFonts w:ascii="Times New Roman" w:hAnsi="Times New Roman"/>
              </w:rPr>
            </w:pPr>
          </w:p>
        </w:tc>
        <w:tc>
          <w:tcPr>
            <w:tcW w:w="472" w:type="pct"/>
            <w:shd w:val="clear" w:color="auto" w:fill="FFFFFF"/>
            <w:noWrap/>
            <w:vAlign w:val="center"/>
          </w:tcPr>
          <w:p w:rsidR="00584E1D" w:rsidRPr="005865B5" w:rsidRDefault="00584E1D" w:rsidP="004931E4">
            <w:pPr>
              <w:spacing w:before="0" w:after="0" w:line="240" w:lineRule="auto"/>
              <w:jc w:val="left"/>
              <w:rPr>
                <w:rFonts w:ascii="Times New Roman" w:hAnsi="Times New Roman"/>
              </w:rPr>
            </w:pPr>
          </w:p>
        </w:tc>
      </w:tr>
      <w:tr w:rsidR="00584E1D" w:rsidRPr="005865B5" w:rsidTr="00934A5B">
        <w:trPr>
          <w:trHeight w:val="300"/>
          <w:jc w:val="center"/>
        </w:trPr>
        <w:tc>
          <w:tcPr>
            <w:tcW w:w="2466" w:type="pct"/>
            <w:gridSpan w:val="2"/>
            <w:shd w:val="clear" w:color="auto" w:fill="FDE9D9"/>
            <w:noWrap/>
            <w:vAlign w:val="center"/>
            <w:hideMark/>
          </w:tcPr>
          <w:p w:rsidR="00584E1D" w:rsidRPr="00347A8D" w:rsidRDefault="00584E1D" w:rsidP="00347A8D">
            <w:pPr>
              <w:spacing w:before="0" w:after="0" w:line="240" w:lineRule="auto"/>
              <w:jc w:val="center"/>
              <w:rPr>
                <w:rFonts w:ascii="Times New Roman" w:hAnsi="Times New Roman"/>
                <w:b/>
              </w:rPr>
            </w:pPr>
            <w:r w:rsidRPr="00347A8D">
              <w:rPr>
                <w:rFonts w:ascii="Times New Roman" w:hAnsi="Times New Roman"/>
                <w:b/>
              </w:rPr>
              <w:t>KHU F</w:t>
            </w:r>
          </w:p>
        </w:tc>
        <w:tc>
          <w:tcPr>
            <w:tcW w:w="507" w:type="pct"/>
            <w:shd w:val="clear" w:color="auto" w:fill="FDE9D9"/>
            <w:noWrap/>
            <w:vAlign w:val="center"/>
            <w:hideMark/>
          </w:tcPr>
          <w:p w:rsidR="00584E1D" w:rsidRPr="00347A8D" w:rsidRDefault="00584E1D" w:rsidP="00347A8D">
            <w:pPr>
              <w:spacing w:before="0" w:after="0" w:line="240" w:lineRule="auto"/>
              <w:jc w:val="center"/>
              <w:rPr>
                <w:rFonts w:ascii="Times New Roman" w:hAnsi="Times New Roman"/>
                <w:b/>
              </w:rPr>
            </w:pPr>
            <w:r w:rsidRPr="00347A8D">
              <w:rPr>
                <w:rFonts w:ascii="Times New Roman" w:hAnsi="Times New Roman"/>
                <w:b/>
              </w:rPr>
              <w:t>192,15</w:t>
            </w:r>
          </w:p>
        </w:tc>
        <w:tc>
          <w:tcPr>
            <w:tcW w:w="425" w:type="pct"/>
            <w:shd w:val="clear" w:color="auto" w:fill="FDE9D9"/>
            <w:noWrap/>
            <w:vAlign w:val="center"/>
            <w:hideMark/>
          </w:tcPr>
          <w:p w:rsidR="00584E1D" w:rsidRPr="00347A8D" w:rsidRDefault="00584E1D" w:rsidP="00347A8D">
            <w:pPr>
              <w:spacing w:before="0" w:after="0" w:line="240" w:lineRule="auto"/>
              <w:jc w:val="center"/>
              <w:rPr>
                <w:rFonts w:ascii="Times New Roman" w:hAnsi="Times New Roman"/>
                <w:b/>
              </w:rPr>
            </w:pPr>
            <w:r w:rsidRPr="00347A8D">
              <w:rPr>
                <w:rFonts w:ascii="Times New Roman" w:hAnsi="Times New Roman"/>
                <w:b/>
              </w:rPr>
              <w:t>39</w:t>
            </w:r>
          </w:p>
        </w:tc>
        <w:tc>
          <w:tcPr>
            <w:tcW w:w="687" w:type="pct"/>
            <w:shd w:val="clear" w:color="auto" w:fill="FDE9D9"/>
            <w:noWrap/>
            <w:vAlign w:val="center"/>
            <w:hideMark/>
          </w:tcPr>
          <w:p w:rsidR="00584E1D" w:rsidRPr="00347A8D" w:rsidRDefault="00584E1D" w:rsidP="00347A8D">
            <w:pPr>
              <w:spacing w:before="0" w:after="0" w:line="240" w:lineRule="auto"/>
              <w:jc w:val="center"/>
              <w:rPr>
                <w:rFonts w:ascii="Times New Roman" w:hAnsi="Times New Roman"/>
                <w:b/>
              </w:rPr>
            </w:pPr>
            <w:r w:rsidRPr="00347A8D">
              <w:rPr>
                <w:rFonts w:ascii="Times New Roman" w:hAnsi="Times New Roman"/>
                <w:b/>
              </w:rPr>
              <w:t>12</w:t>
            </w:r>
          </w:p>
        </w:tc>
        <w:tc>
          <w:tcPr>
            <w:tcW w:w="443" w:type="pct"/>
            <w:shd w:val="clear" w:color="auto" w:fill="FDE9D9"/>
            <w:noWrap/>
            <w:vAlign w:val="center"/>
            <w:hideMark/>
          </w:tcPr>
          <w:p w:rsidR="00584E1D" w:rsidRPr="00347A8D" w:rsidRDefault="00584E1D" w:rsidP="00347A8D">
            <w:pPr>
              <w:spacing w:before="0" w:after="0" w:line="240" w:lineRule="auto"/>
              <w:jc w:val="center"/>
              <w:rPr>
                <w:rFonts w:ascii="Times New Roman" w:hAnsi="Times New Roman"/>
                <w:b/>
              </w:rPr>
            </w:pPr>
            <w:r w:rsidRPr="00347A8D">
              <w:rPr>
                <w:rFonts w:ascii="Times New Roman" w:hAnsi="Times New Roman"/>
                <w:b/>
              </w:rPr>
              <w:t>4,77</w:t>
            </w:r>
          </w:p>
        </w:tc>
        <w:tc>
          <w:tcPr>
            <w:tcW w:w="472" w:type="pct"/>
            <w:shd w:val="clear" w:color="auto" w:fill="FDE9D9"/>
            <w:noWrap/>
            <w:vAlign w:val="center"/>
            <w:hideMark/>
          </w:tcPr>
          <w:p w:rsidR="00584E1D" w:rsidRPr="00347A8D" w:rsidRDefault="00584E1D" w:rsidP="00347A8D">
            <w:pPr>
              <w:spacing w:before="0" w:after="0" w:line="240" w:lineRule="auto"/>
              <w:jc w:val="center"/>
              <w:rPr>
                <w:rFonts w:ascii="Times New Roman" w:hAnsi="Times New Roman"/>
                <w:b/>
              </w:rPr>
            </w:pPr>
            <w:r w:rsidRPr="00347A8D">
              <w:rPr>
                <w:rFonts w:ascii="Times New Roman" w:hAnsi="Times New Roman"/>
                <w:b/>
              </w:rPr>
              <w:t>6.500</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F.III.16</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ở kết hợp</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3,79</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80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10</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8</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350</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F.III.17</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ở kết hợp</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0,97</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80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10</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8</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100</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lastRenderedPageBreak/>
              <w:t>F.IV.1</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ở kết hợp</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2,46</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80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10</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8</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280</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F.II.10</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ở (thuần ở)</w:t>
            </w:r>
            <w:r w:rsidR="00347A8D" w:rsidRPr="00BF7A97">
              <w:rPr>
                <w:rFonts w:ascii="Times New Roman" w:eastAsia="Times New Roman" w:hAnsi="Times New Roman"/>
                <w:color w:val="000000"/>
              </w:rPr>
              <w:t xml:space="preserve"> - mật độ thấp</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0,33</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40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3</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1,2</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30</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F.II.6</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ở (thuần ở)</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8,22</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80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5</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4</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400</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F.II.14</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ở (thuần ở)</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4,36</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80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5</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4</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1200</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F.II.3</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ở (thuần ở)</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8,57</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80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5</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4</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500</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F.III.7</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ở (thuần ở)</w:t>
            </w:r>
            <w:r w:rsidR="00347A8D" w:rsidRPr="00BF7A97">
              <w:rPr>
                <w:rFonts w:ascii="Times New Roman" w:eastAsia="Times New Roman" w:hAnsi="Times New Roman"/>
                <w:color w:val="000000"/>
              </w:rPr>
              <w:t xml:space="preserve"> - mật độ thấp</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12,1</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40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3</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1,2</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1.000</w:t>
            </w:r>
          </w:p>
        </w:tc>
      </w:tr>
      <w:tr w:rsidR="00584E1D" w:rsidRPr="005865B5" w:rsidTr="004931E4">
        <w:trPr>
          <w:trHeight w:val="6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F.III.9</w:t>
            </w:r>
          </w:p>
        </w:tc>
        <w:tc>
          <w:tcPr>
            <w:tcW w:w="2008" w:type="pct"/>
            <w:shd w:val="clear" w:color="auto" w:fill="FFFFFF"/>
            <w:vAlign w:val="center"/>
            <w:hideMark/>
          </w:tcPr>
          <w:p w:rsidR="004107EF" w:rsidRDefault="00584E1D" w:rsidP="004931E4">
            <w:pPr>
              <w:spacing w:before="0" w:after="0" w:line="240" w:lineRule="auto"/>
              <w:jc w:val="left"/>
              <w:rPr>
                <w:rFonts w:ascii="Times New Roman" w:hAnsi="Times New Roman"/>
              </w:rPr>
            </w:pPr>
            <w:r w:rsidRPr="005865B5">
              <w:rPr>
                <w:rFonts w:ascii="Times New Roman" w:hAnsi="Times New Roman"/>
              </w:rPr>
              <w:t>Đất giáo dụ</w:t>
            </w:r>
            <w:r w:rsidR="004107EF">
              <w:rPr>
                <w:rFonts w:ascii="Times New Roman" w:hAnsi="Times New Roman"/>
              </w:rPr>
              <w:t xml:space="preserve">c </w:t>
            </w:r>
          </w:p>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(Tr. Mầm non)</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0,58</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40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2</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0,8</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 </w:t>
            </w:r>
          </w:p>
        </w:tc>
      </w:tr>
      <w:tr w:rsidR="00584E1D" w:rsidRPr="005865B5" w:rsidTr="004931E4">
        <w:trPr>
          <w:trHeight w:val="6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F.III.10</w:t>
            </w:r>
          </w:p>
        </w:tc>
        <w:tc>
          <w:tcPr>
            <w:tcW w:w="2008" w:type="pct"/>
            <w:shd w:val="clear" w:color="auto" w:fill="FFFFFF"/>
            <w:vAlign w:val="center"/>
            <w:hideMark/>
          </w:tcPr>
          <w:p w:rsidR="004107EF" w:rsidRDefault="00584E1D" w:rsidP="004931E4">
            <w:pPr>
              <w:spacing w:before="0" w:after="0" w:line="240" w:lineRule="auto"/>
              <w:jc w:val="left"/>
              <w:rPr>
                <w:rFonts w:ascii="Times New Roman" w:hAnsi="Times New Roman"/>
              </w:rPr>
            </w:pPr>
            <w:r w:rsidRPr="005865B5">
              <w:rPr>
                <w:rFonts w:ascii="Times New Roman" w:hAnsi="Times New Roman"/>
              </w:rPr>
              <w:t>Đất giáo dụ</w:t>
            </w:r>
            <w:r w:rsidR="004107EF">
              <w:rPr>
                <w:rFonts w:ascii="Times New Roman" w:hAnsi="Times New Roman"/>
              </w:rPr>
              <w:t xml:space="preserve">c </w:t>
            </w:r>
          </w:p>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(Tr. Tiểu học)</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0,78</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40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4</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1,6</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r>
      <w:tr w:rsidR="00584E1D" w:rsidRPr="005865B5" w:rsidTr="004931E4">
        <w:trPr>
          <w:trHeight w:val="6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F.III.12</w:t>
            </w:r>
          </w:p>
        </w:tc>
        <w:tc>
          <w:tcPr>
            <w:tcW w:w="2008" w:type="pct"/>
            <w:shd w:val="clear" w:color="auto" w:fill="FFFFFF"/>
            <w:vAlign w:val="center"/>
            <w:hideMark/>
          </w:tcPr>
          <w:p w:rsidR="004107EF" w:rsidRDefault="00584E1D" w:rsidP="004931E4">
            <w:pPr>
              <w:spacing w:before="0" w:after="0" w:line="240" w:lineRule="auto"/>
              <w:jc w:val="left"/>
              <w:rPr>
                <w:rFonts w:ascii="Times New Roman" w:hAnsi="Times New Roman"/>
              </w:rPr>
            </w:pPr>
            <w:r w:rsidRPr="005865B5">
              <w:rPr>
                <w:rFonts w:ascii="Times New Roman" w:hAnsi="Times New Roman"/>
              </w:rPr>
              <w:t>Đất giáo dụ</w:t>
            </w:r>
            <w:r w:rsidR="004107EF">
              <w:rPr>
                <w:rFonts w:ascii="Times New Roman" w:hAnsi="Times New Roman"/>
              </w:rPr>
              <w:t xml:space="preserve">c </w:t>
            </w:r>
          </w:p>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(Tr. THCS )</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0,79</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40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4</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1,6</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F.III.13</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y tế đơn vị ở</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0,42</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40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2</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0,8</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r>
      <w:tr w:rsidR="00584E1D" w:rsidRPr="005865B5" w:rsidTr="004931E4">
        <w:trPr>
          <w:trHeight w:val="300"/>
          <w:jc w:val="center"/>
        </w:trPr>
        <w:tc>
          <w:tcPr>
            <w:tcW w:w="457"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F.I.3</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y tế(Bệnh viện bệnh lao - phổi)</w:t>
            </w:r>
          </w:p>
        </w:tc>
        <w:tc>
          <w:tcPr>
            <w:tcW w:w="507"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0,93</w:t>
            </w:r>
          </w:p>
        </w:tc>
        <w:tc>
          <w:tcPr>
            <w:tcW w:w="425"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40</w:t>
            </w:r>
          </w:p>
        </w:tc>
        <w:tc>
          <w:tcPr>
            <w:tcW w:w="687"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10</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4</w:t>
            </w:r>
          </w:p>
        </w:tc>
        <w:tc>
          <w:tcPr>
            <w:tcW w:w="472"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r>
      <w:tr w:rsidR="00584E1D" w:rsidRPr="005865B5" w:rsidTr="004931E4">
        <w:trPr>
          <w:trHeight w:val="600"/>
          <w:jc w:val="center"/>
        </w:trPr>
        <w:tc>
          <w:tcPr>
            <w:tcW w:w="457"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F.I.6</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y tế(Dự án bệnh viện 1000 giường)</w:t>
            </w:r>
          </w:p>
        </w:tc>
        <w:tc>
          <w:tcPr>
            <w:tcW w:w="507"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19,38</w:t>
            </w:r>
          </w:p>
        </w:tc>
        <w:tc>
          <w:tcPr>
            <w:tcW w:w="425"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40</w:t>
            </w:r>
          </w:p>
        </w:tc>
        <w:tc>
          <w:tcPr>
            <w:tcW w:w="687"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20</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8</w:t>
            </w:r>
          </w:p>
        </w:tc>
        <w:tc>
          <w:tcPr>
            <w:tcW w:w="472"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r>
      <w:tr w:rsidR="00584E1D" w:rsidRPr="005865B5" w:rsidTr="004931E4">
        <w:trPr>
          <w:trHeight w:val="6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F.II.1</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giáo dục (Trung tâm dạy nghề và hỗ trợ nông dân)</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0,95</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40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10</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4</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r>
      <w:tr w:rsidR="00584E1D" w:rsidRPr="005865B5" w:rsidTr="004931E4">
        <w:trPr>
          <w:trHeight w:val="6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F.II.4</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giáo dục (Trung tâm giáo dục định hướng</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5,62</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40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10</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4</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F.II.13</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giáo dục (Tr.THPT )</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1,64</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40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4</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1,6</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r>
      <w:tr w:rsidR="00584E1D" w:rsidRPr="005865B5" w:rsidTr="004931E4">
        <w:trPr>
          <w:trHeight w:val="6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F.II.11</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tôn giáo tín ngưỡng(chùa Huệ Tĩnh)</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1,2</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40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4</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1,6</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F.II.24</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công trình hạ tầng</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1,25</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40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2</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0,8</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 </w:t>
            </w:r>
          </w:p>
        </w:tc>
      </w:tr>
      <w:tr w:rsidR="00584E1D" w:rsidRPr="005865B5" w:rsidTr="004931E4">
        <w:trPr>
          <w:trHeight w:val="6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F.II.16</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tôn giáo tín ngưỡng(Tịnh xá Ngọc Đức)</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0,72</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40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4</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1,6</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F.II.12</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cơ sở sản xuất, kho</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0,79</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40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2</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0,8</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F.I.4</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sử dụng hỗn hợp</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2,39</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60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20</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12</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F.I.5</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sử dụng hỗn hợp</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3,36</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60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20</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12</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F.I.7</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sử dụng hỗn hợp</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1,95</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60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20</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12</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F.II.7</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sử dụng hỗn hợp</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4,69</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60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20</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12</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F.II.15</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sử dụng hỗn hợp</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0,73</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60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20</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12</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F.II.17</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sử dụng hỗn hợp</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5,56</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60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20</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12</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F.III.1</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sử dụng hỗn hợp</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5,68</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60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20</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12</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F.III.2</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sử dụng hỗn hợp</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1,72</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60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20</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12</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F.III.3</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sử dụng hỗn hợp</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2,93</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60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20</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12</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F.III.4</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sử dụng hỗn hợp</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2,84</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60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20</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12</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F.III.8</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sử dụng hỗn hợp</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4,21</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60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20</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12</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1.090</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F.III.15</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sử dụng hỗn hợp</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2,79</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60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20</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12</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1.000</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F.IV.2</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sử dụng hỗn hợp</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1,84</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60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20</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12</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F.II.22</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thương mại dịch vụ</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3,64</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40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15</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6</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F.II.23</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thương mại dịch vụ</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4,08</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40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15</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6</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F.II.27</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thương mại dịch vụ</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1,32</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40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15</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6</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F.II.28</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thương mại dịch vụ</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0,39</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40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15</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6</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F.II.29</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thương mại dịch vụ</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0,84</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40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15</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6</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F.II.32</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thương mại dịch vụ</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0,35</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40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15</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6</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r>
      <w:tr w:rsidR="00584E1D" w:rsidRPr="005865B5" w:rsidTr="004931E4">
        <w:trPr>
          <w:trHeight w:val="6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lastRenderedPageBreak/>
              <w:t>F.III.5</w:t>
            </w:r>
          </w:p>
        </w:tc>
        <w:tc>
          <w:tcPr>
            <w:tcW w:w="2008" w:type="pct"/>
            <w:shd w:val="clear" w:color="auto" w:fill="FFFFFF"/>
            <w:vAlign w:val="center"/>
            <w:hideMark/>
          </w:tcPr>
          <w:p w:rsidR="00C42EF3" w:rsidRDefault="00584E1D" w:rsidP="004931E4">
            <w:pPr>
              <w:spacing w:before="0" w:after="0" w:line="240" w:lineRule="auto"/>
              <w:jc w:val="left"/>
              <w:rPr>
                <w:rFonts w:ascii="Times New Roman" w:hAnsi="Times New Roman"/>
              </w:rPr>
            </w:pPr>
            <w:r w:rsidRPr="005865B5">
              <w:rPr>
                <w:rFonts w:ascii="Times New Roman" w:hAnsi="Times New Roman"/>
              </w:rPr>
              <w:t>Đất ở</w:t>
            </w:r>
            <w:r w:rsidR="00C42EF3">
              <w:rPr>
                <w:rFonts w:ascii="Times New Roman" w:hAnsi="Times New Roman"/>
              </w:rPr>
              <w:t xml:space="preserve"> </w:t>
            </w:r>
          </w:p>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(Khu nhà ở xã hội)</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1,28</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40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3</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1,2</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150</w:t>
            </w:r>
          </w:p>
        </w:tc>
      </w:tr>
      <w:tr w:rsidR="00584E1D" w:rsidRPr="005865B5" w:rsidTr="004931E4">
        <w:trPr>
          <w:trHeight w:val="6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F.III.6</w:t>
            </w:r>
          </w:p>
        </w:tc>
        <w:tc>
          <w:tcPr>
            <w:tcW w:w="2008" w:type="pct"/>
            <w:shd w:val="clear" w:color="auto" w:fill="FFFFFF"/>
            <w:vAlign w:val="center"/>
            <w:hideMark/>
          </w:tcPr>
          <w:p w:rsidR="00C42EF3" w:rsidRDefault="00584E1D" w:rsidP="004931E4">
            <w:pPr>
              <w:spacing w:before="0" w:after="0" w:line="240" w:lineRule="auto"/>
              <w:jc w:val="left"/>
              <w:rPr>
                <w:rFonts w:ascii="Times New Roman" w:hAnsi="Times New Roman"/>
              </w:rPr>
            </w:pPr>
            <w:r w:rsidRPr="005865B5">
              <w:rPr>
                <w:rFonts w:ascii="Times New Roman" w:hAnsi="Times New Roman"/>
              </w:rPr>
              <w:t>Đất ở</w:t>
            </w:r>
            <w:r w:rsidR="00C42EF3">
              <w:rPr>
                <w:rFonts w:ascii="Times New Roman" w:hAnsi="Times New Roman"/>
              </w:rPr>
              <w:t xml:space="preserve"> </w:t>
            </w:r>
          </w:p>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(Khu nhà ở xã hội)</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6,81</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40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3</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1,2</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400</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F.I.1</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dự trữ phát triển đô thị</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5,23</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0</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F.II.2</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dự trữ phát triển đô thị</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2,17</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0</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F.I.2</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nông nghiệp công nghệ cao</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6,73</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2</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0,2</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F.II.25</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nông nghiệp công nghệ cao</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0,56</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2</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0,2</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F.II.30</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nông nghiệp công nghệ cao</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0,73</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2</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0,2</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F.II.11</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nông nghiệp công nghệ cao</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1,27</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2</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0,2</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F.II.21</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nông nghiệp công nghệ cao</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0,64</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10</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2</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0,2</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F.II.7</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cây xanh - TDTT (đơn vị ở)</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0,35</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5</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0,05</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F.III.14</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cây xanh - TDTT (đơn vị ở)</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2,73</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5</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0,05</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F.III.11</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cây xanh - TDTT (đô thị)</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4,9</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5</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0,05</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F.II.18</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cây xanh cách ly</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0,39</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 </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F.II.19</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cây xanh cách ly</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0,56</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 </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F.II.20</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cây xanh cách ly</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1,97</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 </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F.II.26</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cây xanh cách ly</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0,39</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 </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F.III.18</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cây xanh cách ly</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0,11</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 </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F.III.19</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cây xanh cách ly</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1,24</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 </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F.III.20</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cây xanh cách ly</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0,66</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 </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F.III.21</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cây xanh cách ly</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0,56</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 </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F.III.22</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cây xanh cách ly</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0,74</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 </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F.III.23</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cây xanh cách ly</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0,69</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 </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F.III.24</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cây xanh cách ly</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0,34</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 </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F.IV.3</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cây xanh cách ly</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0,29</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 </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F.IV.4</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cây xanh cách ly</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0,08</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 </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F.IV.5</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cây xanh cách ly</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0,04</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 </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F.IV.6</w:t>
            </w: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Đất cây xanh cách ly</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0,3</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 </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Mặt nước</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1,5</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 </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 </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 </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 </w:t>
            </w:r>
          </w:p>
        </w:tc>
      </w:tr>
      <w:tr w:rsidR="00584E1D" w:rsidRPr="005865B5" w:rsidTr="004931E4">
        <w:trPr>
          <w:trHeight w:val="300"/>
          <w:jc w:val="center"/>
        </w:trPr>
        <w:tc>
          <w:tcPr>
            <w:tcW w:w="45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p>
        </w:tc>
        <w:tc>
          <w:tcPr>
            <w:tcW w:w="2008" w:type="pct"/>
            <w:shd w:val="clear" w:color="auto" w:fill="FFFFFF"/>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Giao thông</w:t>
            </w:r>
          </w:p>
        </w:tc>
        <w:tc>
          <w:tcPr>
            <w:tcW w:w="50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21,73</w:t>
            </w:r>
          </w:p>
        </w:tc>
        <w:tc>
          <w:tcPr>
            <w:tcW w:w="425"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 </w:t>
            </w:r>
          </w:p>
        </w:tc>
        <w:tc>
          <w:tcPr>
            <w:tcW w:w="687"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 </w:t>
            </w:r>
          </w:p>
        </w:tc>
        <w:tc>
          <w:tcPr>
            <w:tcW w:w="443"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 </w:t>
            </w:r>
          </w:p>
        </w:tc>
        <w:tc>
          <w:tcPr>
            <w:tcW w:w="472" w:type="pct"/>
            <w:shd w:val="clear" w:color="auto" w:fill="FFFFFF"/>
            <w:noWrap/>
            <w:vAlign w:val="center"/>
            <w:hideMark/>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 </w:t>
            </w:r>
          </w:p>
        </w:tc>
      </w:tr>
      <w:tr w:rsidR="00584E1D" w:rsidRPr="005865B5" w:rsidTr="004931E4">
        <w:trPr>
          <w:trHeight w:val="300"/>
          <w:jc w:val="center"/>
        </w:trPr>
        <w:tc>
          <w:tcPr>
            <w:tcW w:w="457" w:type="pct"/>
            <w:shd w:val="clear" w:color="auto" w:fill="FFFFFF"/>
            <w:noWrap/>
            <w:vAlign w:val="center"/>
          </w:tcPr>
          <w:p w:rsidR="00584E1D" w:rsidRPr="005865B5" w:rsidRDefault="00584E1D" w:rsidP="004931E4">
            <w:pPr>
              <w:spacing w:before="0" w:after="0" w:line="240" w:lineRule="auto"/>
              <w:jc w:val="left"/>
              <w:rPr>
                <w:rFonts w:ascii="Times New Roman" w:hAnsi="Times New Roman"/>
              </w:rPr>
            </w:pPr>
          </w:p>
        </w:tc>
        <w:tc>
          <w:tcPr>
            <w:tcW w:w="2008" w:type="pct"/>
            <w:shd w:val="clear" w:color="auto" w:fill="FFFFFF"/>
            <w:vAlign w:val="center"/>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Giao thông đối nội</w:t>
            </w:r>
          </w:p>
        </w:tc>
        <w:tc>
          <w:tcPr>
            <w:tcW w:w="507" w:type="pct"/>
            <w:shd w:val="clear" w:color="auto" w:fill="FFFFFF"/>
            <w:noWrap/>
            <w:vAlign w:val="center"/>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4,01</w:t>
            </w:r>
          </w:p>
        </w:tc>
        <w:tc>
          <w:tcPr>
            <w:tcW w:w="425" w:type="pct"/>
            <w:shd w:val="clear" w:color="auto" w:fill="FFFFFF"/>
            <w:noWrap/>
            <w:vAlign w:val="center"/>
          </w:tcPr>
          <w:p w:rsidR="00584E1D" w:rsidRPr="005865B5" w:rsidRDefault="00584E1D" w:rsidP="004931E4">
            <w:pPr>
              <w:spacing w:before="0" w:after="0" w:line="240" w:lineRule="auto"/>
              <w:jc w:val="left"/>
              <w:rPr>
                <w:rFonts w:ascii="Times New Roman" w:hAnsi="Times New Roman"/>
              </w:rPr>
            </w:pPr>
          </w:p>
        </w:tc>
        <w:tc>
          <w:tcPr>
            <w:tcW w:w="687" w:type="pct"/>
            <w:shd w:val="clear" w:color="auto" w:fill="FFFFFF"/>
            <w:noWrap/>
            <w:vAlign w:val="center"/>
          </w:tcPr>
          <w:p w:rsidR="00584E1D" w:rsidRPr="005865B5" w:rsidRDefault="00584E1D" w:rsidP="004931E4">
            <w:pPr>
              <w:spacing w:before="0" w:after="0" w:line="240" w:lineRule="auto"/>
              <w:jc w:val="left"/>
              <w:rPr>
                <w:rFonts w:ascii="Times New Roman" w:hAnsi="Times New Roman"/>
              </w:rPr>
            </w:pPr>
          </w:p>
        </w:tc>
        <w:tc>
          <w:tcPr>
            <w:tcW w:w="443" w:type="pct"/>
            <w:shd w:val="clear" w:color="auto" w:fill="FFFFFF"/>
            <w:noWrap/>
            <w:vAlign w:val="center"/>
          </w:tcPr>
          <w:p w:rsidR="00584E1D" w:rsidRPr="005865B5" w:rsidRDefault="00584E1D" w:rsidP="004931E4">
            <w:pPr>
              <w:spacing w:before="0" w:after="0" w:line="240" w:lineRule="auto"/>
              <w:jc w:val="left"/>
              <w:rPr>
                <w:rFonts w:ascii="Times New Roman" w:hAnsi="Times New Roman"/>
              </w:rPr>
            </w:pPr>
          </w:p>
        </w:tc>
        <w:tc>
          <w:tcPr>
            <w:tcW w:w="472" w:type="pct"/>
            <w:shd w:val="clear" w:color="auto" w:fill="FFFFFF"/>
            <w:noWrap/>
            <w:vAlign w:val="center"/>
          </w:tcPr>
          <w:p w:rsidR="00584E1D" w:rsidRPr="005865B5" w:rsidRDefault="00584E1D" w:rsidP="004931E4">
            <w:pPr>
              <w:spacing w:before="0" w:after="0" w:line="240" w:lineRule="auto"/>
              <w:jc w:val="left"/>
              <w:rPr>
                <w:rFonts w:ascii="Times New Roman" w:hAnsi="Times New Roman"/>
              </w:rPr>
            </w:pPr>
          </w:p>
        </w:tc>
      </w:tr>
      <w:tr w:rsidR="00584E1D" w:rsidRPr="005865B5" w:rsidTr="004931E4">
        <w:trPr>
          <w:trHeight w:val="300"/>
          <w:jc w:val="center"/>
        </w:trPr>
        <w:tc>
          <w:tcPr>
            <w:tcW w:w="457" w:type="pct"/>
            <w:shd w:val="clear" w:color="auto" w:fill="FFFFFF"/>
            <w:noWrap/>
            <w:vAlign w:val="center"/>
          </w:tcPr>
          <w:p w:rsidR="00584E1D" w:rsidRPr="005865B5" w:rsidRDefault="00584E1D" w:rsidP="004931E4">
            <w:pPr>
              <w:spacing w:before="0" w:after="0" w:line="240" w:lineRule="auto"/>
              <w:jc w:val="left"/>
              <w:rPr>
                <w:rFonts w:ascii="Times New Roman" w:hAnsi="Times New Roman"/>
              </w:rPr>
            </w:pPr>
          </w:p>
        </w:tc>
        <w:tc>
          <w:tcPr>
            <w:tcW w:w="2008" w:type="pct"/>
            <w:shd w:val="clear" w:color="auto" w:fill="FFFFFF"/>
            <w:vAlign w:val="center"/>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Giao thông đối ngoại</w:t>
            </w:r>
          </w:p>
        </w:tc>
        <w:tc>
          <w:tcPr>
            <w:tcW w:w="507" w:type="pct"/>
            <w:shd w:val="clear" w:color="auto" w:fill="FFFFFF"/>
            <w:noWrap/>
            <w:vAlign w:val="center"/>
          </w:tcPr>
          <w:p w:rsidR="00584E1D" w:rsidRPr="005865B5" w:rsidRDefault="00584E1D" w:rsidP="004931E4">
            <w:pPr>
              <w:spacing w:before="0" w:after="0" w:line="240" w:lineRule="auto"/>
              <w:jc w:val="left"/>
              <w:rPr>
                <w:rFonts w:ascii="Times New Roman" w:hAnsi="Times New Roman"/>
              </w:rPr>
            </w:pPr>
            <w:r w:rsidRPr="005865B5">
              <w:rPr>
                <w:rFonts w:ascii="Times New Roman" w:hAnsi="Times New Roman"/>
              </w:rPr>
              <w:t>17,72</w:t>
            </w:r>
          </w:p>
        </w:tc>
        <w:tc>
          <w:tcPr>
            <w:tcW w:w="425" w:type="pct"/>
            <w:shd w:val="clear" w:color="auto" w:fill="FFFFFF"/>
            <w:noWrap/>
            <w:vAlign w:val="center"/>
          </w:tcPr>
          <w:p w:rsidR="00584E1D" w:rsidRPr="005865B5" w:rsidRDefault="00584E1D" w:rsidP="004931E4">
            <w:pPr>
              <w:spacing w:before="0" w:after="0" w:line="240" w:lineRule="auto"/>
              <w:jc w:val="left"/>
              <w:rPr>
                <w:rFonts w:ascii="Times New Roman" w:hAnsi="Times New Roman"/>
              </w:rPr>
            </w:pPr>
          </w:p>
        </w:tc>
        <w:tc>
          <w:tcPr>
            <w:tcW w:w="687" w:type="pct"/>
            <w:shd w:val="clear" w:color="auto" w:fill="FFFFFF"/>
            <w:noWrap/>
            <w:vAlign w:val="center"/>
          </w:tcPr>
          <w:p w:rsidR="00584E1D" w:rsidRPr="005865B5" w:rsidRDefault="00584E1D" w:rsidP="004931E4">
            <w:pPr>
              <w:spacing w:before="0" w:after="0" w:line="240" w:lineRule="auto"/>
              <w:jc w:val="left"/>
              <w:rPr>
                <w:rFonts w:ascii="Times New Roman" w:hAnsi="Times New Roman"/>
              </w:rPr>
            </w:pPr>
          </w:p>
        </w:tc>
        <w:tc>
          <w:tcPr>
            <w:tcW w:w="443" w:type="pct"/>
            <w:shd w:val="clear" w:color="auto" w:fill="FFFFFF"/>
            <w:noWrap/>
            <w:vAlign w:val="center"/>
          </w:tcPr>
          <w:p w:rsidR="00584E1D" w:rsidRPr="005865B5" w:rsidRDefault="00584E1D" w:rsidP="004931E4">
            <w:pPr>
              <w:spacing w:before="0" w:after="0" w:line="240" w:lineRule="auto"/>
              <w:jc w:val="left"/>
              <w:rPr>
                <w:rFonts w:ascii="Times New Roman" w:hAnsi="Times New Roman"/>
              </w:rPr>
            </w:pPr>
          </w:p>
        </w:tc>
        <w:tc>
          <w:tcPr>
            <w:tcW w:w="472" w:type="pct"/>
            <w:shd w:val="clear" w:color="auto" w:fill="FFFFFF"/>
            <w:noWrap/>
            <w:vAlign w:val="center"/>
          </w:tcPr>
          <w:p w:rsidR="00584E1D" w:rsidRPr="005865B5" w:rsidRDefault="00584E1D" w:rsidP="004931E4">
            <w:pPr>
              <w:spacing w:before="0" w:after="0" w:line="240" w:lineRule="auto"/>
              <w:jc w:val="left"/>
              <w:rPr>
                <w:rFonts w:ascii="Times New Roman" w:hAnsi="Times New Roman"/>
              </w:rPr>
            </w:pPr>
          </w:p>
        </w:tc>
      </w:tr>
    </w:tbl>
    <w:p w:rsidR="00375A2B" w:rsidRPr="005578C4" w:rsidRDefault="00375A2B" w:rsidP="00375A2B">
      <w:pPr>
        <w:tabs>
          <w:tab w:val="left" w:pos="426"/>
        </w:tabs>
        <w:spacing w:after="0" w:line="240" w:lineRule="auto"/>
        <w:jc w:val="center"/>
        <w:rPr>
          <w:rFonts w:ascii="Times New Roman" w:hAnsi="Times New Roman"/>
          <w:b/>
          <w:sz w:val="28"/>
          <w:szCs w:val="28"/>
        </w:rPr>
      </w:pPr>
    </w:p>
    <w:p w:rsidR="0001769C" w:rsidRPr="005578C4" w:rsidRDefault="0001769C" w:rsidP="0001769C">
      <w:pPr>
        <w:tabs>
          <w:tab w:val="left" w:pos="426"/>
        </w:tabs>
        <w:spacing w:after="0" w:line="240" w:lineRule="auto"/>
        <w:jc w:val="center"/>
        <w:rPr>
          <w:rFonts w:ascii="Times New Roman" w:hAnsi="Times New Roman"/>
          <w:b/>
          <w:sz w:val="28"/>
          <w:szCs w:val="28"/>
        </w:rPr>
      </w:pPr>
    </w:p>
    <w:sectPr w:rsidR="0001769C" w:rsidRPr="005578C4" w:rsidSect="00F45860">
      <w:pgSz w:w="11907" w:h="16839" w:code="9"/>
      <w:pgMar w:top="1134" w:right="1134" w:bottom="1134" w:left="1560" w:header="567" w:footer="567" w:gutter="0"/>
      <w:pgNumType w:start="1"/>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B3E2B" w:rsidRDefault="00FB3E2B" w:rsidP="006502B7">
      <w:pPr>
        <w:spacing w:after="0" w:line="240" w:lineRule="auto"/>
      </w:pPr>
      <w:r>
        <w:separator/>
      </w:r>
    </w:p>
  </w:endnote>
  <w:endnote w:type="continuationSeparator" w:id="0">
    <w:p w:rsidR="00FB3E2B" w:rsidRDefault="00FB3E2B" w:rsidP="006502B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VNI-Times">
    <w:panose1 w:val="00000000000000000000"/>
    <w:charset w:val="00"/>
    <w:family w:val="auto"/>
    <w:pitch w:val="variable"/>
    <w:sig w:usb0="00000007" w:usb1="00000000" w:usb2="00000000" w:usb3="00000000" w:csb0="00000013" w:csb1="00000000"/>
  </w:font>
  <w:font w:name="PMingLiU">
    <w:altName w:val="新細明體"/>
    <w:panose1 w:val="02010601000101010101"/>
    <w:charset w:val="88"/>
    <w:family w:val="auto"/>
    <w:notTrueType/>
    <w:pitch w:val="variable"/>
    <w:sig w:usb0="00000001" w:usb1="08080000" w:usb2="00000010" w:usb3="00000000" w:csb0="00100000" w:csb1="00000000"/>
  </w:font>
  <w:font w:name="SimSun">
    <w:altName w:val="宋体"/>
    <w:panose1 w:val="02010600030101010101"/>
    <w:charset w:val="86"/>
    <w:family w:val="auto"/>
    <w:pitch w:val="variable"/>
    <w:sig w:usb0="00000003" w:usb1="288F0000" w:usb2="00000016" w:usb3="00000000" w:csb0="00040001" w:csb1="00000000"/>
  </w:font>
  <w:font w:name="Garamond">
    <w:panose1 w:val="02020404030301010803"/>
    <w:charset w:val="00"/>
    <w:family w:val="roman"/>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MS Mincho">
    <w:altName w:val="MS Gothic"/>
    <w:panose1 w:val="02020609040205080304"/>
    <w:charset w:val="80"/>
    <w:family w:val="roman"/>
    <w:notTrueType/>
    <w:pitch w:val="fixed"/>
    <w:sig w:usb0="00000000" w:usb1="08070000" w:usb2="00000010" w:usb3="00000000" w:csb0="00020000" w:csb1="00000000"/>
  </w:font>
  <w:font w:name=".VnTimeH">
    <w:panose1 w:val="020B7200000000000000"/>
    <w:charset w:val="00"/>
    <w:family w:val="swiss"/>
    <w:pitch w:val="variable"/>
    <w:sig w:usb0="00000003" w:usb1="00000000" w:usb2="00000000" w:usb3="00000000" w:csb0="00000001" w:csb1="00000000"/>
  </w:font>
  <w:font w:name="VNI-Book">
    <w:panose1 w:val="00000000000000000000"/>
    <w:charset w:val="00"/>
    <w:family w:val="auto"/>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VnTime">
    <w:panose1 w:val="020B7200000000000000"/>
    <w:charset w:val="00"/>
    <w:family w:val="swiss"/>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857FC" w:rsidRPr="00EF498A" w:rsidRDefault="00F857FC" w:rsidP="00AC08E7">
    <w:pPr>
      <w:pStyle w:val="Footer"/>
      <w:spacing w:after="0"/>
      <w:jc w:val="right"/>
      <w:rPr>
        <w:rFonts w:ascii="Times New Roman" w:hAnsi="Times New Roman"/>
        <w:lang w:val="en-US"/>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45860" w:rsidRPr="00623BE5" w:rsidRDefault="00F45860" w:rsidP="00F45860">
    <w:pPr>
      <w:pStyle w:val="Footer"/>
      <w:spacing w:after="0"/>
      <w:jc w:val="right"/>
      <w:rPr>
        <w:rFonts w:ascii="Times New Roman" w:hAnsi="Times New Roman"/>
        <w:lang w:val="en-US"/>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75A2B" w:rsidRPr="00E5734D" w:rsidRDefault="00375A2B" w:rsidP="00AC08E7">
    <w:pPr>
      <w:pStyle w:val="Footer"/>
      <w:spacing w:after="0"/>
      <w:jc w:val="right"/>
      <w:rPr>
        <w:rFonts w:ascii="Times New Roman" w:hAnsi="Times New Roman"/>
      </w:rPr>
    </w:pPr>
    <w:r w:rsidRPr="00E5734D">
      <w:rPr>
        <w:rFonts w:ascii="Times New Roman" w:hAnsi="Times New Roman"/>
      </w:rPr>
      <w:fldChar w:fldCharType="begin"/>
    </w:r>
    <w:r w:rsidRPr="00E5734D">
      <w:rPr>
        <w:rFonts w:ascii="Times New Roman" w:hAnsi="Times New Roman"/>
      </w:rPr>
      <w:instrText xml:space="preserve"> PAGE   \* MERGEFORMAT </w:instrText>
    </w:r>
    <w:r w:rsidRPr="00E5734D">
      <w:rPr>
        <w:rFonts w:ascii="Times New Roman" w:hAnsi="Times New Roman"/>
      </w:rPr>
      <w:fldChar w:fldCharType="separate"/>
    </w:r>
    <w:r w:rsidR="00F156E8">
      <w:rPr>
        <w:rFonts w:ascii="Times New Roman" w:hAnsi="Times New Roman"/>
        <w:noProof/>
      </w:rPr>
      <w:t>29</w:t>
    </w:r>
    <w:r w:rsidRPr="00E5734D">
      <w:rPr>
        <w:rFonts w:ascii="Times New Roman" w:hAnsi="Times New Roman"/>
      </w:rPr>
      <w:fldChar w:fldCharType="end"/>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75A2B" w:rsidRPr="00E5734D" w:rsidRDefault="00375A2B" w:rsidP="00F45860">
    <w:pPr>
      <w:pStyle w:val="Footer"/>
      <w:spacing w:after="0"/>
      <w:jc w:val="right"/>
      <w:rPr>
        <w:rFonts w:ascii="Times New Roman" w:hAnsi="Times New Roman"/>
      </w:rPr>
    </w:pPr>
    <w:r w:rsidRPr="00E5734D">
      <w:rPr>
        <w:rFonts w:ascii="Times New Roman" w:hAnsi="Times New Roman"/>
      </w:rPr>
      <w:fldChar w:fldCharType="begin"/>
    </w:r>
    <w:r w:rsidRPr="00E5734D">
      <w:rPr>
        <w:rFonts w:ascii="Times New Roman" w:hAnsi="Times New Roman"/>
      </w:rPr>
      <w:instrText xml:space="preserve"> PAGE   \* MERGEFORMAT </w:instrText>
    </w:r>
    <w:r w:rsidRPr="00E5734D">
      <w:rPr>
        <w:rFonts w:ascii="Times New Roman" w:hAnsi="Times New Roman"/>
      </w:rPr>
      <w:fldChar w:fldCharType="separate"/>
    </w:r>
    <w:r w:rsidR="00F156E8">
      <w:rPr>
        <w:rFonts w:ascii="Times New Roman" w:hAnsi="Times New Roman"/>
        <w:noProof/>
      </w:rPr>
      <w:t>1</w:t>
    </w:r>
    <w:r w:rsidRPr="00E5734D">
      <w:rPr>
        <w:rFonts w:ascii="Times New Roman" w:hAnsi="Times New Roman"/>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B3E2B" w:rsidRDefault="00FB3E2B" w:rsidP="006502B7">
      <w:pPr>
        <w:spacing w:after="0" w:line="240" w:lineRule="auto"/>
      </w:pPr>
      <w:r>
        <w:separator/>
      </w:r>
    </w:p>
  </w:footnote>
  <w:footnote w:type="continuationSeparator" w:id="0">
    <w:p w:rsidR="00FB3E2B" w:rsidRDefault="00FB3E2B" w:rsidP="006502B7">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2" type="#_x0000_t75" style="width:10.3pt;height:10.3pt" o:bullet="t">
        <v:imagedata r:id="rId1" o:title="msoFFDA"/>
      </v:shape>
    </w:pict>
  </w:numPicBullet>
  <w:numPicBullet w:numPicBulletId="1">
    <w:pict>
      <v:shape id="_x0000_i1043" type="#_x0000_t75" style="width:9.45pt;height:9.45pt" o:bullet="t">
        <v:imagedata r:id="rId2" o:title="BD14582_"/>
      </v:shape>
    </w:pict>
  </w:numPicBullet>
  <w:abstractNum w:abstractNumId="0">
    <w:nsid w:val="0D007D67"/>
    <w:multiLevelType w:val="hybridMultilevel"/>
    <w:tmpl w:val="E3DC2442"/>
    <w:lvl w:ilvl="0" w:tplc="0409000F">
      <w:start w:val="1"/>
      <w:numFmt w:val="decimal"/>
      <w:pStyle w:val="ListNumber2"/>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1121D16"/>
    <w:multiLevelType w:val="hybridMultilevel"/>
    <w:tmpl w:val="0E6EE4FE"/>
    <w:lvl w:ilvl="0" w:tplc="44DC30AE">
      <w:numFmt w:val="bullet"/>
      <w:pStyle w:val="Headingbody2b"/>
      <w:lvlText w:val="-"/>
      <w:lvlJc w:val="left"/>
      <w:pPr>
        <w:ind w:left="2376" w:hanging="360"/>
      </w:pPr>
      <w:rPr>
        <w:rFonts w:hint="default"/>
        <w:color w:val="auto"/>
      </w:rPr>
    </w:lvl>
    <w:lvl w:ilvl="1" w:tplc="04090003">
      <w:start w:val="1"/>
      <w:numFmt w:val="bullet"/>
      <w:lvlText w:val="o"/>
      <w:lvlJc w:val="left"/>
      <w:pPr>
        <w:ind w:left="3168" w:hanging="360"/>
      </w:pPr>
      <w:rPr>
        <w:rFonts w:ascii="Courier New" w:hAnsi="Courier New" w:cs="Courier New" w:hint="default"/>
      </w:rPr>
    </w:lvl>
    <w:lvl w:ilvl="2" w:tplc="04090005" w:tentative="1">
      <w:start w:val="1"/>
      <w:numFmt w:val="bullet"/>
      <w:lvlText w:val=""/>
      <w:lvlJc w:val="left"/>
      <w:pPr>
        <w:ind w:left="3888" w:hanging="360"/>
      </w:pPr>
      <w:rPr>
        <w:rFonts w:ascii="Wingdings" w:hAnsi="Wingdings" w:hint="default"/>
      </w:rPr>
    </w:lvl>
    <w:lvl w:ilvl="3" w:tplc="04090001" w:tentative="1">
      <w:start w:val="1"/>
      <w:numFmt w:val="bullet"/>
      <w:lvlText w:val=""/>
      <w:lvlJc w:val="left"/>
      <w:pPr>
        <w:ind w:left="4608" w:hanging="360"/>
      </w:pPr>
      <w:rPr>
        <w:rFonts w:ascii="Symbol" w:hAnsi="Symbol" w:hint="default"/>
      </w:rPr>
    </w:lvl>
    <w:lvl w:ilvl="4" w:tplc="04090003" w:tentative="1">
      <w:start w:val="1"/>
      <w:numFmt w:val="bullet"/>
      <w:lvlText w:val="o"/>
      <w:lvlJc w:val="left"/>
      <w:pPr>
        <w:ind w:left="5328" w:hanging="360"/>
      </w:pPr>
      <w:rPr>
        <w:rFonts w:ascii="Courier New" w:hAnsi="Courier New" w:cs="Courier New" w:hint="default"/>
      </w:rPr>
    </w:lvl>
    <w:lvl w:ilvl="5" w:tplc="04090005" w:tentative="1">
      <w:start w:val="1"/>
      <w:numFmt w:val="bullet"/>
      <w:lvlText w:val=""/>
      <w:lvlJc w:val="left"/>
      <w:pPr>
        <w:ind w:left="6048" w:hanging="360"/>
      </w:pPr>
      <w:rPr>
        <w:rFonts w:ascii="Wingdings" w:hAnsi="Wingdings" w:hint="default"/>
      </w:rPr>
    </w:lvl>
    <w:lvl w:ilvl="6" w:tplc="04090001" w:tentative="1">
      <w:start w:val="1"/>
      <w:numFmt w:val="bullet"/>
      <w:lvlText w:val=""/>
      <w:lvlJc w:val="left"/>
      <w:pPr>
        <w:ind w:left="6768" w:hanging="360"/>
      </w:pPr>
      <w:rPr>
        <w:rFonts w:ascii="Symbol" w:hAnsi="Symbol" w:hint="default"/>
      </w:rPr>
    </w:lvl>
    <w:lvl w:ilvl="7" w:tplc="04090003" w:tentative="1">
      <w:start w:val="1"/>
      <w:numFmt w:val="bullet"/>
      <w:lvlText w:val="o"/>
      <w:lvlJc w:val="left"/>
      <w:pPr>
        <w:ind w:left="7488" w:hanging="360"/>
      </w:pPr>
      <w:rPr>
        <w:rFonts w:ascii="Courier New" w:hAnsi="Courier New" w:cs="Courier New" w:hint="default"/>
      </w:rPr>
    </w:lvl>
    <w:lvl w:ilvl="8" w:tplc="04090005" w:tentative="1">
      <w:start w:val="1"/>
      <w:numFmt w:val="bullet"/>
      <w:lvlText w:val=""/>
      <w:lvlJc w:val="left"/>
      <w:pPr>
        <w:ind w:left="8208" w:hanging="360"/>
      </w:pPr>
      <w:rPr>
        <w:rFonts w:ascii="Wingdings" w:hAnsi="Wingdings" w:hint="default"/>
      </w:rPr>
    </w:lvl>
  </w:abstractNum>
  <w:abstractNum w:abstractNumId="2">
    <w:nsid w:val="15480FBF"/>
    <w:multiLevelType w:val="hybridMultilevel"/>
    <w:tmpl w:val="1436DFCE"/>
    <w:lvl w:ilvl="0" w:tplc="809C5082">
      <w:start w:val="8"/>
      <w:numFmt w:val="decimal"/>
      <w:lvlText w:val="%1."/>
      <w:lvlJc w:val="left"/>
      <w:pPr>
        <w:ind w:left="928" w:hanging="360"/>
      </w:pPr>
      <w:rPr>
        <w:rFonts w:hint="default"/>
      </w:rPr>
    </w:lvl>
    <w:lvl w:ilvl="1" w:tplc="04090019" w:tentative="1">
      <w:start w:val="1"/>
      <w:numFmt w:val="lowerLetter"/>
      <w:lvlText w:val="%2."/>
      <w:lvlJc w:val="left"/>
      <w:pPr>
        <w:ind w:left="1648" w:hanging="360"/>
      </w:pPr>
    </w:lvl>
    <w:lvl w:ilvl="2" w:tplc="0409001B" w:tentative="1">
      <w:start w:val="1"/>
      <w:numFmt w:val="lowerRoman"/>
      <w:lvlText w:val="%3."/>
      <w:lvlJc w:val="right"/>
      <w:pPr>
        <w:ind w:left="2368" w:hanging="180"/>
      </w:pPr>
    </w:lvl>
    <w:lvl w:ilvl="3" w:tplc="0409000F" w:tentative="1">
      <w:start w:val="1"/>
      <w:numFmt w:val="decimal"/>
      <w:lvlText w:val="%4."/>
      <w:lvlJc w:val="left"/>
      <w:pPr>
        <w:ind w:left="3088" w:hanging="360"/>
      </w:pPr>
    </w:lvl>
    <w:lvl w:ilvl="4" w:tplc="04090019" w:tentative="1">
      <w:start w:val="1"/>
      <w:numFmt w:val="lowerLetter"/>
      <w:lvlText w:val="%5."/>
      <w:lvlJc w:val="left"/>
      <w:pPr>
        <w:ind w:left="3808" w:hanging="360"/>
      </w:pPr>
    </w:lvl>
    <w:lvl w:ilvl="5" w:tplc="0409001B" w:tentative="1">
      <w:start w:val="1"/>
      <w:numFmt w:val="lowerRoman"/>
      <w:lvlText w:val="%6."/>
      <w:lvlJc w:val="right"/>
      <w:pPr>
        <w:ind w:left="4528" w:hanging="180"/>
      </w:pPr>
    </w:lvl>
    <w:lvl w:ilvl="6" w:tplc="0409000F" w:tentative="1">
      <w:start w:val="1"/>
      <w:numFmt w:val="decimal"/>
      <w:lvlText w:val="%7."/>
      <w:lvlJc w:val="left"/>
      <w:pPr>
        <w:ind w:left="5248" w:hanging="360"/>
      </w:pPr>
    </w:lvl>
    <w:lvl w:ilvl="7" w:tplc="04090019" w:tentative="1">
      <w:start w:val="1"/>
      <w:numFmt w:val="lowerLetter"/>
      <w:lvlText w:val="%8."/>
      <w:lvlJc w:val="left"/>
      <w:pPr>
        <w:ind w:left="5968" w:hanging="360"/>
      </w:pPr>
    </w:lvl>
    <w:lvl w:ilvl="8" w:tplc="0409001B" w:tentative="1">
      <w:start w:val="1"/>
      <w:numFmt w:val="lowerRoman"/>
      <w:lvlText w:val="%9."/>
      <w:lvlJc w:val="right"/>
      <w:pPr>
        <w:ind w:left="6688" w:hanging="180"/>
      </w:pPr>
    </w:lvl>
  </w:abstractNum>
  <w:abstractNum w:abstractNumId="3">
    <w:nsid w:val="1B5D6E42"/>
    <w:multiLevelType w:val="hybridMultilevel"/>
    <w:tmpl w:val="6CD6DD64"/>
    <w:lvl w:ilvl="0" w:tplc="042A0003">
      <w:start w:val="1"/>
      <w:numFmt w:val="bullet"/>
      <w:lvlText w:val="o"/>
      <w:lvlJc w:val="left"/>
      <w:pPr>
        <w:ind w:left="720" w:hanging="360"/>
      </w:pPr>
      <w:rPr>
        <w:rFonts w:ascii="Courier New" w:hAnsi="Courier New" w:cs="Courier New" w:hint="default"/>
      </w:rPr>
    </w:lvl>
    <w:lvl w:ilvl="1" w:tplc="042A0003">
      <w:start w:val="1"/>
      <w:numFmt w:val="bullet"/>
      <w:pStyle w:val="Heading2"/>
      <w:lvlText w:val="o"/>
      <w:lvlJc w:val="left"/>
      <w:pPr>
        <w:ind w:left="1440" w:hanging="360"/>
      </w:pPr>
      <w:rPr>
        <w:rFonts w:ascii="Courier New" w:hAnsi="Courier New" w:cs="Courier New" w:hint="default"/>
      </w:rPr>
    </w:lvl>
    <w:lvl w:ilvl="2" w:tplc="042A0005">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4">
    <w:nsid w:val="1BC506BA"/>
    <w:multiLevelType w:val="multilevel"/>
    <w:tmpl w:val="0409001F"/>
    <w:lvl w:ilvl="0">
      <w:start w:val="1"/>
      <w:numFmt w:val="decimal"/>
      <w:pStyle w:val="ListNumber3"/>
      <w:lvlText w:val="%1."/>
      <w:lvlJc w:val="left"/>
      <w:pPr>
        <w:ind w:left="360" w:hanging="360"/>
      </w:pPr>
      <w:rPr>
        <w:rFonts w:hint="default"/>
        <w:b/>
        <w:bCs/>
        <w:sz w:val="26"/>
        <w:szCs w:val="26"/>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nsid w:val="1DC2616F"/>
    <w:multiLevelType w:val="hybridMultilevel"/>
    <w:tmpl w:val="3CEA5632"/>
    <w:lvl w:ilvl="0" w:tplc="5E206A66">
      <w:start w:val="1"/>
      <w:numFmt w:val="lowerLetter"/>
      <w:pStyle w:val="Level1"/>
      <w:lvlText w:val="%1."/>
      <w:lvlJc w:val="left"/>
      <w:pPr>
        <w:ind w:left="1260" w:hanging="360"/>
      </w:pPr>
      <w:rPr>
        <w:rFonts w:hint="default"/>
      </w:rPr>
    </w:lvl>
    <w:lvl w:ilvl="1" w:tplc="04090019" w:tentative="1">
      <w:start w:val="1"/>
      <w:numFmt w:val="lowerLetter"/>
      <w:pStyle w:val="Level2"/>
      <w:lvlText w:val="%2."/>
      <w:lvlJc w:val="left"/>
      <w:pPr>
        <w:ind w:left="1980" w:hanging="360"/>
      </w:pPr>
    </w:lvl>
    <w:lvl w:ilvl="2" w:tplc="0409001B" w:tentative="1">
      <w:start w:val="1"/>
      <w:numFmt w:val="lowerRoman"/>
      <w:pStyle w:val="Level3"/>
      <w:lvlText w:val="%3."/>
      <w:lvlJc w:val="right"/>
      <w:pPr>
        <w:ind w:left="2700" w:hanging="180"/>
      </w:pPr>
    </w:lvl>
    <w:lvl w:ilvl="3" w:tplc="0409000F" w:tentative="1">
      <w:start w:val="1"/>
      <w:numFmt w:val="decimal"/>
      <w:pStyle w:val="Level4"/>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6">
    <w:nsid w:val="27644F0F"/>
    <w:multiLevelType w:val="singleLevel"/>
    <w:tmpl w:val="4F746A7E"/>
    <w:lvl w:ilvl="0">
      <w:numFmt w:val="bullet"/>
      <w:lvlText w:val="-"/>
      <w:lvlJc w:val="left"/>
      <w:pPr>
        <w:tabs>
          <w:tab w:val="num" w:pos="360"/>
        </w:tabs>
        <w:ind w:left="360" w:hanging="360"/>
      </w:pPr>
      <w:rPr>
        <w:rFonts w:hint="default"/>
      </w:rPr>
    </w:lvl>
  </w:abstractNum>
  <w:abstractNum w:abstractNumId="7">
    <w:nsid w:val="33F03C8B"/>
    <w:multiLevelType w:val="hybridMultilevel"/>
    <w:tmpl w:val="E64EEC86"/>
    <w:lvl w:ilvl="0" w:tplc="214A7A9C">
      <w:numFmt w:val="bullet"/>
      <w:lvlText w:val="-"/>
      <w:lvlJc w:val="left"/>
      <w:pPr>
        <w:ind w:left="1287" w:hanging="360"/>
      </w:pPr>
      <w:rPr>
        <w:rFonts w:ascii="Times New Roman" w:hAnsi="Times New Roman" w:hint="default"/>
      </w:rPr>
    </w:lvl>
    <w:lvl w:ilvl="1" w:tplc="04090003">
      <w:start w:val="1"/>
      <w:numFmt w:val="bullet"/>
      <w:lvlText w:val="o"/>
      <w:lvlJc w:val="left"/>
      <w:pPr>
        <w:ind w:left="2007" w:hanging="360"/>
      </w:pPr>
      <w:rPr>
        <w:rFonts w:ascii="Courier New" w:hAnsi="Courier New" w:cs="Courier New" w:hint="default"/>
      </w:rPr>
    </w:lvl>
    <w:lvl w:ilvl="2" w:tplc="04090005">
      <w:start w:val="1"/>
      <w:numFmt w:val="bullet"/>
      <w:lvlText w:val=""/>
      <w:lvlJc w:val="left"/>
      <w:pPr>
        <w:ind w:left="2727" w:hanging="360"/>
      </w:pPr>
      <w:rPr>
        <w:rFonts w:ascii="Wingdings" w:hAnsi="Wingdings" w:hint="default"/>
      </w:rPr>
    </w:lvl>
    <w:lvl w:ilvl="3" w:tplc="0409000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8">
    <w:nsid w:val="381B13F0"/>
    <w:multiLevelType w:val="hybridMultilevel"/>
    <w:tmpl w:val="1152E320"/>
    <w:lvl w:ilvl="0" w:tplc="BBE002A0">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9">
    <w:nsid w:val="3D4007A3"/>
    <w:multiLevelType w:val="hybridMultilevel"/>
    <w:tmpl w:val="35B48B50"/>
    <w:lvl w:ilvl="0" w:tplc="17C06A32">
      <w:start w:val="2"/>
      <w:numFmt w:val="bullet"/>
      <w:lvlText w:val="+"/>
      <w:lvlJc w:val="left"/>
      <w:pPr>
        <w:ind w:left="1060" w:hanging="360"/>
      </w:pPr>
      <w:rPr>
        <w:rFonts w:ascii="Times New Roman" w:eastAsia="Times New Roman" w:hAnsi="Times New Roman" w:hint="default"/>
        <w:sz w:val="26"/>
        <w:szCs w:val="26"/>
      </w:rPr>
    </w:lvl>
    <w:lvl w:ilvl="1" w:tplc="04090003">
      <w:start w:val="1"/>
      <w:numFmt w:val="bullet"/>
      <w:lvlText w:val="o"/>
      <w:lvlJc w:val="left"/>
      <w:pPr>
        <w:ind w:left="1780" w:hanging="360"/>
      </w:pPr>
      <w:rPr>
        <w:rFonts w:ascii="Courier New" w:hAnsi="Courier New" w:cs="Courier New" w:hint="default"/>
      </w:rPr>
    </w:lvl>
    <w:lvl w:ilvl="2" w:tplc="04090005" w:tentative="1">
      <w:start w:val="1"/>
      <w:numFmt w:val="bullet"/>
      <w:lvlText w:val=""/>
      <w:lvlJc w:val="left"/>
      <w:pPr>
        <w:ind w:left="2500" w:hanging="360"/>
      </w:pPr>
      <w:rPr>
        <w:rFonts w:ascii="Wingdings" w:hAnsi="Wingdings" w:hint="default"/>
      </w:rPr>
    </w:lvl>
    <w:lvl w:ilvl="3" w:tplc="04090001" w:tentative="1">
      <w:start w:val="1"/>
      <w:numFmt w:val="bullet"/>
      <w:lvlText w:val=""/>
      <w:lvlJc w:val="left"/>
      <w:pPr>
        <w:ind w:left="3220" w:hanging="360"/>
      </w:pPr>
      <w:rPr>
        <w:rFonts w:ascii="Symbol" w:hAnsi="Symbol" w:hint="default"/>
      </w:rPr>
    </w:lvl>
    <w:lvl w:ilvl="4" w:tplc="04090003" w:tentative="1">
      <w:start w:val="1"/>
      <w:numFmt w:val="bullet"/>
      <w:lvlText w:val="o"/>
      <w:lvlJc w:val="left"/>
      <w:pPr>
        <w:ind w:left="3940" w:hanging="360"/>
      </w:pPr>
      <w:rPr>
        <w:rFonts w:ascii="Courier New" w:hAnsi="Courier New" w:cs="Courier New" w:hint="default"/>
      </w:rPr>
    </w:lvl>
    <w:lvl w:ilvl="5" w:tplc="04090005" w:tentative="1">
      <w:start w:val="1"/>
      <w:numFmt w:val="bullet"/>
      <w:lvlText w:val=""/>
      <w:lvlJc w:val="left"/>
      <w:pPr>
        <w:ind w:left="4660" w:hanging="360"/>
      </w:pPr>
      <w:rPr>
        <w:rFonts w:ascii="Wingdings" w:hAnsi="Wingdings" w:hint="default"/>
      </w:rPr>
    </w:lvl>
    <w:lvl w:ilvl="6" w:tplc="04090001" w:tentative="1">
      <w:start w:val="1"/>
      <w:numFmt w:val="bullet"/>
      <w:lvlText w:val=""/>
      <w:lvlJc w:val="left"/>
      <w:pPr>
        <w:ind w:left="5380" w:hanging="360"/>
      </w:pPr>
      <w:rPr>
        <w:rFonts w:ascii="Symbol" w:hAnsi="Symbol" w:hint="default"/>
      </w:rPr>
    </w:lvl>
    <w:lvl w:ilvl="7" w:tplc="04090003" w:tentative="1">
      <w:start w:val="1"/>
      <w:numFmt w:val="bullet"/>
      <w:lvlText w:val="o"/>
      <w:lvlJc w:val="left"/>
      <w:pPr>
        <w:ind w:left="6100" w:hanging="360"/>
      </w:pPr>
      <w:rPr>
        <w:rFonts w:ascii="Courier New" w:hAnsi="Courier New" w:cs="Courier New" w:hint="default"/>
      </w:rPr>
    </w:lvl>
    <w:lvl w:ilvl="8" w:tplc="04090005" w:tentative="1">
      <w:start w:val="1"/>
      <w:numFmt w:val="bullet"/>
      <w:lvlText w:val=""/>
      <w:lvlJc w:val="left"/>
      <w:pPr>
        <w:ind w:left="6820" w:hanging="360"/>
      </w:pPr>
      <w:rPr>
        <w:rFonts w:ascii="Wingdings" w:hAnsi="Wingdings" w:hint="default"/>
      </w:rPr>
    </w:lvl>
  </w:abstractNum>
  <w:abstractNum w:abstractNumId="10">
    <w:nsid w:val="464A3DA2"/>
    <w:multiLevelType w:val="hybridMultilevel"/>
    <w:tmpl w:val="73EA64D8"/>
    <w:lvl w:ilvl="0" w:tplc="0409000F">
      <w:start w:val="1"/>
      <w:numFmt w:val="decimal"/>
      <w:pStyle w:val="ListNumber4"/>
      <w:lvlText w:val="%1."/>
      <w:lvlJc w:val="left"/>
      <w:pPr>
        <w:ind w:left="810" w:hanging="360"/>
      </w:pPr>
    </w:lvl>
    <w:lvl w:ilvl="1" w:tplc="06F2AC32">
      <w:start w:val="1"/>
      <w:numFmt w:val="lowerLetter"/>
      <w:lvlText w:val="%2."/>
      <w:lvlJc w:val="left"/>
      <w:pPr>
        <w:ind w:left="1800" w:hanging="360"/>
      </w:pPr>
      <w:rPr>
        <w:b w:val="0"/>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nsid w:val="46FE391C"/>
    <w:multiLevelType w:val="hybridMultilevel"/>
    <w:tmpl w:val="672C8FAC"/>
    <w:lvl w:ilvl="0" w:tplc="EEF604AA">
      <w:start w:val="5"/>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2">
    <w:nsid w:val="4B831BCE"/>
    <w:multiLevelType w:val="hybridMultilevel"/>
    <w:tmpl w:val="8A7AD670"/>
    <w:lvl w:ilvl="0" w:tplc="74D22AE8">
      <w:start w:val="5"/>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3">
    <w:nsid w:val="4D615A81"/>
    <w:multiLevelType w:val="hybridMultilevel"/>
    <w:tmpl w:val="C43253DC"/>
    <w:lvl w:ilvl="0" w:tplc="29DE9C60">
      <w:start w:val="2"/>
      <w:numFmt w:val="bullet"/>
      <w:lvlText w:val="+"/>
      <w:lvlJc w:val="left"/>
      <w:pPr>
        <w:ind w:left="720" w:hanging="360"/>
      </w:pPr>
      <w:rPr>
        <w:rFonts w:ascii="Times New Roman" w:eastAsia="Times New Roman" w:hAnsi="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4EC341D8"/>
    <w:multiLevelType w:val="hybridMultilevel"/>
    <w:tmpl w:val="322ADDD4"/>
    <w:lvl w:ilvl="0" w:tplc="2D800BFC">
      <w:start w:val="1"/>
      <w:numFmt w:val="bullet"/>
      <w:lvlText w:val="-"/>
      <w:lvlJc w:val="left"/>
      <w:pPr>
        <w:tabs>
          <w:tab w:val="num" w:pos="360"/>
        </w:tabs>
        <w:ind w:left="360" w:hanging="360"/>
      </w:pPr>
      <w:rPr>
        <w:rFonts w:ascii="Times New Roman" w:eastAsia="Times New Roman" w:hAnsi="Times New Roman" w:cs="Times New Roman" w:hint="default"/>
      </w:rPr>
    </w:lvl>
    <w:lvl w:ilvl="1" w:tplc="04090003" w:tentative="1">
      <w:start w:val="1"/>
      <w:numFmt w:val="bullet"/>
      <w:lvlText w:val="o"/>
      <w:lvlJc w:val="left"/>
      <w:pPr>
        <w:tabs>
          <w:tab w:val="num" w:pos="1789"/>
        </w:tabs>
        <w:ind w:left="1789" w:hanging="360"/>
      </w:pPr>
      <w:rPr>
        <w:rFonts w:ascii="Courier New" w:hAnsi="Courier New" w:cs="Courier New" w:hint="default"/>
      </w:rPr>
    </w:lvl>
    <w:lvl w:ilvl="2" w:tplc="04090005" w:tentative="1">
      <w:start w:val="1"/>
      <w:numFmt w:val="bullet"/>
      <w:lvlText w:val=""/>
      <w:lvlJc w:val="left"/>
      <w:pPr>
        <w:tabs>
          <w:tab w:val="num" w:pos="2509"/>
        </w:tabs>
        <w:ind w:left="2509" w:hanging="360"/>
      </w:pPr>
      <w:rPr>
        <w:rFonts w:ascii="Wingdings" w:hAnsi="Wingdings" w:hint="default"/>
      </w:rPr>
    </w:lvl>
    <w:lvl w:ilvl="3" w:tplc="04090001" w:tentative="1">
      <w:start w:val="1"/>
      <w:numFmt w:val="bullet"/>
      <w:lvlText w:val=""/>
      <w:lvlJc w:val="left"/>
      <w:pPr>
        <w:tabs>
          <w:tab w:val="num" w:pos="3229"/>
        </w:tabs>
        <w:ind w:left="3229" w:hanging="360"/>
      </w:pPr>
      <w:rPr>
        <w:rFonts w:ascii="Symbol" w:hAnsi="Symbol" w:hint="default"/>
      </w:rPr>
    </w:lvl>
    <w:lvl w:ilvl="4" w:tplc="04090003" w:tentative="1">
      <w:start w:val="1"/>
      <w:numFmt w:val="bullet"/>
      <w:lvlText w:val="o"/>
      <w:lvlJc w:val="left"/>
      <w:pPr>
        <w:tabs>
          <w:tab w:val="num" w:pos="3949"/>
        </w:tabs>
        <w:ind w:left="3949" w:hanging="360"/>
      </w:pPr>
      <w:rPr>
        <w:rFonts w:ascii="Courier New" w:hAnsi="Courier New" w:cs="Courier New" w:hint="default"/>
      </w:rPr>
    </w:lvl>
    <w:lvl w:ilvl="5" w:tplc="04090005" w:tentative="1">
      <w:start w:val="1"/>
      <w:numFmt w:val="bullet"/>
      <w:lvlText w:val=""/>
      <w:lvlJc w:val="left"/>
      <w:pPr>
        <w:tabs>
          <w:tab w:val="num" w:pos="4669"/>
        </w:tabs>
        <w:ind w:left="4669" w:hanging="360"/>
      </w:pPr>
      <w:rPr>
        <w:rFonts w:ascii="Wingdings" w:hAnsi="Wingdings" w:hint="default"/>
      </w:rPr>
    </w:lvl>
    <w:lvl w:ilvl="6" w:tplc="04090001" w:tentative="1">
      <w:start w:val="1"/>
      <w:numFmt w:val="bullet"/>
      <w:lvlText w:val=""/>
      <w:lvlJc w:val="left"/>
      <w:pPr>
        <w:tabs>
          <w:tab w:val="num" w:pos="5389"/>
        </w:tabs>
        <w:ind w:left="5389" w:hanging="360"/>
      </w:pPr>
      <w:rPr>
        <w:rFonts w:ascii="Symbol" w:hAnsi="Symbol" w:hint="default"/>
      </w:rPr>
    </w:lvl>
    <w:lvl w:ilvl="7" w:tplc="04090003" w:tentative="1">
      <w:start w:val="1"/>
      <w:numFmt w:val="bullet"/>
      <w:lvlText w:val="o"/>
      <w:lvlJc w:val="left"/>
      <w:pPr>
        <w:tabs>
          <w:tab w:val="num" w:pos="6109"/>
        </w:tabs>
        <w:ind w:left="6109" w:hanging="360"/>
      </w:pPr>
      <w:rPr>
        <w:rFonts w:ascii="Courier New" w:hAnsi="Courier New" w:cs="Courier New" w:hint="default"/>
      </w:rPr>
    </w:lvl>
    <w:lvl w:ilvl="8" w:tplc="04090005" w:tentative="1">
      <w:start w:val="1"/>
      <w:numFmt w:val="bullet"/>
      <w:lvlText w:val=""/>
      <w:lvlJc w:val="left"/>
      <w:pPr>
        <w:tabs>
          <w:tab w:val="num" w:pos="6829"/>
        </w:tabs>
        <w:ind w:left="6829" w:hanging="360"/>
      </w:pPr>
      <w:rPr>
        <w:rFonts w:ascii="Wingdings" w:hAnsi="Wingdings" w:hint="default"/>
      </w:rPr>
    </w:lvl>
  </w:abstractNum>
  <w:abstractNum w:abstractNumId="15">
    <w:nsid w:val="5EF523A5"/>
    <w:multiLevelType w:val="hybridMultilevel"/>
    <w:tmpl w:val="719C00FA"/>
    <w:lvl w:ilvl="0" w:tplc="29DE9C60">
      <w:start w:val="2"/>
      <w:numFmt w:val="bullet"/>
      <w:lvlText w:val="+"/>
      <w:lvlJc w:val="left"/>
      <w:pPr>
        <w:ind w:left="720" w:hanging="360"/>
      </w:pPr>
      <w:rPr>
        <w:rFonts w:ascii="Times New Roman" w:eastAsia="Times New Roman" w:hAnsi="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6E783F17"/>
    <w:multiLevelType w:val="multilevel"/>
    <w:tmpl w:val="E3CA709C"/>
    <w:lvl w:ilvl="0">
      <w:start w:val="1"/>
      <w:numFmt w:val="decimal"/>
      <w:pStyle w:val="TablePointsBullets"/>
      <w:lvlText w:val="%1"/>
      <w:lvlJc w:val="left"/>
      <w:pPr>
        <w:tabs>
          <w:tab w:val="num" w:pos="1134"/>
        </w:tabs>
        <w:ind w:left="1134" w:hanging="1134"/>
      </w:pPr>
      <w:rPr>
        <w:rFonts w:hint="default"/>
        <w:color w:val="365F91"/>
        <w:sz w:val="40"/>
        <w:szCs w:val="32"/>
      </w:rPr>
    </w:lvl>
    <w:lvl w:ilvl="1">
      <w:start w:val="1"/>
      <w:numFmt w:val="decimal"/>
      <w:lvlText w:val="%1.%2"/>
      <w:lvlJc w:val="left"/>
      <w:pPr>
        <w:tabs>
          <w:tab w:val="num" w:pos="1417"/>
        </w:tabs>
        <w:ind w:left="1417" w:hanging="1134"/>
      </w:pPr>
      <w:rPr>
        <w:rFonts w:hint="default"/>
        <w:sz w:val="32"/>
        <w:szCs w:val="28"/>
      </w:rPr>
    </w:lvl>
    <w:lvl w:ilvl="2">
      <w:start w:val="1"/>
      <w:numFmt w:val="decimal"/>
      <w:lvlText w:val="%1.%2.%3"/>
      <w:lvlJc w:val="left"/>
      <w:pPr>
        <w:tabs>
          <w:tab w:val="num" w:pos="1134"/>
        </w:tabs>
        <w:ind w:left="1134" w:hanging="1134"/>
      </w:pPr>
      <w:rPr>
        <w:rFonts w:hint="default"/>
      </w:rPr>
    </w:lvl>
    <w:lvl w:ilvl="3">
      <w:start w:val="1"/>
      <w:numFmt w:val="decimal"/>
      <w:lvlText w:val="%1.%2.%3.%4"/>
      <w:lvlJc w:val="left"/>
      <w:pPr>
        <w:tabs>
          <w:tab w:val="num" w:pos="1080"/>
        </w:tabs>
        <w:ind w:left="862" w:hanging="862"/>
      </w:pPr>
      <w:rPr>
        <w:rFonts w:hint="default"/>
      </w:rPr>
    </w:lvl>
    <w:lvl w:ilvl="4">
      <w:start w:val="1"/>
      <w:numFmt w:val="decimal"/>
      <w:lvlText w:val="%1.%2.%3.%4.%5"/>
      <w:lvlJc w:val="left"/>
      <w:pPr>
        <w:tabs>
          <w:tab w:val="num" w:pos="1009"/>
        </w:tabs>
        <w:ind w:left="1009" w:hanging="1009"/>
      </w:pPr>
      <w:rPr>
        <w:rFonts w:hint="default"/>
      </w:rPr>
    </w:lvl>
    <w:lvl w:ilvl="5">
      <w:start w:val="1"/>
      <w:numFmt w:val="decimal"/>
      <w:lvlText w:val="%1.%2.%3.%4.%5.%6"/>
      <w:lvlJc w:val="left"/>
      <w:pPr>
        <w:tabs>
          <w:tab w:val="num" w:pos="1151"/>
        </w:tabs>
        <w:ind w:left="1151" w:hanging="1151"/>
      </w:pPr>
      <w:rPr>
        <w:rFonts w:hint="default"/>
      </w:rPr>
    </w:lvl>
    <w:lvl w:ilvl="6">
      <w:start w:val="1"/>
      <w:numFmt w:val="decimal"/>
      <w:lvlText w:val="%1.%2.%3.%4.%5.%6.%7"/>
      <w:lvlJc w:val="left"/>
      <w:pPr>
        <w:tabs>
          <w:tab w:val="num" w:pos="1298"/>
        </w:tabs>
        <w:ind w:left="1298" w:hanging="1298"/>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2"/>
        </w:tabs>
        <w:ind w:left="1582" w:hanging="1582"/>
      </w:pPr>
      <w:rPr>
        <w:rFonts w:hint="default"/>
      </w:rPr>
    </w:lvl>
  </w:abstractNum>
  <w:abstractNum w:abstractNumId="17">
    <w:nsid w:val="73723E81"/>
    <w:multiLevelType w:val="hybridMultilevel"/>
    <w:tmpl w:val="47D8A9C2"/>
    <w:lvl w:ilvl="0" w:tplc="FFFFFFFF">
      <w:start w:val="1"/>
      <w:numFmt w:val="bullet"/>
      <w:pStyle w:val="ListNumber5"/>
      <w:lvlText w:val=""/>
      <w:lvlJc w:val="left"/>
      <w:pPr>
        <w:tabs>
          <w:tab w:val="num" w:pos="1800"/>
        </w:tabs>
        <w:ind w:left="1800" w:hanging="360"/>
      </w:pPr>
      <w:rPr>
        <w:rFonts w:ascii="Wingdings" w:hAnsi="Wingdings" w:hint="default"/>
      </w:rPr>
    </w:lvl>
    <w:lvl w:ilvl="1" w:tplc="FFFFFFFF" w:tentative="1">
      <w:start w:val="1"/>
      <w:numFmt w:val="bullet"/>
      <w:lvlText w:val="o"/>
      <w:lvlJc w:val="left"/>
      <w:pPr>
        <w:tabs>
          <w:tab w:val="num" w:pos="2520"/>
        </w:tabs>
        <w:ind w:left="2520" w:hanging="360"/>
      </w:pPr>
      <w:rPr>
        <w:rFonts w:ascii="Courier New" w:hAnsi="Courier New" w:cs="Courier New" w:hint="default"/>
      </w:rPr>
    </w:lvl>
    <w:lvl w:ilvl="2" w:tplc="FFFFFFFF" w:tentative="1">
      <w:start w:val="1"/>
      <w:numFmt w:val="bullet"/>
      <w:lvlText w:val=""/>
      <w:lvlJc w:val="left"/>
      <w:pPr>
        <w:tabs>
          <w:tab w:val="num" w:pos="3240"/>
        </w:tabs>
        <w:ind w:left="3240" w:hanging="360"/>
      </w:pPr>
      <w:rPr>
        <w:rFonts w:ascii="Wingdings" w:hAnsi="Wingdings" w:hint="default"/>
      </w:rPr>
    </w:lvl>
    <w:lvl w:ilvl="3" w:tplc="FFFFFFFF">
      <w:start w:val="1"/>
      <w:numFmt w:val="bullet"/>
      <w:lvlText w:val=""/>
      <w:lvlJc w:val="left"/>
      <w:pPr>
        <w:tabs>
          <w:tab w:val="num" w:pos="3960"/>
        </w:tabs>
        <w:ind w:left="3960" w:hanging="360"/>
      </w:pPr>
      <w:rPr>
        <w:rFonts w:ascii="Symbol" w:hAnsi="Symbol" w:hint="default"/>
      </w:rPr>
    </w:lvl>
    <w:lvl w:ilvl="4" w:tplc="FFFFFFFF">
      <w:start w:val="1"/>
      <w:numFmt w:val="bullet"/>
      <w:lvlText w:val="o"/>
      <w:lvlJc w:val="left"/>
      <w:pPr>
        <w:tabs>
          <w:tab w:val="num" w:pos="4680"/>
        </w:tabs>
        <w:ind w:left="4680" w:hanging="360"/>
      </w:pPr>
      <w:rPr>
        <w:rFonts w:ascii="Courier New" w:hAnsi="Courier New" w:cs="Courier New" w:hint="default"/>
      </w:rPr>
    </w:lvl>
    <w:lvl w:ilvl="5" w:tplc="FFFFFFFF" w:tentative="1">
      <w:start w:val="1"/>
      <w:numFmt w:val="bullet"/>
      <w:lvlText w:val=""/>
      <w:lvlJc w:val="left"/>
      <w:pPr>
        <w:tabs>
          <w:tab w:val="num" w:pos="5400"/>
        </w:tabs>
        <w:ind w:left="5400" w:hanging="360"/>
      </w:pPr>
      <w:rPr>
        <w:rFonts w:ascii="Wingdings" w:hAnsi="Wingdings" w:hint="default"/>
      </w:rPr>
    </w:lvl>
    <w:lvl w:ilvl="6" w:tplc="FFFFFFFF" w:tentative="1">
      <w:start w:val="1"/>
      <w:numFmt w:val="bullet"/>
      <w:lvlText w:val=""/>
      <w:lvlJc w:val="left"/>
      <w:pPr>
        <w:tabs>
          <w:tab w:val="num" w:pos="6120"/>
        </w:tabs>
        <w:ind w:left="6120" w:hanging="360"/>
      </w:pPr>
      <w:rPr>
        <w:rFonts w:ascii="Symbol" w:hAnsi="Symbol" w:hint="default"/>
      </w:rPr>
    </w:lvl>
    <w:lvl w:ilvl="7" w:tplc="FFFFFFFF" w:tentative="1">
      <w:start w:val="1"/>
      <w:numFmt w:val="bullet"/>
      <w:lvlText w:val="o"/>
      <w:lvlJc w:val="left"/>
      <w:pPr>
        <w:tabs>
          <w:tab w:val="num" w:pos="6840"/>
        </w:tabs>
        <w:ind w:left="6840" w:hanging="360"/>
      </w:pPr>
      <w:rPr>
        <w:rFonts w:ascii="Courier New" w:hAnsi="Courier New" w:cs="Courier New" w:hint="default"/>
      </w:rPr>
    </w:lvl>
    <w:lvl w:ilvl="8" w:tplc="FFFFFFFF" w:tentative="1">
      <w:start w:val="1"/>
      <w:numFmt w:val="bullet"/>
      <w:lvlText w:val=""/>
      <w:lvlJc w:val="left"/>
      <w:pPr>
        <w:tabs>
          <w:tab w:val="num" w:pos="7560"/>
        </w:tabs>
        <w:ind w:left="7560" w:hanging="360"/>
      </w:pPr>
      <w:rPr>
        <w:rFonts w:ascii="Wingdings" w:hAnsi="Wingdings" w:hint="default"/>
      </w:rPr>
    </w:lvl>
  </w:abstractNum>
  <w:abstractNum w:abstractNumId="18">
    <w:nsid w:val="793655DD"/>
    <w:multiLevelType w:val="hybridMultilevel"/>
    <w:tmpl w:val="FF50573C"/>
    <w:lvl w:ilvl="0" w:tplc="FA228C82">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9">
    <w:nsid w:val="7B5A0F31"/>
    <w:multiLevelType w:val="hybridMultilevel"/>
    <w:tmpl w:val="FC54ABD6"/>
    <w:lvl w:ilvl="0" w:tplc="AF78278A">
      <w:start w:val="1"/>
      <w:numFmt w:val="bullet"/>
      <w:lvlText w:val=""/>
      <w:lvlJc w:val="left"/>
      <w:pPr>
        <w:tabs>
          <w:tab w:val="num" w:pos="1080"/>
        </w:tabs>
        <w:ind w:left="1080" w:hanging="360"/>
      </w:pPr>
      <w:rPr>
        <w:rFonts w:ascii="Symbol" w:hAnsi="Symbol" w:hint="default"/>
      </w:rPr>
    </w:lvl>
    <w:lvl w:ilvl="1" w:tplc="04090003">
      <w:start w:val="1"/>
      <w:numFmt w:val="bullet"/>
      <w:pStyle w:val="BodyTextFirstIndent2"/>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0">
    <w:nsid w:val="7F496DAC"/>
    <w:multiLevelType w:val="hybridMultilevel"/>
    <w:tmpl w:val="63BA34A0"/>
    <w:lvl w:ilvl="0" w:tplc="D4729F0A">
      <w:start w:val="1"/>
      <w:numFmt w:val="bullet"/>
      <w:pStyle w:val="Heading1"/>
      <w:lvlText w:val=""/>
      <w:lvlJc w:val="left"/>
      <w:pPr>
        <w:tabs>
          <w:tab w:val="num" w:pos="720"/>
        </w:tabs>
        <w:ind w:left="720" w:hanging="360"/>
      </w:pPr>
      <w:rPr>
        <w:rFonts w:ascii="Wingdings" w:hAnsi="Wingdings" w:hint="default"/>
      </w:rPr>
    </w:lvl>
    <w:lvl w:ilvl="1" w:tplc="04090019">
      <w:start w:val="1"/>
      <w:numFmt w:val="bullet"/>
      <w:lvlText w:val="o"/>
      <w:lvlJc w:val="left"/>
      <w:pPr>
        <w:tabs>
          <w:tab w:val="num" w:pos="1440"/>
        </w:tabs>
        <w:ind w:left="1440" w:hanging="360"/>
      </w:pPr>
      <w:rPr>
        <w:rFonts w:ascii="Courier New" w:hAnsi="Courier New" w:cs="Courier New" w:hint="default"/>
      </w:rPr>
    </w:lvl>
    <w:lvl w:ilvl="2" w:tplc="0409001B">
      <w:start w:val="1"/>
      <w:numFmt w:val="decimal"/>
      <w:lvlText w:val="%3."/>
      <w:lvlJc w:val="left"/>
      <w:pPr>
        <w:tabs>
          <w:tab w:val="num" w:pos="2160"/>
        </w:tabs>
        <w:ind w:left="2160" w:hanging="360"/>
      </w:pPr>
      <w:rPr>
        <w:rFonts w:hint="default"/>
        <w:b/>
      </w:rPr>
    </w:lvl>
    <w:lvl w:ilvl="3" w:tplc="0409000F">
      <w:start w:val="1"/>
      <w:numFmt w:val="bullet"/>
      <w:lvlText w:val=""/>
      <w:lvlJc w:val="left"/>
      <w:pPr>
        <w:tabs>
          <w:tab w:val="num" w:pos="2880"/>
        </w:tabs>
        <w:ind w:left="2880" w:hanging="360"/>
      </w:pPr>
      <w:rPr>
        <w:rFonts w:ascii="Symbol" w:hAnsi="Symbol" w:hint="default"/>
      </w:rPr>
    </w:lvl>
    <w:lvl w:ilvl="4" w:tplc="04090019">
      <w:start w:val="1"/>
      <w:numFmt w:val="bullet"/>
      <w:lvlText w:val="o"/>
      <w:lvlJc w:val="left"/>
      <w:pPr>
        <w:tabs>
          <w:tab w:val="num" w:pos="3600"/>
        </w:tabs>
        <w:ind w:left="3600" w:hanging="360"/>
      </w:pPr>
      <w:rPr>
        <w:rFonts w:ascii="Courier New" w:hAnsi="Courier New" w:cs="Courier New" w:hint="default"/>
      </w:rPr>
    </w:lvl>
    <w:lvl w:ilvl="5" w:tplc="0409001B">
      <w:start w:val="1"/>
      <w:numFmt w:val="bullet"/>
      <w:lvlText w:val=""/>
      <w:lvlJc w:val="left"/>
      <w:pPr>
        <w:tabs>
          <w:tab w:val="num" w:pos="4320"/>
        </w:tabs>
        <w:ind w:left="4320" w:hanging="360"/>
      </w:pPr>
      <w:rPr>
        <w:rFonts w:ascii="Wingdings" w:hAnsi="Wingdings" w:hint="default"/>
      </w:rPr>
    </w:lvl>
    <w:lvl w:ilvl="6" w:tplc="0409000F">
      <w:start w:val="1"/>
      <w:numFmt w:val="bullet"/>
      <w:lvlText w:val=""/>
      <w:lvlJc w:val="left"/>
      <w:pPr>
        <w:tabs>
          <w:tab w:val="num" w:pos="5040"/>
        </w:tabs>
        <w:ind w:left="5040" w:hanging="360"/>
      </w:pPr>
      <w:rPr>
        <w:rFonts w:ascii="Symbol" w:hAnsi="Symbol" w:hint="default"/>
      </w:rPr>
    </w:lvl>
    <w:lvl w:ilvl="7" w:tplc="04090019" w:tentative="1">
      <w:start w:val="1"/>
      <w:numFmt w:val="bullet"/>
      <w:lvlText w:val="o"/>
      <w:lvlJc w:val="left"/>
      <w:pPr>
        <w:tabs>
          <w:tab w:val="num" w:pos="5760"/>
        </w:tabs>
        <w:ind w:left="5760" w:hanging="360"/>
      </w:pPr>
      <w:rPr>
        <w:rFonts w:ascii="Courier New" w:hAnsi="Courier New" w:cs="Courier New" w:hint="default"/>
      </w:rPr>
    </w:lvl>
    <w:lvl w:ilvl="8" w:tplc="0409001B" w:tentative="1">
      <w:start w:val="1"/>
      <w:numFmt w:val="bullet"/>
      <w:lvlText w:val=""/>
      <w:lvlJc w:val="left"/>
      <w:pPr>
        <w:tabs>
          <w:tab w:val="num" w:pos="6480"/>
        </w:tabs>
        <w:ind w:left="6480" w:hanging="360"/>
      </w:pPr>
      <w:rPr>
        <w:rFonts w:ascii="Wingdings" w:hAnsi="Wingdings" w:hint="default"/>
      </w:rPr>
    </w:lvl>
  </w:abstractNum>
  <w:num w:numId="1">
    <w:abstractNumId w:val="3"/>
  </w:num>
  <w:num w:numId="2">
    <w:abstractNumId w:val="20"/>
  </w:num>
  <w:num w:numId="3">
    <w:abstractNumId w:val="0"/>
  </w:num>
  <w:num w:numId="4">
    <w:abstractNumId w:val="4"/>
  </w:num>
  <w:num w:numId="5">
    <w:abstractNumId w:val="10"/>
  </w:num>
  <w:num w:numId="6">
    <w:abstractNumId w:val="17"/>
  </w:num>
  <w:num w:numId="7">
    <w:abstractNumId w:val="5"/>
  </w:num>
  <w:num w:numId="8">
    <w:abstractNumId w:val="6"/>
  </w:num>
  <w:num w:numId="9">
    <w:abstractNumId w:val="19"/>
  </w:num>
  <w:num w:numId="10">
    <w:abstractNumId w:val="16"/>
  </w:num>
  <w:num w:numId="11">
    <w:abstractNumId w:val="1"/>
  </w:num>
  <w:num w:numId="12">
    <w:abstractNumId w:val="8"/>
  </w:num>
  <w:num w:numId="13">
    <w:abstractNumId w:val="7"/>
  </w:num>
  <w:num w:numId="14">
    <w:abstractNumId w:val="14"/>
  </w:num>
  <w:num w:numId="15">
    <w:abstractNumId w:val="18"/>
  </w:num>
  <w:num w:numId="16">
    <w:abstractNumId w:val="11"/>
  </w:num>
  <w:num w:numId="17">
    <w:abstractNumId w:val="9"/>
  </w:num>
  <w:num w:numId="18">
    <w:abstractNumId w:val="15"/>
  </w:num>
  <w:num w:numId="19">
    <w:abstractNumId w:val="12"/>
  </w:num>
  <w:num w:numId="20">
    <w:abstractNumId w:val="2"/>
  </w:num>
  <w:num w:numId="21">
    <w:abstractNumId w:val="13"/>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8"/>
  <w:hideSpellingErrors/>
  <w:defaultTabStop w:val="284"/>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A20AF"/>
    <w:rsid w:val="000002C8"/>
    <w:rsid w:val="00001377"/>
    <w:rsid w:val="000019C4"/>
    <w:rsid w:val="000020A1"/>
    <w:rsid w:val="000028F3"/>
    <w:rsid w:val="00003063"/>
    <w:rsid w:val="000036B4"/>
    <w:rsid w:val="00003985"/>
    <w:rsid w:val="00003AED"/>
    <w:rsid w:val="00003D1C"/>
    <w:rsid w:val="00004952"/>
    <w:rsid w:val="00004960"/>
    <w:rsid w:val="00004E94"/>
    <w:rsid w:val="00005380"/>
    <w:rsid w:val="00005877"/>
    <w:rsid w:val="00005AA7"/>
    <w:rsid w:val="000066B8"/>
    <w:rsid w:val="00006E49"/>
    <w:rsid w:val="00007A39"/>
    <w:rsid w:val="00012350"/>
    <w:rsid w:val="00012601"/>
    <w:rsid w:val="00012B2D"/>
    <w:rsid w:val="000130F0"/>
    <w:rsid w:val="000145C8"/>
    <w:rsid w:val="0001690A"/>
    <w:rsid w:val="00016D5C"/>
    <w:rsid w:val="00017445"/>
    <w:rsid w:val="0001769C"/>
    <w:rsid w:val="00017A90"/>
    <w:rsid w:val="00020B7B"/>
    <w:rsid w:val="00021683"/>
    <w:rsid w:val="00021BDD"/>
    <w:rsid w:val="00022858"/>
    <w:rsid w:val="0002369B"/>
    <w:rsid w:val="0002393B"/>
    <w:rsid w:val="000246E8"/>
    <w:rsid w:val="0002497E"/>
    <w:rsid w:val="00024D11"/>
    <w:rsid w:val="000257F6"/>
    <w:rsid w:val="00025D38"/>
    <w:rsid w:val="00026214"/>
    <w:rsid w:val="00032F2D"/>
    <w:rsid w:val="000338BE"/>
    <w:rsid w:val="000342A9"/>
    <w:rsid w:val="00034FC4"/>
    <w:rsid w:val="00035F92"/>
    <w:rsid w:val="00036057"/>
    <w:rsid w:val="00036638"/>
    <w:rsid w:val="0004072B"/>
    <w:rsid w:val="00041444"/>
    <w:rsid w:val="000429E9"/>
    <w:rsid w:val="00042D12"/>
    <w:rsid w:val="000436A2"/>
    <w:rsid w:val="00044B2A"/>
    <w:rsid w:val="00044CF0"/>
    <w:rsid w:val="0004529A"/>
    <w:rsid w:val="00045C75"/>
    <w:rsid w:val="000463B7"/>
    <w:rsid w:val="00046D72"/>
    <w:rsid w:val="00050A4B"/>
    <w:rsid w:val="00050C29"/>
    <w:rsid w:val="000510DA"/>
    <w:rsid w:val="000519EF"/>
    <w:rsid w:val="0005211E"/>
    <w:rsid w:val="000521B6"/>
    <w:rsid w:val="00052277"/>
    <w:rsid w:val="0005256F"/>
    <w:rsid w:val="00052A73"/>
    <w:rsid w:val="00052AA0"/>
    <w:rsid w:val="00053001"/>
    <w:rsid w:val="00054053"/>
    <w:rsid w:val="0005538C"/>
    <w:rsid w:val="0005539E"/>
    <w:rsid w:val="00055C1B"/>
    <w:rsid w:val="00060083"/>
    <w:rsid w:val="0006215B"/>
    <w:rsid w:val="000622CD"/>
    <w:rsid w:val="0006294A"/>
    <w:rsid w:val="000629FF"/>
    <w:rsid w:val="00062F90"/>
    <w:rsid w:val="00064337"/>
    <w:rsid w:val="00064375"/>
    <w:rsid w:val="000650DA"/>
    <w:rsid w:val="00066483"/>
    <w:rsid w:val="000665FA"/>
    <w:rsid w:val="00066727"/>
    <w:rsid w:val="000678F2"/>
    <w:rsid w:val="00070AE1"/>
    <w:rsid w:val="00070CD1"/>
    <w:rsid w:val="00071D5D"/>
    <w:rsid w:val="00072B4D"/>
    <w:rsid w:val="00075D10"/>
    <w:rsid w:val="00075EDE"/>
    <w:rsid w:val="0007755F"/>
    <w:rsid w:val="00077F96"/>
    <w:rsid w:val="000803D9"/>
    <w:rsid w:val="00080C9C"/>
    <w:rsid w:val="00080CC0"/>
    <w:rsid w:val="000814E7"/>
    <w:rsid w:val="000817AE"/>
    <w:rsid w:val="00081C3F"/>
    <w:rsid w:val="000834F9"/>
    <w:rsid w:val="00083E00"/>
    <w:rsid w:val="00084477"/>
    <w:rsid w:val="0008466A"/>
    <w:rsid w:val="00084A67"/>
    <w:rsid w:val="00085912"/>
    <w:rsid w:val="0008595A"/>
    <w:rsid w:val="00086BAB"/>
    <w:rsid w:val="0008711E"/>
    <w:rsid w:val="00087337"/>
    <w:rsid w:val="0009036E"/>
    <w:rsid w:val="000909B7"/>
    <w:rsid w:val="00090AA5"/>
    <w:rsid w:val="000914C4"/>
    <w:rsid w:val="000922D4"/>
    <w:rsid w:val="0009323C"/>
    <w:rsid w:val="00093A38"/>
    <w:rsid w:val="0009728A"/>
    <w:rsid w:val="00097403"/>
    <w:rsid w:val="000975C8"/>
    <w:rsid w:val="000A00E7"/>
    <w:rsid w:val="000A0435"/>
    <w:rsid w:val="000A144C"/>
    <w:rsid w:val="000A14D1"/>
    <w:rsid w:val="000A19DA"/>
    <w:rsid w:val="000A3358"/>
    <w:rsid w:val="000A3FE9"/>
    <w:rsid w:val="000A403B"/>
    <w:rsid w:val="000A62DF"/>
    <w:rsid w:val="000A6775"/>
    <w:rsid w:val="000A719B"/>
    <w:rsid w:val="000A7F61"/>
    <w:rsid w:val="000B05EF"/>
    <w:rsid w:val="000B0F2F"/>
    <w:rsid w:val="000B2122"/>
    <w:rsid w:val="000B24F3"/>
    <w:rsid w:val="000B330F"/>
    <w:rsid w:val="000B3DF6"/>
    <w:rsid w:val="000B3FDB"/>
    <w:rsid w:val="000B5A56"/>
    <w:rsid w:val="000B6674"/>
    <w:rsid w:val="000B7C0F"/>
    <w:rsid w:val="000B7DAC"/>
    <w:rsid w:val="000B7E66"/>
    <w:rsid w:val="000C146E"/>
    <w:rsid w:val="000C1685"/>
    <w:rsid w:val="000C293B"/>
    <w:rsid w:val="000C39AA"/>
    <w:rsid w:val="000C4082"/>
    <w:rsid w:val="000C43E2"/>
    <w:rsid w:val="000C4E76"/>
    <w:rsid w:val="000C4EAE"/>
    <w:rsid w:val="000C5CD4"/>
    <w:rsid w:val="000C63EE"/>
    <w:rsid w:val="000C7441"/>
    <w:rsid w:val="000C7765"/>
    <w:rsid w:val="000C78F6"/>
    <w:rsid w:val="000C7C6D"/>
    <w:rsid w:val="000C7FF9"/>
    <w:rsid w:val="000D0061"/>
    <w:rsid w:val="000D1050"/>
    <w:rsid w:val="000D1F63"/>
    <w:rsid w:val="000D33F7"/>
    <w:rsid w:val="000D3700"/>
    <w:rsid w:val="000D384F"/>
    <w:rsid w:val="000D49B1"/>
    <w:rsid w:val="000D4C3B"/>
    <w:rsid w:val="000D4FE9"/>
    <w:rsid w:val="000D5B0C"/>
    <w:rsid w:val="000D607E"/>
    <w:rsid w:val="000D67A7"/>
    <w:rsid w:val="000D680A"/>
    <w:rsid w:val="000D6983"/>
    <w:rsid w:val="000D7123"/>
    <w:rsid w:val="000E05A7"/>
    <w:rsid w:val="000E21E5"/>
    <w:rsid w:val="000E2826"/>
    <w:rsid w:val="000E2A68"/>
    <w:rsid w:val="000E3D54"/>
    <w:rsid w:val="000E3E4D"/>
    <w:rsid w:val="000E51CD"/>
    <w:rsid w:val="000E56EF"/>
    <w:rsid w:val="000E5888"/>
    <w:rsid w:val="000E5D86"/>
    <w:rsid w:val="000E69AA"/>
    <w:rsid w:val="000E71F9"/>
    <w:rsid w:val="000E738C"/>
    <w:rsid w:val="000E7B03"/>
    <w:rsid w:val="000E7CBC"/>
    <w:rsid w:val="000F1276"/>
    <w:rsid w:val="000F12CC"/>
    <w:rsid w:val="000F16A0"/>
    <w:rsid w:val="000F1835"/>
    <w:rsid w:val="000F21BB"/>
    <w:rsid w:val="000F24F7"/>
    <w:rsid w:val="000F3801"/>
    <w:rsid w:val="000F4E24"/>
    <w:rsid w:val="000F505B"/>
    <w:rsid w:val="000F5791"/>
    <w:rsid w:val="000F5B19"/>
    <w:rsid w:val="000F5D24"/>
    <w:rsid w:val="000F614C"/>
    <w:rsid w:val="000F64EF"/>
    <w:rsid w:val="000F6A45"/>
    <w:rsid w:val="000F6CCE"/>
    <w:rsid w:val="000F7250"/>
    <w:rsid w:val="000F72B4"/>
    <w:rsid w:val="000F7B24"/>
    <w:rsid w:val="000F7B26"/>
    <w:rsid w:val="000F7B91"/>
    <w:rsid w:val="000F7BF5"/>
    <w:rsid w:val="001009EB"/>
    <w:rsid w:val="00100C95"/>
    <w:rsid w:val="00101A6A"/>
    <w:rsid w:val="00102448"/>
    <w:rsid w:val="00102A6A"/>
    <w:rsid w:val="0010325F"/>
    <w:rsid w:val="00103A27"/>
    <w:rsid w:val="00103E33"/>
    <w:rsid w:val="0010412A"/>
    <w:rsid w:val="0010473C"/>
    <w:rsid w:val="00104991"/>
    <w:rsid w:val="00104D1F"/>
    <w:rsid w:val="00105B8E"/>
    <w:rsid w:val="00105C62"/>
    <w:rsid w:val="00106176"/>
    <w:rsid w:val="001104BD"/>
    <w:rsid w:val="0011072C"/>
    <w:rsid w:val="001120D0"/>
    <w:rsid w:val="00113DFF"/>
    <w:rsid w:val="001167F5"/>
    <w:rsid w:val="00116C67"/>
    <w:rsid w:val="00116D19"/>
    <w:rsid w:val="0011705D"/>
    <w:rsid w:val="00117471"/>
    <w:rsid w:val="0011765B"/>
    <w:rsid w:val="00120ECD"/>
    <w:rsid w:val="00121A99"/>
    <w:rsid w:val="00121CD0"/>
    <w:rsid w:val="00121F25"/>
    <w:rsid w:val="00122403"/>
    <w:rsid w:val="001226B9"/>
    <w:rsid w:val="00122A9F"/>
    <w:rsid w:val="0012321B"/>
    <w:rsid w:val="00125C73"/>
    <w:rsid w:val="00127265"/>
    <w:rsid w:val="00127A61"/>
    <w:rsid w:val="00130205"/>
    <w:rsid w:val="00130359"/>
    <w:rsid w:val="001305E9"/>
    <w:rsid w:val="001326E6"/>
    <w:rsid w:val="00133486"/>
    <w:rsid w:val="001354E5"/>
    <w:rsid w:val="00135B9B"/>
    <w:rsid w:val="00135D33"/>
    <w:rsid w:val="001365C7"/>
    <w:rsid w:val="0013764F"/>
    <w:rsid w:val="00141432"/>
    <w:rsid w:val="00141AEC"/>
    <w:rsid w:val="00141B69"/>
    <w:rsid w:val="00141D69"/>
    <w:rsid w:val="001441FA"/>
    <w:rsid w:val="00144ECF"/>
    <w:rsid w:val="00145805"/>
    <w:rsid w:val="001504E4"/>
    <w:rsid w:val="00150AC6"/>
    <w:rsid w:val="00150BDE"/>
    <w:rsid w:val="0015128E"/>
    <w:rsid w:val="001515D2"/>
    <w:rsid w:val="001515FB"/>
    <w:rsid w:val="00151BD8"/>
    <w:rsid w:val="00152778"/>
    <w:rsid w:val="00152A56"/>
    <w:rsid w:val="001533F5"/>
    <w:rsid w:val="001534C1"/>
    <w:rsid w:val="001557E0"/>
    <w:rsid w:val="00156625"/>
    <w:rsid w:val="00156861"/>
    <w:rsid w:val="00156CD7"/>
    <w:rsid w:val="00156D1B"/>
    <w:rsid w:val="0016125A"/>
    <w:rsid w:val="00161A4E"/>
    <w:rsid w:val="00161E43"/>
    <w:rsid w:val="00162704"/>
    <w:rsid w:val="00162DB8"/>
    <w:rsid w:val="0016302D"/>
    <w:rsid w:val="00163F95"/>
    <w:rsid w:val="001641FF"/>
    <w:rsid w:val="0016441D"/>
    <w:rsid w:val="001648B6"/>
    <w:rsid w:val="001652C1"/>
    <w:rsid w:val="0016530A"/>
    <w:rsid w:val="001653D7"/>
    <w:rsid w:val="00165AC7"/>
    <w:rsid w:val="00166B04"/>
    <w:rsid w:val="00166C46"/>
    <w:rsid w:val="0017084C"/>
    <w:rsid w:val="00170E6D"/>
    <w:rsid w:val="00170F04"/>
    <w:rsid w:val="001719A9"/>
    <w:rsid w:val="00172503"/>
    <w:rsid w:val="00172BE0"/>
    <w:rsid w:val="0017372F"/>
    <w:rsid w:val="00173F1E"/>
    <w:rsid w:val="001752BF"/>
    <w:rsid w:val="0017551B"/>
    <w:rsid w:val="001757C3"/>
    <w:rsid w:val="0017749B"/>
    <w:rsid w:val="001803D4"/>
    <w:rsid w:val="00180E92"/>
    <w:rsid w:val="001810C2"/>
    <w:rsid w:val="001827CA"/>
    <w:rsid w:val="00182F0D"/>
    <w:rsid w:val="00185598"/>
    <w:rsid w:val="00185D37"/>
    <w:rsid w:val="00185DDE"/>
    <w:rsid w:val="00185EFA"/>
    <w:rsid w:val="001872A4"/>
    <w:rsid w:val="00187959"/>
    <w:rsid w:val="00187E1C"/>
    <w:rsid w:val="0019008D"/>
    <w:rsid w:val="00190566"/>
    <w:rsid w:val="001913F5"/>
    <w:rsid w:val="001935CB"/>
    <w:rsid w:val="00194699"/>
    <w:rsid w:val="00195D8E"/>
    <w:rsid w:val="001962E0"/>
    <w:rsid w:val="00196364"/>
    <w:rsid w:val="001970F1"/>
    <w:rsid w:val="00197186"/>
    <w:rsid w:val="00197EEE"/>
    <w:rsid w:val="001A05B5"/>
    <w:rsid w:val="001A064F"/>
    <w:rsid w:val="001A07D2"/>
    <w:rsid w:val="001A1636"/>
    <w:rsid w:val="001A16EF"/>
    <w:rsid w:val="001A184E"/>
    <w:rsid w:val="001A1C58"/>
    <w:rsid w:val="001A23E4"/>
    <w:rsid w:val="001A2536"/>
    <w:rsid w:val="001A259D"/>
    <w:rsid w:val="001A400E"/>
    <w:rsid w:val="001A4A3B"/>
    <w:rsid w:val="001A4E4A"/>
    <w:rsid w:val="001A5931"/>
    <w:rsid w:val="001A7111"/>
    <w:rsid w:val="001A7AC2"/>
    <w:rsid w:val="001A7FBC"/>
    <w:rsid w:val="001B0085"/>
    <w:rsid w:val="001B0155"/>
    <w:rsid w:val="001B165D"/>
    <w:rsid w:val="001B1C99"/>
    <w:rsid w:val="001B2EF7"/>
    <w:rsid w:val="001B3797"/>
    <w:rsid w:val="001B5BED"/>
    <w:rsid w:val="001B5EE2"/>
    <w:rsid w:val="001B6EE6"/>
    <w:rsid w:val="001C00D7"/>
    <w:rsid w:val="001C01C9"/>
    <w:rsid w:val="001C104C"/>
    <w:rsid w:val="001C18DE"/>
    <w:rsid w:val="001C2A0C"/>
    <w:rsid w:val="001C3C39"/>
    <w:rsid w:val="001C4CC5"/>
    <w:rsid w:val="001C6C08"/>
    <w:rsid w:val="001C7182"/>
    <w:rsid w:val="001C7ADD"/>
    <w:rsid w:val="001D0886"/>
    <w:rsid w:val="001D0AEF"/>
    <w:rsid w:val="001D20EC"/>
    <w:rsid w:val="001D283A"/>
    <w:rsid w:val="001D3E9E"/>
    <w:rsid w:val="001D4450"/>
    <w:rsid w:val="001D45CB"/>
    <w:rsid w:val="001D65AB"/>
    <w:rsid w:val="001D76B8"/>
    <w:rsid w:val="001E009C"/>
    <w:rsid w:val="001E0362"/>
    <w:rsid w:val="001E1012"/>
    <w:rsid w:val="001E2D65"/>
    <w:rsid w:val="001E46F5"/>
    <w:rsid w:val="001E47C8"/>
    <w:rsid w:val="001E6F2C"/>
    <w:rsid w:val="001E7B87"/>
    <w:rsid w:val="001E7E55"/>
    <w:rsid w:val="001E7F94"/>
    <w:rsid w:val="001F1943"/>
    <w:rsid w:val="001F27FB"/>
    <w:rsid w:val="001F2BC7"/>
    <w:rsid w:val="001F2E63"/>
    <w:rsid w:val="001F3058"/>
    <w:rsid w:val="001F34CC"/>
    <w:rsid w:val="001F3ACD"/>
    <w:rsid w:val="001F411A"/>
    <w:rsid w:val="001F5578"/>
    <w:rsid w:val="001F5622"/>
    <w:rsid w:val="001F5900"/>
    <w:rsid w:val="002008A0"/>
    <w:rsid w:val="00200E61"/>
    <w:rsid w:val="00201F8C"/>
    <w:rsid w:val="002022F5"/>
    <w:rsid w:val="00202540"/>
    <w:rsid w:val="00203A5C"/>
    <w:rsid w:val="00204B13"/>
    <w:rsid w:val="00205607"/>
    <w:rsid w:val="0020566B"/>
    <w:rsid w:val="00205AF1"/>
    <w:rsid w:val="00207EDA"/>
    <w:rsid w:val="002102A9"/>
    <w:rsid w:val="00210F72"/>
    <w:rsid w:val="00210FD9"/>
    <w:rsid w:val="0021195B"/>
    <w:rsid w:val="00211D26"/>
    <w:rsid w:val="002135DD"/>
    <w:rsid w:val="00213ADC"/>
    <w:rsid w:val="00213C37"/>
    <w:rsid w:val="002146FB"/>
    <w:rsid w:val="002159E4"/>
    <w:rsid w:val="00216296"/>
    <w:rsid w:val="00217367"/>
    <w:rsid w:val="00220454"/>
    <w:rsid w:val="00220732"/>
    <w:rsid w:val="00221986"/>
    <w:rsid w:val="00221B3C"/>
    <w:rsid w:val="00221D98"/>
    <w:rsid w:val="00221E21"/>
    <w:rsid w:val="00222988"/>
    <w:rsid w:val="00224BEF"/>
    <w:rsid w:val="00226062"/>
    <w:rsid w:val="0022697B"/>
    <w:rsid w:val="00227AE5"/>
    <w:rsid w:val="00231A3B"/>
    <w:rsid w:val="00231CBE"/>
    <w:rsid w:val="002322B1"/>
    <w:rsid w:val="002340CD"/>
    <w:rsid w:val="0023530C"/>
    <w:rsid w:val="00235C68"/>
    <w:rsid w:val="002362A2"/>
    <w:rsid w:val="002366B8"/>
    <w:rsid w:val="00236D22"/>
    <w:rsid w:val="00236D24"/>
    <w:rsid w:val="00237875"/>
    <w:rsid w:val="0024089C"/>
    <w:rsid w:val="00240A0D"/>
    <w:rsid w:val="00240C5E"/>
    <w:rsid w:val="00240E9A"/>
    <w:rsid w:val="00242801"/>
    <w:rsid w:val="00243C25"/>
    <w:rsid w:val="00250179"/>
    <w:rsid w:val="002511D7"/>
    <w:rsid w:val="00251F5E"/>
    <w:rsid w:val="0025282E"/>
    <w:rsid w:val="0025371A"/>
    <w:rsid w:val="00255079"/>
    <w:rsid w:val="0025533E"/>
    <w:rsid w:val="00255B74"/>
    <w:rsid w:val="00256973"/>
    <w:rsid w:val="00257B82"/>
    <w:rsid w:val="0026001C"/>
    <w:rsid w:val="00260A86"/>
    <w:rsid w:val="0026171D"/>
    <w:rsid w:val="00261769"/>
    <w:rsid w:val="00262138"/>
    <w:rsid w:val="00262675"/>
    <w:rsid w:val="002638AA"/>
    <w:rsid w:val="002649CC"/>
    <w:rsid w:val="00264E3F"/>
    <w:rsid w:val="0026598D"/>
    <w:rsid w:val="00266027"/>
    <w:rsid w:val="00266277"/>
    <w:rsid w:val="00266609"/>
    <w:rsid w:val="0026680D"/>
    <w:rsid w:val="00266E39"/>
    <w:rsid w:val="00266F43"/>
    <w:rsid w:val="002703B3"/>
    <w:rsid w:val="002706C2"/>
    <w:rsid w:val="002709F4"/>
    <w:rsid w:val="00270A08"/>
    <w:rsid w:val="00271386"/>
    <w:rsid w:val="00272563"/>
    <w:rsid w:val="00272E05"/>
    <w:rsid w:val="002732D8"/>
    <w:rsid w:val="0027356E"/>
    <w:rsid w:val="0027438A"/>
    <w:rsid w:val="00275B51"/>
    <w:rsid w:val="00276945"/>
    <w:rsid w:val="00276CBA"/>
    <w:rsid w:val="00276DA0"/>
    <w:rsid w:val="00276E5C"/>
    <w:rsid w:val="00277023"/>
    <w:rsid w:val="00280868"/>
    <w:rsid w:val="00282771"/>
    <w:rsid w:val="00282810"/>
    <w:rsid w:val="00282917"/>
    <w:rsid w:val="00282B26"/>
    <w:rsid w:val="00284B62"/>
    <w:rsid w:val="0028520A"/>
    <w:rsid w:val="00285622"/>
    <w:rsid w:val="00285BF7"/>
    <w:rsid w:val="00286F04"/>
    <w:rsid w:val="00287B11"/>
    <w:rsid w:val="00287DD4"/>
    <w:rsid w:val="00287F7B"/>
    <w:rsid w:val="00290881"/>
    <w:rsid w:val="00291361"/>
    <w:rsid w:val="002930CD"/>
    <w:rsid w:val="00293106"/>
    <w:rsid w:val="00293434"/>
    <w:rsid w:val="0029357D"/>
    <w:rsid w:val="00293936"/>
    <w:rsid w:val="002942AF"/>
    <w:rsid w:val="002952C0"/>
    <w:rsid w:val="0029620C"/>
    <w:rsid w:val="00296BC0"/>
    <w:rsid w:val="002970D4"/>
    <w:rsid w:val="00297997"/>
    <w:rsid w:val="002979B6"/>
    <w:rsid w:val="00297CA1"/>
    <w:rsid w:val="002A02DF"/>
    <w:rsid w:val="002A097D"/>
    <w:rsid w:val="002A12AB"/>
    <w:rsid w:val="002A1AD9"/>
    <w:rsid w:val="002A1BBF"/>
    <w:rsid w:val="002A36AC"/>
    <w:rsid w:val="002A4010"/>
    <w:rsid w:val="002A4B91"/>
    <w:rsid w:val="002A5BBE"/>
    <w:rsid w:val="002A68D7"/>
    <w:rsid w:val="002B0920"/>
    <w:rsid w:val="002B0A45"/>
    <w:rsid w:val="002B286B"/>
    <w:rsid w:val="002B291C"/>
    <w:rsid w:val="002B3141"/>
    <w:rsid w:val="002B38B0"/>
    <w:rsid w:val="002B3D72"/>
    <w:rsid w:val="002B4807"/>
    <w:rsid w:val="002B558C"/>
    <w:rsid w:val="002B5977"/>
    <w:rsid w:val="002B5EB7"/>
    <w:rsid w:val="002B5ED0"/>
    <w:rsid w:val="002B69BF"/>
    <w:rsid w:val="002B6C56"/>
    <w:rsid w:val="002B718B"/>
    <w:rsid w:val="002B7454"/>
    <w:rsid w:val="002B754D"/>
    <w:rsid w:val="002B79BD"/>
    <w:rsid w:val="002C0CE5"/>
    <w:rsid w:val="002C1D6E"/>
    <w:rsid w:val="002C1FA5"/>
    <w:rsid w:val="002C2FA9"/>
    <w:rsid w:val="002C366E"/>
    <w:rsid w:val="002C38CA"/>
    <w:rsid w:val="002C3F7E"/>
    <w:rsid w:val="002C4029"/>
    <w:rsid w:val="002C4655"/>
    <w:rsid w:val="002C55DE"/>
    <w:rsid w:val="002C6872"/>
    <w:rsid w:val="002C719A"/>
    <w:rsid w:val="002C7B67"/>
    <w:rsid w:val="002D057A"/>
    <w:rsid w:val="002D06BD"/>
    <w:rsid w:val="002D1721"/>
    <w:rsid w:val="002D183B"/>
    <w:rsid w:val="002D231C"/>
    <w:rsid w:val="002D2B47"/>
    <w:rsid w:val="002D3369"/>
    <w:rsid w:val="002D3D52"/>
    <w:rsid w:val="002D3F26"/>
    <w:rsid w:val="002D463A"/>
    <w:rsid w:val="002D48B4"/>
    <w:rsid w:val="002D52E4"/>
    <w:rsid w:val="002D5424"/>
    <w:rsid w:val="002D6342"/>
    <w:rsid w:val="002D63A1"/>
    <w:rsid w:val="002D7FDD"/>
    <w:rsid w:val="002E040B"/>
    <w:rsid w:val="002E0DD8"/>
    <w:rsid w:val="002E0FBE"/>
    <w:rsid w:val="002E1CDA"/>
    <w:rsid w:val="002E243E"/>
    <w:rsid w:val="002E2B51"/>
    <w:rsid w:val="002E2D26"/>
    <w:rsid w:val="002E383D"/>
    <w:rsid w:val="002E39D2"/>
    <w:rsid w:val="002E3E64"/>
    <w:rsid w:val="002E41BF"/>
    <w:rsid w:val="002E59EB"/>
    <w:rsid w:val="002E748A"/>
    <w:rsid w:val="002E791D"/>
    <w:rsid w:val="002F0A1C"/>
    <w:rsid w:val="002F0B6B"/>
    <w:rsid w:val="002F12AE"/>
    <w:rsid w:val="002F3DBA"/>
    <w:rsid w:val="002F6328"/>
    <w:rsid w:val="002F69DC"/>
    <w:rsid w:val="002F6BAE"/>
    <w:rsid w:val="002F6F75"/>
    <w:rsid w:val="002F7CA0"/>
    <w:rsid w:val="002F7F01"/>
    <w:rsid w:val="00300783"/>
    <w:rsid w:val="003010AD"/>
    <w:rsid w:val="003016CA"/>
    <w:rsid w:val="00302C9C"/>
    <w:rsid w:val="00303A0E"/>
    <w:rsid w:val="00303BAB"/>
    <w:rsid w:val="00303DE5"/>
    <w:rsid w:val="00305626"/>
    <w:rsid w:val="00305754"/>
    <w:rsid w:val="003057CE"/>
    <w:rsid w:val="00305C63"/>
    <w:rsid w:val="00305D9A"/>
    <w:rsid w:val="0030628A"/>
    <w:rsid w:val="00306556"/>
    <w:rsid w:val="00307142"/>
    <w:rsid w:val="0030719E"/>
    <w:rsid w:val="003074C3"/>
    <w:rsid w:val="00312E4D"/>
    <w:rsid w:val="0031332E"/>
    <w:rsid w:val="003143C2"/>
    <w:rsid w:val="0031549A"/>
    <w:rsid w:val="003160D6"/>
    <w:rsid w:val="00316D4E"/>
    <w:rsid w:val="003170B8"/>
    <w:rsid w:val="003173E4"/>
    <w:rsid w:val="003201C3"/>
    <w:rsid w:val="00320497"/>
    <w:rsid w:val="00320993"/>
    <w:rsid w:val="00320C50"/>
    <w:rsid w:val="00322308"/>
    <w:rsid w:val="003226E2"/>
    <w:rsid w:val="00323B53"/>
    <w:rsid w:val="00325274"/>
    <w:rsid w:val="00325671"/>
    <w:rsid w:val="00325C2B"/>
    <w:rsid w:val="00326ECA"/>
    <w:rsid w:val="003275A4"/>
    <w:rsid w:val="00327D68"/>
    <w:rsid w:val="003303EB"/>
    <w:rsid w:val="00330598"/>
    <w:rsid w:val="00331275"/>
    <w:rsid w:val="00332A2F"/>
    <w:rsid w:val="003337F1"/>
    <w:rsid w:val="00334DD2"/>
    <w:rsid w:val="00336F66"/>
    <w:rsid w:val="00337E7F"/>
    <w:rsid w:val="0034049F"/>
    <w:rsid w:val="00340549"/>
    <w:rsid w:val="00340A0D"/>
    <w:rsid w:val="00342028"/>
    <w:rsid w:val="0034232C"/>
    <w:rsid w:val="0034286C"/>
    <w:rsid w:val="00342C02"/>
    <w:rsid w:val="00343DBF"/>
    <w:rsid w:val="0034441E"/>
    <w:rsid w:val="00345F3D"/>
    <w:rsid w:val="00346448"/>
    <w:rsid w:val="00346DEF"/>
    <w:rsid w:val="00346EA4"/>
    <w:rsid w:val="00346F54"/>
    <w:rsid w:val="003471D8"/>
    <w:rsid w:val="00347A8D"/>
    <w:rsid w:val="00347F56"/>
    <w:rsid w:val="0035058C"/>
    <w:rsid w:val="00350AB8"/>
    <w:rsid w:val="00350CD3"/>
    <w:rsid w:val="00350E80"/>
    <w:rsid w:val="00351F78"/>
    <w:rsid w:val="003520EB"/>
    <w:rsid w:val="0035385A"/>
    <w:rsid w:val="00353BFD"/>
    <w:rsid w:val="00357479"/>
    <w:rsid w:val="00357757"/>
    <w:rsid w:val="00357FA6"/>
    <w:rsid w:val="00360209"/>
    <w:rsid w:val="00360E3D"/>
    <w:rsid w:val="00361173"/>
    <w:rsid w:val="003624DB"/>
    <w:rsid w:val="003625E7"/>
    <w:rsid w:val="00362A4F"/>
    <w:rsid w:val="00362CD5"/>
    <w:rsid w:val="00363087"/>
    <w:rsid w:val="00363AEC"/>
    <w:rsid w:val="003649F2"/>
    <w:rsid w:val="003659C0"/>
    <w:rsid w:val="00365BBB"/>
    <w:rsid w:val="003660A7"/>
    <w:rsid w:val="00367B8A"/>
    <w:rsid w:val="0037290F"/>
    <w:rsid w:val="00374108"/>
    <w:rsid w:val="00374FA2"/>
    <w:rsid w:val="00375A2B"/>
    <w:rsid w:val="0037637B"/>
    <w:rsid w:val="0037644A"/>
    <w:rsid w:val="003775D5"/>
    <w:rsid w:val="00380601"/>
    <w:rsid w:val="00380DED"/>
    <w:rsid w:val="003813D0"/>
    <w:rsid w:val="00381EC4"/>
    <w:rsid w:val="003828CB"/>
    <w:rsid w:val="00383643"/>
    <w:rsid w:val="00384811"/>
    <w:rsid w:val="0038596B"/>
    <w:rsid w:val="00386B9A"/>
    <w:rsid w:val="00386CC6"/>
    <w:rsid w:val="00390204"/>
    <w:rsid w:val="00390CF6"/>
    <w:rsid w:val="003914EB"/>
    <w:rsid w:val="00391692"/>
    <w:rsid w:val="00392988"/>
    <w:rsid w:val="0039460C"/>
    <w:rsid w:val="0039472B"/>
    <w:rsid w:val="00395143"/>
    <w:rsid w:val="00395F5E"/>
    <w:rsid w:val="00397056"/>
    <w:rsid w:val="003970FB"/>
    <w:rsid w:val="003973AB"/>
    <w:rsid w:val="0039747E"/>
    <w:rsid w:val="00397807"/>
    <w:rsid w:val="00397CD0"/>
    <w:rsid w:val="003A0640"/>
    <w:rsid w:val="003A1D9F"/>
    <w:rsid w:val="003A2E5A"/>
    <w:rsid w:val="003A3E17"/>
    <w:rsid w:val="003A49AB"/>
    <w:rsid w:val="003A4E0F"/>
    <w:rsid w:val="003A5F7B"/>
    <w:rsid w:val="003A5F98"/>
    <w:rsid w:val="003A7235"/>
    <w:rsid w:val="003B0428"/>
    <w:rsid w:val="003B0B4E"/>
    <w:rsid w:val="003B251A"/>
    <w:rsid w:val="003B3A11"/>
    <w:rsid w:val="003B42C1"/>
    <w:rsid w:val="003B4BB2"/>
    <w:rsid w:val="003B5821"/>
    <w:rsid w:val="003B6D23"/>
    <w:rsid w:val="003B752E"/>
    <w:rsid w:val="003B78CA"/>
    <w:rsid w:val="003B7912"/>
    <w:rsid w:val="003C1414"/>
    <w:rsid w:val="003C1937"/>
    <w:rsid w:val="003C2B2F"/>
    <w:rsid w:val="003C2F02"/>
    <w:rsid w:val="003C2FDE"/>
    <w:rsid w:val="003C3A19"/>
    <w:rsid w:val="003C3FED"/>
    <w:rsid w:val="003C5255"/>
    <w:rsid w:val="003C594C"/>
    <w:rsid w:val="003C5E51"/>
    <w:rsid w:val="003C694E"/>
    <w:rsid w:val="003C6BD8"/>
    <w:rsid w:val="003C6E1D"/>
    <w:rsid w:val="003C6FBC"/>
    <w:rsid w:val="003C7F42"/>
    <w:rsid w:val="003D005F"/>
    <w:rsid w:val="003D0FBD"/>
    <w:rsid w:val="003D138D"/>
    <w:rsid w:val="003D14FB"/>
    <w:rsid w:val="003D190C"/>
    <w:rsid w:val="003D1A2A"/>
    <w:rsid w:val="003D201F"/>
    <w:rsid w:val="003D252B"/>
    <w:rsid w:val="003D2D0B"/>
    <w:rsid w:val="003D3345"/>
    <w:rsid w:val="003D396D"/>
    <w:rsid w:val="003D39BF"/>
    <w:rsid w:val="003D43ED"/>
    <w:rsid w:val="003D4985"/>
    <w:rsid w:val="003D4D03"/>
    <w:rsid w:val="003D5064"/>
    <w:rsid w:val="003D53E1"/>
    <w:rsid w:val="003D5C4A"/>
    <w:rsid w:val="003D6142"/>
    <w:rsid w:val="003D635B"/>
    <w:rsid w:val="003D7BD9"/>
    <w:rsid w:val="003E20B4"/>
    <w:rsid w:val="003E2F16"/>
    <w:rsid w:val="003E3284"/>
    <w:rsid w:val="003E35BC"/>
    <w:rsid w:val="003E3DD0"/>
    <w:rsid w:val="003E6195"/>
    <w:rsid w:val="003E659B"/>
    <w:rsid w:val="003E6F5E"/>
    <w:rsid w:val="003E6FAD"/>
    <w:rsid w:val="003E7271"/>
    <w:rsid w:val="003E74E8"/>
    <w:rsid w:val="003E750D"/>
    <w:rsid w:val="003E7588"/>
    <w:rsid w:val="003E7599"/>
    <w:rsid w:val="003E7E1A"/>
    <w:rsid w:val="003F0100"/>
    <w:rsid w:val="003F0D62"/>
    <w:rsid w:val="003F15FB"/>
    <w:rsid w:val="003F1A8E"/>
    <w:rsid w:val="003F20F1"/>
    <w:rsid w:val="003F2297"/>
    <w:rsid w:val="003F2EAB"/>
    <w:rsid w:val="003F33D8"/>
    <w:rsid w:val="003F36E2"/>
    <w:rsid w:val="003F39E5"/>
    <w:rsid w:val="003F3A31"/>
    <w:rsid w:val="003F3C4C"/>
    <w:rsid w:val="003F42B0"/>
    <w:rsid w:val="003F442A"/>
    <w:rsid w:val="003F555C"/>
    <w:rsid w:val="003F583D"/>
    <w:rsid w:val="003F5CF6"/>
    <w:rsid w:val="003F5D8E"/>
    <w:rsid w:val="003F6FD7"/>
    <w:rsid w:val="003F7266"/>
    <w:rsid w:val="003F798C"/>
    <w:rsid w:val="003F79E9"/>
    <w:rsid w:val="004003D0"/>
    <w:rsid w:val="004009AB"/>
    <w:rsid w:val="00400C97"/>
    <w:rsid w:val="004034E3"/>
    <w:rsid w:val="004038DD"/>
    <w:rsid w:val="004040C2"/>
    <w:rsid w:val="0040588F"/>
    <w:rsid w:val="00405A43"/>
    <w:rsid w:val="00406032"/>
    <w:rsid w:val="00406AC7"/>
    <w:rsid w:val="004107EF"/>
    <w:rsid w:val="00411BE6"/>
    <w:rsid w:val="00414635"/>
    <w:rsid w:val="00414A5D"/>
    <w:rsid w:val="00414AF3"/>
    <w:rsid w:val="00415FCE"/>
    <w:rsid w:val="0041615F"/>
    <w:rsid w:val="0041799C"/>
    <w:rsid w:val="004213A6"/>
    <w:rsid w:val="0042149E"/>
    <w:rsid w:val="00421674"/>
    <w:rsid w:val="004224F3"/>
    <w:rsid w:val="00423A27"/>
    <w:rsid w:val="00423FC1"/>
    <w:rsid w:val="0042500D"/>
    <w:rsid w:val="0042560F"/>
    <w:rsid w:val="00425CAB"/>
    <w:rsid w:val="00431709"/>
    <w:rsid w:val="00431893"/>
    <w:rsid w:val="0043217A"/>
    <w:rsid w:val="00433E51"/>
    <w:rsid w:val="00434D3E"/>
    <w:rsid w:val="00436615"/>
    <w:rsid w:val="004375B9"/>
    <w:rsid w:val="00437679"/>
    <w:rsid w:val="00437D1E"/>
    <w:rsid w:val="004402DD"/>
    <w:rsid w:val="00440572"/>
    <w:rsid w:val="004405EE"/>
    <w:rsid w:val="00440856"/>
    <w:rsid w:val="00441381"/>
    <w:rsid w:val="00441F42"/>
    <w:rsid w:val="0044211E"/>
    <w:rsid w:val="00443100"/>
    <w:rsid w:val="004432C8"/>
    <w:rsid w:val="00443E42"/>
    <w:rsid w:val="00443FCA"/>
    <w:rsid w:val="00447953"/>
    <w:rsid w:val="004479B9"/>
    <w:rsid w:val="00447A20"/>
    <w:rsid w:val="00450C07"/>
    <w:rsid w:val="0045163E"/>
    <w:rsid w:val="004525E1"/>
    <w:rsid w:val="004529C2"/>
    <w:rsid w:val="004529E7"/>
    <w:rsid w:val="004530D3"/>
    <w:rsid w:val="00453406"/>
    <w:rsid w:val="00453E75"/>
    <w:rsid w:val="00454ACB"/>
    <w:rsid w:val="0045636C"/>
    <w:rsid w:val="004568B2"/>
    <w:rsid w:val="0045737E"/>
    <w:rsid w:val="00457B38"/>
    <w:rsid w:val="0046096C"/>
    <w:rsid w:val="00462FAE"/>
    <w:rsid w:val="004638CC"/>
    <w:rsid w:val="00463B8F"/>
    <w:rsid w:val="0046465E"/>
    <w:rsid w:val="004649CA"/>
    <w:rsid w:val="00464F79"/>
    <w:rsid w:val="00466C04"/>
    <w:rsid w:val="00466DA6"/>
    <w:rsid w:val="0046708F"/>
    <w:rsid w:val="00467B37"/>
    <w:rsid w:val="00470431"/>
    <w:rsid w:val="0047070B"/>
    <w:rsid w:val="00472BEC"/>
    <w:rsid w:val="00473297"/>
    <w:rsid w:val="00473CA9"/>
    <w:rsid w:val="0047494E"/>
    <w:rsid w:val="004752C4"/>
    <w:rsid w:val="00476558"/>
    <w:rsid w:val="00476813"/>
    <w:rsid w:val="00480501"/>
    <w:rsid w:val="004806D7"/>
    <w:rsid w:val="00480DF2"/>
    <w:rsid w:val="004815B3"/>
    <w:rsid w:val="004833E4"/>
    <w:rsid w:val="004838F2"/>
    <w:rsid w:val="00484A67"/>
    <w:rsid w:val="004851E9"/>
    <w:rsid w:val="004853E7"/>
    <w:rsid w:val="00485F80"/>
    <w:rsid w:val="00487040"/>
    <w:rsid w:val="004878A8"/>
    <w:rsid w:val="00487E70"/>
    <w:rsid w:val="00490AE5"/>
    <w:rsid w:val="004919EA"/>
    <w:rsid w:val="00492248"/>
    <w:rsid w:val="00492559"/>
    <w:rsid w:val="00492F0E"/>
    <w:rsid w:val="004931E4"/>
    <w:rsid w:val="00493457"/>
    <w:rsid w:val="00493706"/>
    <w:rsid w:val="00493871"/>
    <w:rsid w:val="00493FC1"/>
    <w:rsid w:val="0049579D"/>
    <w:rsid w:val="0049596C"/>
    <w:rsid w:val="00495B58"/>
    <w:rsid w:val="00496470"/>
    <w:rsid w:val="0049656A"/>
    <w:rsid w:val="004965C0"/>
    <w:rsid w:val="00496716"/>
    <w:rsid w:val="00496899"/>
    <w:rsid w:val="004968B8"/>
    <w:rsid w:val="00496B13"/>
    <w:rsid w:val="00496BB5"/>
    <w:rsid w:val="004972AF"/>
    <w:rsid w:val="004974AD"/>
    <w:rsid w:val="004A0ADC"/>
    <w:rsid w:val="004A0B17"/>
    <w:rsid w:val="004A1387"/>
    <w:rsid w:val="004A1C86"/>
    <w:rsid w:val="004A2FD5"/>
    <w:rsid w:val="004A303E"/>
    <w:rsid w:val="004A3133"/>
    <w:rsid w:val="004A315B"/>
    <w:rsid w:val="004A3276"/>
    <w:rsid w:val="004A35F5"/>
    <w:rsid w:val="004A42FE"/>
    <w:rsid w:val="004A4B43"/>
    <w:rsid w:val="004A5023"/>
    <w:rsid w:val="004A6B94"/>
    <w:rsid w:val="004A6C87"/>
    <w:rsid w:val="004A6DBF"/>
    <w:rsid w:val="004A6ED5"/>
    <w:rsid w:val="004A7BFC"/>
    <w:rsid w:val="004A7EC0"/>
    <w:rsid w:val="004A7ED0"/>
    <w:rsid w:val="004B0B64"/>
    <w:rsid w:val="004B1364"/>
    <w:rsid w:val="004B1EAB"/>
    <w:rsid w:val="004B3606"/>
    <w:rsid w:val="004B3ED9"/>
    <w:rsid w:val="004B3FAA"/>
    <w:rsid w:val="004B4BDB"/>
    <w:rsid w:val="004B4C29"/>
    <w:rsid w:val="004B4DC6"/>
    <w:rsid w:val="004B55A7"/>
    <w:rsid w:val="004B59AB"/>
    <w:rsid w:val="004B78BD"/>
    <w:rsid w:val="004B7A3C"/>
    <w:rsid w:val="004C0A1F"/>
    <w:rsid w:val="004C12DE"/>
    <w:rsid w:val="004C22ED"/>
    <w:rsid w:val="004C3411"/>
    <w:rsid w:val="004C47B3"/>
    <w:rsid w:val="004C4A39"/>
    <w:rsid w:val="004C58EE"/>
    <w:rsid w:val="004C6954"/>
    <w:rsid w:val="004C6C4E"/>
    <w:rsid w:val="004C6CAC"/>
    <w:rsid w:val="004C73EC"/>
    <w:rsid w:val="004D02F3"/>
    <w:rsid w:val="004D15DA"/>
    <w:rsid w:val="004D2EAB"/>
    <w:rsid w:val="004D3373"/>
    <w:rsid w:val="004D33BA"/>
    <w:rsid w:val="004D4D14"/>
    <w:rsid w:val="004D5928"/>
    <w:rsid w:val="004D6653"/>
    <w:rsid w:val="004D7691"/>
    <w:rsid w:val="004E15AA"/>
    <w:rsid w:val="004E1734"/>
    <w:rsid w:val="004E173E"/>
    <w:rsid w:val="004E1F29"/>
    <w:rsid w:val="004E1F4A"/>
    <w:rsid w:val="004E1F6A"/>
    <w:rsid w:val="004E2482"/>
    <w:rsid w:val="004E2944"/>
    <w:rsid w:val="004E362B"/>
    <w:rsid w:val="004E37F7"/>
    <w:rsid w:val="004E3D6D"/>
    <w:rsid w:val="004E4365"/>
    <w:rsid w:val="004E5D30"/>
    <w:rsid w:val="004E6838"/>
    <w:rsid w:val="004E6DF8"/>
    <w:rsid w:val="004E729F"/>
    <w:rsid w:val="004E72FD"/>
    <w:rsid w:val="004F06D5"/>
    <w:rsid w:val="004F0D86"/>
    <w:rsid w:val="004F0ED1"/>
    <w:rsid w:val="004F0FB7"/>
    <w:rsid w:val="004F12CC"/>
    <w:rsid w:val="004F1DB9"/>
    <w:rsid w:val="004F1F5D"/>
    <w:rsid w:val="004F3227"/>
    <w:rsid w:val="004F3610"/>
    <w:rsid w:val="004F461D"/>
    <w:rsid w:val="004F5C58"/>
    <w:rsid w:val="004F6A44"/>
    <w:rsid w:val="004F6F4E"/>
    <w:rsid w:val="004F72F9"/>
    <w:rsid w:val="00500852"/>
    <w:rsid w:val="00501F13"/>
    <w:rsid w:val="005027E2"/>
    <w:rsid w:val="00502BB2"/>
    <w:rsid w:val="00503F58"/>
    <w:rsid w:val="00504236"/>
    <w:rsid w:val="005043F5"/>
    <w:rsid w:val="00504C15"/>
    <w:rsid w:val="00504E05"/>
    <w:rsid w:val="005052BD"/>
    <w:rsid w:val="0050695D"/>
    <w:rsid w:val="00506B1C"/>
    <w:rsid w:val="00506F91"/>
    <w:rsid w:val="0050722E"/>
    <w:rsid w:val="0050748D"/>
    <w:rsid w:val="005078E5"/>
    <w:rsid w:val="00507EA0"/>
    <w:rsid w:val="00510F0A"/>
    <w:rsid w:val="00511FDD"/>
    <w:rsid w:val="00513FE0"/>
    <w:rsid w:val="005141EC"/>
    <w:rsid w:val="00514997"/>
    <w:rsid w:val="00515590"/>
    <w:rsid w:val="00516297"/>
    <w:rsid w:val="005201F4"/>
    <w:rsid w:val="00520562"/>
    <w:rsid w:val="00520C80"/>
    <w:rsid w:val="00520DFD"/>
    <w:rsid w:val="00521F42"/>
    <w:rsid w:val="005229BB"/>
    <w:rsid w:val="005236B8"/>
    <w:rsid w:val="00523B47"/>
    <w:rsid w:val="0052526C"/>
    <w:rsid w:val="0052589F"/>
    <w:rsid w:val="005268E0"/>
    <w:rsid w:val="00526D68"/>
    <w:rsid w:val="00527B2C"/>
    <w:rsid w:val="00530127"/>
    <w:rsid w:val="00530ECA"/>
    <w:rsid w:val="005312A0"/>
    <w:rsid w:val="00531371"/>
    <w:rsid w:val="00531B15"/>
    <w:rsid w:val="005322E2"/>
    <w:rsid w:val="00532E94"/>
    <w:rsid w:val="00533953"/>
    <w:rsid w:val="00533FA7"/>
    <w:rsid w:val="005343D3"/>
    <w:rsid w:val="00534764"/>
    <w:rsid w:val="005365A0"/>
    <w:rsid w:val="00536ADD"/>
    <w:rsid w:val="00536B43"/>
    <w:rsid w:val="00536B71"/>
    <w:rsid w:val="005376A3"/>
    <w:rsid w:val="00537B85"/>
    <w:rsid w:val="00537D46"/>
    <w:rsid w:val="005402C9"/>
    <w:rsid w:val="005404E4"/>
    <w:rsid w:val="005404F5"/>
    <w:rsid w:val="005405B6"/>
    <w:rsid w:val="0054085E"/>
    <w:rsid w:val="00540FE2"/>
    <w:rsid w:val="005413C1"/>
    <w:rsid w:val="00541578"/>
    <w:rsid w:val="005416FD"/>
    <w:rsid w:val="005424A2"/>
    <w:rsid w:val="00543039"/>
    <w:rsid w:val="005430CD"/>
    <w:rsid w:val="00543241"/>
    <w:rsid w:val="005444D0"/>
    <w:rsid w:val="00544C9C"/>
    <w:rsid w:val="00545140"/>
    <w:rsid w:val="0054555B"/>
    <w:rsid w:val="00547FC7"/>
    <w:rsid w:val="00550008"/>
    <w:rsid w:val="00550AA3"/>
    <w:rsid w:val="00550CE0"/>
    <w:rsid w:val="00551574"/>
    <w:rsid w:val="005518B0"/>
    <w:rsid w:val="0055262C"/>
    <w:rsid w:val="0055288E"/>
    <w:rsid w:val="005529E8"/>
    <w:rsid w:val="00552AEA"/>
    <w:rsid w:val="00552B73"/>
    <w:rsid w:val="00552B74"/>
    <w:rsid w:val="00553030"/>
    <w:rsid w:val="0055401B"/>
    <w:rsid w:val="0055451C"/>
    <w:rsid w:val="0055473A"/>
    <w:rsid w:val="00555556"/>
    <w:rsid w:val="0055588A"/>
    <w:rsid w:val="00555E0E"/>
    <w:rsid w:val="005567D5"/>
    <w:rsid w:val="005578C4"/>
    <w:rsid w:val="005578E9"/>
    <w:rsid w:val="00560377"/>
    <w:rsid w:val="00560800"/>
    <w:rsid w:val="00560836"/>
    <w:rsid w:val="00560903"/>
    <w:rsid w:val="00560FD0"/>
    <w:rsid w:val="00561B86"/>
    <w:rsid w:val="00561E34"/>
    <w:rsid w:val="00562B71"/>
    <w:rsid w:val="00562E9A"/>
    <w:rsid w:val="00564219"/>
    <w:rsid w:val="0056565D"/>
    <w:rsid w:val="00565A75"/>
    <w:rsid w:val="00567773"/>
    <w:rsid w:val="0057036E"/>
    <w:rsid w:val="0057074F"/>
    <w:rsid w:val="005713F6"/>
    <w:rsid w:val="00571C8B"/>
    <w:rsid w:val="00571DA4"/>
    <w:rsid w:val="00571DEB"/>
    <w:rsid w:val="00572299"/>
    <w:rsid w:val="00572429"/>
    <w:rsid w:val="00572A86"/>
    <w:rsid w:val="00573FC6"/>
    <w:rsid w:val="005754F6"/>
    <w:rsid w:val="00576550"/>
    <w:rsid w:val="00576F74"/>
    <w:rsid w:val="00577817"/>
    <w:rsid w:val="005807D5"/>
    <w:rsid w:val="005808F2"/>
    <w:rsid w:val="00581372"/>
    <w:rsid w:val="00582DA6"/>
    <w:rsid w:val="0058499A"/>
    <w:rsid w:val="00584E1D"/>
    <w:rsid w:val="00586530"/>
    <w:rsid w:val="005865B5"/>
    <w:rsid w:val="005866BD"/>
    <w:rsid w:val="00586774"/>
    <w:rsid w:val="00586E94"/>
    <w:rsid w:val="00586F2C"/>
    <w:rsid w:val="005874E1"/>
    <w:rsid w:val="00590520"/>
    <w:rsid w:val="00590964"/>
    <w:rsid w:val="00590EAE"/>
    <w:rsid w:val="00591162"/>
    <w:rsid w:val="005914B3"/>
    <w:rsid w:val="0059152B"/>
    <w:rsid w:val="0059249F"/>
    <w:rsid w:val="00592667"/>
    <w:rsid w:val="00592E21"/>
    <w:rsid w:val="005933CB"/>
    <w:rsid w:val="00594035"/>
    <w:rsid w:val="00594444"/>
    <w:rsid w:val="005947ED"/>
    <w:rsid w:val="0059496E"/>
    <w:rsid w:val="00594F91"/>
    <w:rsid w:val="00597528"/>
    <w:rsid w:val="005A01E1"/>
    <w:rsid w:val="005A10E9"/>
    <w:rsid w:val="005A1D99"/>
    <w:rsid w:val="005A1FDB"/>
    <w:rsid w:val="005A2193"/>
    <w:rsid w:val="005A2241"/>
    <w:rsid w:val="005A2559"/>
    <w:rsid w:val="005A2EB5"/>
    <w:rsid w:val="005A3306"/>
    <w:rsid w:val="005A437E"/>
    <w:rsid w:val="005A4399"/>
    <w:rsid w:val="005A5C29"/>
    <w:rsid w:val="005A676F"/>
    <w:rsid w:val="005A6CAC"/>
    <w:rsid w:val="005A7A8D"/>
    <w:rsid w:val="005B0058"/>
    <w:rsid w:val="005B0098"/>
    <w:rsid w:val="005B083D"/>
    <w:rsid w:val="005B0A52"/>
    <w:rsid w:val="005B0EAA"/>
    <w:rsid w:val="005B12DB"/>
    <w:rsid w:val="005B1521"/>
    <w:rsid w:val="005B1AB8"/>
    <w:rsid w:val="005B3C0C"/>
    <w:rsid w:val="005B4171"/>
    <w:rsid w:val="005B5117"/>
    <w:rsid w:val="005B5376"/>
    <w:rsid w:val="005B599B"/>
    <w:rsid w:val="005B744E"/>
    <w:rsid w:val="005C0371"/>
    <w:rsid w:val="005C03F2"/>
    <w:rsid w:val="005C0961"/>
    <w:rsid w:val="005C0A75"/>
    <w:rsid w:val="005C1E17"/>
    <w:rsid w:val="005C1EF0"/>
    <w:rsid w:val="005C1F97"/>
    <w:rsid w:val="005C20E2"/>
    <w:rsid w:val="005C2980"/>
    <w:rsid w:val="005C2B5E"/>
    <w:rsid w:val="005C325D"/>
    <w:rsid w:val="005C3AF0"/>
    <w:rsid w:val="005C4EDC"/>
    <w:rsid w:val="005C5C90"/>
    <w:rsid w:val="005C6A96"/>
    <w:rsid w:val="005C739F"/>
    <w:rsid w:val="005D033A"/>
    <w:rsid w:val="005D1781"/>
    <w:rsid w:val="005D2901"/>
    <w:rsid w:val="005D3155"/>
    <w:rsid w:val="005D3DA2"/>
    <w:rsid w:val="005D3E0A"/>
    <w:rsid w:val="005D47C3"/>
    <w:rsid w:val="005D51CF"/>
    <w:rsid w:val="005D5629"/>
    <w:rsid w:val="005D5E52"/>
    <w:rsid w:val="005D6740"/>
    <w:rsid w:val="005D6A4A"/>
    <w:rsid w:val="005E0A66"/>
    <w:rsid w:val="005E0B31"/>
    <w:rsid w:val="005E2051"/>
    <w:rsid w:val="005E2231"/>
    <w:rsid w:val="005E29B3"/>
    <w:rsid w:val="005E349F"/>
    <w:rsid w:val="005E34F1"/>
    <w:rsid w:val="005E4185"/>
    <w:rsid w:val="005E41C3"/>
    <w:rsid w:val="005E4C12"/>
    <w:rsid w:val="005E5040"/>
    <w:rsid w:val="005E58D2"/>
    <w:rsid w:val="005E618C"/>
    <w:rsid w:val="005E6AB7"/>
    <w:rsid w:val="005F0E62"/>
    <w:rsid w:val="005F13CC"/>
    <w:rsid w:val="005F17CC"/>
    <w:rsid w:val="005F1DCB"/>
    <w:rsid w:val="005F2574"/>
    <w:rsid w:val="005F3276"/>
    <w:rsid w:val="005F34B3"/>
    <w:rsid w:val="005F37B9"/>
    <w:rsid w:val="005F3E42"/>
    <w:rsid w:val="005F4A7B"/>
    <w:rsid w:val="005F5331"/>
    <w:rsid w:val="005F7B19"/>
    <w:rsid w:val="006009E0"/>
    <w:rsid w:val="00600FC9"/>
    <w:rsid w:val="00601325"/>
    <w:rsid w:val="0060167A"/>
    <w:rsid w:val="006021B7"/>
    <w:rsid w:val="006033D1"/>
    <w:rsid w:val="0060405E"/>
    <w:rsid w:val="0060581D"/>
    <w:rsid w:val="00607F06"/>
    <w:rsid w:val="00610730"/>
    <w:rsid w:val="00610A25"/>
    <w:rsid w:val="00611001"/>
    <w:rsid w:val="0061106B"/>
    <w:rsid w:val="006118FA"/>
    <w:rsid w:val="0061283A"/>
    <w:rsid w:val="00612A93"/>
    <w:rsid w:val="00613FD2"/>
    <w:rsid w:val="0061433F"/>
    <w:rsid w:val="006144B0"/>
    <w:rsid w:val="00614E60"/>
    <w:rsid w:val="0061524B"/>
    <w:rsid w:val="00616327"/>
    <w:rsid w:val="00617234"/>
    <w:rsid w:val="006173D0"/>
    <w:rsid w:val="006176BE"/>
    <w:rsid w:val="0062028C"/>
    <w:rsid w:val="006208B6"/>
    <w:rsid w:val="00622429"/>
    <w:rsid w:val="00622B19"/>
    <w:rsid w:val="00623327"/>
    <w:rsid w:val="00623BE5"/>
    <w:rsid w:val="00624CD7"/>
    <w:rsid w:val="00625A22"/>
    <w:rsid w:val="006300E4"/>
    <w:rsid w:val="006306A5"/>
    <w:rsid w:val="00630FED"/>
    <w:rsid w:val="006313FC"/>
    <w:rsid w:val="006338F6"/>
    <w:rsid w:val="0063442C"/>
    <w:rsid w:val="006346FB"/>
    <w:rsid w:val="00635E73"/>
    <w:rsid w:val="00635F49"/>
    <w:rsid w:val="006375CD"/>
    <w:rsid w:val="00637EA0"/>
    <w:rsid w:val="00640A94"/>
    <w:rsid w:val="006423CE"/>
    <w:rsid w:val="006431DC"/>
    <w:rsid w:val="00644E44"/>
    <w:rsid w:val="00644F5A"/>
    <w:rsid w:val="006452BD"/>
    <w:rsid w:val="006454D5"/>
    <w:rsid w:val="006455A2"/>
    <w:rsid w:val="006456B4"/>
    <w:rsid w:val="006461A6"/>
    <w:rsid w:val="006468D0"/>
    <w:rsid w:val="00647F84"/>
    <w:rsid w:val="006502B7"/>
    <w:rsid w:val="006502C7"/>
    <w:rsid w:val="00650828"/>
    <w:rsid w:val="006508FB"/>
    <w:rsid w:val="006520CA"/>
    <w:rsid w:val="00652186"/>
    <w:rsid w:val="00652A79"/>
    <w:rsid w:val="00652E29"/>
    <w:rsid w:val="006531F0"/>
    <w:rsid w:val="00654DB0"/>
    <w:rsid w:val="00654EE3"/>
    <w:rsid w:val="00654EFD"/>
    <w:rsid w:val="006552C8"/>
    <w:rsid w:val="006553C7"/>
    <w:rsid w:val="00655893"/>
    <w:rsid w:val="00655D16"/>
    <w:rsid w:val="0065603E"/>
    <w:rsid w:val="00656299"/>
    <w:rsid w:val="00660E80"/>
    <w:rsid w:val="006615AE"/>
    <w:rsid w:val="00663152"/>
    <w:rsid w:val="0066342C"/>
    <w:rsid w:val="00663D59"/>
    <w:rsid w:val="0066401C"/>
    <w:rsid w:val="00664225"/>
    <w:rsid w:val="006646E9"/>
    <w:rsid w:val="00667BBB"/>
    <w:rsid w:val="006702E3"/>
    <w:rsid w:val="00671EF2"/>
    <w:rsid w:val="006727ED"/>
    <w:rsid w:val="00672A97"/>
    <w:rsid w:val="006734F7"/>
    <w:rsid w:val="00673777"/>
    <w:rsid w:val="006741DC"/>
    <w:rsid w:val="00674AA2"/>
    <w:rsid w:val="00674E48"/>
    <w:rsid w:val="00675459"/>
    <w:rsid w:val="0067558A"/>
    <w:rsid w:val="00675C71"/>
    <w:rsid w:val="00676362"/>
    <w:rsid w:val="0067640D"/>
    <w:rsid w:val="00677253"/>
    <w:rsid w:val="0067752F"/>
    <w:rsid w:val="00677BE1"/>
    <w:rsid w:val="00680035"/>
    <w:rsid w:val="00680059"/>
    <w:rsid w:val="00680070"/>
    <w:rsid w:val="006806FC"/>
    <w:rsid w:val="00680966"/>
    <w:rsid w:val="00680DFA"/>
    <w:rsid w:val="0068118F"/>
    <w:rsid w:val="0068141F"/>
    <w:rsid w:val="00681AC4"/>
    <w:rsid w:val="00681F4B"/>
    <w:rsid w:val="00682406"/>
    <w:rsid w:val="0068262E"/>
    <w:rsid w:val="00682632"/>
    <w:rsid w:val="00682CB2"/>
    <w:rsid w:val="00683BC3"/>
    <w:rsid w:val="00684B60"/>
    <w:rsid w:val="00686812"/>
    <w:rsid w:val="00686B30"/>
    <w:rsid w:val="00687152"/>
    <w:rsid w:val="006873F4"/>
    <w:rsid w:val="00687A38"/>
    <w:rsid w:val="00687FC7"/>
    <w:rsid w:val="006903FE"/>
    <w:rsid w:val="00690CCF"/>
    <w:rsid w:val="0069158A"/>
    <w:rsid w:val="00691C4A"/>
    <w:rsid w:val="00691CAD"/>
    <w:rsid w:val="00692AA4"/>
    <w:rsid w:val="00692C2E"/>
    <w:rsid w:val="006931BD"/>
    <w:rsid w:val="0069358E"/>
    <w:rsid w:val="00693B6F"/>
    <w:rsid w:val="00694465"/>
    <w:rsid w:val="00694C1D"/>
    <w:rsid w:val="00696C31"/>
    <w:rsid w:val="00697444"/>
    <w:rsid w:val="006977B4"/>
    <w:rsid w:val="006A1516"/>
    <w:rsid w:val="006A2CAB"/>
    <w:rsid w:val="006A4130"/>
    <w:rsid w:val="006A4322"/>
    <w:rsid w:val="006A469D"/>
    <w:rsid w:val="006A4A01"/>
    <w:rsid w:val="006A4C0A"/>
    <w:rsid w:val="006A50FB"/>
    <w:rsid w:val="006A5457"/>
    <w:rsid w:val="006A57DB"/>
    <w:rsid w:val="006A6646"/>
    <w:rsid w:val="006A6ECD"/>
    <w:rsid w:val="006A7EDE"/>
    <w:rsid w:val="006B019E"/>
    <w:rsid w:val="006B050D"/>
    <w:rsid w:val="006B0D5C"/>
    <w:rsid w:val="006B0F04"/>
    <w:rsid w:val="006B129E"/>
    <w:rsid w:val="006B48C0"/>
    <w:rsid w:val="006B5C99"/>
    <w:rsid w:val="006B63F4"/>
    <w:rsid w:val="006C053F"/>
    <w:rsid w:val="006C0551"/>
    <w:rsid w:val="006C12BD"/>
    <w:rsid w:val="006C1929"/>
    <w:rsid w:val="006C2078"/>
    <w:rsid w:val="006C2CAC"/>
    <w:rsid w:val="006C66FF"/>
    <w:rsid w:val="006C67BA"/>
    <w:rsid w:val="006C6A56"/>
    <w:rsid w:val="006C727B"/>
    <w:rsid w:val="006C76B6"/>
    <w:rsid w:val="006D010C"/>
    <w:rsid w:val="006D023D"/>
    <w:rsid w:val="006D08D0"/>
    <w:rsid w:val="006D14F9"/>
    <w:rsid w:val="006D1577"/>
    <w:rsid w:val="006D415B"/>
    <w:rsid w:val="006D4ACF"/>
    <w:rsid w:val="006D69D1"/>
    <w:rsid w:val="006D72D9"/>
    <w:rsid w:val="006D74EA"/>
    <w:rsid w:val="006D7CE5"/>
    <w:rsid w:val="006E078A"/>
    <w:rsid w:val="006E0B00"/>
    <w:rsid w:val="006E0EF8"/>
    <w:rsid w:val="006E2945"/>
    <w:rsid w:val="006E2C2D"/>
    <w:rsid w:val="006E3044"/>
    <w:rsid w:val="006E3F63"/>
    <w:rsid w:val="006E4A57"/>
    <w:rsid w:val="006E70A7"/>
    <w:rsid w:val="006E759B"/>
    <w:rsid w:val="006E7A33"/>
    <w:rsid w:val="006F0E55"/>
    <w:rsid w:val="006F0E6A"/>
    <w:rsid w:val="006F36C2"/>
    <w:rsid w:val="006F3788"/>
    <w:rsid w:val="006F3F8A"/>
    <w:rsid w:val="006F5C9A"/>
    <w:rsid w:val="006F668B"/>
    <w:rsid w:val="006F723F"/>
    <w:rsid w:val="006F75DA"/>
    <w:rsid w:val="006F7AEE"/>
    <w:rsid w:val="006F7D44"/>
    <w:rsid w:val="006F7D84"/>
    <w:rsid w:val="00700D6E"/>
    <w:rsid w:val="00701208"/>
    <w:rsid w:val="0070252E"/>
    <w:rsid w:val="0070333D"/>
    <w:rsid w:val="00703697"/>
    <w:rsid w:val="007038BE"/>
    <w:rsid w:val="00703C7D"/>
    <w:rsid w:val="00703C8E"/>
    <w:rsid w:val="007041EA"/>
    <w:rsid w:val="00704AFE"/>
    <w:rsid w:val="007051FB"/>
    <w:rsid w:val="00706B85"/>
    <w:rsid w:val="00706BD9"/>
    <w:rsid w:val="00707212"/>
    <w:rsid w:val="00707634"/>
    <w:rsid w:val="007105BE"/>
    <w:rsid w:val="00710909"/>
    <w:rsid w:val="007114FE"/>
    <w:rsid w:val="00711C1F"/>
    <w:rsid w:val="00712291"/>
    <w:rsid w:val="0071241E"/>
    <w:rsid w:val="00714E4B"/>
    <w:rsid w:val="0071543D"/>
    <w:rsid w:val="00716260"/>
    <w:rsid w:val="007163A2"/>
    <w:rsid w:val="0071658E"/>
    <w:rsid w:val="00716AE0"/>
    <w:rsid w:val="007171BE"/>
    <w:rsid w:val="00720E42"/>
    <w:rsid w:val="007210F6"/>
    <w:rsid w:val="00722153"/>
    <w:rsid w:val="00722DE8"/>
    <w:rsid w:val="0072333D"/>
    <w:rsid w:val="007233C1"/>
    <w:rsid w:val="007241AF"/>
    <w:rsid w:val="00724E50"/>
    <w:rsid w:val="00725364"/>
    <w:rsid w:val="00726D5B"/>
    <w:rsid w:val="00727681"/>
    <w:rsid w:val="007303D4"/>
    <w:rsid w:val="00732A3E"/>
    <w:rsid w:val="007345CB"/>
    <w:rsid w:val="007346C5"/>
    <w:rsid w:val="0073550C"/>
    <w:rsid w:val="00735725"/>
    <w:rsid w:val="00735981"/>
    <w:rsid w:val="00736DE8"/>
    <w:rsid w:val="0073724B"/>
    <w:rsid w:val="00741975"/>
    <w:rsid w:val="00741CE5"/>
    <w:rsid w:val="0074224E"/>
    <w:rsid w:val="007425FF"/>
    <w:rsid w:val="0074354A"/>
    <w:rsid w:val="00743A5A"/>
    <w:rsid w:val="007450EC"/>
    <w:rsid w:val="00745A7A"/>
    <w:rsid w:val="0074699D"/>
    <w:rsid w:val="00750D93"/>
    <w:rsid w:val="00751BAF"/>
    <w:rsid w:val="00751BFB"/>
    <w:rsid w:val="00751EE5"/>
    <w:rsid w:val="007524CF"/>
    <w:rsid w:val="00752DD3"/>
    <w:rsid w:val="007532B9"/>
    <w:rsid w:val="007539CE"/>
    <w:rsid w:val="007540F3"/>
    <w:rsid w:val="007552BB"/>
    <w:rsid w:val="00755E74"/>
    <w:rsid w:val="0075674E"/>
    <w:rsid w:val="00756BD5"/>
    <w:rsid w:val="007604B7"/>
    <w:rsid w:val="007613BA"/>
    <w:rsid w:val="00761779"/>
    <w:rsid w:val="00762011"/>
    <w:rsid w:val="0076284C"/>
    <w:rsid w:val="00762923"/>
    <w:rsid w:val="00762B8E"/>
    <w:rsid w:val="007634FD"/>
    <w:rsid w:val="0076390D"/>
    <w:rsid w:val="00763DCA"/>
    <w:rsid w:val="00763FFD"/>
    <w:rsid w:val="00764217"/>
    <w:rsid w:val="007643A3"/>
    <w:rsid w:val="007644E0"/>
    <w:rsid w:val="00764B54"/>
    <w:rsid w:val="00764BFF"/>
    <w:rsid w:val="00764D2C"/>
    <w:rsid w:val="00765773"/>
    <w:rsid w:val="00766107"/>
    <w:rsid w:val="0076685F"/>
    <w:rsid w:val="0076686E"/>
    <w:rsid w:val="0076749F"/>
    <w:rsid w:val="00767A91"/>
    <w:rsid w:val="007706ED"/>
    <w:rsid w:val="00770A05"/>
    <w:rsid w:val="00770AB3"/>
    <w:rsid w:val="00771CF5"/>
    <w:rsid w:val="00771F54"/>
    <w:rsid w:val="00772350"/>
    <w:rsid w:val="00773C75"/>
    <w:rsid w:val="0077582D"/>
    <w:rsid w:val="00775C9C"/>
    <w:rsid w:val="00775D3E"/>
    <w:rsid w:val="0077711B"/>
    <w:rsid w:val="00777131"/>
    <w:rsid w:val="00777D8E"/>
    <w:rsid w:val="0078014F"/>
    <w:rsid w:val="00780461"/>
    <w:rsid w:val="007809FE"/>
    <w:rsid w:val="00780E19"/>
    <w:rsid w:val="00781BA7"/>
    <w:rsid w:val="00781CD8"/>
    <w:rsid w:val="00781F13"/>
    <w:rsid w:val="00783A14"/>
    <w:rsid w:val="007840B9"/>
    <w:rsid w:val="007856C3"/>
    <w:rsid w:val="00786224"/>
    <w:rsid w:val="0078636F"/>
    <w:rsid w:val="0078711D"/>
    <w:rsid w:val="007871F7"/>
    <w:rsid w:val="00790935"/>
    <w:rsid w:val="0079191A"/>
    <w:rsid w:val="00792472"/>
    <w:rsid w:val="0079366E"/>
    <w:rsid w:val="00793C3B"/>
    <w:rsid w:val="00793D7F"/>
    <w:rsid w:val="00794B56"/>
    <w:rsid w:val="00795339"/>
    <w:rsid w:val="00795A6C"/>
    <w:rsid w:val="00795A6E"/>
    <w:rsid w:val="00796075"/>
    <w:rsid w:val="007963B0"/>
    <w:rsid w:val="00796942"/>
    <w:rsid w:val="00796B8B"/>
    <w:rsid w:val="00797269"/>
    <w:rsid w:val="007A0592"/>
    <w:rsid w:val="007A0E64"/>
    <w:rsid w:val="007A12DB"/>
    <w:rsid w:val="007A133C"/>
    <w:rsid w:val="007A166E"/>
    <w:rsid w:val="007A1CFA"/>
    <w:rsid w:val="007A25E2"/>
    <w:rsid w:val="007A2693"/>
    <w:rsid w:val="007A33A5"/>
    <w:rsid w:val="007A39B7"/>
    <w:rsid w:val="007A3BBC"/>
    <w:rsid w:val="007A3C76"/>
    <w:rsid w:val="007A47EB"/>
    <w:rsid w:val="007A538A"/>
    <w:rsid w:val="007A5570"/>
    <w:rsid w:val="007A5695"/>
    <w:rsid w:val="007A623C"/>
    <w:rsid w:val="007A65D5"/>
    <w:rsid w:val="007A6DB7"/>
    <w:rsid w:val="007A758F"/>
    <w:rsid w:val="007A7B3A"/>
    <w:rsid w:val="007B0B5C"/>
    <w:rsid w:val="007B1722"/>
    <w:rsid w:val="007B1C2E"/>
    <w:rsid w:val="007B300F"/>
    <w:rsid w:val="007B3494"/>
    <w:rsid w:val="007B3602"/>
    <w:rsid w:val="007B3BDF"/>
    <w:rsid w:val="007B3CE6"/>
    <w:rsid w:val="007B3E1D"/>
    <w:rsid w:val="007B563B"/>
    <w:rsid w:val="007B7750"/>
    <w:rsid w:val="007B7974"/>
    <w:rsid w:val="007B7D26"/>
    <w:rsid w:val="007C069E"/>
    <w:rsid w:val="007C0BB8"/>
    <w:rsid w:val="007C0CE9"/>
    <w:rsid w:val="007C10F9"/>
    <w:rsid w:val="007C12DD"/>
    <w:rsid w:val="007C13C5"/>
    <w:rsid w:val="007C15CA"/>
    <w:rsid w:val="007C1CF2"/>
    <w:rsid w:val="007C1FBE"/>
    <w:rsid w:val="007C2514"/>
    <w:rsid w:val="007C3D5A"/>
    <w:rsid w:val="007C3D89"/>
    <w:rsid w:val="007C5261"/>
    <w:rsid w:val="007C5553"/>
    <w:rsid w:val="007C5FDD"/>
    <w:rsid w:val="007C73D8"/>
    <w:rsid w:val="007C7FF8"/>
    <w:rsid w:val="007D0AFE"/>
    <w:rsid w:val="007D0F28"/>
    <w:rsid w:val="007D0F4A"/>
    <w:rsid w:val="007D0FEC"/>
    <w:rsid w:val="007D1BA3"/>
    <w:rsid w:val="007D2994"/>
    <w:rsid w:val="007D2ED5"/>
    <w:rsid w:val="007D3144"/>
    <w:rsid w:val="007D46D9"/>
    <w:rsid w:val="007D5471"/>
    <w:rsid w:val="007D6EF7"/>
    <w:rsid w:val="007D72D1"/>
    <w:rsid w:val="007D7366"/>
    <w:rsid w:val="007D77D0"/>
    <w:rsid w:val="007D7EBE"/>
    <w:rsid w:val="007E0168"/>
    <w:rsid w:val="007E01EC"/>
    <w:rsid w:val="007E0D01"/>
    <w:rsid w:val="007E0E4C"/>
    <w:rsid w:val="007E3014"/>
    <w:rsid w:val="007E333D"/>
    <w:rsid w:val="007E384F"/>
    <w:rsid w:val="007E3A1B"/>
    <w:rsid w:val="007E3B30"/>
    <w:rsid w:val="007E3C8E"/>
    <w:rsid w:val="007E48D4"/>
    <w:rsid w:val="007E65A7"/>
    <w:rsid w:val="007E66CF"/>
    <w:rsid w:val="007E6FB0"/>
    <w:rsid w:val="007E73F1"/>
    <w:rsid w:val="007E7F22"/>
    <w:rsid w:val="007E7F4E"/>
    <w:rsid w:val="007F0664"/>
    <w:rsid w:val="007F0CD9"/>
    <w:rsid w:val="007F314D"/>
    <w:rsid w:val="007F326F"/>
    <w:rsid w:val="007F3D14"/>
    <w:rsid w:val="007F4886"/>
    <w:rsid w:val="007F5634"/>
    <w:rsid w:val="007F5AF7"/>
    <w:rsid w:val="007F5B20"/>
    <w:rsid w:val="00800FB6"/>
    <w:rsid w:val="0080132D"/>
    <w:rsid w:val="008018BD"/>
    <w:rsid w:val="00802374"/>
    <w:rsid w:val="00802BE7"/>
    <w:rsid w:val="00802FB7"/>
    <w:rsid w:val="00803971"/>
    <w:rsid w:val="00804269"/>
    <w:rsid w:val="00805F27"/>
    <w:rsid w:val="00806491"/>
    <w:rsid w:val="008077CF"/>
    <w:rsid w:val="00810136"/>
    <w:rsid w:val="00811A5D"/>
    <w:rsid w:val="008132A1"/>
    <w:rsid w:val="00813977"/>
    <w:rsid w:val="008140C8"/>
    <w:rsid w:val="008144F1"/>
    <w:rsid w:val="00815F68"/>
    <w:rsid w:val="00815F9D"/>
    <w:rsid w:val="0081643B"/>
    <w:rsid w:val="008165F2"/>
    <w:rsid w:val="00817892"/>
    <w:rsid w:val="00822B86"/>
    <w:rsid w:val="008255DA"/>
    <w:rsid w:val="00827055"/>
    <w:rsid w:val="00827105"/>
    <w:rsid w:val="0082774B"/>
    <w:rsid w:val="00827E35"/>
    <w:rsid w:val="00827E91"/>
    <w:rsid w:val="00827EBF"/>
    <w:rsid w:val="0083113C"/>
    <w:rsid w:val="00833021"/>
    <w:rsid w:val="0083341B"/>
    <w:rsid w:val="00834249"/>
    <w:rsid w:val="00834A8D"/>
    <w:rsid w:val="00835375"/>
    <w:rsid w:val="00835823"/>
    <w:rsid w:val="00835B8F"/>
    <w:rsid w:val="00837D45"/>
    <w:rsid w:val="00837E28"/>
    <w:rsid w:val="0084092C"/>
    <w:rsid w:val="00840BF6"/>
    <w:rsid w:val="00842D23"/>
    <w:rsid w:val="00842FE7"/>
    <w:rsid w:val="0084311F"/>
    <w:rsid w:val="00843B83"/>
    <w:rsid w:val="00843C8F"/>
    <w:rsid w:val="008441A6"/>
    <w:rsid w:val="008456DE"/>
    <w:rsid w:val="0084694B"/>
    <w:rsid w:val="00846B51"/>
    <w:rsid w:val="00846DB6"/>
    <w:rsid w:val="00850655"/>
    <w:rsid w:val="00850710"/>
    <w:rsid w:val="00850B44"/>
    <w:rsid w:val="00851371"/>
    <w:rsid w:val="008525B8"/>
    <w:rsid w:val="00852A32"/>
    <w:rsid w:val="00853032"/>
    <w:rsid w:val="008537F6"/>
    <w:rsid w:val="0085531C"/>
    <w:rsid w:val="00855A87"/>
    <w:rsid w:val="00855E57"/>
    <w:rsid w:val="00856861"/>
    <w:rsid w:val="00856AA7"/>
    <w:rsid w:val="00857891"/>
    <w:rsid w:val="00857D49"/>
    <w:rsid w:val="00860EAF"/>
    <w:rsid w:val="00861257"/>
    <w:rsid w:val="00861D4D"/>
    <w:rsid w:val="00861EC2"/>
    <w:rsid w:val="00862CAE"/>
    <w:rsid w:val="008630B3"/>
    <w:rsid w:val="00864920"/>
    <w:rsid w:val="00864EB5"/>
    <w:rsid w:val="00865133"/>
    <w:rsid w:val="00865142"/>
    <w:rsid w:val="0086683C"/>
    <w:rsid w:val="008669FD"/>
    <w:rsid w:val="00867813"/>
    <w:rsid w:val="00867D9B"/>
    <w:rsid w:val="00870C65"/>
    <w:rsid w:val="00871538"/>
    <w:rsid w:val="00872169"/>
    <w:rsid w:val="0087311D"/>
    <w:rsid w:val="0087449F"/>
    <w:rsid w:val="008747AA"/>
    <w:rsid w:val="008749ED"/>
    <w:rsid w:val="00874DBA"/>
    <w:rsid w:val="00874F39"/>
    <w:rsid w:val="00875D38"/>
    <w:rsid w:val="00875D3D"/>
    <w:rsid w:val="00876A22"/>
    <w:rsid w:val="00876B4E"/>
    <w:rsid w:val="008800E9"/>
    <w:rsid w:val="008806EA"/>
    <w:rsid w:val="008808E2"/>
    <w:rsid w:val="0088124A"/>
    <w:rsid w:val="008817D6"/>
    <w:rsid w:val="00881E08"/>
    <w:rsid w:val="00882233"/>
    <w:rsid w:val="00883A88"/>
    <w:rsid w:val="00883AFE"/>
    <w:rsid w:val="008840FC"/>
    <w:rsid w:val="00884637"/>
    <w:rsid w:val="00884895"/>
    <w:rsid w:val="008849EE"/>
    <w:rsid w:val="0088712A"/>
    <w:rsid w:val="00887F36"/>
    <w:rsid w:val="00890303"/>
    <w:rsid w:val="008909ED"/>
    <w:rsid w:val="00890B36"/>
    <w:rsid w:val="008919B8"/>
    <w:rsid w:val="00891CEE"/>
    <w:rsid w:val="0089208A"/>
    <w:rsid w:val="008923DF"/>
    <w:rsid w:val="00892BAC"/>
    <w:rsid w:val="00893254"/>
    <w:rsid w:val="00893335"/>
    <w:rsid w:val="008933BD"/>
    <w:rsid w:val="00895263"/>
    <w:rsid w:val="008954C9"/>
    <w:rsid w:val="00896544"/>
    <w:rsid w:val="00896A42"/>
    <w:rsid w:val="0089710C"/>
    <w:rsid w:val="0089713B"/>
    <w:rsid w:val="008A05B8"/>
    <w:rsid w:val="008A062D"/>
    <w:rsid w:val="008A0E37"/>
    <w:rsid w:val="008A4145"/>
    <w:rsid w:val="008A4147"/>
    <w:rsid w:val="008A44F9"/>
    <w:rsid w:val="008A5353"/>
    <w:rsid w:val="008A5EE7"/>
    <w:rsid w:val="008A63C8"/>
    <w:rsid w:val="008A76AD"/>
    <w:rsid w:val="008B00EE"/>
    <w:rsid w:val="008B1174"/>
    <w:rsid w:val="008B18D1"/>
    <w:rsid w:val="008B1B0B"/>
    <w:rsid w:val="008B2618"/>
    <w:rsid w:val="008B4607"/>
    <w:rsid w:val="008B4FAE"/>
    <w:rsid w:val="008B51DF"/>
    <w:rsid w:val="008B5A66"/>
    <w:rsid w:val="008B5A69"/>
    <w:rsid w:val="008B6A55"/>
    <w:rsid w:val="008B6D1D"/>
    <w:rsid w:val="008B6E43"/>
    <w:rsid w:val="008B7CF1"/>
    <w:rsid w:val="008C14C4"/>
    <w:rsid w:val="008C16DC"/>
    <w:rsid w:val="008C177C"/>
    <w:rsid w:val="008C1B02"/>
    <w:rsid w:val="008C228C"/>
    <w:rsid w:val="008C4A6F"/>
    <w:rsid w:val="008C4F26"/>
    <w:rsid w:val="008C665C"/>
    <w:rsid w:val="008C6BC3"/>
    <w:rsid w:val="008C7DAD"/>
    <w:rsid w:val="008D1E2D"/>
    <w:rsid w:val="008D2025"/>
    <w:rsid w:val="008D342E"/>
    <w:rsid w:val="008D34C4"/>
    <w:rsid w:val="008D3CB4"/>
    <w:rsid w:val="008D3D54"/>
    <w:rsid w:val="008D3F48"/>
    <w:rsid w:val="008D4206"/>
    <w:rsid w:val="008D43DE"/>
    <w:rsid w:val="008D4841"/>
    <w:rsid w:val="008D4C06"/>
    <w:rsid w:val="008D4EBF"/>
    <w:rsid w:val="008D5198"/>
    <w:rsid w:val="008D6F0D"/>
    <w:rsid w:val="008D7240"/>
    <w:rsid w:val="008D7555"/>
    <w:rsid w:val="008D7CC3"/>
    <w:rsid w:val="008E10AC"/>
    <w:rsid w:val="008E2188"/>
    <w:rsid w:val="008E222C"/>
    <w:rsid w:val="008E30CF"/>
    <w:rsid w:val="008E3387"/>
    <w:rsid w:val="008E409A"/>
    <w:rsid w:val="008E43CF"/>
    <w:rsid w:val="008E51E7"/>
    <w:rsid w:val="008E5FC3"/>
    <w:rsid w:val="008E61D5"/>
    <w:rsid w:val="008E670F"/>
    <w:rsid w:val="008F0475"/>
    <w:rsid w:val="008F0ADE"/>
    <w:rsid w:val="008F0FD2"/>
    <w:rsid w:val="008F1208"/>
    <w:rsid w:val="008F14F8"/>
    <w:rsid w:val="008F211D"/>
    <w:rsid w:val="008F2964"/>
    <w:rsid w:val="008F2B59"/>
    <w:rsid w:val="008F3409"/>
    <w:rsid w:val="008F36B7"/>
    <w:rsid w:val="008F4099"/>
    <w:rsid w:val="008F4961"/>
    <w:rsid w:val="008F4C9F"/>
    <w:rsid w:val="008F5039"/>
    <w:rsid w:val="008F57FF"/>
    <w:rsid w:val="008F5D4E"/>
    <w:rsid w:val="008F62DB"/>
    <w:rsid w:val="008F695C"/>
    <w:rsid w:val="008F703A"/>
    <w:rsid w:val="008F72E2"/>
    <w:rsid w:val="00900F62"/>
    <w:rsid w:val="00901447"/>
    <w:rsid w:val="00902B72"/>
    <w:rsid w:val="00903C66"/>
    <w:rsid w:val="00903C8D"/>
    <w:rsid w:val="00903F49"/>
    <w:rsid w:val="00904751"/>
    <w:rsid w:val="00904CA4"/>
    <w:rsid w:val="00904CB4"/>
    <w:rsid w:val="00905F53"/>
    <w:rsid w:val="00906425"/>
    <w:rsid w:val="009074BF"/>
    <w:rsid w:val="009076F1"/>
    <w:rsid w:val="0090788F"/>
    <w:rsid w:val="00907C80"/>
    <w:rsid w:val="00907CE6"/>
    <w:rsid w:val="009112A0"/>
    <w:rsid w:val="00913EED"/>
    <w:rsid w:val="0091413B"/>
    <w:rsid w:val="00914656"/>
    <w:rsid w:val="00914D22"/>
    <w:rsid w:val="00914F61"/>
    <w:rsid w:val="00915105"/>
    <w:rsid w:val="00916140"/>
    <w:rsid w:val="00916403"/>
    <w:rsid w:val="00917264"/>
    <w:rsid w:val="00917C0A"/>
    <w:rsid w:val="00917C44"/>
    <w:rsid w:val="00920163"/>
    <w:rsid w:val="009206AF"/>
    <w:rsid w:val="00920821"/>
    <w:rsid w:val="009213AD"/>
    <w:rsid w:val="0092179B"/>
    <w:rsid w:val="009217DF"/>
    <w:rsid w:val="00921F41"/>
    <w:rsid w:val="00925BA0"/>
    <w:rsid w:val="0092671A"/>
    <w:rsid w:val="00927129"/>
    <w:rsid w:val="00930377"/>
    <w:rsid w:val="00930E11"/>
    <w:rsid w:val="00931136"/>
    <w:rsid w:val="00932E5E"/>
    <w:rsid w:val="00932F6B"/>
    <w:rsid w:val="00933776"/>
    <w:rsid w:val="00934A5B"/>
    <w:rsid w:val="00934AE6"/>
    <w:rsid w:val="009355E0"/>
    <w:rsid w:val="00935A12"/>
    <w:rsid w:val="00935E0A"/>
    <w:rsid w:val="009361EA"/>
    <w:rsid w:val="009364E1"/>
    <w:rsid w:val="009365ED"/>
    <w:rsid w:val="00936D3E"/>
    <w:rsid w:val="009376E5"/>
    <w:rsid w:val="00940CD3"/>
    <w:rsid w:val="00941377"/>
    <w:rsid w:val="0094180F"/>
    <w:rsid w:val="009419ED"/>
    <w:rsid w:val="00941D35"/>
    <w:rsid w:val="00941DAA"/>
    <w:rsid w:val="00942528"/>
    <w:rsid w:val="00942784"/>
    <w:rsid w:val="009428B3"/>
    <w:rsid w:val="0094316F"/>
    <w:rsid w:val="0094330C"/>
    <w:rsid w:val="00943FCA"/>
    <w:rsid w:val="00944284"/>
    <w:rsid w:val="009448C9"/>
    <w:rsid w:val="00944D06"/>
    <w:rsid w:val="00944FA2"/>
    <w:rsid w:val="00945ABE"/>
    <w:rsid w:val="00945F98"/>
    <w:rsid w:val="009462A0"/>
    <w:rsid w:val="0094692E"/>
    <w:rsid w:val="00947DBD"/>
    <w:rsid w:val="009527F5"/>
    <w:rsid w:val="00954157"/>
    <w:rsid w:val="00954D31"/>
    <w:rsid w:val="00955139"/>
    <w:rsid w:val="00955753"/>
    <w:rsid w:val="009562EB"/>
    <w:rsid w:val="00956E8C"/>
    <w:rsid w:val="00957F66"/>
    <w:rsid w:val="00960104"/>
    <w:rsid w:val="0096094A"/>
    <w:rsid w:val="00962AF8"/>
    <w:rsid w:val="00963355"/>
    <w:rsid w:val="00963B97"/>
    <w:rsid w:val="009648CD"/>
    <w:rsid w:val="00964DBC"/>
    <w:rsid w:val="00964FD6"/>
    <w:rsid w:val="0096500B"/>
    <w:rsid w:val="00965CFF"/>
    <w:rsid w:val="00965E24"/>
    <w:rsid w:val="00966388"/>
    <w:rsid w:val="009663F6"/>
    <w:rsid w:val="0096664D"/>
    <w:rsid w:val="00966678"/>
    <w:rsid w:val="00967293"/>
    <w:rsid w:val="009673BC"/>
    <w:rsid w:val="00967DB1"/>
    <w:rsid w:val="009708BA"/>
    <w:rsid w:val="00970F65"/>
    <w:rsid w:val="009713E2"/>
    <w:rsid w:val="0097162C"/>
    <w:rsid w:val="009716DA"/>
    <w:rsid w:val="0097171C"/>
    <w:rsid w:val="0097263F"/>
    <w:rsid w:val="00972B38"/>
    <w:rsid w:val="00973798"/>
    <w:rsid w:val="00973891"/>
    <w:rsid w:val="00974907"/>
    <w:rsid w:val="00974BC2"/>
    <w:rsid w:val="00974FCE"/>
    <w:rsid w:val="00977F48"/>
    <w:rsid w:val="00980A8E"/>
    <w:rsid w:val="00980DF4"/>
    <w:rsid w:val="009813A0"/>
    <w:rsid w:val="00981CC1"/>
    <w:rsid w:val="0098318B"/>
    <w:rsid w:val="00983AB7"/>
    <w:rsid w:val="00983D93"/>
    <w:rsid w:val="00983F51"/>
    <w:rsid w:val="00984D1D"/>
    <w:rsid w:val="00984EB3"/>
    <w:rsid w:val="00984EF7"/>
    <w:rsid w:val="00986579"/>
    <w:rsid w:val="009874EF"/>
    <w:rsid w:val="00987756"/>
    <w:rsid w:val="00987ABE"/>
    <w:rsid w:val="0099034B"/>
    <w:rsid w:val="009904D3"/>
    <w:rsid w:val="00991494"/>
    <w:rsid w:val="00991987"/>
    <w:rsid w:val="00991A0A"/>
    <w:rsid w:val="00992B34"/>
    <w:rsid w:val="00993CE1"/>
    <w:rsid w:val="00994537"/>
    <w:rsid w:val="009945B5"/>
    <w:rsid w:val="00994A34"/>
    <w:rsid w:val="00995115"/>
    <w:rsid w:val="00995BC8"/>
    <w:rsid w:val="00995C01"/>
    <w:rsid w:val="00995F63"/>
    <w:rsid w:val="00997934"/>
    <w:rsid w:val="00997DB3"/>
    <w:rsid w:val="009A0685"/>
    <w:rsid w:val="009A095B"/>
    <w:rsid w:val="009A0DCA"/>
    <w:rsid w:val="009A1161"/>
    <w:rsid w:val="009A11EC"/>
    <w:rsid w:val="009A14A8"/>
    <w:rsid w:val="009A1695"/>
    <w:rsid w:val="009A1AC5"/>
    <w:rsid w:val="009A2AEB"/>
    <w:rsid w:val="009A3785"/>
    <w:rsid w:val="009A3F81"/>
    <w:rsid w:val="009A4698"/>
    <w:rsid w:val="009A79FA"/>
    <w:rsid w:val="009B02F1"/>
    <w:rsid w:val="009B0415"/>
    <w:rsid w:val="009B0603"/>
    <w:rsid w:val="009B0D0A"/>
    <w:rsid w:val="009B18E7"/>
    <w:rsid w:val="009B2CD2"/>
    <w:rsid w:val="009B2F14"/>
    <w:rsid w:val="009B40A2"/>
    <w:rsid w:val="009B543B"/>
    <w:rsid w:val="009B573B"/>
    <w:rsid w:val="009B68EB"/>
    <w:rsid w:val="009B6E2E"/>
    <w:rsid w:val="009B740E"/>
    <w:rsid w:val="009B777B"/>
    <w:rsid w:val="009B7FE3"/>
    <w:rsid w:val="009C1162"/>
    <w:rsid w:val="009C164B"/>
    <w:rsid w:val="009C3ECC"/>
    <w:rsid w:val="009C41CA"/>
    <w:rsid w:val="009C46CB"/>
    <w:rsid w:val="009C4B53"/>
    <w:rsid w:val="009D02EF"/>
    <w:rsid w:val="009D053B"/>
    <w:rsid w:val="009D07DA"/>
    <w:rsid w:val="009D1EED"/>
    <w:rsid w:val="009D3373"/>
    <w:rsid w:val="009D374E"/>
    <w:rsid w:val="009D3A1D"/>
    <w:rsid w:val="009D3B40"/>
    <w:rsid w:val="009D431B"/>
    <w:rsid w:val="009D4945"/>
    <w:rsid w:val="009D66D3"/>
    <w:rsid w:val="009D71CC"/>
    <w:rsid w:val="009E0F36"/>
    <w:rsid w:val="009E14F2"/>
    <w:rsid w:val="009E1B63"/>
    <w:rsid w:val="009E1EBE"/>
    <w:rsid w:val="009E1F13"/>
    <w:rsid w:val="009E2712"/>
    <w:rsid w:val="009E27D9"/>
    <w:rsid w:val="009E2CF0"/>
    <w:rsid w:val="009E2E6C"/>
    <w:rsid w:val="009E3E19"/>
    <w:rsid w:val="009E492D"/>
    <w:rsid w:val="009E5BDD"/>
    <w:rsid w:val="009E67F5"/>
    <w:rsid w:val="009E72FE"/>
    <w:rsid w:val="009E7DE7"/>
    <w:rsid w:val="009E7E15"/>
    <w:rsid w:val="009F022D"/>
    <w:rsid w:val="009F03B9"/>
    <w:rsid w:val="009F061A"/>
    <w:rsid w:val="009F1E2A"/>
    <w:rsid w:val="009F2E20"/>
    <w:rsid w:val="009F42B1"/>
    <w:rsid w:val="009F444B"/>
    <w:rsid w:val="009F4B2D"/>
    <w:rsid w:val="009F4BC2"/>
    <w:rsid w:val="009F4BE3"/>
    <w:rsid w:val="009F5493"/>
    <w:rsid w:val="009F5F47"/>
    <w:rsid w:val="009F629D"/>
    <w:rsid w:val="009F69EC"/>
    <w:rsid w:val="009F7152"/>
    <w:rsid w:val="009F77C9"/>
    <w:rsid w:val="00A0050F"/>
    <w:rsid w:val="00A007A7"/>
    <w:rsid w:val="00A0081C"/>
    <w:rsid w:val="00A00CE6"/>
    <w:rsid w:val="00A00DDE"/>
    <w:rsid w:val="00A00DE6"/>
    <w:rsid w:val="00A01C9D"/>
    <w:rsid w:val="00A01CE1"/>
    <w:rsid w:val="00A01DD4"/>
    <w:rsid w:val="00A02A3F"/>
    <w:rsid w:val="00A035FD"/>
    <w:rsid w:val="00A03A40"/>
    <w:rsid w:val="00A03C06"/>
    <w:rsid w:val="00A03DF5"/>
    <w:rsid w:val="00A04506"/>
    <w:rsid w:val="00A045AA"/>
    <w:rsid w:val="00A04865"/>
    <w:rsid w:val="00A04D5F"/>
    <w:rsid w:val="00A054E2"/>
    <w:rsid w:val="00A05814"/>
    <w:rsid w:val="00A068C8"/>
    <w:rsid w:val="00A07AF0"/>
    <w:rsid w:val="00A07F3A"/>
    <w:rsid w:val="00A12336"/>
    <w:rsid w:val="00A14CEE"/>
    <w:rsid w:val="00A16567"/>
    <w:rsid w:val="00A209E8"/>
    <w:rsid w:val="00A2223F"/>
    <w:rsid w:val="00A22A53"/>
    <w:rsid w:val="00A22D94"/>
    <w:rsid w:val="00A23092"/>
    <w:rsid w:val="00A24981"/>
    <w:rsid w:val="00A26B49"/>
    <w:rsid w:val="00A26BAE"/>
    <w:rsid w:val="00A271B5"/>
    <w:rsid w:val="00A2739F"/>
    <w:rsid w:val="00A3058C"/>
    <w:rsid w:val="00A30B73"/>
    <w:rsid w:val="00A31952"/>
    <w:rsid w:val="00A31B1C"/>
    <w:rsid w:val="00A32D9D"/>
    <w:rsid w:val="00A34A3D"/>
    <w:rsid w:val="00A36086"/>
    <w:rsid w:val="00A36C3D"/>
    <w:rsid w:val="00A371E0"/>
    <w:rsid w:val="00A37289"/>
    <w:rsid w:val="00A37887"/>
    <w:rsid w:val="00A417F2"/>
    <w:rsid w:val="00A41E06"/>
    <w:rsid w:val="00A42405"/>
    <w:rsid w:val="00A42CF0"/>
    <w:rsid w:val="00A42F49"/>
    <w:rsid w:val="00A43561"/>
    <w:rsid w:val="00A435C7"/>
    <w:rsid w:val="00A43A15"/>
    <w:rsid w:val="00A43A50"/>
    <w:rsid w:val="00A459C8"/>
    <w:rsid w:val="00A45BA9"/>
    <w:rsid w:val="00A47053"/>
    <w:rsid w:val="00A5070A"/>
    <w:rsid w:val="00A507F6"/>
    <w:rsid w:val="00A50C8D"/>
    <w:rsid w:val="00A50D31"/>
    <w:rsid w:val="00A53B8F"/>
    <w:rsid w:val="00A54511"/>
    <w:rsid w:val="00A55607"/>
    <w:rsid w:val="00A5690E"/>
    <w:rsid w:val="00A56927"/>
    <w:rsid w:val="00A60918"/>
    <w:rsid w:val="00A60B07"/>
    <w:rsid w:val="00A619BD"/>
    <w:rsid w:val="00A62161"/>
    <w:rsid w:val="00A6259F"/>
    <w:rsid w:val="00A63ABB"/>
    <w:rsid w:val="00A63D5F"/>
    <w:rsid w:val="00A64B90"/>
    <w:rsid w:val="00A64D10"/>
    <w:rsid w:val="00A65CF2"/>
    <w:rsid w:val="00A66976"/>
    <w:rsid w:val="00A66E5C"/>
    <w:rsid w:val="00A673BF"/>
    <w:rsid w:val="00A67A36"/>
    <w:rsid w:val="00A73A6D"/>
    <w:rsid w:val="00A73E88"/>
    <w:rsid w:val="00A744C1"/>
    <w:rsid w:val="00A75E2A"/>
    <w:rsid w:val="00A76E1C"/>
    <w:rsid w:val="00A778DC"/>
    <w:rsid w:val="00A802F2"/>
    <w:rsid w:val="00A809E0"/>
    <w:rsid w:val="00A822FE"/>
    <w:rsid w:val="00A82F0B"/>
    <w:rsid w:val="00A83A61"/>
    <w:rsid w:val="00A83D28"/>
    <w:rsid w:val="00A842E1"/>
    <w:rsid w:val="00A8452B"/>
    <w:rsid w:val="00A8565F"/>
    <w:rsid w:val="00A8577C"/>
    <w:rsid w:val="00A87FEB"/>
    <w:rsid w:val="00A90645"/>
    <w:rsid w:val="00A90CAA"/>
    <w:rsid w:val="00A90DC2"/>
    <w:rsid w:val="00A91021"/>
    <w:rsid w:val="00A9103F"/>
    <w:rsid w:val="00A913B5"/>
    <w:rsid w:val="00A91835"/>
    <w:rsid w:val="00A91B4C"/>
    <w:rsid w:val="00A91EC2"/>
    <w:rsid w:val="00A92E16"/>
    <w:rsid w:val="00A93628"/>
    <w:rsid w:val="00A93F41"/>
    <w:rsid w:val="00A943F9"/>
    <w:rsid w:val="00A9449B"/>
    <w:rsid w:val="00A9538F"/>
    <w:rsid w:val="00A95B18"/>
    <w:rsid w:val="00A9606F"/>
    <w:rsid w:val="00A96C8F"/>
    <w:rsid w:val="00A96CAD"/>
    <w:rsid w:val="00A97EF7"/>
    <w:rsid w:val="00AA19AF"/>
    <w:rsid w:val="00AA1EAA"/>
    <w:rsid w:val="00AA296C"/>
    <w:rsid w:val="00AA301A"/>
    <w:rsid w:val="00AA3041"/>
    <w:rsid w:val="00AA6213"/>
    <w:rsid w:val="00AA75C5"/>
    <w:rsid w:val="00AA76FF"/>
    <w:rsid w:val="00AB00B2"/>
    <w:rsid w:val="00AB02C7"/>
    <w:rsid w:val="00AB162A"/>
    <w:rsid w:val="00AB2898"/>
    <w:rsid w:val="00AB293F"/>
    <w:rsid w:val="00AB2A58"/>
    <w:rsid w:val="00AB33F2"/>
    <w:rsid w:val="00AB3D73"/>
    <w:rsid w:val="00AB4445"/>
    <w:rsid w:val="00AB4493"/>
    <w:rsid w:val="00AB486A"/>
    <w:rsid w:val="00AB4E9C"/>
    <w:rsid w:val="00AB5EFA"/>
    <w:rsid w:val="00AB6240"/>
    <w:rsid w:val="00AC08DA"/>
    <w:rsid w:val="00AC08E7"/>
    <w:rsid w:val="00AC0FF4"/>
    <w:rsid w:val="00AC106B"/>
    <w:rsid w:val="00AC12E3"/>
    <w:rsid w:val="00AC14AC"/>
    <w:rsid w:val="00AC1550"/>
    <w:rsid w:val="00AC158D"/>
    <w:rsid w:val="00AC1596"/>
    <w:rsid w:val="00AC1B03"/>
    <w:rsid w:val="00AC21BD"/>
    <w:rsid w:val="00AC21DE"/>
    <w:rsid w:val="00AC250A"/>
    <w:rsid w:val="00AC26FF"/>
    <w:rsid w:val="00AC2CC4"/>
    <w:rsid w:val="00AC4D9A"/>
    <w:rsid w:val="00AC5EB2"/>
    <w:rsid w:val="00AC6A17"/>
    <w:rsid w:val="00AC6AD2"/>
    <w:rsid w:val="00AC6FF9"/>
    <w:rsid w:val="00AC7470"/>
    <w:rsid w:val="00AC747A"/>
    <w:rsid w:val="00AD04D4"/>
    <w:rsid w:val="00AD104A"/>
    <w:rsid w:val="00AD1485"/>
    <w:rsid w:val="00AD23F4"/>
    <w:rsid w:val="00AD26D7"/>
    <w:rsid w:val="00AD2812"/>
    <w:rsid w:val="00AD28C5"/>
    <w:rsid w:val="00AD29D2"/>
    <w:rsid w:val="00AD2A67"/>
    <w:rsid w:val="00AD2CEF"/>
    <w:rsid w:val="00AD3D74"/>
    <w:rsid w:val="00AD4039"/>
    <w:rsid w:val="00AD49D4"/>
    <w:rsid w:val="00AD4FD0"/>
    <w:rsid w:val="00AD57F9"/>
    <w:rsid w:val="00AD6257"/>
    <w:rsid w:val="00AD6597"/>
    <w:rsid w:val="00AD66CA"/>
    <w:rsid w:val="00AD6A1D"/>
    <w:rsid w:val="00AD78E3"/>
    <w:rsid w:val="00AD7DE3"/>
    <w:rsid w:val="00AD7DF5"/>
    <w:rsid w:val="00AE2216"/>
    <w:rsid w:val="00AE268F"/>
    <w:rsid w:val="00AE2DA4"/>
    <w:rsid w:val="00AE3024"/>
    <w:rsid w:val="00AE48A4"/>
    <w:rsid w:val="00AE4EF2"/>
    <w:rsid w:val="00AE52F7"/>
    <w:rsid w:val="00AE67D0"/>
    <w:rsid w:val="00AE7675"/>
    <w:rsid w:val="00AE7E38"/>
    <w:rsid w:val="00AF02AE"/>
    <w:rsid w:val="00AF0CE9"/>
    <w:rsid w:val="00AF0D9A"/>
    <w:rsid w:val="00AF14FF"/>
    <w:rsid w:val="00AF159E"/>
    <w:rsid w:val="00AF2395"/>
    <w:rsid w:val="00AF37A7"/>
    <w:rsid w:val="00AF391F"/>
    <w:rsid w:val="00AF3920"/>
    <w:rsid w:val="00AF5530"/>
    <w:rsid w:val="00AF60A0"/>
    <w:rsid w:val="00AF6B95"/>
    <w:rsid w:val="00AF6C1B"/>
    <w:rsid w:val="00AF7E62"/>
    <w:rsid w:val="00B0065C"/>
    <w:rsid w:val="00B0112F"/>
    <w:rsid w:val="00B017EF"/>
    <w:rsid w:val="00B018E5"/>
    <w:rsid w:val="00B01CC9"/>
    <w:rsid w:val="00B03105"/>
    <w:rsid w:val="00B0311B"/>
    <w:rsid w:val="00B034AF"/>
    <w:rsid w:val="00B034F7"/>
    <w:rsid w:val="00B04F16"/>
    <w:rsid w:val="00B05CC9"/>
    <w:rsid w:val="00B066ED"/>
    <w:rsid w:val="00B07957"/>
    <w:rsid w:val="00B11145"/>
    <w:rsid w:val="00B129B8"/>
    <w:rsid w:val="00B1300C"/>
    <w:rsid w:val="00B1487D"/>
    <w:rsid w:val="00B15710"/>
    <w:rsid w:val="00B162BA"/>
    <w:rsid w:val="00B16A61"/>
    <w:rsid w:val="00B17286"/>
    <w:rsid w:val="00B17733"/>
    <w:rsid w:val="00B21169"/>
    <w:rsid w:val="00B21DBD"/>
    <w:rsid w:val="00B21F32"/>
    <w:rsid w:val="00B21F46"/>
    <w:rsid w:val="00B220DD"/>
    <w:rsid w:val="00B22638"/>
    <w:rsid w:val="00B227E5"/>
    <w:rsid w:val="00B2287D"/>
    <w:rsid w:val="00B2298D"/>
    <w:rsid w:val="00B23E16"/>
    <w:rsid w:val="00B249B7"/>
    <w:rsid w:val="00B24F24"/>
    <w:rsid w:val="00B27BCB"/>
    <w:rsid w:val="00B27D20"/>
    <w:rsid w:val="00B3021A"/>
    <w:rsid w:val="00B30539"/>
    <w:rsid w:val="00B306B6"/>
    <w:rsid w:val="00B315F0"/>
    <w:rsid w:val="00B325AE"/>
    <w:rsid w:val="00B3321E"/>
    <w:rsid w:val="00B33A90"/>
    <w:rsid w:val="00B34284"/>
    <w:rsid w:val="00B34DC8"/>
    <w:rsid w:val="00B357E0"/>
    <w:rsid w:val="00B35EEE"/>
    <w:rsid w:val="00B35FE1"/>
    <w:rsid w:val="00B363FA"/>
    <w:rsid w:val="00B3653D"/>
    <w:rsid w:val="00B40736"/>
    <w:rsid w:val="00B4186C"/>
    <w:rsid w:val="00B43AA0"/>
    <w:rsid w:val="00B43B2B"/>
    <w:rsid w:val="00B4418E"/>
    <w:rsid w:val="00B443B6"/>
    <w:rsid w:val="00B44A69"/>
    <w:rsid w:val="00B45BCF"/>
    <w:rsid w:val="00B46C55"/>
    <w:rsid w:val="00B46D74"/>
    <w:rsid w:val="00B47478"/>
    <w:rsid w:val="00B474F8"/>
    <w:rsid w:val="00B47630"/>
    <w:rsid w:val="00B47D33"/>
    <w:rsid w:val="00B5003D"/>
    <w:rsid w:val="00B521FD"/>
    <w:rsid w:val="00B5321A"/>
    <w:rsid w:val="00B53931"/>
    <w:rsid w:val="00B53C74"/>
    <w:rsid w:val="00B54129"/>
    <w:rsid w:val="00B548CE"/>
    <w:rsid w:val="00B5572A"/>
    <w:rsid w:val="00B55E04"/>
    <w:rsid w:val="00B561D9"/>
    <w:rsid w:val="00B564AC"/>
    <w:rsid w:val="00B56A48"/>
    <w:rsid w:val="00B56DB4"/>
    <w:rsid w:val="00B57596"/>
    <w:rsid w:val="00B57B67"/>
    <w:rsid w:val="00B60040"/>
    <w:rsid w:val="00B6114B"/>
    <w:rsid w:val="00B61AEE"/>
    <w:rsid w:val="00B62803"/>
    <w:rsid w:val="00B62CFD"/>
    <w:rsid w:val="00B63248"/>
    <w:rsid w:val="00B6411C"/>
    <w:rsid w:val="00B64A2C"/>
    <w:rsid w:val="00B64CC0"/>
    <w:rsid w:val="00B6561B"/>
    <w:rsid w:val="00B664D1"/>
    <w:rsid w:val="00B67F2E"/>
    <w:rsid w:val="00B70141"/>
    <w:rsid w:val="00B70548"/>
    <w:rsid w:val="00B713A2"/>
    <w:rsid w:val="00B7165A"/>
    <w:rsid w:val="00B718A7"/>
    <w:rsid w:val="00B71ADF"/>
    <w:rsid w:val="00B72225"/>
    <w:rsid w:val="00B72482"/>
    <w:rsid w:val="00B727D5"/>
    <w:rsid w:val="00B73212"/>
    <w:rsid w:val="00B732A9"/>
    <w:rsid w:val="00B759BE"/>
    <w:rsid w:val="00B75CEB"/>
    <w:rsid w:val="00B75E10"/>
    <w:rsid w:val="00B76257"/>
    <w:rsid w:val="00B767FD"/>
    <w:rsid w:val="00B76F2F"/>
    <w:rsid w:val="00B77451"/>
    <w:rsid w:val="00B779C6"/>
    <w:rsid w:val="00B80A0A"/>
    <w:rsid w:val="00B8133F"/>
    <w:rsid w:val="00B81C99"/>
    <w:rsid w:val="00B81D57"/>
    <w:rsid w:val="00B81FDD"/>
    <w:rsid w:val="00B83635"/>
    <w:rsid w:val="00B8473D"/>
    <w:rsid w:val="00B84FE1"/>
    <w:rsid w:val="00B863C2"/>
    <w:rsid w:val="00B869E1"/>
    <w:rsid w:val="00B86DA9"/>
    <w:rsid w:val="00B86EEB"/>
    <w:rsid w:val="00B87689"/>
    <w:rsid w:val="00B9015D"/>
    <w:rsid w:val="00B902D0"/>
    <w:rsid w:val="00B90CF9"/>
    <w:rsid w:val="00B90D22"/>
    <w:rsid w:val="00B91082"/>
    <w:rsid w:val="00B926F1"/>
    <w:rsid w:val="00B93313"/>
    <w:rsid w:val="00B9434A"/>
    <w:rsid w:val="00B94403"/>
    <w:rsid w:val="00B96761"/>
    <w:rsid w:val="00B97C68"/>
    <w:rsid w:val="00BA015F"/>
    <w:rsid w:val="00BA1EFA"/>
    <w:rsid w:val="00BA20AF"/>
    <w:rsid w:val="00BA2535"/>
    <w:rsid w:val="00BA2A07"/>
    <w:rsid w:val="00BA39B3"/>
    <w:rsid w:val="00BA4C42"/>
    <w:rsid w:val="00BA633F"/>
    <w:rsid w:val="00BA66CB"/>
    <w:rsid w:val="00BA7FCF"/>
    <w:rsid w:val="00BB0289"/>
    <w:rsid w:val="00BB02D8"/>
    <w:rsid w:val="00BB06FA"/>
    <w:rsid w:val="00BB12B2"/>
    <w:rsid w:val="00BB252B"/>
    <w:rsid w:val="00BB2702"/>
    <w:rsid w:val="00BB2DE7"/>
    <w:rsid w:val="00BB4126"/>
    <w:rsid w:val="00BB5CCB"/>
    <w:rsid w:val="00BB6055"/>
    <w:rsid w:val="00BB7772"/>
    <w:rsid w:val="00BC10C8"/>
    <w:rsid w:val="00BC1370"/>
    <w:rsid w:val="00BC1B3B"/>
    <w:rsid w:val="00BC2739"/>
    <w:rsid w:val="00BC2DEB"/>
    <w:rsid w:val="00BC3A69"/>
    <w:rsid w:val="00BC3ACC"/>
    <w:rsid w:val="00BC421B"/>
    <w:rsid w:val="00BC4671"/>
    <w:rsid w:val="00BC4698"/>
    <w:rsid w:val="00BC4CE2"/>
    <w:rsid w:val="00BC5098"/>
    <w:rsid w:val="00BC5517"/>
    <w:rsid w:val="00BC5AB1"/>
    <w:rsid w:val="00BC5FF2"/>
    <w:rsid w:val="00BC6783"/>
    <w:rsid w:val="00BC6B78"/>
    <w:rsid w:val="00BC7C35"/>
    <w:rsid w:val="00BD0597"/>
    <w:rsid w:val="00BD2814"/>
    <w:rsid w:val="00BD38DE"/>
    <w:rsid w:val="00BD4BC1"/>
    <w:rsid w:val="00BD5222"/>
    <w:rsid w:val="00BD5F32"/>
    <w:rsid w:val="00BD6159"/>
    <w:rsid w:val="00BD6C39"/>
    <w:rsid w:val="00BD6CB1"/>
    <w:rsid w:val="00BD74FA"/>
    <w:rsid w:val="00BD767E"/>
    <w:rsid w:val="00BE15BB"/>
    <w:rsid w:val="00BE18C4"/>
    <w:rsid w:val="00BE26C8"/>
    <w:rsid w:val="00BE2DE1"/>
    <w:rsid w:val="00BE31A4"/>
    <w:rsid w:val="00BE322D"/>
    <w:rsid w:val="00BE3425"/>
    <w:rsid w:val="00BE34E7"/>
    <w:rsid w:val="00BE3BE6"/>
    <w:rsid w:val="00BE442E"/>
    <w:rsid w:val="00BE4ABC"/>
    <w:rsid w:val="00BE5454"/>
    <w:rsid w:val="00BE7816"/>
    <w:rsid w:val="00BE78A5"/>
    <w:rsid w:val="00BF0589"/>
    <w:rsid w:val="00BF0C5D"/>
    <w:rsid w:val="00BF0CA0"/>
    <w:rsid w:val="00BF0DA5"/>
    <w:rsid w:val="00BF203B"/>
    <w:rsid w:val="00BF304A"/>
    <w:rsid w:val="00BF3D66"/>
    <w:rsid w:val="00BF3F85"/>
    <w:rsid w:val="00BF4D11"/>
    <w:rsid w:val="00BF4E8E"/>
    <w:rsid w:val="00BF5B33"/>
    <w:rsid w:val="00BF5CCC"/>
    <w:rsid w:val="00BF5F9F"/>
    <w:rsid w:val="00BF6415"/>
    <w:rsid w:val="00BF69E4"/>
    <w:rsid w:val="00BF6A25"/>
    <w:rsid w:val="00BF6B8C"/>
    <w:rsid w:val="00BF7A97"/>
    <w:rsid w:val="00C00647"/>
    <w:rsid w:val="00C00DE3"/>
    <w:rsid w:val="00C00E6D"/>
    <w:rsid w:val="00C02421"/>
    <w:rsid w:val="00C02475"/>
    <w:rsid w:val="00C03298"/>
    <w:rsid w:val="00C039AD"/>
    <w:rsid w:val="00C03AF7"/>
    <w:rsid w:val="00C03EB9"/>
    <w:rsid w:val="00C044BB"/>
    <w:rsid w:val="00C048A6"/>
    <w:rsid w:val="00C04A5F"/>
    <w:rsid w:val="00C06D3E"/>
    <w:rsid w:val="00C07057"/>
    <w:rsid w:val="00C1015C"/>
    <w:rsid w:val="00C104E6"/>
    <w:rsid w:val="00C112E4"/>
    <w:rsid w:val="00C11603"/>
    <w:rsid w:val="00C12DCC"/>
    <w:rsid w:val="00C1311E"/>
    <w:rsid w:val="00C13BC9"/>
    <w:rsid w:val="00C1460A"/>
    <w:rsid w:val="00C146EB"/>
    <w:rsid w:val="00C14CCD"/>
    <w:rsid w:val="00C14CED"/>
    <w:rsid w:val="00C150D8"/>
    <w:rsid w:val="00C15A38"/>
    <w:rsid w:val="00C1636C"/>
    <w:rsid w:val="00C16836"/>
    <w:rsid w:val="00C17A0A"/>
    <w:rsid w:val="00C200D7"/>
    <w:rsid w:val="00C21F7E"/>
    <w:rsid w:val="00C2200C"/>
    <w:rsid w:val="00C22F54"/>
    <w:rsid w:val="00C2310E"/>
    <w:rsid w:val="00C24AFE"/>
    <w:rsid w:val="00C25C92"/>
    <w:rsid w:val="00C2630F"/>
    <w:rsid w:val="00C26414"/>
    <w:rsid w:val="00C2719D"/>
    <w:rsid w:val="00C30940"/>
    <w:rsid w:val="00C30CFB"/>
    <w:rsid w:val="00C30DF8"/>
    <w:rsid w:val="00C337FF"/>
    <w:rsid w:val="00C33A27"/>
    <w:rsid w:val="00C346E7"/>
    <w:rsid w:val="00C34C2B"/>
    <w:rsid w:val="00C34E6C"/>
    <w:rsid w:val="00C355EA"/>
    <w:rsid w:val="00C3584B"/>
    <w:rsid w:val="00C366E6"/>
    <w:rsid w:val="00C3758D"/>
    <w:rsid w:val="00C37B0C"/>
    <w:rsid w:val="00C37C3D"/>
    <w:rsid w:val="00C400C2"/>
    <w:rsid w:val="00C40191"/>
    <w:rsid w:val="00C40A0F"/>
    <w:rsid w:val="00C40C22"/>
    <w:rsid w:val="00C414AC"/>
    <w:rsid w:val="00C423F4"/>
    <w:rsid w:val="00C42C25"/>
    <w:rsid w:val="00C42EF3"/>
    <w:rsid w:val="00C439F6"/>
    <w:rsid w:val="00C43D77"/>
    <w:rsid w:val="00C44821"/>
    <w:rsid w:val="00C44DA0"/>
    <w:rsid w:val="00C461C5"/>
    <w:rsid w:val="00C46D6D"/>
    <w:rsid w:val="00C479CB"/>
    <w:rsid w:val="00C47E0D"/>
    <w:rsid w:val="00C50319"/>
    <w:rsid w:val="00C509A0"/>
    <w:rsid w:val="00C51A35"/>
    <w:rsid w:val="00C539E3"/>
    <w:rsid w:val="00C53CEB"/>
    <w:rsid w:val="00C55772"/>
    <w:rsid w:val="00C5594D"/>
    <w:rsid w:val="00C56132"/>
    <w:rsid w:val="00C563DC"/>
    <w:rsid w:val="00C56CFB"/>
    <w:rsid w:val="00C578B7"/>
    <w:rsid w:val="00C61519"/>
    <w:rsid w:val="00C61A14"/>
    <w:rsid w:val="00C6210F"/>
    <w:rsid w:val="00C6217B"/>
    <w:rsid w:val="00C62611"/>
    <w:rsid w:val="00C62B5E"/>
    <w:rsid w:val="00C63865"/>
    <w:rsid w:val="00C639BD"/>
    <w:rsid w:val="00C6630A"/>
    <w:rsid w:val="00C66B92"/>
    <w:rsid w:val="00C674F7"/>
    <w:rsid w:val="00C6763E"/>
    <w:rsid w:val="00C70151"/>
    <w:rsid w:val="00C72720"/>
    <w:rsid w:val="00C72C6C"/>
    <w:rsid w:val="00C736A3"/>
    <w:rsid w:val="00C742D7"/>
    <w:rsid w:val="00C74304"/>
    <w:rsid w:val="00C75CFD"/>
    <w:rsid w:val="00C762E0"/>
    <w:rsid w:val="00C767D3"/>
    <w:rsid w:val="00C76B4D"/>
    <w:rsid w:val="00C77109"/>
    <w:rsid w:val="00C82A7D"/>
    <w:rsid w:val="00C82E80"/>
    <w:rsid w:val="00C83ACE"/>
    <w:rsid w:val="00C85206"/>
    <w:rsid w:val="00C87FD9"/>
    <w:rsid w:val="00C90421"/>
    <w:rsid w:val="00C91E15"/>
    <w:rsid w:val="00C92407"/>
    <w:rsid w:val="00C928ED"/>
    <w:rsid w:val="00C92C9D"/>
    <w:rsid w:val="00C931D5"/>
    <w:rsid w:val="00C93859"/>
    <w:rsid w:val="00C957F1"/>
    <w:rsid w:val="00C958EE"/>
    <w:rsid w:val="00C96414"/>
    <w:rsid w:val="00C96AD3"/>
    <w:rsid w:val="00C97361"/>
    <w:rsid w:val="00C97C60"/>
    <w:rsid w:val="00C97CA7"/>
    <w:rsid w:val="00CA0649"/>
    <w:rsid w:val="00CA1B99"/>
    <w:rsid w:val="00CA261A"/>
    <w:rsid w:val="00CA26EC"/>
    <w:rsid w:val="00CA2D02"/>
    <w:rsid w:val="00CA2E5D"/>
    <w:rsid w:val="00CA3512"/>
    <w:rsid w:val="00CA3905"/>
    <w:rsid w:val="00CA3E75"/>
    <w:rsid w:val="00CA4D08"/>
    <w:rsid w:val="00CA504F"/>
    <w:rsid w:val="00CA54DF"/>
    <w:rsid w:val="00CA6442"/>
    <w:rsid w:val="00CA6FDD"/>
    <w:rsid w:val="00CA7646"/>
    <w:rsid w:val="00CA768A"/>
    <w:rsid w:val="00CA7DD9"/>
    <w:rsid w:val="00CB18FB"/>
    <w:rsid w:val="00CB1B29"/>
    <w:rsid w:val="00CB1D25"/>
    <w:rsid w:val="00CB25EA"/>
    <w:rsid w:val="00CB2C8B"/>
    <w:rsid w:val="00CB2D39"/>
    <w:rsid w:val="00CB3ACA"/>
    <w:rsid w:val="00CB3F7A"/>
    <w:rsid w:val="00CB4A9C"/>
    <w:rsid w:val="00CB5361"/>
    <w:rsid w:val="00CB600E"/>
    <w:rsid w:val="00CB6EA5"/>
    <w:rsid w:val="00CB749A"/>
    <w:rsid w:val="00CB7F7F"/>
    <w:rsid w:val="00CC0048"/>
    <w:rsid w:val="00CC0DCA"/>
    <w:rsid w:val="00CC175D"/>
    <w:rsid w:val="00CC299E"/>
    <w:rsid w:val="00CC2FD9"/>
    <w:rsid w:val="00CC44CC"/>
    <w:rsid w:val="00CC703D"/>
    <w:rsid w:val="00CC730C"/>
    <w:rsid w:val="00CC73DB"/>
    <w:rsid w:val="00CC7756"/>
    <w:rsid w:val="00CC78E7"/>
    <w:rsid w:val="00CD0749"/>
    <w:rsid w:val="00CD0AA2"/>
    <w:rsid w:val="00CD0EC8"/>
    <w:rsid w:val="00CD1520"/>
    <w:rsid w:val="00CD1B66"/>
    <w:rsid w:val="00CD1E9E"/>
    <w:rsid w:val="00CD2323"/>
    <w:rsid w:val="00CD28C7"/>
    <w:rsid w:val="00CD2A18"/>
    <w:rsid w:val="00CD4756"/>
    <w:rsid w:val="00CD4777"/>
    <w:rsid w:val="00CD5829"/>
    <w:rsid w:val="00CD7A98"/>
    <w:rsid w:val="00CD7FB8"/>
    <w:rsid w:val="00CE01CF"/>
    <w:rsid w:val="00CE19F8"/>
    <w:rsid w:val="00CE1F11"/>
    <w:rsid w:val="00CE201B"/>
    <w:rsid w:val="00CE2622"/>
    <w:rsid w:val="00CE2ACF"/>
    <w:rsid w:val="00CE4B31"/>
    <w:rsid w:val="00CE5308"/>
    <w:rsid w:val="00CE5D04"/>
    <w:rsid w:val="00CE6128"/>
    <w:rsid w:val="00CE673A"/>
    <w:rsid w:val="00CE751E"/>
    <w:rsid w:val="00CE7C3F"/>
    <w:rsid w:val="00CE7C5F"/>
    <w:rsid w:val="00CF26F8"/>
    <w:rsid w:val="00CF2795"/>
    <w:rsid w:val="00CF2861"/>
    <w:rsid w:val="00CF2B3A"/>
    <w:rsid w:val="00CF3E89"/>
    <w:rsid w:val="00CF4D51"/>
    <w:rsid w:val="00CF556B"/>
    <w:rsid w:val="00CF55EB"/>
    <w:rsid w:val="00CF5BFE"/>
    <w:rsid w:val="00D007A0"/>
    <w:rsid w:val="00D015A7"/>
    <w:rsid w:val="00D022C7"/>
    <w:rsid w:val="00D03930"/>
    <w:rsid w:val="00D04030"/>
    <w:rsid w:val="00D044F2"/>
    <w:rsid w:val="00D048E4"/>
    <w:rsid w:val="00D04E49"/>
    <w:rsid w:val="00D04FB5"/>
    <w:rsid w:val="00D0617A"/>
    <w:rsid w:val="00D0685F"/>
    <w:rsid w:val="00D06EA0"/>
    <w:rsid w:val="00D06FB4"/>
    <w:rsid w:val="00D075FF"/>
    <w:rsid w:val="00D078CB"/>
    <w:rsid w:val="00D07E68"/>
    <w:rsid w:val="00D1187A"/>
    <w:rsid w:val="00D12537"/>
    <w:rsid w:val="00D12D96"/>
    <w:rsid w:val="00D12E6A"/>
    <w:rsid w:val="00D13324"/>
    <w:rsid w:val="00D144CF"/>
    <w:rsid w:val="00D14580"/>
    <w:rsid w:val="00D14654"/>
    <w:rsid w:val="00D15078"/>
    <w:rsid w:val="00D15534"/>
    <w:rsid w:val="00D16466"/>
    <w:rsid w:val="00D171D7"/>
    <w:rsid w:val="00D17495"/>
    <w:rsid w:val="00D1784A"/>
    <w:rsid w:val="00D17E55"/>
    <w:rsid w:val="00D20902"/>
    <w:rsid w:val="00D215FD"/>
    <w:rsid w:val="00D2195A"/>
    <w:rsid w:val="00D23541"/>
    <w:rsid w:val="00D23806"/>
    <w:rsid w:val="00D23CF6"/>
    <w:rsid w:val="00D23FF0"/>
    <w:rsid w:val="00D24756"/>
    <w:rsid w:val="00D2625D"/>
    <w:rsid w:val="00D26923"/>
    <w:rsid w:val="00D26931"/>
    <w:rsid w:val="00D26A74"/>
    <w:rsid w:val="00D27547"/>
    <w:rsid w:val="00D30874"/>
    <w:rsid w:val="00D323B8"/>
    <w:rsid w:val="00D3245C"/>
    <w:rsid w:val="00D3312C"/>
    <w:rsid w:val="00D3348F"/>
    <w:rsid w:val="00D349BA"/>
    <w:rsid w:val="00D3586D"/>
    <w:rsid w:val="00D35B2B"/>
    <w:rsid w:val="00D35F90"/>
    <w:rsid w:val="00D361D2"/>
    <w:rsid w:val="00D362BC"/>
    <w:rsid w:val="00D37D44"/>
    <w:rsid w:val="00D37D9F"/>
    <w:rsid w:val="00D37E63"/>
    <w:rsid w:val="00D40AF0"/>
    <w:rsid w:val="00D410B3"/>
    <w:rsid w:val="00D41CBF"/>
    <w:rsid w:val="00D41E3D"/>
    <w:rsid w:val="00D431B8"/>
    <w:rsid w:val="00D43E13"/>
    <w:rsid w:val="00D45037"/>
    <w:rsid w:val="00D45742"/>
    <w:rsid w:val="00D4666A"/>
    <w:rsid w:val="00D46A22"/>
    <w:rsid w:val="00D46DE2"/>
    <w:rsid w:val="00D47491"/>
    <w:rsid w:val="00D504E9"/>
    <w:rsid w:val="00D50B0E"/>
    <w:rsid w:val="00D51CDB"/>
    <w:rsid w:val="00D51E39"/>
    <w:rsid w:val="00D536B1"/>
    <w:rsid w:val="00D5375D"/>
    <w:rsid w:val="00D53858"/>
    <w:rsid w:val="00D5389F"/>
    <w:rsid w:val="00D543FE"/>
    <w:rsid w:val="00D54957"/>
    <w:rsid w:val="00D55BC2"/>
    <w:rsid w:val="00D56384"/>
    <w:rsid w:val="00D570E9"/>
    <w:rsid w:val="00D575D8"/>
    <w:rsid w:val="00D57F8A"/>
    <w:rsid w:val="00D6029D"/>
    <w:rsid w:val="00D61064"/>
    <w:rsid w:val="00D612CF"/>
    <w:rsid w:val="00D61BFB"/>
    <w:rsid w:val="00D62320"/>
    <w:rsid w:val="00D62F9C"/>
    <w:rsid w:val="00D63088"/>
    <w:rsid w:val="00D634F0"/>
    <w:rsid w:val="00D6432E"/>
    <w:rsid w:val="00D64A80"/>
    <w:rsid w:val="00D64A93"/>
    <w:rsid w:val="00D65B2F"/>
    <w:rsid w:val="00D67337"/>
    <w:rsid w:val="00D676AF"/>
    <w:rsid w:val="00D70CC4"/>
    <w:rsid w:val="00D70DBE"/>
    <w:rsid w:val="00D71775"/>
    <w:rsid w:val="00D72968"/>
    <w:rsid w:val="00D74669"/>
    <w:rsid w:val="00D75F33"/>
    <w:rsid w:val="00D7602E"/>
    <w:rsid w:val="00D760F7"/>
    <w:rsid w:val="00D763B9"/>
    <w:rsid w:val="00D7669D"/>
    <w:rsid w:val="00D77B3B"/>
    <w:rsid w:val="00D77ED9"/>
    <w:rsid w:val="00D801B6"/>
    <w:rsid w:val="00D80B4B"/>
    <w:rsid w:val="00D81514"/>
    <w:rsid w:val="00D81880"/>
    <w:rsid w:val="00D82339"/>
    <w:rsid w:val="00D82B98"/>
    <w:rsid w:val="00D8319F"/>
    <w:rsid w:val="00D83E6C"/>
    <w:rsid w:val="00D849FC"/>
    <w:rsid w:val="00D85E0C"/>
    <w:rsid w:val="00D86AEE"/>
    <w:rsid w:val="00D86F65"/>
    <w:rsid w:val="00D874E3"/>
    <w:rsid w:val="00D87A1D"/>
    <w:rsid w:val="00D87DAA"/>
    <w:rsid w:val="00D905E3"/>
    <w:rsid w:val="00D91B42"/>
    <w:rsid w:val="00D91CB7"/>
    <w:rsid w:val="00D91F1F"/>
    <w:rsid w:val="00D92361"/>
    <w:rsid w:val="00D927A8"/>
    <w:rsid w:val="00D92F9C"/>
    <w:rsid w:val="00D93C55"/>
    <w:rsid w:val="00D944A4"/>
    <w:rsid w:val="00D94BAF"/>
    <w:rsid w:val="00D95EA4"/>
    <w:rsid w:val="00D96762"/>
    <w:rsid w:val="00D96E81"/>
    <w:rsid w:val="00DA1B40"/>
    <w:rsid w:val="00DA2574"/>
    <w:rsid w:val="00DA28A5"/>
    <w:rsid w:val="00DA3487"/>
    <w:rsid w:val="00DA3699"/>
    <w:rsid w:val="00DA38E9"/>
    <w:rsid w:val="00DA549B"/>
    <w:rsid w:val="00DA71A9"/>
    <w:rsid w:val="00DA7429"/>
    <w:rsid w:val="00DB0677"/>
    <w:rsid w:val="00DB0904"/>
    <w:rsid w:val="00DB0A49"/>
    <w:rsid w:val="00DB1885"/>
    <w:rsid w:val="00DB3869"/>
    <w:rsid w:val="00DB3F74"/>
    <w:rsid w:val="00DB4C63"/>
    <w:rsid w:val="00DB6E16"/>
    <w:rsid w:val="00DB7321"/>
    <w:rsid w:val="00DB7AF8"/>
    <w:rsid w:val="00DC1848"/>
    <w:rsid w:val="00DC1CC6"/>
    <w:rsid w:val="00DC2F93"/>
    <w:rsid w:val="00DC5381"/>
    <w:rsid w:val="00DC7392"/>
    <w:rsid w:val="00DC79D8"/>
    <w:rsid w:val="00DD0196"/>
    <w:rsid w:val="00DD0206"/>
    <w:rsid w:val="00DD3213"/>
    <w:rsid w:val="00DD3408"/>
    <w:rsid w:val="00DD4C0D"/>
    <w:rsid w:val="00DD50CF"/>
    <w:rsid w:val="00DD6058"/>
    <w:rsid w:val="00DD75AB"/>
    <w:rsid w:val="00DE026D"/>
    <w:rsid w:val="00DE03FB"/>
    <w:rsid w:val="00DE11DA"/>
    <w:rsid w:val="00DE3486"/>
    <w:rsid w:val="00DE37AF"/>
    <w:rsid w:val="00DE4922"/>
    <w:rsid w:val="00DE4DD9"/>
    <w:rsid w:val="00DE4ECE"/>
    <w:rsid w:val="00DE5960"/>
    <w:rsid w:val="00DE649B"/>
    <w:rsid w:val="00DF059A"/>
    <w:rsid w:val="00DF07E6"/>
    <w:rsid w:val="00DF0894"/>
    <w:rsid w:val="00DF101A"/>
    <w:rsid w:val="00DF1F4F"/>
    <w:rsid w:val="00DF25D1"/>
    <w:rsid w:val="00DF26C3"/>
    <w:rsid w:val="00DF3731"/>
    <w:rsid w:val="00DF475E"/>
    <w:rsid w:val="00DF48D9"/>
    <w:rsid w:val="00DF4EDC"/>
    <w:rsid w:val="00DF6F00"/>
    <w:rsid w:val="00DF74FF"/>
    <w:rsid w:val="00DF7500"/>
    <w:rsid w:val="00E0143C"/>
    <w:rsid w:val="00E01A52"/>
    <w:rsid w:val="00E01FD6"/>
    <w:rsid w:val="00E02882"/>
    <w:rsid w:val="00E03886"/>
    <w:rsid w:val="00E038D5"/>
    <w:rsid w:val="00E03A0E"/>
    <w:rsid w:val="00E04023"/>
    <w:rsid w:val="00E05A14"/>
    <w:rsid w:val="00E05AD4"/>
    <w:rsid w:val="00E07660"/>
    <w:rsid w:val="00E07FC3"/>
    <w:rsid w:val="00E10251"/>
    <w:rsid w:val="00E1049F"/>
    <w:rsid w:val="00E111AA"/>
    <w:rsid w:val="00E112A6"/>
    <w:rsid w:val="00E11BB7"/>
    <w:rsid w:val="00E128BC"/>
    <w:rsid w:val="00E128FE"/>
    <w:rsid w:val="00E130FB"/>
    <w:rsid w:val="00E131C4"/>
    <w:rsid w:val="00E13345"/>
    <w:rsid w:val="00E135E5"/>
    <w:rsid w:val="00E13829"/>
    <w:rsid w:val="00E13CFF"/>
    <w:rsid w:val="00E14BDD"/>
    <w:rsid w:val="00E14C3E"/>
    <w:rsid w:val="00E16248"/>
    <w:rsid w:val="00E16E68"/>
    <w:rsid w:val="00E1718C"/>
    <w:rsid w:val="00E17357"/>
    <w:rsid w:val="00E17455"/>
    <w:rsid w:val="00E17A23"/>
    <w:rsid w:val="00E205DA"/>
    <w:rsid w:val="00E22049"/>
    <w:rsid w:val="00E23B55"/>
    <w:rsid w:val="00E247DC"/>
    <w:rsid w:val="00E24CB8"/>
    <w:rsid w:val="00E25BCC"/>
    <w:rsid w:val="00E25E5D"/>
    <w:rsid w:val="00E26355"/>
    <w:rsid w:val="00E2682B"/>
    <w:rsid w:val="00E27376"/>
    <w:rsid w:val="00E2776F"/>
    <w:rsid w:val="00E306C0"/>
    <w:rsid w:val="00E30915"/>
    <w:rsid w:val="00E30F9F"/>
    <w:rsid w:val="00E31037"/>
    <w:rsid w:val="00E313AF"/>
    <w:rsid w:val="00E32B80"/>
    <w:rsid w:val="00E32E5A"/>
    <w:rsid w:val="00E33143"/>
    <w:rsid w:val="00E34102"/>
    <w:rsid w:val="00E344E8"/>
    <w:rsid w:val="00E353A0"/>
    <w:rsid w:val="00E35483"/>
    <w:rsid w:val="00E354A3"/>
    <w:rsid w:val="00E35993"/>
    <w:rsid w:val="00E35F92"/>
    <w:rsid w:val="00E36498"/>
    <w:rsid w:val="00E369C1"/>
    <w:rsid w:val="00E36B6A"/>
    <w:rsid w:val="00E3715E"/>
    <w:rsid w:val="00E37DEF"/>
    <w:rsid w:val="00E37F3B"/>
    <w:rsid w:val="00E404FB"/>
    <w:rsid w:val="00E40924"/>
    <w:rsid w:val="00E40E70"/>
    <w:rsid w:val="00E41C4B"/>
    <w:rsid w:val="00E4352A"/>
    <w:rsid w:val="00E44880"/>
    <w:rsid w:val="00E4499C"/>
    <w:rsid w:val="00E44C62"/>
    <w:rsid w:val="00E45153"/>
    <w:rsid w:val="00E45772"/>
    <w:rsid w:val="00E45DF2"/>
    <w:rsid w:val="00E46669"/>
    <w:rsid w:val="00E46C19"/>
    <w:rsid w:val="00E470F9"/>
    <w:rsid w:val="00E47279"/>
    <w:rsid w:val="00E472D9"/>
    <w:rsid w:val="00E50285"/>
    <w:rsid w:val="00E50629"/>
    <w:rsid w:val="00E512FD"/>
    <w:rsid w:val="00E5193B"/>
    <w:rsid w:val="00E523E2"/>
    <w:rsid w:val="00E52883"/>
    <w:rsid w:val="00E52A8A"/>
    <w:rsid w:val="00E53342"/>
    <w:rsid w:val="00E5385D"/>
    <w:rsid w:val="00E553F2"/>
    <w:rsid w:val="00E5566C"/>
    <w:rsid w:val="00E558C7"/>
    <w:rsid w:val="00E559BA"/>
    <w:rsid w:val="00E5734D"/>
    <w:rsid w:val="00E57AB5"/>
    <w:rsid w:val="00E57FC4"/>
    <w:rsid w:val="00E6043D"/>
    <w:rsid w:val="00E60ACF"/>
    <w:rsid w:val="00E61F6F"/>
    <w:rsid w:val="00E6201D"/>
    <w:rsid w:val="00E63873"/>
    <w:rsid w:val="00E64B62"/>
    <w:rsid w:val="00E6645B"/>
    <w:rsid w:val="00E66531"/>
    <w:rsid w:val="00E66B6A"/>
    <w:rsid w:val="00E7002A"/>
    <w:rsid w:val="00E70C8D"/>
    <w:rsid w:val="00E7115F"/>
    <w:rsid w:val="00E71FC0"/>
    <w:rsid w:val="00E721BD"/>
    <w:rsid w:val="00E72576"/>
    <w:rsid w:val="00E72750"/>
    <w:rsid w:val="00E741EF"/>
    <w:rsid w:val="00E746C1"/>
    <w:rsid w:val="00E74840"/>
    <w:rsid w:val="00E74DE5"/>
    <w:rsid w:val="00E74F27"/>
    <w:rsid w:val="00E7554F"/>
    <w:rsid w:val="00E75A23"/>
    <w:rsid w:val="00E75A99"/>
    <w:rsid w:val="00E81BC3"/>
    <w:rsid w:val="00E81C35"/>
    <w:rsid w:val="00E81E15"/>
    <w:rsid w:val="00E82181"/>
    <w:rsid w:val="00E826B1"/>
    <w:rsid w:val="00E82762"/>
    <w:rsid w:val="00E82E50"/>
    <w:rsid w:val="00E832CE"/>
    <w:rsid w:val="00E8371D"/>
    <w:rsid w:val="00E85248"/>
    <w:rsid w:val="00E857EF"/>
    <w:rsid w:val="00E85824"/>
    <w:rsid w:val="00E859DA"/>
    <w:rsid w:val="00E86C01"/>
    <w:rsid w:val="00E86E7C"/>
    <w:rsid w:val="00E86FDB"/>
    <w:rsid w:val="00E87363"/>
    <w:rsid w:val="00E87EB6"/>
    <w:rsid w:val="00E90568"/>
    <w:rsid w:val="00E918A7"/>
    <w:rsid w:val="00E91BF0"/>
    <w:rsid w:val="00E92A31"/>
    <w:rsid w:val="00E92DB6"/>
    <w:rsid w:val="00E9358B"/>
    <w:rsid w:val="00E93720"/>
    <w:rsid w:val="00E94478"/>
    <w:rsid w:val="00E947F6"/>
    <w:rsid w:val="00E95944"/>
    <w:rsid w:val="00E9694D"/>
    <w:rsid w:val="00E97395"/>
    <w:rsid w:val="00E97A51"/>
    <w:rsid w:val="00EA0307"/>
    <w:rsid w:val="00EA069D"/>
    <w:rsid w:val="00EA06B6"/>
    <w:rsid w:val="00EA2334"/>
    <w:rsid w:val="00EA24CC"/>
    <w:rsid w:val="00EA398E"/>
    <w:rsid w:val="00EA3BDE"/>
    <w:rsid w:val="00EA46ED"/>
    <w:rsid w:val="00EA472C"/>
    <w:rsid w:val="00EA4C5F"/>
    <w:rsid w:val="00EA4EF3"/>
    <w:rsid w:val="00EA5CD3"/>
    <w:rsid w:val="00EA5CD7"/>
    <w:rsid w:val="00EA60D0"/>
    <w:rsid w:val="00EA69BB"/>
    <w:rsid w:val="00EA7097"/>
    <w:rsid w:val="00EB01FA"/>
    <w:rsid w:val="00EB08CB"/>
    <w:rsid w:val="00EB1051"/>
    <w:rsid w:val="00EB1A5E"/>
    <w:rsid w:val="00EB20F5"/>
    <w:rsid w:val="00EB2627"/>
    <w:rsid w:val="00EB2768"/>
    <w:rsid w:val="00EB3841"/>
    <w:rsid w:val="00EB3D7B"/>
    <w:rsid w:val="00EB40F0"/>
    <w:rsid w:val="00EB6B10"/>
    <w:rsid w:val="00EC0610"/>
    <w:rsid w:val="00EC38AD"/>
    <w:rsid w:val="00EC3B64"/>
    <w:rsid w:val="00EC4BCD"/>
    <w:rsid w:val="00EC62C6"/>
    <w:rsid w:val="00EC63E3"/>
    <w:rsid w:val="00ED0931"/>
    <w:rsid w:val="00ED0FC8"/>
    <w:rsid w:val="00ED1523"/>
    <w:rsid w:val="00ED2BA8"/>
    <w:rsid w:val="00ED3BFD"/>
    <w:rsid w:val="00ED473A"/>
    <w:rsid w:val="00ED5B4B"/>
    <w:rsid w:val="00ED5EBE"/>
    <w:rsid w:val="00ED6C48"/>
    <w:rsid w:val="00ED79D3"/>
    <w:rsid w:val="00EE046D"/>
    <w:rsid w:val="00EE04F4"/>
    <w:rsid w:val="00EE0A94"/>
    <w:rsid w:val="00EE0C70"/>
    <w:rsid w:val="00EE3C3C"/>
    <w:rsid w:val="00EE3F99"/>
    <w:rsid w:val="00EE448B"/>
    <w:rsid w:val="00EE50A1"/>
    <w:rsid w:val="00EE558E"/>
    <w:rsid w:val="00EE58C5"/>
    <w:rsid w:val="00EE5D0E"/>
    <w:rsid w:val="00EE7277"/>
    <w:rsid w:val="00EE78F7"/>
    <w:rsid w:val="00EE7DB6"/>
    <w:rsid w:val="00EE7EB7"/>
    <w:rsid w:val="00EE7F04"/>
    <w:rsid w:val="00EF0031"/>
    <w:rsid w:val="00EF0DBB"/>
    <w:rsid w:val="00EF1501"/>
    <w:rsid w:val="00EF2156"/>
    <w:rsid w:val="00EF2533"/>
    <w:rsid w:val="00EF498A"/>
    <w:rsid w:val="00EF5B72"/>
    <w:rsid w:val="00EF67C6"/>
    <w:rsid w:val="00EF6AF3"/>
    <w:rsid w:val="00EF769F"/>
    <w:rsid w:val="00EF78FD"/>
    <w:rsid w:val="00F00669"/>
    <w:rsid w:val="00F01871"/>
    <w:rsid w:val="00F01DE8"/>
    <w:rsid w:val="00F03EC9"/>
    <w:rsid w:val="00F04C87"/>
    <w:rsid w:val="00F05D8C"/>
    <w:rsid w:val="00F06471"/>
    <w:rsid w:val="00F06EF7"/>
    <w:rsid w:val="00F07D29"/>
    <w:rsid w:val="00F10263"/>
    <w:rsid w:val="00F103EF"/>
    <w:rsid w:val="00F1051B"/>
    <w:rsid w:val="00F11098"/>
    <w:rsid w:val="00F11130"/>
    <w:rsid w:val="00F11668"/>
    <w:rsid w:val="00F1296B"/>
    <w:rsid w:val="00F131AB"/>
    <w:rsid w:val="00F131D8"/>
    <w:rsid w:val="00F1328B"/>
    <w:rsid w:val="00F132D1"/>
    <w:rsid w:val="00F13C27"/>
    <w:rsid w:val="00F13E68"/>
    <w:rsid w:val="00F156E8"/>
    <w:rsid w:val="00F158C9"/>
    <w:rsid w:val="00F15A3A"/>
    <w:rsid w:val="00F15BCC"/>
    <w:rsid w:val="00F15C36"/>
    <w:rsid w:val="00F1689A"/>
    <w:rsid w:val="00F16EA9"/>
    <w:rsid w:val="00F17461"/>
    <w:rsid w:val="00F179A2"/>
    <w:rsid w:val="00F2008D"/>
    <w:rsid w:val="00F206C1"/>
    <w:rsid w:val="00F21C0C"/>
    <w:rsid w:val="00F21F2B"/>
    <w:rsid w:val="00F22DD0"/>
    <w:rsid w:val="00F23497"/>
    <w:rsid w:val="00F2432F"/>
    <w:rsid w:val="00F244A0"/>
    <w:rsid w:val="00F24C71"/>
    <w:rsid w:val="00F26D25"/>
    <w:rsid w:val="00F26D2E"/>
    <w:rsid w:val="00F27AA5"/>
    <w:rsid w:val="00F30F26"/>
    <w:rsid w:val="00F345BA"/>
    <w:rsid w:val="00F3547A"/>
    <w:rsid w:val="00F37459"/>
    <w:rsid w:val="00F375D7"/>
    <w:rsid w:val="00F37C2F"/>
    <w:rsid w:val="00F41D7E"/>
    <w:rsid w:val="00F41E17"/>
    <w:rsid w:val="00F41F1C"/>
    <w:rsid w:val="00F4344E"/>
    <w:rsid w:val="00F4389F"/>
    <w:rsid w:val="00F443A2"/>
    <w:rsid w:val="00F44899"/>
    <w:rsid w:val="00F451B7"/>
    <w:rsid w:val="00F45860"/>
    <w:rsid w:val="00F4589D"/>
    <w:rsid w:val="00F46B8B"/>
    <w:rsid w:val="00F47515"/>
    <w:rsid w:val="00F47D10"/>
    <w:rsid w:val="00F501EF"/>
    <w:rsid w:val="00F50CE3"/>
    <w:rsid w:val="00F510BE"/>
    <w:rsid w:val="00F5182D"/>
    <w:rsid w:val="00F54173"/>
    <w:rsid w:val="00F55178"/>
    <w:rsid w:val="00F558A1"/>
    <w:rsid w:val="00F55C1B"/>
    <w:rsid w:val="00F5631A"/>
    <w:rsid w:val="00F571B7"/>
    <w:rsid w:val="00F571FC"/>
    <w:rsid w:val="00F57874"/>
    <w:rsid w:val="00F57A0E"/>
    <w:rsid w:val="00F57AC3"/>
    <w:rsid w:val="00F57BD3"/>
    <w:rsid w:val="00F57E28"/>
    <w:rsid w:val="00F6082D"/>
    <w:rsid w:val="00F60E8A"/>
    <w:rsid w:val="00F6203B"/>
    <w:rsid w:val="00F621DE"/>
    <w:rsid w:val="00F62325"/>
    <w:rsid w:val="00F62358"/>
    <w:rsid w:val="00F627FD"/>
    <w:rsid w:val="00F63D8E"/>
    <w:rsid w:val="00F65379"/>
    <w:rsid w:val="00F65B2E"/>
    <w:rsid w:val="00F67906"/>
    <w:rsid w:val="00F70976"/>
    <w:rsid w:val="00F70C8D"/>
    <w:rsid w:val="00F713EF"/>
    <w:rsid w:val="00F72A2C"/>
    <w:rsid w:val="00F72E8E"/>
    <w:rsid w:val="00F73469"/>
    <w:rsid w:val="00F739A6"/>
    <w:rsid w:val="00F73D4A"/>
    <w:rsid w:val="00F73D6D"/>
    <w:rsid w:val="00F7535C"/>
    <w:rsid w:val="00F75D82"/>
    <w:rsid w:val="00F76FB5"/>
    <w:rsid w:val="00F7751E"/>
    <w:rsid w:val="00F80919"/>
    <w:rsid w:val="00F81A4C"/>
    <w:rsid w:val="00F81A93"/>
    <w:rsid w:val="00F81E75"/>
    <w:rsid w:val="00F8247D"/>
    <w:rsid w:val="00F82621"/>
    <w:rsid w:val="00F82B52"/>
    <w:rsid w:val="00F83AAC"/>
    <w:rsid w:val="00F83C45"/>
    <w:rsid w:val="00F83FD0"/>
    <w:rsid w:val="00F84898"/>
    <w:rsid w:val="00F84CEB"/>
    <w:rsid w:val="00F84E88"/>
    <w:rsid w:val="00F851AB"/>
    <w:rsid w:val="00F8546C"/>
    <w:rsid w:val="00F857FC"/>
    <w:rsid w:val="00F861D9"/>
    <w:rsid w:val="00F8625A"/>
    <w:rsid w:val="00F86642"/>
    <w:rsid w:val="00F86A05"/>
    <w:rsid w:val="00F904ED"/>
    <w:rsid w:val="00F90887"/>
    <w:rsid w:val="00F90DA4"/>
    <w:rsid w:val="00F90DDE"/>
    <w:rsid w:val="00F9137B"/>
    <w:rsid w:val="00F917D7"/>
    <w:rsid w:val="00F9181A"/>
    <w:rsid w:val="00F91D78"/>
    <w:rsid w:val="00F921FB"/>
    <w:rsid w:val="00F94C77"/>
    <w:rsid w:val="00F9502B"/>
    <w:rsid w:val="00F95A53"/>
    <w:rsid w:val="00F95EF7"/>
    <w:rsid w:val="00F9672A"/>
    <w:rsid w:val="00F969B2"/>
    <w:rsid w:val="00F974AF"/>
    <w:rsid w:val="00F97534"/>
    <w:rsid w:val="00F97563"/>
    <w:rsid w:val="00F97815"/>
    <w:rsid w:val="00F97E2A"/>
    <w:rsid w:val="00FA00DC"/>
    <w:rsid w:val="00FA1DF3"/>
    <w:rsid w:val="00FA2550"/>
    <w:rsid w:val="00FA4284"/>
    <w:rsid w:val="00FA5A26"/>
    <w:rsid w:val="00FA5AE4"/>
    <w:rsid w:val="00FA5E81"/>
    <w:rsid w:val="00FA6202"/>
    <w:rsid w:val="00FA65CC"/>
    <w:rsid w:val="00FA6816"/>
    <w:rsid w:val="00FA68FB"/>
    <w:rsid w:val="00FA6992"/>
    <w:rsid w:val="00FA7415"/>
    <w:rsid w:val="00FB09E2"/>
    <w:rsid w:val="00FB1822"/>
    <w:rsid w:val="00FB241D"/>
    <w:rsid w:val="00FB2885"/>
    <w:rsid w:val="00FB2EC4"/>
    <w:rsid w:val="00FB3E2B"/>
    <w:rsid w:val="00FB3F3A"/>
    <w:rsid w:val="00FB4DFF"/>
    <w:rsid w:val="00FB5E10"/>
    <w:rsid w:val="00FB7D6D"/>
    <w:rsid w:val="00FC047B"/>
    <w:rsid w:val="00FC0A37"/>
    <w:rsid w:val="00FC1EA9"/>
    <w:rsid w:val="00FC2A47"/>
    <w:rsid w:val="00FC2E6F"/>
    <w:rsid w:val="00FC3141"/>
    <w:rsid w:val="00FC37A4"/>
    <w:rsid w:val="00FC4005"/>
    <w:rsid w:val="00FC415D"/>
    <w:rsid w:val="00FC4836"/>
    <w:rsid w:val="00FC5AE0"/>
    <w:rsid w:val="00FC5BF8"/>
    <w:rsid w:val="00FC772B"/>
    <w:rsid w:val="00FC7A86"/>
    <w:rsid w:val="00FC7BD3"/>
    <w:rsid w:val="00FD0019"/>
    <w:rsid w:val="00FD0A70"/>
    <w:rsid w:val="00FD0B10"/>
    <w:rsid w:val="00FD0B40"/>
    <w:rsid w:val="00FD3B6F"/>
    <w:rsid w:val="00FD3E6C"/>
    <w:rsid w:val="00FD5238"/>
    <w:rsid w:val="00FD5BD3"/>
    <w:rsid w:val="00FD5C9F"/>
    <w:rsid w:val="00FD5CD5"/>
    <w:rsid w:val="00FD64F7"/>
    <w:rsid w:val="00FD7972"/>
    <w:rsid w:val="00FD7AB0"/>
    <w:rsid w:val="00FD7D85"/>
    <w:rsid w:val="00FE23E3"/>
    <w:rsid w:val="00FE2A3E"/>
    <w:rsid w:val="00FE2DA7"/>
    <w:rsid w:val="00FE2FBE"/>
    <w:rsid w:val="00FE342C"/>
    <w:rsid w:val="00FE442B"/>
    <w:rsid w:val="00FE5E46"/>
    <w:rsid w:val="00FE6216"/>
    <w:rsid w:val="00FE6E80"/>
    <w:rsid w:val="00FE7125"/>
    <w:rsid w:val="00FE7FAF"/>
    <w:rsid w:val="00FF02AA"/>
    <w:rsid w:val="00FF10B1"/>
    <w:rsid w:val="00FF18C9"/>
    <w:rsid w:val="00FF1F38"/>
    <w:rsid w:val="00FF1F5C"/>
    <w:rsid w:val="00FF4624"/>
    <w:rsid w:val="00FF4803"/>
    <w:rsid w:val="00FF4BD4"/>
    <w:rsid w:val="00FF58BA"/>
    <w:rsid w:val="00FF6CBC"/>
    <w:rsid w:val="00FF74A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0"/>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page number" w:uiPriority="0"/>
    <w:lsdException w:name="List Bullet" w:uiPriority="0"/>
    <w:lsdException w:name="List Number" w:uiPriority="0"/>
    <w:lsdException w:name="List Bullet 2" w:uiPriority="0"/>
    <w:lsdException w:name="List Bullet 3" w:uiPriority="0"/>
    <w:lsdException w:name="List Bullet 4" w:uiPriority="0"/>
    <w:lsdException w:name="List Bullet 5" w:uiPriority="0"/>
    <w:lsdException w:name="List Number 2" w:uiPriority="0"/>
    <w:lsdException w:name="List Number 3" w:uiPriority="0"/>
    <w:lsdException w:name="List Number 4" w:uiPriority="0"/>
    <w:lsdException w:name="List Number 5"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First Indent 2" w:uiPriority="0"/>
    <w:lsdException w:name="Body Text 3" w:uiPriority="0"/>
    <w:lsdException w:name="Body Text Indent 2" w:uiPriority="0"/>
    <w:lsdException w:name="Body Text Indent 3" w:uiPriority="0"/>
    <w:lsdException w:name="Strong" w:semiHidden="0" w:uiPriority="22" w:unhideWhenUsed="0" w:qFormat="1"/>
    <w:lsdException w:name="Emphasis" w:semiHidden="0" w:uiPriority="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74E48"/>
    <w:pPr>
      <w:spacing w:before="120" w:after="200" w:line="276" w:lineRule="auto"/>
      <w:jc w:val="both"/>
    </w:pPr>
    <w:rPr>
      <w:sz w:val="22"/>
      <w:szCs w:val="22"/>
    </w:rPr>
  </w:style>
  <w:style w:type="paragraph" w:styleId="Heading10">
    <w:name w:val="heading 1"/>
    <w:aliases w:val="CHUONG"/>
    <w:basedOn w:val="Normal"/>
    <w:next w:val="Normal"/>
    <w:link w:val="Heading1Char"/>
    <w:qFormat/>
    <w:rsid w:val="00827105"/>
    <w:pPr>
      <w:keepNext/>
      <w:spacing w:before="240" w:after="60" w:line="240" w:lineRule="auto"/>
      <w:outlineLvl w:val="0"/>
    </w:pPr>
    <w:rPr>
      <w:rFonts w:ascii="Arial" w:eastAsia="Times New Roman" w:hAnsi="Arial"/>
      <w:b/>
      <w:bCs/>
      <w:kern w:val="32"/>
      <w:sz w:val="32"/>
      <w:szCs w:val="32"/>
      <w:lang w:val="x-none" w:eastAsia="x-none"/>
    </w:rPr>
  </w:style>
  <w:style w:type="paragraph" w:styleId="Heading20">
    <w:name w:val="heading 2"/>
    <w:basedOn w:val="Normal"/>
    <w:next w:val="Normal"/>
    <w:link w:val="Heading2Char"/>
    <w:qFormat/>
    <w:rsid w:val="004A3276"/>
    <w:pPr>
      <w:keepNext/>
      <w:spacing w:after="120" w:line="240" w:lineRule="auto"/>
      <w:outlineLvl w:val="1"/>
    </w:pPr>
    <w:rPr>
      <w:rFonts w:ascii="Times New Roman" w:eastAsia="Times New Roman" w:hAnsi="Times New Roman"/>
      <w:b/>
      <w:bCs/>
      <w:iCs/>
      <w:sz w:val="26"/>
      <w:szCs w:val="28"/>
      <w:lang w:val="x-none" w:eastAsia="x-none"/>
    </w:rPr>
  </w:style>
  <w:style w:type="paragraph" w:styleId="Heading3">
    <w:name w:val="heading 3"/>
    <w:basedOn w:val="Normal"/>
    <w:next w:val="Normal"/>
    <w:link w:val="Heading3Char"/>
    <w:qFormat/>
    <w:rsid w:val="00EA46ED"/>
    <w:pPr>
      <w:keepNext/>
      <w:spacing w:after="120" w:line="240" w:lineRule="auto"/>
      <w:ind w:left="284"/>
      <w:outlineLvl w:val="2"/>
    </w:pPr>
    <w:rPr>
      <w:rFonts w:ascii="Times New Roman" w:eastAsia="Times New Roman" w:hAnsi="Times New Roman"/>
      <w:b/>
      <w:bCs/>
      <w:sz w:val="26"/>
      <w:szCs w:val="26"/>
      <w:lang w:val="x-none" w:eastAsia="x-none"/>
    </w:rPr>
  </w:style>
  <w:style w:type="paragraph" w:styleId="Heading4">
    <w:name w:val="heading 4"/>
    <w:aliases w:val="Heading 4 Char Char,Heading 4 Char Char Char Char"/>
    <w:basedOn w:val="Normal"/>
    <w:next w:val="Normal"/>
    <w:link w:val="Heading4Char"/>
    <w:qFormat/>
    <w:rsid w:val="00827105"/>
    <w:pPr>
      <w:keepNext/>
      <w:spacing w:before="240" w:after="60" w:line="240" w:lineRule="auto"/>
      <w:ind w:left="2160"/>
      <w:outlineLvl w:val="3"/>
    </w:pPr>
    <w:rPr>
      <w:rFonts w:eastAsia="Times New Roman"/>
      <w:b/>
      <w:bCs/>
      <w:sz w:val="28"/>
      <w:szCs w:val="28"/>
      <w:lang w:val="x-none" w:eastAsia="x-none"/>
    </w:rPr>
  </w:style>
  <w:style w:type="paragraph" w:styleId="Heading5">
    <w:name w:val="heading 5"/>
    <w:basedOn w:val="Normal"/>
    <w:next w:val="Normal"/>
    <w:link w:val="Heading5Char"/>
    <w:qFormat/>
    <w:rsid w:val="005C6A96"/>
    <w:pPr>
      <w:keepNext/>
      <w:keepLines/>
      <w:spacing w:before="200" w:after="0"/>
      <w:outlineLvl w:val="4"/>
    </w:pPr>
    <w:rPr>
      <w:rFonts w:eastAsia="Times New Roman"/>
      <w:b/>
      <w:bCs/>
      <w:i/>
      <w:iCs/>
      <w:sz w:val="26"/>
      <w:szCs w:val="26"/>
      <w:lang w:val="x-none" w:eastAsia="x-none"/>
    </w:rPr>
  </w:style>
  <w:style w:type="paragraph" w:styleId="Heading6">
    <w:name w:val="heading 6"/>
    <w:basedOn w:val="Normal"/>
    <w:next w:val="Normal"/>
    <w:link w:val="Heading6Char"/>
    <w:qFormat/>
    <w:rsid w:val="00827105"/>
    <w:pPr>
      <w:spacing w:before="240" w:after="60" w:line="240" w:lineRule="auto"/>
      <w:ind w:left="3600"/>
      <w:outlineLvl w:val="5"/>
    </w:pPr>
    <w:rPr>
      <w:rFonts w:eastAsia="Times New Roman"/>
      <w:b/>
      <w:bCs/>
      <w:lang w:val="x-none" w:eastAsia="x-none"/>
    </w:rPr>
  </w:style>
  <w:style w:type="paragraph" w:styleId="Heading7">
    <w:name w:val="heading 7"/>
    <w:basedOn w:val="Normal"/>
    <w:next w:val="Normal"/>
    <w:link w:val="Heading7Char"/>
    <w:qFormat/>
    <w:rsid w:val="00827105"/>
    <w:pPr>
      <w:spacing w:before="240" w:after="60" w:line="240" w:lineRule="auto"/>
      <w:ind w:left="4320"/>
      <w:outlineLvl w:val="6"/>
    </w:pPr>
    <w:rPr>
      <w:rFonts w:eastAsia="Times New Roman"/>
      <w:sz w:val="24"/>
      <w:szCs w:val="24"/>
      <w:lang w:val="x-none" w:eastAsia="x-none"/>
    </w:rPr>
  </w:style>
  <w:style w:type="paragraph" w:styleId="Heading8">
    <w:name w:val="heading 8"/>
    <w:basedOn w:val="Normal"/>
    <w:next w:val="Normal"/>
    <w:link w:val="Heading8Char"/>
    <w:qFormat/>
    <w:rsid w:val="00827105"/>
    <w:pPr>
      <w:spacing w:before="240" w:after="60" w:line="240" w:lineRule="auto"/>
      <w:ind w:left="5040"/>
      <w:outlineLvl w:val="7"/>
    </w:pPr>
    <w:rPr>
      <w:rFonts w:eastAsia="Times New Roman"/>
      <w:i/>
      <w:iCs/>
      <w:sz w:val="24"/>
      <w:szCs w:val="24"/>
      <w:lang w:val="x-none" w:eastAsia="x-none"/>
    </w:rPr>
  </w:style>
  <w:style w:type="paragraph" w:styleId="Heading9">
    <w:name w:val="heading 9"/>
    <w:basedOn w:val="Normal"/>
    <w:next w:val="Normal"/>
    <w:link w:val="Heading9Char"/>
    <w:qFormat/>
    <w:rsid w:val="00827105"/>
    <w:pPr>
      <w:spacing w:before="240" w:after="60" w:line="240" w:lineRule="auto"/>
      <w:ind w:left="5760"/>
      <w:outlineLvl w:val="8"/>
    </w:pPr>
    <w:rPr>
      <w:rFonts w:ascii="Cambria" w:eastAsia="Times New Roman" w:hAnsi="Cambria"/>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qFormat/>
    <w:rsid w:val="00D7669D"/>
    <w:pPr>
      <w:ind w:left="720"/>
      <w:contextualSpacing/>
    </w:pPr>
    <w:rPr>
      <w:lang w:val="x-none" w:eastAsia="x-none"/>
    </w:rPr>
  </w:style>
  <w:style w:type="character" w:customStyle="1" w:styleId="Heading5Char">
    <w:name w:val="Heading 5 Char"/>
    <w:link w:val="Heading5"/>
    <w:rsid w:val="005C6A96"/>
    <w:rPr>
      <w:rFonts w:ascii="Calibri" w:eastAsia="Times New Roman" w:hAnsi="Calibri" w:cs="Times New Roman"/>
      <w:b/>
      <w:bCs/>
      <w:i/>
      <w:iCs/>
      <w:sz w:val="26"/>
      <w:szCs w:val="26"/>
    </w:rPr>
  </w:style>
  <w:style w:type="character" w:customStyle="1" w:styleId="Heading5Char1">
    <w:name w:val="Heading 5 Char1"/>
    <w:uiPriority w:val="9"/>
    <w:semiHidden/>
    <w:rsid w:val="005C6A96"/>
    <w:rPr>
      <w:rFonts w:ascii="Cambria" w:eastAsia="Times New Roman" w:hAnsi="Cambria" w:cs="Times New Roman"/>
      <w:color w:val="243F60"/>
    </w:rPr>
  </w:style>
  <w:style w:type="paragraph" w:customStyle="1" w:styleId="CharCharChar1CharCharCharCharCharCharCharCharChar1CharCharCharChar">
    <w:name w:val="Char Char Char1 Char Char Char Char Char Char Char Char Char1 Char Char Char Char"/>
    <w:next w:val="Normal"/>
    <w:autoRedefine/>
    <w:semiHidden/>
    <w:rsid w:val="00BA4C42"/>
    <w:pPr>
      <w:spacing w:before="120" w:after="160" w:line="240" w:lineRule="exact"/>
      <w:jc w:val="both"/>
    </w:pPr>
    <w:rPr>
      <w:rFonts w:ascii="Times New Roman" w:eastAsia="Times New Roman" w:hAnsi="Times New Roman"/>
      <w:sz w:val="28"/>
      <w:szCs w:val="22"/>
    </w:rPr>
  </w:style>
  <w:style w:type="paragraph" w:styleId="Header">
    <w:name w:val="header"/>
    <w:basedOn w:val="Normal"/>
    <w:link w:val="HeaderChar"/>
    <w:uiPriority w:val="99"/>
    <w:unhideWhenUsed/>
    <w:rsid w:val="006502B7"/>
    <w:pPr>
      <w:tabs>
        <w:tab w:val="center" w:pos="4680"/>
        <w:tab w:val="right" w:pos="9360"/>
      </w:tabs>
    </w:pPr>
    <w:rPr>
      <w:lang w:val="x-none" w:eastAsia="x-none"/>
    </w:rPr>
  </w:style>
  <w:style w:type="character" w:customStyle="1" w:styleId="HeaderChar">
    <w:name w:val="Header Char"/>
    <w:link w:val="Header"/>
    <w:uiPriority w:val="99"/>
    <w:rsid w:val="006502B7"/>
    <w:rPr>
      <w:sz w:val="22"/>
      <w:szCs w:val="22"/>
    </w:rPr>
  </w:style>
  <w:style w:type="paragraph" w:styleId="Footer">
    <w:name w:val="footer"/>
    <w:basedOn w:val="Normal"/>
    <w:link w:val="FooterChar"/>
    <w:uiPriority w:val="99"/>
    <w:unhideWhenUsed/>
    <w:rsid w:val="006502B7"/>
    <w:pPr>
      <w:tabs>
        <w:tab w:val="center" w:pos="4680"/>
        <w:tab w:val="right" w:pos="9360"/>
      </w:tabs>
    </w:pPr>
    <w:rPr>
      <w:lang w:val="x-none" w:eastAsia="x-none"/>
    </w:rPr>
  </w:style>
  <w:style w:type="character" w:customStyle="1" w:styleId="FooterChar">
    <w:name w:val="Footer Char"/>
    <w:link w:val="Footer"/>
    <w:uiPriority w:val="99"/>
    <w:rsid w:val="006502B7"/>
    <w:rPr>
      <w:sz w:val="22"/>
      <w:szCs w:val="22"/>
    </w:rPr>
  </w:style>
  <w:style w:type="character" w:styleId="Hyperlink">
    <w:name w:val="Hyperlink"/>
    <w:uiPriority w:val="99"/>
    <w:rsid w:val="008D2025"/>
    <w:rPr>
      <w:color w:val="0000FF"/>
      <w:u w:val="single"/>
    </w:rPr>
  </w:style>
  <w:style w:type="character" w:customStyle="1" w:styleId="Heading1Char">
    <w:name w:val="Heading 1 Char"/>
    <w:aliases w:val="CHUONG Char"/>
    <w:link w:val="Heading10"/>
    <w:rsid w:val="00827105"/>
    <w:rPr>
      <w:rFonts w:ascii="Arial" w:eastAsia="Times New Roman" w:hAnsi="Arial" w:cs="Arial"/>
      <w:b/>
      <w:bCs/>
      <w:kern w:val="32"/>
      <w:sz w:val="32"/>
      <w:szCs w:val="32"/>
    </w:rPr>
  </w:style>
  <w:style w:type="character" w:customStyle="1" w:styleId="Heading2Char">
    <w:name w:val="Heading 2 Char"/>
    <w:link w:val="Heading20"/>
    <w:rsid w:val="004A3276"/>
    <w:rPr>
      <w:rFonts w:ascii="Times New Roman" w:eastAsia="Times New Roman" w:hAnsi="Times New Roman"/>
      <w:b/>
      <w:bCs/>
      <w:iCs/>
      <w:sz w:val="26"/>
      <w:szCs w:val="28"/>
    </w:rPr>
  </w:style>
  <w:style w:type="character" w:customStyle="1" w:styleId="Heading3Char">
    <w:name w:val="Heading 3 Char"/>
    <w:link w:val="Heading3"/>
    <w:rsid w:val="00EA46ED"/>
    <w:rPr>
      <w:rFonts w:ascii="Times New Roman" w:eastAsia="Times New Roman" w:hAnsi="Times New Roman"/>
      <w:b/>
      <w:bCs/>
      <w:sz w:val="26"/>
      <w:szCs w:val="26"/>
    </w:rPr>
  </w:style>
  <w:style w:type="character" w:customStyle="1" w:styleId="Heading4Char">
    <w:name w:val="Heading 4 Char"/>
    <w:aliases w:val="Heading 4 Char Char Char,Heading 4 Char Char Char Char Char"/>
    <w:link w:val="Heading4"/>
    <w:rsid w:val="00827105"/>
    <w:rPr>
      <w:rFonts w:eastAsia="Times New Roman"/>
      <w:b/>
      <w:bCs/>
      <w:sz w:val="28"/>
      <w:szCs w:val="28"/>
    </w:rPr>
  </w:style>
  <w:style w:type="character" w:customStyle="1" w:styleId="Heading6Char">
    <w:name w:val="Heading 6 Char"/>
    <w:link w:val="Heading6"/>
    <w:rsid w:val="00827105"/>
    <w:rPr>
      <w:rFonts w:eastAsia="Times New Roman"/>
      <w:b/>
      <w:bCs/>
      <w:sz w:val="22"/>
      <w:szCs w:val="22"/>
    </w:rPr>
  </w:style>
  <w:style w:type="character" w:customStyle="1" w:styleId="Heading7Char">
    <w:name w:val="Heading 7 Char"/>
    <w:link w:val="Heading7"/>
    <w:rsid w:val="00827105"/>
    <w:rPr>
      <w:rFonts w:eastAsia="Times New Roman"/>
      <w:sz w:val="24"/>
      <w:szCs w:val="24"/>
    </w:rPr>
  </w:style>
  <w:style w:type="character" w:customStyle="1" w:styleId="Heading8Char">
    <w:name w:val="Heading 8 Char"/>
    <w:link w:val="Heading8"/>
    <w:semiHidden/>
    <w:rsid w:val="00827105"/>
    <w:rPr>
      <w:rFonts w:eastAsia="Times New Roman"/>
      <w:i/>
      <w:iCs/>
      <w:sz w:val="24"/>
      <w:szCs w:val="24"/>
    </w:rPr>
  </w:style>
  <w:style w:type="character" w:customStyle="1" w:styleId="Heading9Char">
    <w:name w:val="Heading 9 Char"/>
    <w:link w:val="Heading9"/>
    <w:semiHidden/>
    <w:rsid w:val="00827105"/>
    <w:rPr>
      <w:rFonts w:ascii="Cambria" w:eastAsia="Times New Roman" w:hAnsi="Cambria"/>
      <w:sz w:val="22"/>
      <w:szCs w:val="22"/>
    </w:rPr>
  </w:style>
  <w:style w:type="paragraph" w:customStyle="1" w:styleId="TT-SO">
    <w:name w:val="TT-SO"/>
    <w:basedOn w:val="Heading20"/>
    <w:rsid w:val="00827105"/>
    <w:pPr>
      <w:numPr>
        <w:ilvl w:val="1"/>
      </w:numPr>
      <w:spacing w:before="200" w:after="40"/>
      <w:ind w:left="720"/>
    </w:pPr>
    <w:rPr>
      <w:i/>
      <w:iCs w:val="0"/>
      <w:u w:val="single"/>
    </w:rPr>
  </w:style>
  <w:style w:type="paragraph" w:customStyle="1" w:styleId="TT-abc">
    <w:name w:val="TT-abc"/>
    <w:basedOn w:val="Normal"/>
    <w:rsid w:val="00674AA2"/>
    <w:pPr>
      <w:tabs>
        <w:tab w:val="num" w:pos="1080"/>
      </w:tabs>
      <w:spacing w:before="140" w:after="0" w:line="240" w:lineRule="auto"/>
      <w:ind w:left="1080" w:hanging="360"/>
    </w:pPr>
    <w:rPr>
      <w:rFonts w:ascii="Times New Roman" w:eastAsia="Times New Roman" w:hAnsi="Times New Roman"/>
      <w:b/>
      <w:bCs/>
      <w:i/>
      <w:iCs/>
      <w:color w:val="000000"/>
      <w:sz w:val="28"/>
      <w:szCs w:val="28"/>
    </w:rPr>
  </w:style>
  <w:style w:type="paragraph" w:styleId="BodyText3">
    <w:name w:val="Body Text 3"/>
    <w:basedOn w:val="Normal"/>
    <w:link w:val="BodyText3Char"/>
    <w:rsid w:val="007D72D1"/>
    <w:pPr>
      <w:tabs>
        <w:tab w:val="left" w:pos="567"/>
        <w:tab w:val="left" w:pos="851"/>
        <w:tab w:val="left" w:pos="3686"/>
      </w:tabs>
      <w:spacing w:after="0" w:line="240" w:lineRule="auto"/>
    </w:pPr>
    <w:rPr>
      <w:rFonts w:ascii="VNI-Times" w:eastAsia="Times New Roman" w:hAnsi="VNI-Times"/>
      <w:sz w:val="26"/>
      <w:szCs w:val="20"/>
      <w:lang w:val="x-none" w:eastAsia="x-none"/>
    </w:rPr>
  </w:style>
  <w:style w:type="character" w:customStyle="1" w:styleId="BodyText3Char">
    <w:name w:val="Body Text 3 Char"/>
    <w:link w:val="BodyText3"/>
    <w:rsid w:val="007D72D1"/>
    <w:rPr>
      <w:rFonts w:ascii="VNI-Times" w:eastAsia="Times New Roman" w:hAnsi="VNI-Times"/>
      <w:sz w:val="26"/>
    </w:rPr>
  </w:style>
  <w:style w:type="paragraph" w:styleId="BodyText">
    <w:name w:val="Body Text"/>
    <w:basedOn w:val="Normal"/>
    <w:link w:val="BodyTextChar"/>
    <w:rsid w:val="005B1521"/>
    <w:pPr>
      <w:spacing w:after="120" w:line="240" w:lineRule="auto"/>
    </w:pPr>
    <w:rPr>
      <w:rFonts w:ascii="VNI-Times" w:eastAsia="Times New Roman" w:hAnsi="VNI-Times"/>
      <w:sz w:val="24"/>
      <w:szCs w:val="20"/>
      <w:lang w:val="x-none" w:eastAsia="x-none"/>
    </w:rPr>
  </w:style>
  <w:style w:type="character" w:customStyle="1" w:styleId="BodyTextChar">
    <w:name w:val="Body Text Char"/>
    <w:link w:val="BodyText"/>
    <w:rsid w:val="005B1521"/>
    <w:rPr>
      <w:rFonts w:ascii="VNI-Times" w:eastAsia="Times New Roman" w:hAnsi="VNI-Times"/>
      <w:sz w:val="24"/>
    </w:rPr>
  </w:style>
  <w:style w:type="paragraph" w:styleId="BodyTextIndent2">
    <w:name w:val="Body Text Indent 2"/>
    <w:basedOn w:val="Normal"/>
    <w:link w:val="BodyTextIndent2Char"/>
    <w:unhideWhenUsed/>
    <w:rsid w:val="006C66FF"/>
    <w:pPr>
      <w:spacing w:after="120" w:line="480" w:lineRule="auto"/>
      <w:ind w:left="360"/>
    </w:pPr>
    <w:rPr>
      <w:lang w:val="x-none" w:eastAsia="x-none"/>
    </w:rPr>
  </w:style>
  <w:style w:type="character" w:customStyle="1" w:styleId="BodyTextIndent2Char">
    <w:name w:val="Body Text Indent 2 Char"/>
    <w:link w:val="BodyTextIndent2"/>
    <w:rsid w:val="006C66FF"/>
    <w:rPr>
      <w:sz w:val="22"/>
      <w:szCs w:val="22"/>
    </w:rPr>
  </w:style>
  <w:style w:type="paragraph" w:styleId="BodyTextIndent">
    <w:name w:val="Body Text Indent"/>
    <w:basedOn w:val="Normal"/>
    <w:link w:val="BodyTextIndentChar"/>
    <w:unhideWhenUsed/>
    <w:rsid w:val="00C46D6D"/>
    <w:pPr>
      <w:spacing w:after="120"/>
      <w:ind w:left="360"/>
    </w:pPr>
    <w:rPr>
      <w:lang w:val="x-none" w:eastAsia="x-none"/>
    </w:rPr>
  </w:style>
  <w:style w:type="character" w:customStyle="1" w:styleId="BodyTextIndentChar">
    <w:name w:val="Body Text Indent Char"/>
    <w:link w:val="BodyTextIndent"/>
    <w:rsid w:val="00C46D6D"/>
    <w:rPr>
      <w:sz w:val="22"/>
      <w:szCs w:val="22"/>
    </w:rPr>
  </w:style>
  <w:style w:type="paragraph" w:customStyle="1" w:styleId="DefaultParagraphFontParaCharCharCharCharChar">
    <w:name w:val="Default Paragraph Font Para Char Char Char Char Char"/>
    <w:autoRedefine/>
    <w:rsid w:val="00346EA4"/>
    <w:pPr>
      <w:tabs>
        <w:tab w:val="left" w:pos="1152"/>
      </w:tabs>
      <w:spacing w:before="120" w:after="120" w:line="312" w:lineRule="auto"/>
      <w:jc w:val="both"/>
    </w:pPr>
    <w:rPr>
      <w:rFonts w:ascii="Arial" w:eastAsia="Times New Roman" w:hAnsi="Arial" w:cs="Arial"/>
      <w:sz w:val="26"/>
      <w:szCs w:val="26"/>
    </w:rPr>
  </w:style>
  <w:style w:type="paragraph" w:styleId="BodyText2">
    <w:name w:val="Body Text 2"/>
    <w:basedOn w:val="Normal"/>
    <w:link w:val="BodyText2Char"/>
    <w:uiPriority w:val="99"/>
    <w:unhideWhenUsed/>
    <w:rsid w:val="00865142"/>
    <w:pPr>
      <w:spacing w:after="120" w:line="480" w:lineRule="auto"/>
    </w:pPr>
    <w:rPr>
      <w:lang w:val="x-none" w:eastAsia="x-none"/>
    </w:rPr>
  </w:style>
  <w:style w:type="character" w:customStyle="1" w:styleId="BodyText2Char">
    <w:name w:val="Body Text 2 Char"/>
    <w:link w:val="BodyText2"/>
    <w:uiPriority w:val="99"/>
    <w:semiHidden/>
    <w:rsid w:val="00865142"/>
    <w:rPr>
      <w:sz w:val="22"/>
      <w:szCs w:val="22"/>
    </w:rPr>
  </w:style>
  <w:style w:type="paragraph" w:styleId="BodyTextIndent3">
    <w:name w:val="Body Text Indent 3"/>
    <w:basedOn w:val="Normal"/>
    <w:link w:val="BodyTextIndent3Char"/>
    <w:unhideWhenUsed/>
    <w:rsid w:val="00865142"/>
    <w:pPr>
      <w:spacing w:after="120"/>
      <w:ind w:left="360"/>
    </w:pPr>
    <w:rPr>
      <w:sz w:val="16"/>
      <w:szCs w:val="16"/>
      <w:lang w:val="x-none" w:eastAsia="x-none"/>
    </w:rPr>
  </w:style>
  <w:style w:type="character" w:customStyle="1" w:styleId="BodyTextIndent3Char">
    <w:name w:val="Body Text Indent 3 Char"/>
    <w:link w:val="BodyTextIndent3"/>
    <w:rsid w:val="00865142"/>
    <w:rPr>
      <w:sz w:val="16"/>
      <w:szCs w:val="16"/>
    </w:rPr>
  </w:style>
  <w:style w:type="character" w:styleId="PageNumber">
    <w:name w:val="page number"/>
    <w:basedOn w:val="DefaultParagraphFont"/>
    <w:rsid w:val="00865142"/>
  </w:style>
  <w:style w:type="paragraph" w:customStyle="1" w:styleId="ParaMargin">
    <w:name w:val="_ParaMargin"/>
    <w:basedOn w:val="Normal"/>
    <w:rsid w:val="00865142"/>
    <w:pPr>
      <w:spacing w:after="240" w:line="260" w:lineRule="atLeast"/>
    </w:pPr>
    <w:rPr>
      <w:rFonts w:ascii="Arial" w:eastAsia="PMingLiU" w:hAnsi="Arial"/>
      <w:sz w:val="20"/>
      <w:szCs w:val="20"/>
      <w:lang w:val="en-GB"/>
    </w:rPr>
  </w:style>
  <w:style w:type="paragraph" w:customStyle="1" w:styleId="TablePointsBullets">
    <w:name w:val="_TablePointsBullets"/>
    <w:basedOn w:val="Normal"/>
    <w:rsid w:val="00865142"/>
    <w:pPr>
      <w:numPr>
        <w:numId w:val="10"/>
      </w:numPr>
      <w:tabs>
        <w:tab w:val="clear" w:pos="1134"/>
        <w:tab w:val="num" w:pos="1080"/>
      </w:tabs>
      <w:spacing w:before="60" w:after="60" w:line="260" w:lineRule="atLeast"/>
      <w:ind w:left="1080" w:hanging="360"/>
    </w:pPr>
    <w:rPr>
      <w:rFonts w:ascii="Arial" w:eastAsia="PMingLiU" w:hAnsi="Arial"/>
      <w:sz w:val="18"/>
      <w:szCs w:val="20"/>
      <w:lang w:val="en-GB"/>
    </w:rPr>
  </w:style>
  <w:style w:type="paragraph" w:styleId="BodyTextFirstIndent2">
    <w:name w:val="Body Text First Indent 2"/>
    <w:basedOn w:val="BodyTextIndent"/>
    <w:link w:val="BodyTextFirstIndent2Char"/>
    <w:rsid w:val="00865142"/>
    <w:pPr>
      <w:numPr>
        <w:ilvl w:val="1"/>
        <w:numId w:val="9"/>
      </w:numPr>
      <w:tabs>
        <w:tab w:val="clear" w:pos="1800"/>
      </w:tabs>
      <w:spacing w:line="260" w:lineRule="atLeast"/>
      <w:ind w:left="283" w:firstLine="210"/>
    </w:pPr>
    <w:rPr>
      <w:rFonts w:ascii="Arial" w:eastAsia="PMingLiU" w:hAnsi="Arial"/>
      <w:sz w:val="20"/>
      <w:szCs w:val="20"/>
      <w:lang w:val="en-GB"/>
    </w:rPr>
  </w:style>
  <w:style w:type="character" w:customStyle="1" w:styleId="BodyTextFirstIndent2Char">
    <w:name w:val="Body Text First Indent 2 Char"/>
    <w:link w:val="BodyTextFirstIndent2"/>
    <w:rsid w:val="00865142"/>
    <w:rPr>
      <w:rFonts w:ascii="Arial" w:eastAsia="PMingLiU" w:hAnsi="Arial"/>
      <w:lang w:val="en-GB" w:eastAsia="x-none"/>
    </w:rPr>
  </w:style>
  <w:style w:type="paragraph" w:customStyle="1" w:styleId="Heading1">
    <w:name w:val="_Heading1"/>
    <w:basedOn w:val="Heading10"/>
    <w:next w:val="Normal"/>
    <w:rsid w:val="00865142"/>
    <w:pPr>
      <w:numPr>
        <w:numId w:val="2"/>
      </w:numPr>
      <w:spacing w:before="0" w:after="240" w:line="260" w:lineRule="atLeast"/>
    </w:pPr>
    <w:rPr>
      <w:rFonts w:eastAsia="PMingLiU"/>
      <w:b w:val="0"/>
      <w:bCs w:val="0"/>
      <w:color w:val="495F70"/>
      <w:kern w:val="28"/>
      <w:sz w:val="40"/>
      <w:szCs w:val="20"/>
      <w:lang w:val="en-GB"/>
    </w:rPr>
  </w:style>
  <w:style w:type="paragraph" w:customStyle="1" w:styleId="Heading2">
    <w:name w:val="_Heading2"/>
    <w:basedOn w:val="Heading20"/>
    <w:next w:val="Normal"/>
    <w:rsid w:val="00865142"/>
    <w:pPr>
      <w:numPr>
        <w:ilvl w:val="1"/>
        <w:numId w:val="1"/>
      </w:numPr>
      <w:spacing w:after="240" w:line="260" w:lineRule="atLeast"/>
    </w:pPr>
    <w:rPr>
      <w:rFonts w:ascii="Arial" w:eastAsia="SimSun" w:hAnsi="Arial" w:cs="Arial"/>
      <w:b w:val="0"/>
      <w:bCs w:val="0"/>
      <w:i/>
      <w:iCs w:val="0"/>
      <w:color w:val="495F70"/>
      <w:sz w:val="36"/>
      <w:szCs w:val="20"/>
      <w:lang w:val="en-GB" w:eastAsia="zh-CN"/>
    </w:rPr>
  </w:style>
  <w:style w:type="paragraph" w:customStyle="1" w:styleId="ParaIndent">
    <w:name w:val="_ParaIndent"/>
    <w:basedOn w:val="BodyText"/>
    <w:rsid w:val="00865142"/>
  </w:style>
  <w:style w:type="paragraph" w:customStyle="1" w:styleId="Footer0">
    <w:name w:val="_Footer"/>
    <w:basedOn w:val="ParaMargin"/>
    <w:rsid w:val="00865142"/>
  </w:style>
  <w:style w:type="paragraph" w:customStyle="1" w:styleId="Info">
    <w:name w:val="_Info"/>
    <w:basedOn w:val="ParaMargin"/>
    <w:rsid w:val="00865142"/>
  </w:style>
  <w:style w:type="paragraph" w:customStyle="1" w:styleId="HeadingOther">
    <w:name w:val="_HeadingOther"/>
    <w:basedOn w:val="ParaMargin"/>
    <w:next w:val="ParaMargin"/>
    <w:rsid w:val="00865142"/>
  </w:style>
  <w:style w:type="paragraph" w:customStyle="1" w:styleId="HeadingTitle">
    <w:name w:val="_HeadingTitle"/>
    <w:basedOn w:val="ParaMargin"/>
    <w:next w:val="ParaMargin"/>
    <w:rsid w:val="00865142"/>
  </w:style>
  <w:style w:type="paragraph" w:styleId="TOC1">
    <w:name w:val="toc 1"/>
    <w:basedOn w:val="Normal"/>
    <w:rsid w:val="00865142"/>
    <w:pPr>
      <w:tabs>
        <w:tab w:val="left" w:pos="567"/>
        <w:tab w:val="right" w:leader="dot" w:pos="6804"/>
      </w:tabs>
      <w:spacing w:before="40" w:after="40" w:line="260" w:lineRule="atLeast"/>
      <w:ind w:left="567" w:right="2835" w:hanging="567"/>
    </w:pPr>
    <w:rPr>
      <w:rFonts w:ascii="Arial" w:eastAsia="PMingLiU" w:hAnsi="Arial"/>
      <w:color w:val="495F70"/>
      <w:sz w:val="20"/>
      <w:szCs w:val="20"/>
      <w:lang w:val="en-GB"/>
    </w:rPr>
  </w:style>
  <w:style w:type="paragraph" w:styleId="TOC2">
    <w:name w:val="toc 2"/>
    <w:basedOn w:val="Normal"/>
    <w:uiPriority w:val="39"/>
    <w:rsid w:val="00865142"/>
    <w:pPr>
      <w:tabs>
        <w:tab w:val="left" w:pos="567"/>
        <w:tab w:val="left" w:pos="1134"/>
        <w:tab w:val="right" w:leader="dot" w:pos="6804"/>
      </w:tabs>
      <w:spacing w:before="40" w:after="40" w:line="260" w:lineRule="atLeast"/>
      <w:ind w:left="1134" w:right="2835" w:hanging="567"/>
    </w:pPr>
    <w:rPr>
      <w:rFonts w:ascii="Arial" w:eastAsia="PMingLiU" w:hAnsi="Arial"/>
      <w:sz w:val="18"/>
      <w:szCs w:val="20"/>
      <w:lang w:val="en-GB"/>
    </w:rPr>
  </w:style>
  <w:style w:type="paragraph" w:customStyle="1" w:styleId="InfoBold">
    <w:name w:val="_InfoBold"/>
    <w:basedOn w:val="Info"/>
    <w:next w:val="Info"/>
    <w:rsid w:val="00865142"/>
    <w:pPr>
      <w:spacing w:after="60" w:line="240" w:lineRule="auto"/>
    </w:pPr>
    <w:rPr>
      <w:b/>
      <w:sz w:val="16"/>
      <w:lang w:val="en-AU"/>
    </w:rPr>
  </w:style>
  <w:style w:type="paragraph" w:customStyle="1" w:styleId="PathFileName">
    <w:name w:val="_PathFileName"/>
    <w:basedOn w:val="Footer0"/>
    <w:rsid w:val="00865142"/>
    <w:pPr>
      <w:spacing w:before="20" w:after="0" w:line="240" w:lineRule="auto"/>
    </w:pPr>
    <w:rPr>
      <w:sz w:val="14"/>
    </w:rPr>
  </w:style>
  <w:style w:type="paragraph" w:customStyle="1" w:styleId="HeadingTitleWhite">
    <w:name w:val="_HeadingTitleWhite"/>
    <w:basedOn w:val="HeadingTitle"/>
    <w:next w:val="ParaMargin"/>
    <w:rsid w:val="00865142"/>
    <w:pPr>
      <w:spacing w:after="120"/>
    </w:pPr>
    <w:rPr>
      <w:color w:val="FFFFFF"/>
      <w:sz w:val="44"/>
    </w:rPr>
  </w:style>
  <w:style w:type="paragraph" w:customStyle="1" w:styleId="InfoBoldCyan">
    <w:name w:val="_InfoBoldCyan"/>
    <w:basedOn w:val="InfoBold"/>
    <w:next w:val="Info"/>
    <w:rsid w:val="00865142"/>
    <w:rPr>
      <w:color w:val="009EE0"/>
    </w:rPr>
  </w:style>
  <w:style w:type="paragraph" w:customStyle="1" w:styleId="xl47">
    <w:name w:val="xl47"/>
    <w:basedOn w:val="Normal"/>
    <w:rsid w:val="00865142"/>
    <w:pPr>
      <w:spacing w:before="100" w:beforeAutospacing="1" w:after="100" w:afterAutospacing="1" w:line="240" w:lineRule="auto"/>
    </w:pPr>
    <w:rPr>
      <w:rFonts w:ascii="Garamond" w:eastAsia="PMingLiU" w:hAnsi="Garamond"/>
      <w:b/>
      <w:bCs/>
      <w:sz w:val="26"/>
      <w:szCs w:val="26"/>
    </w:rPr>
  </w:style>
  <w:style w:type="paragraph" w:customStyle="1" w:styleId="xl48">
    <w:name w:val="xl48"/>
    <w:basedOn w:val="Normal"/>
    <w:rsid w:val="00865142"/>
    <w:pPr>
      <w:spacing w:before="100" w:beforeAutospacing="1" w:after="100" w:afterAutospacing="1" w:line="240" w:lineRule="auto"/>
    </w:pPr>
    <w:rPr>
      <w:rFonts w:ascii="Garamond" w:eastAsia="PMingLiU" w:hAnsi="Garamond"/>
      <w:sz w:val="26"/>
      <w:szCs w:val="26"/>
    </w:rPr>
  </w:style>
  <w:style w:type="paragraph" w:customStyle="1" w:styleId="xl49">
    <w:name w:val="xl49"/>
    <w:basedOn w:val="Normal"/>
    <w:rsid w:val="00865142"/>
    <w:pPr>
      <w:spacing w:before="100" w:beforeAutospacing="1" w:after="100" w:afterAutospacing="1" w:line="240" w:lineRule="auto"/>
    </w:pPr>
    <w:rPr>
      <w:rFonts w:ascii="Garamond" w:eastAsia="PMingLiU" w:hAnsi="Garamond"/>
      <w:sz w:val="26"/>
      <w:szCs w:val="26"/>
    </w:rPr>
  </w:style>
  <w:style w:type="paragraph" w:customStyle="1" w:styleId="xl50">
    <w:name w:val="xl50"/>
    <w:basedOn w:val="Normal"/>
    <w:rsid w:val="00865142"/>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Garamond" w:eastAsia="PMingLiU" w:hAnsi="Garamond"/>
      <w:i/>
      <w:iCs/>
      <w:sz w:val="26"/>
      <w:szCs w:val="26"/>
    </w:rPr>
  </w:style>
  <w:style w:type="paragraph" w:customStyle="1" w:styleId="xl51">
    <w:name w:val="xl51"/>
    <w:basedOn w:val="Normal"/>
    <w:rsid w:val="00865142"/>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Garamond" w:eastAsia="PMingLiU" w:hAnsi="Garamond"/>
      <w:sz w:val="26"/>
      <w:szCs w:val="26"/>
    </w:rPr>
  </w:style>
  <w:style w:type="paragraph" w:customStyle="1" w:styleId="xl52">
    <w:name w:val="xl52"/>
    <w:basedOn w:val="Normal"/>
    <w:rsid w:val="00865142"/>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Garamond" w:eastAsia="PMingLiU" w:hAnsi="Garamond"/>
      <w:b/>
      <w:bCs/>
      <w:sz w:val="26"/>
      <w:szCs w:val="26"/>
    </w:rPr>
  </w:style>
  <w:style w:type="paragraph" w:customStyle="1" w:styleId="xl53">
    <w:name w:val="xl53"/>
    <w:basedOn w:val="Normal"/>
    <w:rsid w:val="00865142"/>
    <w:pPr>
      <w:pBdr>
        <w:left w:val="single" w:sz="4" w:space="0" w:color="auto"/>
        <w:bottom w:val="single" w:sz="4" w:space="0" w:color="auto"/>
        <w:right w:val="single" w:sz="4" w:space="0" w:color="auto"/>
      </w:pBdr>
      <w:shd w:val="clear" w:color="auto" w:fill="99CCFF"/>
      <w:spacing w:before="100" w:beforeAutospacing="1" w:after="100" w:afterAutospacing="1" w:line="240" w:lineRule="auto"/>
      <w:jc w:val="center"/>
    </w:pPr>
    <w:rPr>
      <w:rFonts w:ascii="Garamond" w:eastAsia="PMingLiU" w:hAnsi="Garamond"/>
      <w:b/>
      <w:bCs/>
      <w:sz w:val="26"/>
      <w:szCs w:val="26"/>
    </w:rPr>
  </w:style>
  <w:style w:type="paragraph" w:customStyle="1" w:styleId="xl54">
    <w:name w:val="xl54"/>
    <w:basedOn w:val="Normal"/>
    <w:rsid w:val="00865142"/>
    <w:pPr>
      <w:pBdr>
        <w:left w:val="single" w:sz="4" w:space="0" w:color="auto"/>
        <w:bottom w:val="single" w:sz="4" w:space="0" w:color="auto"/>
        <w:right w:val="single" w:sz="4" w:space="0" w:color="auto"/>
      </w:pBdr>
      <w:shd w:val="clear" w:color="auto" w:fill="99CCFF"/>
      <w:spacing w:before="100" w:beforeAutospacing="1" w:after="100" w:afterAutospacing="1" w:line="240" w:lineRule="auto"/>
    </w:pPr>
    <w:rPr>
      <w:rFonts w:ascii="Garamond" w:eastAsia="PMingLiU" w:hAnsi="Garamond"/>
      <w:b/>
      <w:bCs/>
      <w:sz w:val="26"/>
      <w:szCs w:val="26"/>
    </w:rPr>
  </w:style>
  <w:style w:type="paragraph" w:customStyle="1" w:styleId="xl55">
    <w:name w:val="xl55"/>
    <w:basedOn w:val="Normal"/>
    <w:rsid w:val="00865142"/>
    <w:pPr>
      <w:pBdr>
        <w:left w:val="single" w:sz="4" w:space="0" w:color="auto"/>
        <w:bottom w:val="single" w:sz="4" w:space="0" w:color="auto"/>
        <w:right w:val="single" w:sz="4" w:space="0" w:color="auto"/>
      </w:pBdr>
      <w:shd w:val="clear" w:color="auto" w:fill="99CCFF"/>
      <w:spacing w:before="100" w:beforeAutospacing="1" w:after="100" w:afterAutospacing="1" w:line="240" w:lineRule="auto"/>
    </w:pPr>
    <w:rPr>
      <w:rFonts w:ascii="Garamond" w:eastAsia="PMingLiU" w:hAnsi="Garamond"/>
      <w:b/>
      <w:bCs/>
      <w:sz w:val="26"/>
      <w:szCs w:val="26"/>
    </w:rPr>
  </w:style>
  <w:style w:type="paragraph" w:customStyle="1" w:styleId="xl56">
    <w:name w:val="xl56"/>
    <w:basedOn w:val="Normal"/>
    <w:rsid w:val="00865142"/>
    <w:pPr>
      <w:pBdr>
        <w:left w:val="single" w:sz="4" w:space="0" w:color="auto"/>
        <w:bottom w:val="single" w:sz="4" w:space="0" w:color="auto"/>
        <w:right w:val="single" w:sz="4" w:space="0" w:color="auto"/>
      </w:pBdr>
      <w:shd w:val="clear" w:color="auto" w:fill="99CCFF"/>
      <w:spacing w:before="100" w:beforeAutospacing="1" w:after="100" w:afterAutospacing="1" w:line="240" w:lineRule="auto"/>
      <w:jc w:val="center"/>
    </w:pPr>
    <w:rPr>
      <w:rFonts w:ascii="Garamond" w:eastAsia="PMingLiU" w:hAnsi="Garamond"/>
      <w:b/>
      <w:bCs/>
      <w:sz w:val="26"/>
      <w:szCs w:val="26"/>
    </w:rPr>
  </w:style>
  <w:style w:type="paragraph" w:customStyle="1" w:styleId="xl57">
    <w:name w:val="xl57"/>
    <w:basedOn w:val="Normal"/>
    <w:rsid w:val="00865142"/>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Garamond" w:eastAsia="PMingLiU" w:hAnsi="Garamond"/>
      <w:sz w:val="26"/>
      <w:szCs w:val="26"/>
    </w:rPr>
  </w:style>
  <w:style w:type="paragraph" w:customStyle="1" w:styleId="xl58">
    <w:name w:val="xl58"/>
    <w:basedOn w:val="Normal"/>
    <w:rsid w:val="00865142"/>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Garamond" w:eastAsia="PMingLiU" w:hAnsi="Garamond"/>
      <w:sz w:val="26"/>
      <w:szCs w:val="26"/>
    </w:rPr>
  </w:style>
  <w:style w:type="paragraph" w:customStyle="1" w:styleId="xl59">
    <w:name w:val="xl59"/>
    <w:basedOn w:val="Normal"/>
    <w:rsid w:val="00865142"/>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Garamond" w:eastAsia="PMingLiU" w:hAnsi="Garamond"/>
      <w:sz w:val="26"/>
      <w:szCs w:val="26"/>
    </w:rPr>
  </w:style>
  <w:style w:type="paragraph" w:customStyle="1" w:styleId="xl60">
    <w:name w:val="xl60"/>
    <w:basedOn w:val="Normal"/>
    <w:rsid w:val="00865142"/>
    <w:pPr>
      <w:pBdr>
        <w:left w:val="single" w:sz="4" w:space="0" w:color="auto"/>
        <w:bottom w:val="single" w:sz="4" w:space="0" w:color="auto"/>
        <w:right w:val="single" w:sz="4" w:space="0" w:color="auto"/>
      </w:pBdr>
      <w:spacing w:before="100" w:beforeAutospacing="1" w:after="100" w:afterAutospacing="1" w:line="240" w:lineRule="auto"/>
      <w:jc w:val="center"/>
    </w:pPr>
    <w:rPr>
      <w:rFonts w:ascii="Garamond" w:eastAsia="PMingLiU" w:hAnsi="Garamond"/>
      <w:sz w:val="26"/>
      <w:szCs w:val="26"/>
    </w:rPr>
  </w:style>
  <w:style w:type="paragraph" w:customStyle="1" w:styleId="xl61">
    <w:name w:val="xl61"/>
    <w:basedOn w:val="Normal"/>
    <w:rsid w:val="00865142"/>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Garamond" w:eastAsia="PMingLiU" w:hAnsi="Garamond"/>
      <w:sz w:val="26"/>
      <w:szCs w:val="26"/>
    </w:rPr>
  </w:style>
  <w:style w:type="paragraph" w:customStyle="1" w:styleId="xl62">
    <w:name w:val="xl62"/>
    <w:basedOn w:val="Normal"/>
    <w:rsid w:val="00865142"/>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line="240" w:lineRule="auto"/>
      <w:jc w:val="center"/>
    </w:pPr>
    <w:rPr>
      <w:rFonts w:ascii="Garamond" w:eastAsia="PMingLiU" w:hAnsi="Garamond"/>
      <w:b/>
      <w:bCs/>
      <w:sz w:val="26"/>
      <w:szCs w:val="26"/>
    </w:rPr>
  </w:style>
  <w:style w:type="paragraph" w:customStyle="1" w:styleId="xl63">
    <w:name w:val="xl63"/>
    <w:basedOn w:val="Normal"/>
    <w:rsid w:val="00865142"/>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line="240" w:lineRule="auto"/>
    </w:pPr>
    <w:rPr>
      <w:rFonts w:ascii="Garamond" w:eastAsia="PMingLiU" w:hAnsi="Garamond"/>
      <w:b/>
      <w:bCs/>
      <w:sz w:val="26"/>
      <w:szCs w:val="26"/>
    </w:rPr>
  </w:style>
  <w:style w:type="paragraph" w:customStyle="1" w:styleId="xl64">
    <w:name w:val="xl64"/>
    <w:basedOn w:val="Normal"/>
    <w:rsid w:val="00865142"/>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line="240" w:lineRule="auto"/>
    </w:pPr>
    <w:rPr>
      <w:rFonts w:ascii="Garamond" w:eastAsia="PMingLiU" w:hAnsi="Garamond"/>
      <w:b/>
      <w:bCs/>
      <w:sz w:val="26"/>
      <w:szCs w:val="26"/>
    </w:rPr>
  </w:style>
  <w:style w:type="paragraph" w:customStyle="1" w:styleId="xl65">
    <w:name w:val="xl65"/>
    <w:basedOn w:val="Normal"/>
    <w:rsid w:val="00865142"/>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line="240" w:lineRule="auto"/>
      <w:jc w:val="center"/>
    </w:pPr>
    <w:rPr>
      <w:rFonts w:ascii="Garamond" w:eastAsia="PMingLiU" w:hAnsi="Garamond"/>
      <w:b/>
      <w:bCs/>
      <w:sz w:val="26"/>
      <w:szCs w:val="26"/>
    </w:rPr>
  </w:style>
  <w:style w:type="paragraph" w:customStyle="1" w:styleId="xl66">
    <w:name w:val="xl66"/>
    <w:basedOn w:val="Normal"/>
    <w:rsid w:val="00865142"/>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Garamond" w:eastAsia="PMingLiU" w:hAnsi="Garamond"/>
      <w:sz w:val="26"/>
      <w:szCs w:val="26"/>
    </w:rPr>
  </w:style>
  <w:style w:type="paragraph" w:customStyle="1" w:styleId="xl67">
    <w:name w:val="xl67"/>
    <w:basedOn w:val="Normal"/>
    <w:rsid w:val="00865142"/>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Garamond" w:eastAsia="PMingLiU" w:hAnsi="Garamond"/>
      <w:sz w:val="26"/>
      <w:szCs w:val="26"/>
    </w:rPr>
  </w:style>
  <w:style w:type="paragraph" w:customStyle="1" w:styleId="xl68">
    <w:name w:val="xl68"/>
    <w:basedOn w:val="Normal"/>
    <w:rsid w:val="00865142"/>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Garamond" w:eastAsia="PMingLiU" w:hAnsi="Garamond"/>
      <w:sz w:val="26"/>
      <w:szCs w:val="26"/>
    </w:rPr>
  </w:style>
  <w:style w:type="paragraph" w:customStyle="1" w:styleId="xl69">
    <w:name w:val="xl69"/>
    <w:basedOn w:val="Normal"/>
    <w:rsid w:val="00865142"/>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Garamond" w:eastAsia="PMingLiU" w:hAnsi="Garamond"/>
      <w:b/>
      <w:bCs/>
      <w:sz w:val="26"/>
      <w:szCs w:val="26"/>
    </w:rPr>
  </w:style>
  <w:style w:type="paragraph" w:customStyle="1" w:styleId="xl70">
    <w:name w:val="xl70"/>
    <w:basedOn w:val="Normal"/>
    <w:rsid w:val="00865142"/>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line="240" w:lineRule="auto"/>
    </w:pPr>
    <w:rPr>
      <w:rFonts w:ascii="Garamond" w:eastAsia="PMingLiU" w:hAnsi="Garamond"/>
      <w:b/>
      <w:bCs/>
      <w:sz w:val="26"/>
      <w:szCs w:val="26"/>
    </w:rPr>
  </w:style>
  <w:style w:type="paragraph" w:customStyle="1" w:styleId="xl71">
    <w:name w:val="xl71"/>
    <w:basedOn w:val="Normal"/>
    <w:rsid w:val="00865142"/>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line="240" w:lineRule="auto"/>
    </w:pPr>
    <w:rPr>
      <w:rFonts w:ascii="Garamond" w:eastAsia="PMingLiU" w:hAnsi="Garamond"/>
      <w:b/>
      <w:bCs/>
      <w:sz w:val="26"/>
      <w:szCs w:val="26"/>
    </w:rPr>
  </w:style>
  <w:style w:type="paragraph" w:customStyle="1" w:styleId="xl72">
    <w:name w:val="xl72"/>
    <w:basedOn w:val="Normal"/>
    <w:rsid w:val="00865142"/>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line="240" w:lineRule="auto"/>
    </w:pPr>
    <w:rPr>
      <w:rFonts w:ascii="Garamond" w:eastAsia="PMingLiU" w:hAnsi="Garamond"/>
      <w:b/>
      <w:bCs/>
      <w:sz w:val="26"/>
      <w:szCs w:val="26"/>
    </w:rPr>
  </w:style>
  <w:style w:type="paragraph" w:customStyle="1" w:styleId="xl73">
    <w:name w:val="xl73"/>
    <w:basedOn w:val="Normal"/>
    <w:rsid w:val="00865142"/>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line="240" w:lineRule="auto"/>
      <w:jc w:val="center"/>
    </w:pPr>
    <w:rPr>
      <w:rFonts w:ascii="Garamond" w:eastAsia="PMingLiU" w:hAnsi="Garamond"/>
      <w:b/>
      <w:bCs/>
      <w:sz w:val="26"/>
      <w:szCs w:val="26"/>
    </w:rPr>
  </w:style>
  <w:style w:type="paragraph" w:customStyle="1" w:styleId="xl74">
    <w:name w:val="xl74"/>
    <w:basedOn w:val="Normal"/>
    <w:rsid w:val="00865142"/>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line="240" w:lineRule="auto"/>
    </w:pPr>
    <w:rPr>
      <w:rFonts w:ascii="Garamond" w:eastAsia="PMingLiU" w:hAnsi="Garamond"/>
      <w:b/>
      <w:bCs/>
      <w:sz w:val="28"/>
      <w:szCs w:val="28"/>
    </w:rPr>
  </w:style>
  <w:style w:type="paragraph" w:customStyle="1" w:styleId="xl75">
    <w:name w:val="xl75"/>
    <w:basedOn w:val="Normal"/>
    <w:rsid w:val="00865142"/>
    <w:pPr>
      <w:spacing w:before="100" w:beforeAutospacing="1" w:after="100" w:afterAutospacing="1" w:line="240" w:lineRule="auto"/>
    </w:pPr>
    <w:rPr>
      <w:rFonts w:ascii="Garamond" w:eastAsia="PMingLiU" w:hAnsi="Garamond"/>
    </w:rPr>
  </w:style>
  <w:style w:type="paragraph" w:customStyle="1" w:styleId="xl76">
    <w:name w:val="xl76"/>
    <w:basedOn w:val="Normal"/>
    <w:rsid w:val="00865142"/>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line="240" w:lineRule="auto"/>
      <w:textAlignment w:val="center"/>
    </w:pPr>
    <w:rPr>
      <w:rFonts w:ascii="Garamond" w:eastAsia="PMingLiU" w:hAnsi="Garamond"/>
      <w:b/>
      <w:bCs/>
      <w:sz w:val="24"/>
      <w:szCs w:val="24"/>
    </w:rPr>
  </w:style>
  <w:style w:type="paragraph" w:customStyle="1" w:styleId="Level1">
    <w:name w:val="Level 1"/>
    <w:basedOn w:val="Body1"/>
    <w:next w:val="Body2"/>
    <w:rsid w:val="00865142"/>
    <w:pPr>
      <w:numPr>
        <w:numId w:val="7"/>
      </w:numPr>
      <w:outlineLvl w:val="0"/>
    </w:pPr>
  </w:style>
  <w:style w:type="paragraph" w:customStyle="1" w:styleId="Body1">
    <w:name w:val="Body 1"/>
    <w:basedOn w:val="Body"/>
    <w:rsid w:val="00865142"/>
  </w:style>
  <w:style w:type="paragraph" w:customStyle="1" w:styleId="Body">
    <w:name w:val="Body"/>
    <w:basedOn w:val="Normal"/>
    <w:rsid w:val="00865142"/>
    <w:pPr>
      <w:spacing w:after="210" w:line="264" w:lineRule="auto"/>
    </w:pPr>
    <w:rPr>
      <w:rFonts w:ascii="Arial" w:eastAsia="Arial Unicode MS" w:hAnsi="Arial" w:cs="Arial"/>
      <w:kern w:val="28"/>
      <w:sz w:val="21"/>
      <w:szCs w:val="21"/>
      <w:lang w:val="en-GB" w:eastAsia="zh-CN"/>
    </w:rPr>
  </w:style>
  <w:style w:type="paragraph" w:customStyle="1" w:styleId="Body2">
    <w:name w:val="Body 2"/>
    <w:basedOn w:val="Body1"/>
    <w:rsid w:val="00865142"/>
    <w:pPr>
      <w:ind w:left="709"/>
    </w:pPr>
  </w:style>
  <w:style w:type="paragraph" w:customStyle="1" w:styleId="Level2">
    <w:name w:val="Level 2"/>
    <w:basedOn w:val="Body2"/>
    <w:next w:val="Body2"/>
    <w:rsid w:val="00865142"/>
    <w:pPr>
      <w:numPr>
        <w:ilvl w:val="1"/>
        <w:numId w:val="7"/>
      </w:numPr>
      <w:outlineLvl w:val="1"/>
    </w:pPr>
  </w:style>
  <w:style w:type="paragraph" w:customStyle="1" w:styleId="Level3">
    <w:name w:val="Level 3"/>
    <w:basedOn w:val="Body3"/>
    <w:next w:val="Body3"/>
    <w:rsid w:val="00865142"/>
    <w:pPr>
      <w:numPr>
        <w:ilvl w:val="2"/>
        <w:numId w:val="7"/>
      </w:numPr>
      <w:outlineLvl w:val="2"/>
    </w:pPr>
  </w:style>
  <w:style w:type="paragraph" w:customStyle="1" w:styleId="Body3">
    <w:name w:val="Body 3"/>
    <w:basedOn w:val="Body2"/>
    <w:rsid w:val="00865142"/>
    <w:pPr>
      <w:ind w:left="1418"/>
    </w:pPr>
  </w:style>
  <w:style w:type="paragraph" w:customStyle="1" w:styleId="Level4">
    <w:name w:val="Level 4"/>
    <w:basedOn w:val="Body4"/>
    <w:next w:val="Body4"/>
    <w:rsid w:val="00865142"/>
    <w:pPr>
      <w:numPr>
        <w:ilvl w:val="3"/>
        <w:numId w:val="7"/>
      </w:numPr>
      <w:outlineLvl w:val="3"/>
    </w:pPr>
  </w:style>
  <w:style w:type="paragraph" w:customStyle="1" w:styleId="Body4">
    <w:name w:val="Body 4"/>
    <w:basedOn w:val="Body3"/>
    <w:rsid w:val="00865142"/>
    <w:pPr>
      <w:tabs>
        <w:tab w:val="num" w:pos="360"/>
      </w:tabs>
      <w:ind w:left="2126"/>
    </w:pPr>
  </w:style>
  <w:style w:type="paragraph" w:customStyle="1" w:styleId="Level5">
    <w:name w:val="Level 5"/>
    <w:basedOn w:val="Body5"/>
    <w:next w:val="Body5"/>
    <w:rsid w:val="00865142"/>
    <w:pPr>
      <w:numPr>
        <w:ilvl w:val="1"/>
      </w:numPr>
      <w:tabs>
        <w:tab w:val="num" w:pos="360"/>
        <w:tab w:val="num" w:pos="2835"/>
      </w:tabs>
      <w:ind w:left="2835"/>
      <w:outlineLvl w:val="4"/>
    </w:pPr>
  </w:style>
  <w:style w:type="paragraph" w:customStyle="1" w:styleId="Body5">
    <w:name w:val="Body 5"/>
    <w:basedOn w:val="Body4"/>
    <w:rsid w:val="00865142"/>
    <w:pPr>
      <w:numPr>
        <w:ilvl w:val="2"/>
      </w:numPr>
      <w:tabs>
        <w:tab w:val="num" w:pos="360"/>
      </w:tabs>
      <w:ind w:left="2835"/>
    </w:pPr>
  </w:style>
  <w:style w:type="paragraph" w:styleId="ListBullet">
    <w:name w:val="List Bullet"/>
    <w:basedOn w:val="Normal"/>
    <w:autoRedefine/>
    <w:rsid w:val="00865142"/>
    <w:pPr>
      <w:tabs>
        <w:tab w:val="num" w:pos="643"/>
      </w:tabs>
      <w:spacing w:after="0" w:line="264" w:lineRule="auto"/>
      <w:ind w:left="643" w:hanging="360"/>
    </w:pPr>
    <w:rPr>
      <w:rFonts w:ascii="Arial" w:eastAsia="Arial Unicode MS" w:hAnsi="Arial" w:cs="Arial"/>
      <w:kern w:val="28"/>
      <w:sz w:val="21"/>
      <w:szCs w:val="21"/>
      <w:lang w:val="en-GB" w:eastAsia="zh-CN"/>
    </w:rPr>
  </w:style>
  <w:style w:type="paragraph" w:styleId="ListBullet2">
    <w:name w:val="List Bullet 2"/>
    <w:basedOn w:val="Normal"/>
    <w:autoRedefine/>
    <w:rsid w:val="00865142"/>
    <w:pPr>
      <w:tabs>
        <w:tab w:val="num" w:pos="926"/>
      </w:tabs>
      <w:spacing w:after="0" w:line="264" w:lineRule="auto"/>
      <w:ind w:left="926" w:hanging="360"/>
    </w:pPr>
    <w:rPr>
      <w:rFonts w:ascii="Arial" w:eastAsia="Arial Unicode MS" w:hAnsi="Arial" w:cs="Arial"/>
      <w:kern w:val="28"/>
      <w:sz w:val="21"/>
      <w:szCs w:val="21"/>
      <w:lang w:val="en-GB" w:eastAsia="zh-CN"/>
    </w:rPr>
  </w:style>
  <w:style w:type="paragraph" w:styleId="ListBullet3">
    <w:name w:val="List Bullet 3"/>
    <w:basedOn w:val="Normal"/>
    <w:autoRedefine/>
    <w:rsid w:val="00865142"/>
    <w:pPr>
      <w:tabs>
        <w:tab w:val="num" w:pos="1209"/>
      </w:tabs>
      <w:spacing w:after="0" w:line="264" w:lineRule="auto"/>
      <w:ind w:left="1209" w:hanging="360"/>
    </w:pPr>
    <w:rPr>
      <w:rFonts w:ascii="Arial" w:eastAsia="Arial Unicode MS" w:hAnsi="Arial" w:cs="Arial"/>
      <w:kern w:val="28"/>
      <w:sz w:val="21"/>
      <w:szCs w:val="21"/>
      <w:lang w:val="en-GB" w:eastAsia="zh-CN"/>
    </w:rPr>
  </w:style>
  <w:style w:type="paragraph" w:styleId="ListBullet4">
    <w:name w:val="List Bullet 4"/>
    <w:basedOn w:val="Normal"/>
    <w:autoRedefine/>
    <w:rsid w:val="00865142"/>
    <w:pPr>
      <w:tabs>
        <w:tab w:val="num" w:pos="1492"/>
      </w:tabs>
      <w:spacing w:after="0" w:line="264" w:lineRule="auto"/>
      <w:ind w:left="1492" w:hanging="360"/>
    </w:pPr>
    <w:rPr>
      <w:rFonts w:ascii="Arial" w:eastAsia="Arial Unicode MS" w:hAnsi="Arial" w:cs="Arial"/>
      <w:kern w:val="28"/>
      <w:sz w:val="21"/>
      <w:szCs w:val="21"/>
      <w:lang w:val="en-GB" w:eastAsia="zh-CN"/>
    </w:rPr>
  </w:style>
  <w:style w:type="paragraph" w:styleId="ListBullet5">
    <w:name w:val="List Bullet 5"/>
    <w:basedOn w:val="Normal"/>
    <w:autoRedefine/>
    <w:rsid w:val="00865142"/>
    <w:pPr>
      <w:tabs>
        <w:tab w:val="num" w:pos="360"/>
      </w:tabs>
      <w:spacing w:after="0" w:line="264" w:lineRule="auto"/>
    </w:pPr>
    <w:rPr>
      <w:rFonts w:ascii="Arial" w:eastAsia="Arial Unicode MS" w:hAnsi="Arial" w:cs="Arial"/>
      <w:kern w:val="28"/>
      <w:sz w:val="21"/>
      <w:szCs w:val="21"/>
      <w:lang w:val="en-GB" w:eastAsia="zh-CN"/>
    </w:rPr>
  </w:style>
  <w:style w:type="paragraph" w:styleId="ListNumber">
    <w:name w:val="List Number"/>
    <w:basedOn w:val="Normal"/>
    <w:rsid w:val="00865142"/>
    <w:pPr>
      <w:tabs>
        <w:tab w:val="num" w:pos="720"/>
      </w:tabs>
      <w:spacing w:after="0" w:line="264" w:lineRule="auto"/>
    </w:pPr>
    <w:rPr>
      <w:rFonts w:ascii="Arial" w:eastAsia="Arial Unicode MS" w:hAnsi="Arial" w:cs="Arial"/>
      <w:kern w:val="28"/>
      <w:sz w:val="21"/>
      <w:szCs w:val="21"/>
      <w:lang w:val="en-GB" w:eastAsia="zh-CN"/>
    </w:rPr>
  </w:style>
  <w:style w:type="paragraph" w:styleId="ListNumber2">
    <w:name w:val="List Number 2"/>
    <w:basedOn w:val="Normal"/>
    <w:rsid w:val="00865142"/>
    <w:pPr>
      <w:numPr>
        <w:numId w:val="3"/>
      </w:numPr>
      <w:spacing w:after="0" w:line="264" w:lineRule="auto"/>
      <w:ind w:left="0" w:firstLine="0"/>
    </w:pPr>
    <w:rPr>
      <w:rFonts w:ascii="Arial" w:eastAsia="Arial Unicode MS" w:hAnsi="Arial" w:cs="Arial"/>
      <w:kern w:val="28"/>
      <w:sz w:val="21"/>
      <w:szCs w:val="21"/>
      <w:lang w:val="en-GB" w:eastAsia="zh-CN"/>
    </w:rPr>
  </w:style>
  <w:style w:type="paragraph" w:styleId="ListNumber3">
    <w:name w:val="List Number 3"/>
    <w:basedOn w:val="Normal"/>
    <w:rsid w:val="00865142"/>
    <w:pPr>
      <w:numPr>
        <w:numId w:val="4"/>
      </w:numPr>
      <w:tabs>
        <w:tab w:val="num" w:pos="360"/>
      </w:tabs>
      <w:spacing w:after="0" w:line="264" w:lineRule="auto"/>
      <w:ind w:left="0" w:firstLine="0"/>
    </w:pPr>
    <w:rPr>
      <w:rFonts w:ascii="Arial" w:eastAsia="Arial Unicode MS" w:hAnsi="Arial" w:cs="Arial"/>
      <w:kern w:val="28"/>
      <w:sz w:val="21"/>
      <w:szCs w:val="21"/>
      <w:lang w:val="en-GB" w:eastAsia="zh-CN"/>
    </w:rPr>
  </w:style>
  <w:style w:type="paragraph" w:styleId="ListNumber4">
    <w:name w:val="List Number 4"/>
    <w:basedOn w:val="Normal"/>
    <w:rsid w:val="00865142"/>
    <w:pPr>
      <w:numPr>
        <w:numId w:val="5"/>
      </w:numPr>
      <w:tabs>
        <w:tab w:val="num" w:pos="360"/>
      </w:tabs>
      <w:spacing w:after="0" w:line="264" w:lineRule="auto"/>
      <w:ind w:left="0" w:firstLine="0"/>
    </w:pPr>
    <w:rPr>
      <w:rFonts w:ascii="Arial" w:eastAsia="Arial Unicode MS" w:hAnsi="Arial" w:cs="Arial"/>
      <w:kern w:val="28"/>
      <w:sz w:val="21"/>
      <w:szCs w:val="21"/>
      <w:lang w:val="en-GB" w:eastAsia="zh-CN"/>
    </w:rPr>
  </w:style>
  <w:style w:type="paragraph" w:styleId="ListNumber5">
    <w:name w:val="List Number 5"/>
    <w:basedOn w:val="Normal"/>
    <w:rsid w:val="00865142"/>
    <w:pPr>
      <w:numPr>
        <w:numId w:val="6"/>
      </w:numPr>
      <w:tabs>
        <w:tab w:val="num" w:pos="360"/>
      </w:tabs>
      <w:spacing w:after="0" w:line="264" w:lineRule="auto"/>
      <w:ind w:left="0" w:firstLine="0"/>
    </w:pPr>
    <w:rPr>
      <w:rFonts w:ascii="Arial" w:eastAsia="Arial Unicode MS" w:hAnsi="Arial" w:cs="Arial"/>
      <w:kern w:val="28"/>
      <w:sz w:val="21"/>
      <w:szCs w:val="21"/>
      <w:lang w:val="en-GB" w:eastAsia="zh-CN"/>
    </w:rPr>
  </w:style>
  <w:style w:type="character" w:styleId="Emphasis">
    <w:name w:val="Emphasis"/>
    <w:qFormat/>
    <w:rsid w:val="00865142"/>
    <w:rPr>
      <w:i/>
      <w:iCs/>
    </w:rPr>
  </w:style>
  <w:style w:type="paragraph" w:customStyle="1" w:styleId="TOCSubtitleTOCstyles">
    <w:name w:val="TOC Subtitle (TOC styles)"/>
    <w:basedOn w:val="Normal"/>
    <w:rsid w:val="00865142"/>
    <w:pPr>
      <w:widowControl w:val="0"/>
      <w:autoSpaceDE w:val="0"/>
      <w:autoSpaceDN w:val="0"/>
      <w:adjustRightInd w:val="0"/>
      <w:spacing w:after="0" w:line="360" w:lineRule="atLeast"/>
      <w:ind w:left="567"/>
      <w:textAlignment w:val="center"/>
    </w:pPr>
    <w:rPr>
      <w:rFonts w:ascii="Arial" w:eastAsia="PMingLiU" w:hAnsi="Arial" w:cs="Arial"/>
      <w:b/>
      <w:bCs/>
      <w:color w:val="000000"/>
      <w:sz w:val="20"/>
      <w:szCs w:val="20"/>
      <w:lang w:eastAsia="zh-TW"/>
    </w:rPr>
  </w:style>
  <w:style w:type="paragraph" w:customStyle="1" w:styleId="mainbodytextENGLISHMainbodytextstyle">
    <w:name w:val="main body text (ENGLISH:Mainbody text style)"/>
    <w:basedOn w:val="Normal"/>
    <w:rsid w:val="00865142"/>
    <w:pPr>
      <w:widowControl w:val="0"/>
      <w:autoSpaceDE w:val="0"/>
      <w:autoSpaceDN w:val="0"/>
      <w:adjustRightInd w:val="0"/>
      <w:spacing w:after="0" w:line="320" w:lineRule="atLeast"/>
      <w:textAlignment w:val="center"/>
    </w:pPr>
    <w:rPr>
      <w:rFonts w:ascii="Arial" w:eastAsia="PMingLiU" w:hAnsi="Arial" w:cs="Arial"/>
      <w:color w:val="000000"/>
      <w:sz w:val="20"/>
      <w:szCs w:val="20"/>
      <w:lang w:eastAsia="zh-TW"/>
    </w:rPr>
  </w:style>
  <w:style w:type="paragraph" w:customStyle="1" w:styleId="mainbodytextbulletpointENGLISHMainbodytextstyle">
    <w:name w:val="main body text bullet point (ENGLISH:Mainbody text style)"/>
    <w:basedOn w:val="mainbodytextENGLISHMainbodytextstyle"/>
    <w:rsid w:val="00865142"/>
    <w:pPr>
      <w:tabs>
        <w:tab w:val="left" w:pos="567"/>
      </w:tabs>
      <w:ind w:left="283" w:hanging="283"/>
    </w:pPr>
  </w:style>
  <w:style w:type="paragraph" w:customStyle="1" w:styleId="ChaptersmalltitleENGLISHMainbodytextstyle">
    <w:name w:val="Chapter small title (ENGLISH:Mainbody text style)"/>
    <w:basedOn w:val="Normal"/>
    <w:rsid w:val="00865142"/>
    <w:pPr>
      <w:widowControl w:val="0"/>
      <w:autoSpaceDE w:val="0"/>
      <w:autoSpaceDN w:val="0"/>
      <w:adjustRightInd w:val="0"/>
      <w:spacing w:after="0" w:line="288" w:lineRule="auto"/>
      <w:textAlignment w:val="center"/>
    </w:pPr>
    <w:rPr>
      <w:rFonts w:ascii="Arial" w:eastAsia="PMingLiU" w:hAnsi="Arial" w:cs="Arial"/>
      <w:b/>
      <w:bCs/>
      <w:color w:val="000000"/>
      <w:sz w:val="20"/>
      <w:szCs w:val="20"/>
      <w:lang w:eastAsia="zh-TW"/>
    </w:rPr>
  </w:style>
  <w:style w:type="paragraph" w:customStyle="1" w:styleId="Sub-chapterTitleENGLISHMainbodytextstyle">
    <w:name w:val="Sub-chapter Title (ENGLISH:Mainbody text style)"/>
    <w:basedOn w:val="ChaptersmalltitleENGLISHMainbodytextstyle"/>
    <w:rsid w:val="00865142"/>
    <w:rPr>
      <w:sz w:val="22"/>
      <w:szCs w:val="22"/>
    </w:rPr>
  </w:style>
  <w:style w:type="paragraph" w:customStyle="1" w:styleId="TablestyleTableStyle">
    <w:name w:val="Table style  (Table Style)"/>
    <w:basedOn w:val="mainbodytextENGLISHMainbodytextstyle"/>
    <w:rsid w:val="00865142"/>
  </w:style>
  <w:style w:type="paragraph" w:customStyle="1" w:styleId="NoParagraphStyle">
    <w:name w:val="[No Paragraph Style]"/>
    <w:rsid w:val="00865142"/>
    <w:pPr>
      <w:widowControl w:val="0"/>
      <w:autoSpaceDE w:val="0"/>
      <w:autoSpaceDN w:val="0"/>
      <w:adjustRightInd w:val="0"/>
      <w:spacing w:before="120" w:line="288" w:lineRule="auto"/>
      <w:jc w:val="both"/>
      <w:textAlignment w:val="center"/>
    </w:pPr>
    <w:rPr>
      <w:rFonts w:ascii="Arial" w:eastAsia="PMingLiU" w:hAnsi="Arial" w:cs="Arial"/>
      <w:color w:val="000000"/>
      <w:sz w:val="24"/>
      <w:szCs w:val="24"/>
      <w:lang w:val="en-GB" w:eastAsia="zh-TW"/>
    </w:rPr>
  </w:style>
  <w:style w:type="paragraph" w:customStyle="1" w:styleId="Heading2b0">
    <w:name w:val="Heading 2(b0)"/>
    <w:basedOn w:val="Heading20"/>
    <w:rsid w:val="00865142"/>
    <w:pPr>
      <w:widowControl w:val="0"/>
      <w:spacing w:before="0" w:line="320" w:lineRule="atLeast"/>
      <w:ind w:left="839" w:hanging="839"/>
      <w:outlineLvl w:val="9"/>
    </w:pPr>
    <w:rPr>
      <w:rFonts w:eastAsia="MS Mincho"/>
      <w:i/>
      <w:iCs w:val="0"/>
      <w:kern w:val="2"/>
      <w:sz w:val="24"/>
      <w:szCs w:val="24"/>
      <w:lang w:eastAsia="ja-JP"/>
    </w:rPr>
  </w:style>
  <w:style w:type="paragraph" w:styleId="Title">
    <w:name w:val="Title"/>
    <w:aliases w:val=" Char Char, Char Char Char Char Char"/>
    <w:basedOn w:val="Normal"/>
    <w:link w:val="TitleChar"/>
    <w:uiPriority w:val="10"/>
    <w:qFormat/>
    <w:rsid w:val="00865142"/>
    <w:pPr>
      <w:spacing w:after="0" w:line="240" w:lineRule="auto"/>
      <w:jc w:val="center"/>
    </w:pPr>
    <w:rPr>
      <w:rFonts w:ascii=".VnTimeH" w:eastAsia="PMingLiU" w:hAnsi=".VnTimeH"/>
      <w:b/>
      <w:sz w:val="28"/>
      <w:szCs w:val="20"/>
      <w:lang w:val="x-none" w:eastAsia="x-none"/>
    </w:rPr>
  </w:style>
  <w:style w:type="character" w:customStyle="1" w:styleId="TitleChar">
    <w:name w:val="Title Char"/>
    <w:aliases w:val=" Char Char Char, Char Char Char Char Char Char"/>
    <w:link w:val="Title"/>
    <w:uiPriority w:val="10"/>
    <w:rsid w:val="00865142"/>
    <w:rPr>
      <w:rFonts w:ascii=".VnTimeH" w:eastAsia="PMingLiU" w:hAnsi=".VnTimeH"/>
      <w:b/>
      <w:sz w:val="28"/>
    </w:rPr>
  </w:style>
  <w:style w:type="paragraph" w:customStyle="1" w:styleId="ChapterTitleENGLISHMainbodytextstyle">
    <w:name w:val="Chapter Title (ENGLISH:Mainbody text style)"/>
    <w:basedOn w:val="NoParagraphStyle"/>
    <w:rsid w:val="00865142"/>
    <w:rPr>
      <w:b/>
      <w:bCs/>
      <w:sz w:val="26"/>
      <w:szCs w:val="26"/>
      <w:lang w:val="en-US"/>
    </w:rPr>
  </w:style>
  <w:style w:type="paragraph" w:customStyle="1" w:styleId="picexplaintextENGLISHLegendPictextstyle">
    <w:name w:val="pic explain text (ENGLISH:Legend &amp; Pic text style)"/>
    <w:basedOn w:val="Normal"/>
    <w:rsid w:val="00865142"/>
    <w:pPr>
      <w:widowControl w:val="0"/>
      <w:autoSpaceDE w:val="0"/>
      <w:autoSpaceDN w:val="0"/>
      <w:adjustRightInd w:val="0"/>
      <w:spacing w:after="0" w:line="288" w:lineRule="auto"/>
      <w:textAlignment w:val="center"/>
    </w:pPr>
    <w:rPr>
      <w:rFonts w:ascii="Arial" w:eastAsia="PMingLiU" w:hAnsi="Arial" w:cs="Arial"/>
      <w:color w:val="000000"/>
      <w:sz w:val="16"/>
      <w:szCs w:val="16"/>
      <w:lang w:eastAsia="zh-TW"/>
    </w:rPr>
  </w:style>
  <w:style w:type="paragraph" w:styleId="BalloonText">
    <w:name w:val="Balloon Text"/>
    <w:basedOn w:val="Normal"/>
    <w:link w:val="BalloonTextChar"/>
    <w:uiPriority w:val="99"/>
    <w:rsid w:val="00865142"/>
    <w:pPr>
      <w:spacing w:after="0" w:line="240" w:lineRule="auto"/>
    </w:pPr>
    <w:rPr>
      <w:rFonts w:ascii="Cambria" w:eastAsia="PMingLiU" w:hAnsi="Cambria"/>
      <w:sz w:val="16"/>
      <w:szCs w:val="16"/>
      <w:lang w:val="en-GB" w:eastAsia="x-none"/>
    </w:rPr>
  </w:style>
  <w:style w:type="character" w:customStyle="1" w:styleId="BalloonTextChar">
    <w:name w:val="Balloon Text Char"/>
    <w:link w:val="BalloonText"/>
    <w:uiPriority w:val="99"/>
    <w:rsid w:val="00865142"/>
    <w:rPr>
      <w:rFonts w:ascii="Cambria" w:eastAsia="PMingLiU" w:hAnsi="Cambria"/>
      <w:sz w:val="16"/>
      <w:szCs w:val="16"/>
      <w:lang w:val="en-GB"/>
    </w:rPr>
  </w:style>
  <w:style w:type="paragraph" w:customStyle="1" w:styleId="chuong">
    <w:name w:val="chuong"/>
    <w:basedOn w:val="Normal"/>
    <w:rsid w:val="00865142"/>
    <w:pPr>
      <w:spacing w:after="120" w:line="240" w:lineRule="auto"/>
      <w:jc w:val="center"/>
    </w:pPr>
    <w:rPr>
      <w:rFonts w:ascii="VNI-Book" w:eastAsia="Times New Roman" w:hAnsi="VNI-Book"/>
      <w:b/>
      <w:caps/>
      <w:sz w:val="28"/>
      <w:szCs w:val="20"/>
    </w:rPr>
  </w:style>
  <w:style w:type="character" w:styleId="FollowedHyperlink">
    <w:name w:val="FollowedHyperlink"/>
    <w:uiPriority w:val="99"/>
    <w:unhideWhenUsed/>
    <w:rsid w:val="00865142"/>
    <w:rPr>
      <w:color w:val="800080"/>
      <w:u w:val="single"/>
    </w:rPr>
  </w:style>
  <w:style w:type="paragraph" w:customStyle="1" w:styleId="font5">
    <w:name w:val="font5"/>
    <w:basedOn w:val="Normal"/>
    <w:rsid w:val="00865142"/>
    <w:pPr>
      <w:spacing w:before="100" w:beforeAutospacing="1" w:after="100" w:afterAutospacing="1" w:line="240" w:lineRule="auto"/>
    </w:pPr>
    <w:rPr>
      <w:rFonts w:ascii="Arial" w:eastAsia="PMingLiU" w:hAnsi="Arial" w:cs="Arial"/>
      <w:sz w:val="16"/>
      <w:szCs w:val="16"/>
      <w:lang w:eastAsia="zh-TW"/>
    </w:rPr>
  </w:style>
  <w:style w:type="paragraph" w:customStyle="1" w:styleId="xl77">
    <w:name w:val="xl77"/>
    <w:basedOn w:val="Normal"/>
    <w:rsid w:val="00865142"/>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PMingLiU" w:eastAsia="PMingLiU" w:hAnsi="PMingLiU" w:cs="PMingLiU"/>
      <w:sz w:val="24"/>
      <w:szCs w:val="24"/>
      <w:lang w:eastAsia="zh-TW"/>
    </w:rPr>
  </w:style>
  <w:style w:type="paragraph" w:customStyle="1" w:styleId="xl78">
    <w:name w:val="xl78"/>
    <w:basedOn w:val="Normal"/>
    <w:rsid w:val="00865142"/>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PMingLiU" w:eastAsia="PMingLiU" w:hAnsi="PMingLiU" w:cs="PMingLiU"/>
      <w:b/>
      <w:bCs/>
      <w:i/>
      <w:iCs/>
      <w:sz w:val="24"/>
      <w:szCs w:val="24"/>
      <w:lang w:eastAsia="zh-TW"/>
    </w:rPr>
  </w:style>
  <w:style w:type="paragraph" w:customStyle="1" w:styleId="xl79">
    <w:name w:val="xl79"/>
    <w:basedOn w:val="Normal"/>
    <w:rsid w:val="00865142"/>
    <w:pPr>
      <w:spacing w:before="100" w:beforeAutospacing="1" w:after="100" w:afterAutospacing="1" w:line="240" w:lineRule="auto"/>
      <w:textAlignment w:val="top"/>
    </w:pPr>
    <w:rPr>
      <w:rFonts w:ascii="PMingLiU" w:eastAsia="PMingLiU" w:hAnsi="PMingLiU" w:cs="PMingLiU"/>
      <w:b/>
      <w:bCs/>
      <w:sz w:val="24"/>
      <w:szCs w:val="24"/>
      <w:lang w:eastAsia="zh-TW"/>
    </w:rPr>
  </w:style>
  <w:style w:type="paragraph" w:customStyle="1" w:styleId="xl80">
    <w:name w:val="xl80"/>
    <w:basedOn w:val="Normal"/>
    <w:rsid w:val="00865142"/>
    <w:pPr>
      <w:spacing w:before="100" w:beforeAutospacing="1" w:after="100" w:afterAutospacing="1" w:line="240" w:lineRule="auto"/>
      <w:textAlignment w:val="top"/>
    </w:pPr>
    <w:rPr>
      <w:rFonts w:ascii="PMingLiU" w:eastAsia="PMingLiU" w:hAnsi="PMingLiU" w:cs="PMingLiU"/>
      <w:b/>
      <w:bCs/>
      <w:i/>
      <w:iCs/>
      <w:sz w:val="24"/>
      <w:szCs w:val="24"/>
      <w:lang w:eastAsia="zh-TW"/>
    </w:rPr>
  </w:style>
  <w:style w:type="paragraph" w:customStyle="1" w:styleId="xl81">
    <w:name w:val="xl81"/>
    <w:basedOn w:val="Normal"/>
    <w:rsid w:val="00865142"/>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PMingLiU" w:eastAsia="PMingLiU" w:hAnsi="PMingLiU" w:cs="PMingLiU"/>
      <w:b/>
      <w:bCs/>
      <w:i/>
      <w:iCs/>
      <w:sz w:val="24"/>
      <w:szCs w:val="24"/>
      <w:lang w:eastAsia="zh-TW"/>
    </w:rPr>
  </w:style>
  <w:style w:type="paragraph" w:customStyle="1" w:styleId="xl82">
    <w:name w:val="xl82"/>
    <w:basedOn w:val="Normal"/>
    <w:rsid w:val="00865142"/>
    <w:pPr>
      <w:pBdr>
        <w:top w:val="single" w:sz="4" w:space="0" w:color="auto"/>
        <w:left w:val="single" w:sz="4" w:space="0" w:color="auto"/>
        <w:bottom w:val="single" w:sz="4" w:space="0" w:color="auto"/>
        <w:right w:val="single" w:sz="4" w:space="0" w:color="auto"/>
      </w:pBdr>
      <w:shd w:val="clear" w:color="000000" w:fill="00B050"/>
      <w:spacing w:before="100" w:beforeAutospacing="1" w:after="100" w:afterAutospacing="1" w:line="240" w:lineRule="auto"/>
      <w:jc w:val="right"/>
      <w:textAlignment w:val="center"/>
    </w:pPr>
    <w:rPr>
      <w:rFonts w:ascii="PMingLiU" w:eastAsia="PMingLiU" w:hAnsi="PMingLiU" w:cs="PMingLiU"/>
      <w:b/>
      <w:bCs/>
      <w:i/>
      <w:iCs/>
      <w:sz w:val="24"/>
      <w:szCs w:val="24"/>
      <w:lang w:eastAsia="zh-TW"/>
    </w:rPr>
  </w:style>
  <w:style w:type="paragraph" w:customStyle="1" w:styleId="xl83">
    <w:name w:val="xl83"/>
    <w:basedOn w:val="Normal"/>
    <w:rsid w:val="00865142"/>
    <w:pPr>
      <w:pBdr>
        <w:top w:val="single" w:sz="4" w:space="0" w:color="auto"/>
        <w:left w:val="single" w:sz="4" w:space="0" w:color="auto"/>
        <w:bottom w:val="single" w:sz="4" w:space="0" w:color="auto"/>
        <w:right w:val="single" w:sz="4" w:space="0" w:color="auto"/>
      </w:pBdr>
      <w:shd w:val="clear" w:color="000000" w:fill="00B050"/>
      <w:spacing w:before="100" w:beforeAutospacing="1" w:after="100" w:afterAutospacing="1" w:line="240" w:lineRule="auto"/>
      <w:jc w:val="center"/>
      <w:textAlignment w:val="center"/>
    </w:pPr>
    <w:rPr>
      <w:rFonts w:ascii="PMingLiU" w:eastAsia="PMingLiU" w:hAnsi="PMingLiU" w:cs="PMingLiU"/>
      <w:b/>
      <w:bCs/>
      <w:i/>
      <w:iCs/>
      <w:sz w:val="24"/>
      <w:szCs w:val="24"/>
      <w:lang w:eastAsia="zh-TW"/>
    </w:rPr>
  </w:style>
  <w:style w:type="paragraph" w:customStyle="1" w:styleId="xl84">
    <w:name w:val="xl84"/>
    <w:basedOn w:val="Normal"/>
    <w:rsid w:val="00865142"/>
    <w:pPr>
      <w:pBdr>
        <w:top w:val="single" w:sz="4" w:space="0" w:color="auto"/>
        <w:left w:val="single" w:sz="4" w:space="0" w:color="auto"/>
        <w:bottom w:val="single" w:sz="4" w:space="0" w:color="auto"/>
        <w:right w:val="single" w:sz="4" w:space="0" w:color="auto"/>
      </w:pBdr>
      <w:shd w:val="clear" w:color="000000" w:fill="00B050"/>
      <w:spacing w:before="100" w:beforeAutospacing="1" w:after="100" w:afterAutospacing="1" w:line="240" w:lineRule="auto"/>
      <w:jc w:val="center"/>
      <w:textAlignment w:val="center"/>
    </w:pPr>
    <w:rPr>
      <w:rFonts w:ascii="PMingLiU" w:eastAsia="PMingLiU" w:hAnsi="PMingLiU" w:cs="PMingLiU"/>
      <w:b/>
      <w:bCs/>
      <w:i/>
      <w:iCs/>
      <w:sz w:val="24"/>
      <w:szCs w:val="24"/>
      <w:lang w:eastAsia="zh-TW"/>
    </w:rPr>
  </w:style>
  <w:style w:type="paragraph" w:customStyle="1" w:styleId="xl85">
    <w:name w:val="xl85"/>
    <w:basedOn w:val="Normal"/>
    <w:rsid w:val="00865142"/>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PMingLiU" w:eastAsia="PMingLiU" w:hAnsi="PMingLiU" w:cs="PMingLiU"/>
      <w:b/>
      <w:bCs/>
      <w:i/>
      <w:iCs/>
      <w:sz w:val="24"/>
      <w:szCs w:val="24"/>
      <w:lang w:eastAsia="zh-TW"/>
    </w:rPr>
  </w:style>
  <w:style w:type="paragraph" w:customStyle="1" w:styleId="xl86">
    <w:name w:val="xl86"/>
    <w:basedOn w:val="Normal"/>
    <w:rsid w:val="00865142"/>
    <w:pPr>
      <w:pBdr>
        <w:top w:val="single" w:sz="4" w:space="0" w:color="auto"/>
        <w:left w:val="single" w:sz="4" w:space="0" w:color="auto"/>
        <w:bottom w:val="single" w:sz="4" w:space="0" w:color="auto"/>
        <w:right w:val="single" w:sz="4" w:space="0" w:color="auto"/>
      </w:pBdr>
      <w:shd w:val="clear" w:color="000000" w:fill="339933"/>
      <w:spacing w:before="100" w:beforeAutospacing="1" w:after="100" w:afterAutospacing="1" w:line="240" w:lineRule="auto"/>
      <w:textAlignment w:val="center"/>
    </w:pPr>
    <w:rPr>
      <w:rFonts w:ascii="PMingLiU" w:eastAsia="PMingLiU" w:hAnsi="PMingLiU" w:cs="PMingLiU"/>
      <w:b/>
      <w:bCs/>
      <w:sz w:val="24"/>
      <w:szCs w:val="24"/>
      <w:lang w:eastAsia="zh-TW"/>
    </w:rPr>
  </w:style>
  <w:style w:type="paragraph" w:customStyle="1" w:styleId="xl87">
    <w:name w:val="xl87"/>
    <w:basedOn w:val="Normal"/>
    <w:rsid w:val="00865142"/>
    <w:pPr>
      <w:pBdr>
        <w:top w:val="single" w:sz="4" w:space="0" w:color="auto"/>
        <w:left w:val="single" w:sz="4" w:space="0" w:color="auto"/>
        <w:bottom w:val="single" w:sz="4" w:space="0" w:color="auto"/>
        <w:right w:val="single" w:sz="4" w:space="0" w:color="auto"/>
      </w:pBdr>
      <w:shd w:val="clear" w:color="000000" w:fill="339933"/>
      <w:spacing w:before="100" w:beforeAutospacing="1" w:after="100" w:afterAutospacing="1" w:line="240" w:lineRule="auto"/>
      <w:jc w:val="center"/>
      <w:textAlignment w:val="center"/>
    </w:pPr>
    <w:rPr>
      <w:rFonts w:ascii="PMingLiU" w:eastAsia="PMingLiU" w:hAnsi="PMingLiU" w:cs="PMingLiU"/>
      <w:b/>
      <w:bCs/>
      <w:sz w:val="24"/>
      <w:szCs w:val="24"/>
      <w:lang w:eastAsia="zh-TW"/>
    </w:rPr>
  </w:style>
  <w:style w:type="paragraph" w:customStyle="1" w:styleId="xl88">
    <w:name w:val="xl88"/>
    <w:basedOn w:val="Normal"/>
    <w:rsid w:val="00865142"/>
    <w:pPr>
      <w:pBdr>
        <w:top w:val="single" w:sz="4" w:space="0" w:color="auto"/>
        <w:left w:val="single" w:sz="4" w:space="0" w:color="auto"/>
        <w:bottom w:val="single" w:sz="4" w:space="0" w:color="auto"/>
        <w:right w:val="single" w:sz="4" w:space="0" w:color="auto"/>
      </w:pBdr>
      <w:shd w:val="clear" w:color="000000" w:fill="339933"/>
      <w:spacing w:before="100" w:beforeAutospacing="1" w:after="100" w:afterAutospacing="1" w:line="240" w:lineRule="auto"/>
      <w:jc w:val="center"/>
      <w:textAlignment w:val="center"/>
    </w:pPr>
    <w:rPr>
      <w:rFonts w:ascii="PMingLiU" w:eastAsia="PMingLiU" w:hAnsi="PMingLiU" w:cs="PMingLiU"/>
      <w:b/>
      <w:bCs/>
      <w:sz w:val="24"/>
      <w:szCs w:val="24"/>
      <w:lang w:eastAsia="zh-TW"/>
    </w:rPr>
  </w:style>
  <w:style w:type="paragraph" w:customStyle="1" w:styleId="xl89">
    <w:name w:val="xl89"/>
    <w:basedOn w:val="Normal"/>
    <w:rsid w:val="00865142"/>
    <w:pPr>
      <w:pBdr>
        <w:top w:val="single" w:sz="4" w:space="0" w:color="auto"/>
        <w:left w:val="single" w:sz="4" w:space="0" w:color="auto"/>
        <w:bottom w:val="single" w:sz="4" w:space="0" w:color="auto"/>
        <w:right w:val="single" w:sz="4" w:space="0" w:color="auto"/>
      </w:pBdr>
      <w:shd w:val="clear" w:color="000000" w:fill="339933"/>
      <w:spacing w:before="100" w:beforeAutospacing="1" w:after="100" w:afterAutospacing="1" w:line="240" w:lineRule="auto"/>
      <w:jc w:val="center"/>
      <w:textAlignment w:val="center"/>
    </w:pPr>
    <w:rPr>
      <w:rFonts w:ascii="PMingLiU" w:eastAsia="PMingLiU" w:hAnsi="PMingLiU" w:cs="PMingLiU"/>
      <w:b/>
      <w:bCs/>
      <w:sz w:val="24"/>
      <w:szCs w:val="24"/>
      <w:lang w:eastAsia="zh-TW"/>
    </w:rPr>
  </w:style>
  <w:style w:type="paragraph" w:customStyle="1" w:styleId="xl90">
    <w:name w:val="xl90"/>
    <w:basedOn w:val="Normal"/>
    <w:rsid w:val="00865142"/>
    <w:pPr>
      <w:pBdr>
        <w:top w:val="single" w:sz="4" w:space="0" w:color="auto"/>
        <w:left w:val="single" w:sz="4" w:space="0" w:color="auto"/>
        <w:bottom w:val="single" w:sz="4" w:space="0" w:color="auto"/>
        <w:right w:val="single" w:sz="4" w:space="0" w:color="auto"/>
      </w:pBdr>
      <w:shd w:val="clear" w:color="000000" w:fill="339933"/>
      <w:spacing w:before="100" w:beforeAutospacing="1" w:after="100" w:afterAutospacing="1" w:line="240" w:lineRule="auto"/>
      <w:jc w:val="center"/>
      <w:textAlignment w:val="center"/>
    </w:pPr>
    <w:rPr>
      <w:rFonts w:ascii="PMingLiU" w:eastAsia="PMingLiU" w:hAnsi="PMingLiU" w:cs="PMingLiU"/>
      <w:b/>
      <w:bCs/>
      <w:sz w:val="24"/>
      <w:szCs w:val="24"/>
      <w:lang w:eastAsia="zh-TW"/>
    </w:rPr>
  </w:style>
  <w:style w:type="paragraph" w:customStyle="1" w:styleId="xl91">
    <w:name w:val="xl91"/>
    <w:basedOn w:val="Normal"/>
    <w:rsid w:val="00865142"/>
    <w:pPr>
      <w:pBdr>
        <w:top w:val="single" w:sz="4" w:space="0" w:color="auto"/>
        <w:left w:val="single" w:sz="4" w:space="0" w:color="auto"/>
        <w:bottom w:val="single" w:sz="4" w:space="0" w:color="auto"/>
        <w:right w:val="single" w:sz="4" w:space="0" w:color="auto"/>
      </w:pBdr>
      <w:shd w:val="clear" w:color="000000" w:fill="00CC00"/>
      <w:spacing w:before="100" w:beforeAutospacing="1" w:after="100" w:afterAutospacing="1" w:line="240" w:lineRule="auto"/>
      <w:jc w:val="center"/>
      <w:textAlignment w:val="center"/>
    </w:pPr>
    <w:rPr>
      <w:rFonts w:ascii="PMingLiU" w:eastAsia="PMingLiU" w:hAnsi="PMingLiU" w:cs="PMingLiU"/>
      <w:b/>
      <w:bCs/>
      <w:sz w:val="24"/>
      <w:szCs w:val="24"/>
      <w:lang w:eastAsia="zh-TW"/>
    </w:rPr>
  </w:style>
  <w:style w:type="paragraph" w:customStyle="1" w:styleId="xl92">
    <w:name w:val="xl92"/>
    <w:basedOn w:val="Normal"/>
    <w:rsid w:val="00865142"/>
    <w:pPr>
      <w:pBdr>
        <w:top w:val="single" w:sz="4" w:space="0" w:color="auto"/>
        <w:left w:val="single" w:sz="4" w:space="0" w:color="auto"/>
        <w:bottom w:val="single" w:sz="4" w:space="0" w:color="auto"/>
        <w:right w:val="single" w:sz="4" w:space="0" w:color="auto"/>
      </w:pBdr>
      <w:shd w:val="clear" w:color="000000" w:fill="00CC00"/>
      <w:spacing w:before="100" w:beforeAutospacing="1" w:after="100" w:afterAutospacing="1" w:line="240" w:lineRule="auto"/>
      <w:textAlignment w:val="center"/>
    </w:pPr>
    <w:rPr>
      <w:rFonts w:ascii="PMingLiU" w:eastAsia="PMingLiU" w:hAnsi="PMingLiU" w:cs="PMingLiU"/>
      <w:b/>
      <w:bCs/>
      <w:sz w:val="24"/>
      <w:szCs w:val="24"/>
      <w:lang w:eastAsia="zh-TW"/>
    </w:rPr>
  </w:style>
  <w:style w:type="paragraph" w:customStyle="1" w:styleId="xl93">
    <w:name w:val="xl93"/>
    <w:basedOn w:val="Normal"/>
    <w:rsid w:val="00865142"/>
    <w:pPr>
      <w:pBdr>
        <w:top w:val="single" w:sz="4" w:space="0" w:color="auto"/>
        <w:left w:val="single" w:sz="4" w:space="0" w:color="auto"/>
        <w:bottom w:val="single" w:sz="4" w:space="0" w:color="auto"/>
        <w:right w:val="single" w:sz="4" w:space="0" w:color="auto"/>
      </w:pBdr>
      <w:shd w:val="clear" w:color="000000" w:fill="00CC00"/>
      <w:spacing w:before="100" w:beforeAutospacing="1" w:after="100" w:afterAutospacing="1" w:line="240" w:lineRule="auto"/>
      <w:jc w:val="center"/>
      <w:textAlignment w:val="center"/>
    </w:pPr>
    <w:rPr>
      <w:rFonts w:ascii="PMingLiU" w:eastAsia="PMingLiU" w:hAnsi="PMingLiU" w:cs="PMingLiU"/>
      <w:b/>
      <w:bCs/>
      <w:sz w:val="24"/>
      <w:szCs w:val="24"/>
      <w:lang w:eastAsia="zh-TW"/>
    </w:rPr>
  </w:style>
  <w:style w:type="paragraph" w:customStyle="1" w:styleId="xl94">
    <w:name w:val="xl94"/>
    <w:basedOn w:val="Normal"/>
    <w:rsid w:val="00865142"/>
    <w:pPr>
      <w:pBdr>
        <w:top w:val="single" w:sz="4" w:space="0" w:color="auto"/>
        <w:left w:val="single" w:sz="4" w:space="0" w:color="auto"/>
        <w:bottom w:val="single" w:sz="4" w:space="0" w:color="auto"/>
        <w:right w:val="single" w:sz="4" w:space="0" w:color="auto"/>
      </w:pBdr>
      <w:shd w:val="clear" w:color="000000" w:fill="00CC00"/>
      <w:spacing w:before="100" w:beforeAutospacing="1" w:after="100" w:afterAutospacing="1" w:line="240" w:lineRule="auto"/>
      <w:jc w:val="center"/>
      <w:textAlignment w:val="center"/>
    </w:pPr>
    <w:rPr>
      <w:rFonts w:ascii="PMingLiU" w:eastAsia="PMingLiU" w:hAnsi="PMingLiU" w:cs="PMingLiU"/>
      <w:b/>
      <w:bCs/>
      <w:sz w:val="24"/>
      <w:szCs w:val="24"/>
      <w:lang w:eastAsia="zh-TW"/>
    </w:rPr>
  </w:style>
  <w:style w:type="paragraph" w:customStyle="1" w:styleId="xl95">
    <w:name w:val="xl95"/>
    <w:basedOn w:val="Normal"/>
    <w:rsid w:val="00865142"/>
    <w:pPr>
      <w:pBdr>
        <w:top w:val="single" w:sz="4" w:space="0" w:color="auto"/>
        <w:left w:val="single" w:sz="4" w:space="0" w:color="auto"/>
        <w:bottom w:val="single" w:sz="4" w:space="0" w:color="auto"/>
        <w:right w:val="single" w:sz="4" w:space="0" w:color="auto"/>
      </w:pBdr>
      <w:shd w:val="clear" w:color="000000" w:fill="00CC00"/>
      <w:spacing w:before="100" w:beforeAutospacing="1" w:after="100" w:afterAutospacing="1" w:line="240" w:lineRule="auto"/>
      <w:jc w:val="center"/>
      <w:textAlignment w:val="center"/>
    </w:pPr>
    <w:rPr>
      <w:rFonts w:ascii="PMingLiU" w:eastAsia="PMingLiU" w:hAnsi="PMingLiU" w:cs="PMingLiU"/>
      <w:b/>
      <w:bCs/>
      <w:sz w:val="24"/>
      <w:szCs w:val="24"/>
      <w:lang w:eastAsia="zh-TW"/>
    </w:rPr>
  </w:style>
  <w:style w:type="paragraph" w:customStyle="1" w:styleId="xl96">
    <w:name w:val="xl96"/>
    <w:basedOn w:val="Normal"/>
    <w:rsid w:val="00865142"/>
    <w:pPr>
      <w:pBdr>
        <w:top w:val="single" w:sz="4" w:space="0" w:color="auto"/>
        <w:left w:val="single" w:sz="4" w:space="0" w:color="auto"/>
        <w:bottom w:val="single" w:sz="4" w:space="0" w:color="auto"/>
        <w:right w:val="single" w:sz="4" w:space="0" w:color="auto"/>
      </w:pBdr>
      <w:shd w:val="clear" w:color="000000" w:fill="00CC00"/>
      <w:spacing w:before="100" w:beforeAutospacing="1" w:after="100" w:afterAutospacing="1" w:line="240" w:lineRule="auto"/>
      <w:jc w:val="center"/>
      <w:textAlignment w:val="center"/>
    </w:pPr>
    <w:rPr>
      <w:rFonts w:ascii="PMingLiU" w:eastAsia="PMingLiU" w:hAnsi="PMingLiU" w:cs="PMingLiU"/>
      <w:b/>
      <w:bCs/>
      <w:sz w:val="24"/>
      <w:szCs w:val="24"/>
      <w:lang w:eastAsia="zh-TW"/>
    </w:rPr>
  </w:style>
  <w:style w:type="paragraph" w:customStyle="1" w:styleId="xl97">
    <w:name w:val="xl97"/>
    <w:basedOn w:val="Normal"/>
    <w:rsid w:val="00865142"/>
    <w:pPr>
      <w:pBdr>
        <w:top w:val="single" w:sz="4" w:space="0" w:color="auto"/>
        <w:left w:val="single" w:sz="4" w:space="0" w:color="auto"/>
        <w:bottom w:val="single" w:sz="4" w:space="0" w:color="auto"/>
        <w:right w:val="single" w:sz="4" w:space="0" w:color="auto"/>
      </w:pBdr>
      <w:shd w:val="clear" w:color="000000" w:fill="00CC00"/>
      <w:spacing w:before="100" w:beforeAutospacing="1" w:after="100" w:afterAutospacing="1" w:line="240" w:lineRule="auto"/>
      <w:jc w:val="center"/>
      <w:textAlignment w:val="center"/>
    </w:pPr>
    <w:rPr>
      <w:rFonts w:ascii="PMingLiU" w:eastAsia="PMingLiU" w:hAnsi="PMingLiU" w:cs="PMingLiU"/>
      <w:b/>
      <w:bCs/>
      <w:sz w:val="24"/>
      <w:szCs w:val="24"/>
      <w:lang w:eastAsia="zh-TW"/>
    </w:rPr>
  </w:style>
  <w:style w:type="paragraph" w:customStyle="1" w:styleId="xl98">
    <w:name w:val="xl98"/>
    <w:basedOn w:val="Normal"/>
    <w:rsid w:val="00865142"/>
    <w:pPr>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center"/>
    </w:pPr>
    <w:rPr>
      <w:rFonts w:ascii="PMingLiU" w:eastAsia="PMingLiU" w:hAnsi="PMingLiU" w:cs="PMingLiU"/>
      <w:b/>
      <w:bCs/>
      <w:sz w:val="24"/>
      <w:szCs w:val="24"/>
      <w:lang w:eastAsia="zh-TW"/>
    </w:rPr>
  </w:style>
  <w:style w:type="paragraph" w:customStyle="1" w:styleId="xl99">
    <w:name w:val="xl99"/>
    <w:basedOn w:val="Normal"/>
    <w:rsid w:val="00865142"/>
    <w:pPr>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line="240" w:lineRule="auto"/>
      <w:textAlignment w:val="center"/>
    </w:pPr>
    <w:rPr>
      <w:rFonts w:ascii="PMingLiU" w:eastAsia="PMingLiU" w:hAnsi="PMingLiU" w:cs="PMingLiU"/>
      <w:b/>
      <w:bCs/>
      <w:sz w:val="24"/>
      <w:szCs w:val="24"/>
      <w:lang w:eastAsia="zh-TW"/>
    </w:rPr>
  </w:style>
  <w:style w:type="paragraph" w:customStyle="1" w:styleId="xl100">
    <w:name w:val="xl100"/>
    <w:basedOn w:val="Normal"/>
    <w:rsid w:val="00865142"/>
    <w:pPr>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center"/>
    </w:pPr>
    <w:rPr>
      <w:rFonts w:ascii="PMingLiU" w:eastAsia="PMingLiU" w:hAnsi="PMingLiU" w:cs="PMingLiU"/>
      <w:b/>
      <w:bCs/>
      <w:sz w:val="24"/>
      <w:szCs w:val="24"/>
      <w:lang w:eastAsia="zh-TW"/>
    </w:rPr>
  </w:style>
  <w:style w:type="paragraph" w:customStyle="1" w:styleId="xl101">
    <w:name w:val="xl101"/>
    <w:basedOn w:val="Normal"/>
    <w:rsid w:val="00865142"/>
    <w:pPr>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center"/>
    </w:pPr>
    <w:rPr>
      <w:rFonts w:ascii="PMingLiU" w:eastAsia="PMingLiU" w:hAnsi="PMingLiU" w:cs="PMingLiU"/>
      <w:b/>
      <w:bCs/>
      <w:sz w:val="24"/>
      <w:szCs w:val="24"/>
      <w:lang w:eastAsia="zh-TW"/>
    </w:rPr>
  </w:style>
  <w:style w:type="paragraph" w:customStyle="1" w:styleId="xl102">
    <w:name w:val="xl102"/>
    <w:basedOn w:val="Normal"/>
    <w:rsid w:val="00865142"/>
    <w:pPr>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center"/>
    </w:pPr>
    <w:rPr>
      <w:rFonts w:ascii="PMingLiU" w:eastAsia="PMingLiU" w:hAnsi="PMingLiU" w:cs="PMingLiU"/>
      <w:b/>
      <w:bCs/>
      <w:sz w:val="24"/>
      <w:szCs w:val="24"/>
      <w:lang w:eastAsia="zh-TW"/>
    </w:rPr>
  </w:style>
  <w:style w:type="paragraph" w:customStyle="1" w:styleId="xl103">
    <w:name w:val="xl103"/>
    <w:basedOn w:val="Normal"/>
    <w:rsid w:val="00865142"/>
    <w:pPr>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center"/>
    </w:pPr>
    <w:rPr>
      <w:rFonts w:ascii="PMingLiU" w:eastAsia="PMingLiU" w:hAnsi="PMingLiU" w:cs="PMingLiU"/>
      <w:b/>
      <w:bCs/>
      <w:sz w:val="24"/>
      <w:szCs w:val="24"/>
      <w:lang w:eastAsia="zh-TW"/>
    </w:rPr>
  </w:style>
  <w:style w:type="paragraph" w:customStyle="1" w:styleId="xl104">
    <w:name w:val="xl104"/>
    <w:basedOn w:val="Normal"/>
    <w:rsid w:val="00865142"/>
    <w:pPr>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center"/>
    </w:pPr>
    <w:rPr>
      <w:rFonts w:ascii="PMingLiU" w:eastAsia="PMingLiU" w:hAnsi="PMingLiU" w:cs="PMingLiU"/>
      <w:b/>
      <w:bCs/>
      <w:sz w:val="24"/>
      <w:szCs w:val="24"/>
      <w:lang w:eastAsia="zh-TW"/>
    </w:rPr>
  </w:style>
  <w:style w:type="paragraph" w:customStyle="1" w:styleId="xl105">
    <w:name w:val="xl105"/>
    <w:basedOn w:val="Normal"/>
    <w:rsid w:val="00865142"/>
    <w:pPr>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center"/>
    </w:pPr>
    <w:rPr>
      <w:rFonts w:ascii="PMingLiU" w:eastAsia="PMingLiU" w:hAnsi="PMingLiU" w:cs="PMingLiU"/>
      <w:b/>
      <w:bCs/>
      <w:sz w:val="24"/>
      <w:szCs w:val="24"/>
      <w:lang w:eastAsia="zh-TW"/>
    </w:rPr>
  </w:style>
  <w:style w:type="paragraph" w:customStyle="1" w:styleId="xl106">
    <w:name w:val="xl106"/>
    <w:basedOn w:val="Normal"/>
    <w:rsid w:val="00865142"/>
    <w:pPr>
      <w:shd w:val="clear" w:color="000000" w:fill="538ED5"/>
      <w:spacing w:before="100" w:beforeAutospacing="1" w:after="100" w:afterAutospacing="1" w:line="240" w:lineRule="auto"/>
      <w:textAlignment w:val="top"/>
    </w:pPr>
    <w:rPr>
      <w:rFonts w:ascii="PMingLiU" w:eastAsia="PMingLiU" w:hAnsi="PMingLiU" w:cs="PMingLiU"/>
      <w:b/>
      <w:bCs/>
      <w:sz w:val="24"/>
      <w:szCs w:val="24"/>
      <w:lang w:eastAsia="zh-TW"/>
    </w:rPr>
  </w:style>
  <w:style w:type="paragraph" w:customStyle="1" w:styleId="xl107">
    <w:name w:val="xl107"/>
    <w:basedOn w:val="Normal"/>
    <w:rsid w:val="00865142"/>
    <w:pPr>
      <w:pBdr>
        <w:top w:val="single" w:sz="4" w:space="0" w:color="auto"/>
        <w:left w:val="single" w:sz="4" w:space="0" w:color="auto"/>
        <w:bottom w:val="single" w:sz="4" w:space="0" w:color="auto"/>
        <w:right w:val="single" w:sz="4" w:space="0" w:color="auto"/>
      </w:pBdr>
      <w:shd w:val="clear" w:color="000000" w:fill="996633"/>
      <w:spacing w:before="100" w:beforeAutospacing="1" w:after="100" w:afterAutospacing="1" w:line="240" w:lineRule="auto"/>
      <w:jc w:val="center"/>
      <w:textAlignment w:val="center"/>
    </w:pPr>
    <w:rPr>
      <w:rFonts w:ascii="PMingLiU" w:eastAsia="PMingLiU" w:hAnsi="PMingLiU" w:cs="PMingLiU"/>
      <w:b/>
      <w:bCs/>
      <w:sz w:val="24"/>
      <w:szCs w:val="24"/>
      <w:lang w:eastAsia="zh-TW"/>
    </w:rPr>
  </w:style>
  <w:style w:type="paragraph" w:customStyle="1" w:styleId="xl108">
    <w:name w:val="xl108"/>
    <w:basedOn w:val="Normal"/>
    <w:rsid w:val="00865142"/>
    <w:pPr>
      <w:pBdr>
        <w:top w:val="single" w:sz="4" w:space="0" w:color="auto"/>
        <w:left w:val="single" w:sz="4" w:space="0" w:color="auto"/>
        <w:bottom w:val="single" w:sz="4" w:space="0" w:color="auto"/>
        <w:right w:val="single" w:sz="4" w:space="0" w:color="auto"/>
      </w:pBdr>
      <w:shd w:val="clear" w:color="000000" w:fill="996633"/>
      <w:spacing w:before="100" w:beforeAutospacing="1" w:after="100" w:afterAutospacing="1" w:line="240" w:lineRule="auto"/>
      <w:textAlignment w:val="center"/>
    </w:pPr>
    <w:rPr>
      <w:rFonts w:ascii="PMingLiU" w:eastAsia="PMingLiU" w:hAnsi="PMingLiU" w:cs="PMingLiU"/>
      <w:b/>
      <w:bCs/>
      <w:sz w:val="24"/>
      <w:szCs w:val="24"/>
      <w:lang w:eastAsia="zh-TW"/>
    </w:rPr>
  </w:style>
  <w:style w:type="paragraph" w:customStyle="1" w:styleId="xl109">
    <w:name w:val="xl109"/>
    <w:basedOn w:val="Normal"/>
    <w:rsid w:val="00865142"/>
    <w:pPr>
      <w:pBdr>
        <w:top w:val="single" w:sz="4" w:space="0" w:color="auto"/>
        <w:left w:val="single" w:sz="4" w:space="0" w:color="auto"/>
        <w:bottom w:val="single" w:sz="4" w:space="0" w:color="auto"/>
        <w:right w:val="single" w:sz="4" w:space="0" w:color="auto"/>
      </w:pBdr>
      <w:shd w:val="clear" w:color="000000" w:fill="996633"/>
      <w:spacing w:before="100" w:beforeAutospacing="1" w:after="100" w:afterAutospacing="1" w:line="240" w:lineRule="auto"/>
      <w:jc w:val="center"/>
      <w:textAlignment w:val="center"/>
    </w:pPr>
    <w:rPr>
      <w:rFonts w:ascii="PMingLiU" w:eastAsia="PMingLiU" w:hAnsi="PMingLiU" w:cs="PMingLiU"/>
      <w:b/>
      <w:bCs/>
      <w:sz w:val="24"/>
      <w:szCs w:val="24"/>
      <w:lang w:eastAsia="zh-TW"/>
    </w:rPr>
  </w:style>
  <w:style w:type="paragraph" w:customStyle="1" w:styleId="xl110">
    <w:name w:val="xl110"/>
    <w:basedOn w:val="Normal"/>
    <w:rsid w:val="00865142"/>
    <w:pPr>
      <w:pBdr>
        <w:top w:val="single" w:sz="4" w:space="0" w:color="auto"/>
        <w:left w:val="single" w:sz="4" w:space="0" w:color="auto"/>
        <w:bottom w:val="single" w:sz="4" w:space="0" w:color="auto"/>
        <w:right w:val="single" w:sz="4" w:space="0" w:color="auto"/>
      </w:pBdr>
      <w:shd w:val="clear" w:color="000000" w:fill="996633"/>
      <w:spacing w:before="100" w:beforeAutospacing="1" w:after="100" w:afterAutospacing="1" w:line="240" w:lineRule="auto"/>
      <w:jc w:val="center"/>
      <w:textAlignment w:val="center"/>
    </w:pPr>
    <w:rPr>
      <w:rFonts w:ascii="PMingLiU" w:eastAsia="PMingLiU" w:hAnsi="PMingLiU" w:cs="PMingLiU"/>
      <w:b/>
      <w:bCs/>
      <w:sz w:val="24"/>
      <w:szCs w:val="24"/>
      <w:lang w:eastAsia="zh-TW"/>
    </w:rPr>
  </w:style>
  <w:style w:type="paragraph" w:customStyle="1" w:styleId="xl111">
    <w:name w:val="xl111"/>
    <w:basedOn w:val="Normal"/>
    <w:rsid w:val="00865142"/>
    <w:pPr>
      <w:pBdr>
        <w:top w:val="single" w:sz="4" w:space="0" w:color="auto"/>
        <w:left w:val="single" w:sz="4" w:space="0" w:color="auto"/>
        <w:bottom w:val="single" w:sz="4" w:space="0" w:color="auto"/>
        <w:right w:val="single" w:sz="4" w:space="0" w:color="auto"/>
      </w:pBdr>
      <w:shd w:val="clear" w:color="000000" w:fill="996633"/>
      <w:spacing w:before="100" w:beforeAutospacing="1" w:after="100" w:afterAutospacing="1" w:line="240" w:lineRule="auto"/>
      <w:jc w:val="center"/>
      <w:textAlignment w:val="center"/>
    </w:pPr>
    <w:rPr>
      <w:rFonts w:ascii="PMingLiU" w:eastAsia="PMingLiU" w:hAnsi="PMingLiU" w:cs="PMingLiU"/>
      <w:b/>
      <w:bCs/>
      <w:sz w:val="24"/>
      <w:szCs w:val="24"/>
      <w:lang w:eastAsia="zh-TW"/>
    </w:rPr>
  </w:style>
  <w:style w:type="paragraph" w:customStyle="1" w:styleId="xl112">
    <w:name w:val="xl112"/>
    <w:basedOn w:val="Normal"/>
    <w:rsid w:val="00865142"/>
    <w:pPr>
      <w:pBdr>
        <w:top w:val="single" w:sz="4" w:space="0" w:color="auto"/>
        <w:left w:val="single" w:sz="4" w:space="0" w:color="auto"/>
        <w:bottom w:val="single" w:sz="4" w:space="0" w:color="auto"/>
        <w:right w:val="single" w:sz="4" w:space="0" w:color="auto"/>
      </w:pBdr>
      <w:shd w:val="clear" w:color="000000" w:fill="996633"/>
      <w:spacing w:before="100" w:beforeAutospacing="1" w:after="100" w:afterAutospacing="1" w:line="240" w:lineRule="auto"/>
      <w:jc w:val="center"/>
      <w:textAlignment w:val="center"/>
    </w:pPr>
    <w:rPr>
      <w:rFonts w:ascii="PMingLiU" w:eastAsia="PMingLiU" w:hAnsi="PMingLiU" w:cs="PMingLiU"/>
      <w:b/>
      <w:bCs/>
      <w:sz w:val="24"/>
      <w:szCs w:val="24"/>
      <w:lang w:eastAsia="zh-TW"/>
    </w:rPr>
  </w:style>
  <w:style w:type="paragraph" w:customStyle="1" w:styleId="xl113">
    <w:name w:val="xl113"/>
    <w:basedOn w:val="Normal"/>
    <w:rsid w:val="00865142"/>
    <w:pPr>
      <w:pBdr>
        <w:top w:val="single" w:sz="4" w:space="0" w:color="auto"/>
        <w:left w:val="single" w:sz="4" w:space="0" w:color="auto"/>
        <w:bottom w:val="single" w:sz="4" w:space="0" w:color="auto"/>
        <w:right w:val="single" w:sz="4" w:space="0" w:color="auto"/>
      </w:pBdr>
      <w:shd w:val="clear" w:color="000000" w:fill="FFFF99"/>
      <w:spacing w:before="100" w:beforeAutospacing="1" w:after="100" w:afterAutospacing="1" w:line="240" w:lineRule="auto"/>
      <w:jc w:val="center"/>
      <w:textAlignment w:val="center"/>
    </w:pPr>
    <w:rPr>
      <w:rFonts w:ascii="PMingLiU" w:eastAsia="PMingLiU" w:hAnsi="PMingLiU" w:cs="PMingLiU"/>
      <w:b/>
      <w:bCs/>
      <w:sz w:val="24"/>
      <w:szCs w:val="24"/>
      <w:lang w:eastAsia="zh-TW"/>
    </w:rPr>
  </w:style>
  <w:style w:type="paragraph" w:customStyle="1" w:styleId="xl114">
    <w:name w:val="xl114"/>
    <w:basedOn w:val="Normal"/>
    <w:rsid w:val="00865142"/>
    <w:pPr>
      <w:pBdr>
        <w:top w:val="single" w:sz="4" w:space="0" w:color="auto"/>
        <w:left w:val="single" w:sz="4" w:space="0" w:color="auto"/>
        <w:bottom w:val="single" w:sz="4" w:space="0" w:color="auto"/>
        <w:right w:val="single" w:sz="4" w:space="0" w:color="auto"/>
      </w:pBdr>
      <w:shd w:val="clear" w:color="000000" w:fill="FFFF99"/>
      <w:spacing w:before="100" w:beforeAutospacing="1" w:after="100" w:afterAutospacing="1" w:line="240" w:lineRule="auto"/>
      <w:textAlignment w:val="center"/>
    </w:pPr>
    <w:rPr>
      <w:rFonts w:ascii="PMingLiU" w:eastAsia="PMingLiU" w:hAnsi="PMingLiU" w:cs="PMingLiU"/>
      <w:b/>
      <w:bCs/>
      <w:sz w:val="24"/>
      <w:szCs w:val="24"/>
      <w:lang w:eastAsia="zh-TW"/>
    </w:rPr>
  </w:style>
  <w:style w:type="paragraph" w:customStyle="1" w:styleId="xl115">
    <w:name w:val="xl115"/>
    <w:basedOn w:val="Normal"/>
    <w:rsid w:val="00865142"/>
    <w:pPr>
      <w:pBdr>
        <w:top w:val="single" w:sz="4" w:space="0" w:color="auto"/>
        <w:left w:val="single" w:sz="4" w:space="0" w:color="auto"/>
        <w:bottom w:val="single" w:sz="4" w:space="0" w:color="auto"/>
        <w:right w:val="single" w:sz="4" w:space="0" w:color="auto"/>
      </w:pBdr>
      <w:shd w:val="clear" w:color="000000" w:fill="FFFF99"/>
      <w:spacing w:before="100" w:beforeAutospacing="1" w:after="100" w:afterAutospacing="1" w:line="240" w:lineRule="auto"/>
      <w:jc w:val="center"/>
      <w:textAlignment w:val="center"/>
    </w:pPr>
    <w:rPr>
      <w:rFonts w:ascii="PMingLiU" w:eastAsia="PMingLiU" w:hAnsi="PMingLiU" w:cs="PMingLiU"/>
      <w:b/>
      <w:bCs/>
      <w:sz w:val="24"/>
      <w:szCs w:val="24"/>
      <w:lang w:eastAsia="zh-TW"/>
    </w:rPr>
  </w:style>
  <w:style w:type="paragraph" w:customStyle="1" w:styleId="xl116">
    <w:name w:val="xl116"/>
    <w:basedOn w:val="Normal"/>
    <w:rsid w:val="00865142"/>
    <w:pPr>
      <w:pBdr>
        <w:top w:val="single" w:sz="4" w:space="0" w:color="auto"/>
        <w:left w:val="single" w:sz="4" w:space="0" w:color="auto"/>
        <w:bottom w:val="single" w:sz="4" w:space="0" w:color="auto"/>
        <w:right w:val="single" w:sz="4" w:space="0" w:color="auto"/>
      </w:pBdr>
      <w:shd w:val="clear" w:color="000000" w:fill="FFFF99"/>
      <w:spacing w:before="100" w:beforeAutospacing="1" w:after="100" w:afterAutospacing="1" w:line="240" w:lineRule="auto"/>
      <w:jc w:val="center"/>
      <w:textAlignment w:val="center"/>
    </w:pPr>
    <w:rPr>
      <w:rFonts w:ascii="PMingLiU" w:eastAsia="PMingLiU" w:hAnsi="PMingLiU" w:cs="PMingLiU"/>
      <w:b/>
      <w:bCs/>
      <w:sz w:val="24"/>
      <w:szCs w:val="24"/>
      <w:lang w:eastAsia="zh-TW"/>
    </w:rPr>
  </w:style>
  <w:style w:type="paragraph" w:customStyle="1" w:styleId="xl117">
    <w:name w:val="xl117"/>
    <w:basedOn w:val="Normal"/>
    <w:rsid w:val="00865142"/>
    <w:pPr>
      <w:pBdr>
        <w:top w:val="single" w:sz="4" w:space="0" w:color="auto"/>
        <w:left w:val="single" w:sz="4" w:space="0" w:color="auto"/>
        <w:bottom w:val="single" w:sz="4" w:space="0" w:color="auto"/>
        <w:right w:val="single" w:sz="4" w:space="0" w:color="auto"/>
      </w:pBdr>
      <w:shd w:val="clear" w:color="000000" w:fill="FFFF99"/>
      <w:spacing w:before="100" w:beforeAutospacing="1" w:after="100" w:afterAutospacing="1" w:line="240" w:lineRule="auto"/>
      <w:jc w:val="center"/>
      <w:textAlignment w:val="center"/>
    </w:pPr>
    <w:rPr>
      <w:rFonts w:ascii="PMingLiU" w:eastAsia="PMingLiU" w:hAnsi="PMingLiU" w:cs="PMingLiU"/>
      <w:b/>
      <w:bCs/>
      <w:sz w:val="24"/>
      <w:szCs w:val="24"/>
      <w:lang w:eastAsia="zh-TW"/>
    </w:rPr>
  </w:style>
  <w:style w:type="paragraph" w:customStyle="1" w:styleId="xl118">
    <w:name w:val="xl118"/>
    <w:basedOn w:val="Normal"/>
    <w:rsid w:val="00865142"/>
    <w:pPr>
      <w:pBdr>
        <w:top w:val="single" w:sz="4" w:space="0" w:color="auto"/>
        <w:left w:val="single" w:sz="4" w:space="0" w:color="auto"/>
        <w:bottom w:val="single" w:sz="4" w:space="0" w:color="auto"/>
        <w:right w:val="single" w:sz="4" w:space="0" w:color="auto"/>
      </w:pBdr>
      <w:shd w:val="clear" w:color="000000" w:fill="FFFF99"/>
      <w:spacing w:before="100" w:beforeAutospacing="1" w:after="100" w:afterAutospacing="1" w:line="240" w:lineRule="auto"/>
      <w:jc w:val="center"/>
      <w:textAlignment w:val="center"/>
    </w:pPr>
    <w:rPr>
      <w:rFonts w:ascii="PMingLiU" w:eastAsia="PMingLiU" w:hAnsi="PMingLiU" w:cs="PMingLiU"/>
      <w:b/>
      <w:bCs/>
      <w:sz w:val="24"/>
      <w:szCs w:val="24"/>
      <w:lang w:eastAsia="zh-TW"/>
    </w:rPr>
  </w:style>
  <w:style w:type="paragraph" w:customStyle="1" w:styleId="xl119">
    <w:name w:val="xl119"/>
    <w:basedOn w:val="Normal"/>
    <w:rsid w:val="00865142"/>
    <w:pPr>
      <w:pBdr>
        <w:top w:val="single" w:sz="4" w:space="0" w:color="auto"/>
        <w:left w:val="single" w:sz="4" w:space="0" w:color="auto"/>
        <w:bottom w:val="single" w:sz="4" w:space="0" w:color="auto"/>
        <w:right w:val="single" w:sz="4" w:space="0" w:color="auto"/>
      </w:pBdr>
      <w:shd w:val="clear" w:color="000000" w:fill="339933"/>
      <w:spacing w:before="100" w:beforeAutospacing="1" w:after="100" w:afterAutospacing="1" w:line="240" w:lineRule="auto"/>
      <w:jc w:val="center"/>
      <w:textAlignment w:val="center"/>
    </w:pPr>
    <w:rPr>
      <w:rFonts w:ascii="PMingLiU" w:eastAsia="PMingLiU" w:hAnsi="PMingLiU" w:cs="PMingLiU"/>
      <w:b/>
      <w:bCs/>
      <w:sz w:val="24"/>
      <w:szCs w:val="24"/>
      <w:lang w:eastAsia="zh-TW"/>
    </w:rPr>
  </w:style>
  <w:style w:type="paragraph" w:customStyle="1" w:styleId="xl120">
    <w:name w:val="xl120"/>
    <w:basedOn w:val="Normal"/>
    <w:rsid w:val="00865142"/>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PMingLiU" w:eastAsia="PMingLiU" w:hAnsi="PMingLiU" w:cs="PMingLiU"/>
      <w:b/>
      <w:bCs/>
      <w:i/>
      <w:iCs/>
      <w:sz w:val="24"/>
      <w:szCs w:val="24"/>
      <w:lang w:eastAsia="zh-TW"/>
    </w:rPr>
  </w:style>
  <w:style w:type="paragraph" w:customStyle="1" w:styleId="xl121">
    <w:name w:val="xl121"/>
    <w:basedOn w:val="Normal"/>
    <w:rsid w:val="00865142"/>
    <w:pPr>
      <w:pBdr>
        <w:top w:val="single" w:sz="4" w:space="0" w:color="auto"/>
        <w:left w:val="single" w:sz="4" w:space="0" w:color="auto"/>
        <w:bottom w:val="single" w:sz="4" w:space="0" w:color="auto"/>
        <w:right w:val="single" w:sz="4" w:space="0" w:color="auto"/>
      </w:pBdr>
      <w:shd w:val="clear" w:color="000000" w:fill="00B0F0"/>
      <w:spacing w:before="100" w:beforeAutospacing="1" w:after="100" w:afterAutospacing="1" w:line="240" w:lineRule="auto"/>
      <w:jc w:val="right"/>
      <w:textAlignment w:val="center"/>
    </w:pPr>
    <w:rPr>
      <w:rFonts w:ascii="PMingLiU" w:eastAsia="PMingLiU" w:hAnsi="PMingLiU" w:cs="PMingLiU"/>
      <w:b/>
      <w:bCs/>
      <w:i/>
      <w:iCs/>
      <w:sz w:val="24"/>
      <w:szCs w:val="24"/>
      <w:lang w:eastAsia="zh-TW"/>
    </w:rPr>
  </w:style>
  <w:style w:type="paragraph" w:customStyle="1" w:styleId="xl122">
    <w:name w:val="xl122"/>
    <w:basedOn w:val="Normal"/>
    <w:rsid w:val="00865142"/>
    <w:pPr>
      <w:pBdr>
        <w:top w:val="single" w:sz="4" w:space="0" w:color="auto"/>
        <w:left w:val="single" w:sz="4" w:space="0" w:color="auto"/>
        <w:bottom w:val="single" w:sz="4" w:space="0" w:color="auto"/>
        <w:right w:val="single" w:sz="4" w:space="0" w:color="auto"/>
      </w:pBdr>
      <w:shd w:val="clear" w:color="000000" w:fill="00B0F0"/>
      <w:spacing w:before="100" w:beforeAutospacing="1" w:after="100" w:afterAutospacing="1" w:line="240" w:lineRule="auto"/>
      <w:jc w:val="center"/>
      <w:textAlignment w:val="center"/>
    </w:pPr>
    <w:rPr>
      <w:rFonts w:ascii="PMingLiU" w:eastAsia="PMingLiU" w:hAnsi="PMingLiU" w:cs="PMingLiU"/>
      <w:b/>
      <w:bCs/>
      <w:sz w:val="24"/>
      <w:szCs w:val="24"/>
      <w:lang w:eastAsia="zh-TW"/>
    </w:rPr>
  </w:style>
  <w:style w:type="paragraph" w:customStyle="1" w:styleId="xl123">
    <w:name w:val="xl123"/>
    <w:basedOn w:val="Normal"/>
    <w:rsid w:val="00865142"/>
    <w:pPr>
      <w:pBdr>
        <w:top w:val="single" w:sz="4" w:space="0" w:color="auto"/>
        <w:left w:val="single" w:sz="4" w:space="0" w:color="auto"/>
        <w:bottom w:val="single" w:sz="4" w:space="0" w:color="auto"/>
        <w:right w:val="single" w:sz="4" w:space="0" w:color="auto"/>
      </w:pBdr>
      <w:shd w:val="clear" w:color="000000" w:fill="00B0F0"/>
      <w:spacing w:before="100" w:beforeAutospacing="1" w:after="100" w:afterAutospacing="1" w:line="240" w:lineRule="auto"/>
      <w:jc w:val="center"/>
      <w:textAlignment w:val="center"/>
    </w:pPr>
    <w:rPr>
      <w:rFonts w:ascii="PMingLiU" w:eastAsia="PMingLiU" w:hAnsi="PMingLiU" w:cs="PMingLiU"/>
      <w:b/>
      <w:bCs/>
      <w:sz w:val="24"/>
      <w:szCs w:val="24"/>
      <w:lang w:eastAsia="zh-TW"/>
    </w:rPr>
  </w:style>
  <w:style w:type="paragraph" w:customStyle="1" w:styleId="contenttext">
    <w:name w:val="content text"/>
    <w:basedOn w:val="Normal"/>
    <w:rsid w:val="00865142"/>
    <w:pPr>
      <w:widowControl w:val="0"/>
      <w:autoSpaceDE w:val="0"/>
      <w:autoSpaceDN w:val="0"/>
      <w:adjustRightInd w:val="0"/>
      <w:spacing w:after="0" w:line="288" w:lineRule="auto"/>
      <w:textAlignment w:val="center"/>
    </w:pPr>
    <w:rPr>
      <w:rFonts w:ascii="Arial" w:eastAsia="PMingLiU" w:hAnsi="Arial" w:cs="Arial"/>
      <w:b/>
      <w:bCs/>
      <w:color w:val="000000"/>
      <w:sz w:val="24"/>
      <w:szCs w:val="24"/>
      <w:lang w:val="en-GB" w:eastAsia="zh-TW"/>
    </w:rPr>
  </w:style>
  <w:style w:type="paragraph" w:customStyle="1" w:styleId="Pa11">
    <w:name w:val="Pa11"/>
    <w:basedOn w:val="Normal"/>
    <w:next w:val="Normal"/>
    <w:rsid w:val="00865142"/>
    <w:pPr>
      <w:widowControl w:val="0"/>
      <w:autoSpaceDE w:val="0"/>
      <w:autoSpaceDN w:val="0"/>
      <w:adjustRightInd w:val="0"/>
      <w:spacing w:after="0" w:line="241" w:lineRule="atLeast"/>
    </w:pPr>
    <w:rPr>
      <w:rFonts w:ascii="Arial" w:eastAsia="PMingLiU" w:hAnsi="Arial" w:cs="Arial"/>
      <w:sz w:val="24"/>
      <w:szCs w:val="24"/>
      <w:lang w:eastAsia="zh-TW"/>
    </w:rPr>
  </w:style>
  <w:style w:type="character" w:customStyle="1" w:styleId="A8">
    <w:name w:val="A8"/>
    <w:rsid w:val="00865142"/>
    <w:rPr>
      <w:i/>
      <w:iCs/>
      <w:color w:val="000000"/>
      <w:sz w:val="22"/>
      <w:szCs w:val="22"/>
    </w:rPr>
  </w:style>
  <w:style w:type="paragraph" w:customStyle="1" w:styleId="Pa7">
    <w:name w:val="Pa7"/>
    <w:basedOn w:val="Normal"/>
    <w:next w:val="Normal"/>
    <w:rsid w:val="00865142"/>
    <w:pPr>
      <w:widowControl w:val="0"/>
      <w:autoSpaceDE w:val="0"/>
      <w:autoSpaceDN w:val="0"/>
      <w:adjustRightInd w:val="0"/>
      <w:spacing w:after="0" w:line="201" w:lineRule="atLeast"/>
    </w:pPr>
    <w:rPr>
      <w:rFonts w:ascii="Arial" w:eastAsia="PMingLiU" w:hAnsi="Arial" w:cs="Arial"/>
      <w:sz w:val="24"/>
      <w:szCs w:val="24"/>
      <w:lang w:eastAsia="zh-TW"/>
    </w:rPr>
  </w:style>
  <w:style w:type="character" w:customStyle="1" w:styleId="A4">
    <w:name w:val="A4"/>
    <w:rsid w:val="00865142"/>
    <w:rPr>
      <w:b/>
      <w:bCs/>
      <w:color w:val="000000"/>
      <w:sz w:val="28"/>
      <w:szCs w:val="28"/>
    </w:rPr>
  </w:style>
  <w:style w:type="paragraph" w:customStyle="1" w:styleId="Pa9">
    <w:name w:val="Pa9"/>
    <w:basedOn w:val="Normal"/>
    <w:next w:val="Normal"/>
    <w:rsid w:val="00865142"/>
    <w:pPr>
      <w:widowControl w:val="0"/>
      <w:autoSpaceDE w:val="0"/>
      <w:autoSpaceDN w:val="0"/>
      <w:adjustRightInd w:val="0"/>
      <w:spacing w:after="0" w:line="241" w:lineRule="atLeast"/>
    </w:pPr>
    <w:rPr>
      <w:rFonts w:ascii="Arial" w:eastAsia="PMingLiU" w:hAnsi="Arial" w:cs="Arial"/>
      <w:sz w:val="24"/>
      <w:szCs w:val="24"/>
      <w:lang w:eastAsia="zh-TW"/>
    </w:rPr>
  </w:style>
  <w:style w:type="character" w:customStyle="1" w:styleId="A17">
    <w:name w:val="A17"/>
    <w:rsid w:val="00865142"/>
    <w:rPr>
      <w:color w:val="000000"/>
      <w:sz w:val="22"/>
      <w:szCs w:val="22"/>
    </w:rPr>
  </w:style>
  <w:style w:type="paragraph" w:customStyle="1" w:styleId="Pa5">
    <w:name w:val="Pa5"/>
    <w:basedOn w:val="Normal"/>
    <w:next w:val="Normal"/>
    <w:rsid w:val="00865142"/>
    <w:pPr>
      <w:widowControl w:val="0"/>
      <w:autoSpaceDE w:val="0"/>
      <w:autoSpaceDN w:val="0"/>
      <w:adjustRightInd w:val="0"/>
      <w:spacing w:after="0" w:line="201" w:lineRule="atLeast"/>
    </w:pPr>
    <w:rPr>
      <w:rFonts w:ascii="Arial" w:eastAsia="PMingLiU" w:hAnsi="Arial" w:cs="Arial"/>
      <w:sz w:val="24"/>
      <w:szCs w:val="24"/>
      <w:lang w:eastAsia="zh-TW"/>
    </w:rPr>
  </w:style>
  <w:style w:type="character" w:customStyle="1" w:styleId="A5">
    <w:name w:val="A5"/>
    <w:rsid w:val="00865142"/>
    <w:rPr>
      <w:color w:val="000000"/>
    </w:rPr>
  </w:style>
  <w:style w:type="paragraph" w:customStyle="1" w:styleId="Pa22">
    <w:name w:val="Pa22"/>
    <w:basedOn w:val="Normal"/>
    <w:next w:val="Normal"/>
    <w:rsid w:val="00865142"/>
    <w:pPr>
      <w:widowControl w:val="0"/>
      <w:autoSpaceDE w:val="0"/>
      <w:autoSpaceDN w:val="0"/>
      <w:adjustRightInd w:val="0"/>
      <w:spacing w:after="0" w:line="201" w:lineRule="atLeast"/>
    </w:pPr>
    <w:rPr>
      <w:rFonts w:ascii="Arial" w:eastAsia="PMingLiU" w:hAnsi="Arial" w:cs="Arial"/>
      <w:sz w:val="24"/>
      <w:szCs w:val="24"/>
      <w:lang w:eastAsia="zh-TW"/>
    </w:rPr>
  </w:style>
  <w:style w:type="character" w:customStyle="1" w:styleId="A3">
    <w:name w:val="A3"/>
    <w:rsid w:val="00865142"/>
    <w:rPr>
      <w:b/>
      <w:bCs/>
      <w:color w:val="000000"/>
      <w:sz w:val="32"/>
      <w:szCs w:val="32"/>
    </w:rPr>
  </w:style>
  <w:style w:type="paragraph" w:customStyle="1" w:styleId="Pa3">
    <w:name w:val="Pa3"/>
    <w:basedOn w:val="Normal"/>
    <w:next w:val="Normal"/>
    <w:rsid w:val="00865142"/>
    <w:pPr>
      <w:widowControl w:val="0"/>
      <w:autoSpaceDE w:val="0"/>
      <w:autoSpaceDN w:val="0"/>
      <w:adjustRightInd w:val="0"/>
      <w:spacing w:after="0" w:line="241" w:lineRule="atLeast"/>
    </w:pPr>
    <w:rPr>
      <w:rFonts w:ascii="Arial" w:eastAsia="PMingLiU" w:hAnsi="Arial" w:cs="Arial"/>
      <w:sz w:val="24"/>
      <w:szCs w:val="24"/>
      <w:lang w:eastAsia="zh-TW"/>
    </w:rPr>
  </w:style>
  <w:style w:type="paragraph" w:customStyle="1" w:styleId="Pa31">
    <w:name w:val="Pa31"/>
    <w:basedOn w:val="Normal"/>
    <w:next w:val="Normal"/>
    <w:rsid w:val="00865142"/>
    <w:pPr>
      <w:widowControl w:val="0"/>
      <w:autoSpaceDE w:val="0"/>
      <w:autoSpaceDN w:val="0"/>
      <w:adjustRightInd w:val="0"/>
      <w:spacing w:after="0" w:line="201" w:lineRule="atLeast"/>
    </w:pPr>
    <w:rPr>
      <w:rFonts w:ascii="Arial" w:eastAsia="PMingLiU" w:hAnsi="Arial" w:cs="Arial"/>
      <w:sz w:val="24"/>
      <w:szCs w:val="24"/>
      <w:lang w:eastAsia="zh-TW"/>
    </w:rPr>
  </w:style>
  <w:style w:type="paragraph" w:customStyle="1" w:styleId="Pa10">
    <w:name w:val="Pa10"/>
    <w:basedOn w:val="Normal"/>
    <w:next w:val="Normal"/>
    <w:rsid w:val="00865142"/>
    <w:pPr>
      <w:widowControl w:val="0"/>
      <w:autoSpaceDE w:val="0"/>
      <w:autoSpaceDN w:val="0"/>
      <w:adjustRightInd w:val="0"/>
      <w:spacing w:after="0" w:line="241" w:lineRule="atLeast"/>
    </w:pPr>
    <w:rPr>
      <w:rFonts w:ascii="Arial" w:eastAsia="PMingLiU" w:hAnsi="Arial" w:cs="Arial"/>
      <w:sz w:val="24"/>
      <w:szCs w:val="24"/>
      <w:lang w:eastAsia="zh-TW"/>
    </w:rPr>
  </w:style>
  <w:style w:type="character" w:customStyle="1" w:styleId="A6">
    <w:name w:val="A6"/>
    <w:rsid w:val="00865142"/>
    <w:rPr>
      <w:color w:val="000000"/>
      <w:sz w:val="22"/>
      <w:szCs w:val="22"/>
    </w:rPr>
  </w:style>
  <w:style w:type="paragraph" w:customStyle="1" w:styleId="Pa18">
    <w:name w:val="Pa18"/>
    <w:basedOn w:val="Normal"/>
    <w:next w:val="Normal"/>
    <w:rsid w:val="00865142"/>
    <w:pPr>
      <w:widowControl w:val="0"/>
      <w:autoSpaceDE w:val="0"/>
      <w:autoSpaceDN w:val="0"/>
      <w:adjustRightInd w:val="0"/>
      <w:spacing w:after="0" w:line="241" w:lineRule="atLeast"/>
    </w:pPr>
    <w:rPr>
      <w:rFonts w:ascii="Arial" w:eastAsia="PMingLiU" w:hAnsi="Arial" w:cs="Arial"/>
      <w:sz w:val="24"/>
      <w:szCs w:val="24"/>
      <w:lang w:eastAsia="zh-TW"/>
    </w:rPr>
  </w:style>
  <w:style w:type="character" w:customStyle="1" w:styleId="A7">
    <w:name w:val="A7"/>
    <w:rsid w:val="00865142"/>
    <w:rPr>
      <w:color w:val="000000"/>
      <w:sz w:val="22"/>
      <w:szCs w:val="22"/>
    </w:rPr>
  </w:style>
  <w:style w:type="paragraph" w:customStyle="1" w:styleId="Pa8">
    <w:name w:val="Pa8"/>
    <w:basedOn w:val="Normal"/>
    <w:next w:val="Normal"/>
    <w:rsid w:val="00865142"/>
    <w:pPr>
      <w:widowControl w:val="0"/>
      <w:autoSpaceDE w:val="0"/>
      <w:autoSpaceDN w:val="0"/>
      <w:adjustRightInd w:val="0"/>
      <w:spacing w:after="0" w:line="241" w:lineRule="atLeast"/>
    </w:pPr>
    <w:rPr>
      <w:rFonts w:ascii="Arial" w:eastAsia="PMingLiU" w:hAnsi="Arial" w:cs="Arial"/>
      <w:sz w:val="24"/>
      <w:szCs w:val="24"/>
      <w:lang w:eastAsia="zh-TW"/>
    </w:rPr>
  </w:style>
  <w:style w:type="character" w:customStyle="1" w:styleId="A9">
    <w:name w:val="A9"/>
    <w:rsid w:val="00865142"/>
    <w:rPr>
      <w:color w:val="000000"/>
      <w:sz w:val="20"/>
      <w:szCs w:val="20"/>
    </w:rPr>
  </w:style>
  <w:style w:type="paragraph" w:customStyle="1" w:styleId="Pa19">
    <w:name w:val="Pa19"/>
    <w:basedOn w:val="Normal"/>
    <w:next w:val="Normal"/>
    <w:rsid w:val="00865142"/>
    <w:pPr>
      <w:widowControl w:val="0"/>
      <w:autoSpaceDE w:val="0"/>
      <w:autoSpaceDN w:val="0"/>
      <w:adjustRightInd w:val="0"/>
      <w:spacing w:after="0" w:line="241" w:lineRule="atLeast"/>
    </w:pPr>
    <w:rPr>
      <w:rFonts w:ascii="Century Gothic" w:eastAsia="PMingLiU" w:hAnsi="Century Gothic"/>
      <w:sz w:val="24"/>
      <w:szCs w:val="24"/>
      <w:lang w:eastAsia="zh-TW"/>
    </w:rPr>
  </w:style>
  <w:style w:type="paragraph" w:customStyle="1" w:styleId="ContentTextReport">
    <w:name w:val="Content Text (Report)"/>
    <w:basedOn w:val="Normal"/>
    <w:rsid w:val="00865142"/>
    <w:pPr>
      <w:widowControl w:val="0"/>
      <w:autoSpaceDE w:val="0"/>
      <w:autoSpaceDN w:val="0"/>
      <w:adjustRightInd w:val="0"/>
      <w:spacing w:after="0" w:line="240" w:lineRule="atLeast"/>
      <w:textAlignment w:val="center"/>
    </w:pPr>
    <w:rPr>
      <w:rFonts w:ascii="Arial" w:eastAsia="PMingLiU" w:hAnsi="Arial" w:cs="Arial"/>
      <w:color w:val="000000"/>
      <w:sz w:val="20"/>
      <w:szCs w:val="20"/>
      <w:lang w:eastAsia="zh-TW"/>
    </w:rPr>
  </w:style>
  <w:style w:type="paragraph" w:customStyle="1" w:styleId="subtitle">
    <w:name w:val="sub title"/>
    <w:basedOn w:val="contenttext"/>
    <w:rsid w:val="00865142"/>
    <w:rPr>
      <w:rFonts w:ascii="Century Gothic" w:hAnsi="Century Gothic" w:cs="Century Gothic"/>
      <w:color w:val="00ADEF"/>
    </w:rPr>
  </w:style>
  <w:style w:type="paragraph" w:customStyle="1" w:styleId="subheading">
    <w:name w:val="sub heading"/>
    <w:basedOn w:val="NoParagraphStyle"/>
    <w:rsid w:val="00865142"/>
    <w:pPr>
      <w:spacing w:line="280" w:lineRule="atLeast"/>
    </w:pPr>
    <w:rPr>
      <w:b/>
      <w:bCs/>
      <w:sz w:val="22"/>
      <w:szCs w:val="22"/>
      <w:lang w:val="en-US"/>
    </w:rPr>
  </w:style>
  <w:style w:type="paragraph" w:customStyle="1" w:styleId="ContentText0">
    <w:name w:val="Content Text"/>
    <w:basedOn w:val="Normal"/>
    <w:rsid w:val="00865142"/>
    <w:pPr>
      <w:widowControl w:val="0"/>
      <w:autoSpaceDE w:val="0"/>
      <w:autoSpaceDN w:val="0"/>
      <w:adjustRightInd w:val="0"/>
      <w:spacing w:after="0" w:line="288" w:lineRule="auto"/>
      <w:textAlignment w:val="center"/>
    </w:pPr>
    <w:rPr>
      <w:rFonts w:ascii="Arial" w:eastAsia="PMingLiU" w:hAnsi="Arial" w:cs="Arial"/>
      <w:color w:val="000000"/>
      <w:sz w:val="24"/>
      <w:szCs w:val="24"/>
      <w:lang w:val="en-GB" w:eastAsia="zh-TW"/>
    </w:rPr>
  </w:style>
  <w:style w:type="paragraph" w:customStyle="1" w:styleId="mainbodytext">
    <w:name w:val="mainbody text"/>
    <w:basedOn w:val="NoParagraphStyle"/>
    <w:rsid w:val="00865142"/>
    <w:rPr>
      <w:sz w:val="20"/>
      <w:szCs w:val="20"/>
    </w:rPr>
  </w:style>
  <w:style w:type="paragraph" w:styleId="CommentText">
    <w:name w:val="annotation text"/>
    <w:basedOn w:val="Normal"/>
    <w:link w:val="CommentTextChar"/>
    <w:semiHidden/>
    <w:rsid w:val="00865142"/>
    <w:pPr>
      <w:spacing w:after="0" w:line="240" w:lineRule="auto"/>
    </w:pPr>
    <w:rPr>
      <w:rFonts w:ascii="Times New Roman" w:eastAsia="PMingLiU" w:hAnsi="Times New Roman"/>
      <w:sz w:val="20"/>
      <w:szCs w:val="20"/>
      <w:lang w:val="en-GB" w:eastAsia="x-none"/>
    </w:rPr>
  </w:style>
  <w:style w:type="character" w:customStyle="1" w:styleId="CommentTextChar">
    <w:name w:val="Comment Text Char"/>
    <w:link w:val="CommentText"/>
    <w:semiHidden/>
    <w:rsid w:val="00865142"/>
    <w:rPr>
      <w:rFonts w:ascii="Times New Roman" w:eastAsia="PMingLiU" w:hAnsi="Times New Roman"/>
      <w:lang w:val="en-GB"/>
    </w:rPr>
  </w:style>
  <w:style w:type="character" w:customStyle="1" w:styleId="CharChar8">
    <w:name w:val="Char Char8"/>
    <w:rsid w:val="00865142"/>
    <w:rPr>
      <w:b/>
      <w:bCs/>
      <w:color w:val="FFFFFF"/>
      <w:sz w:val="48"/>
      <w:szCs w:val="24"/>
      <w:lang w:val="en-GB" w:eastAsia="en-US"/>
    </w:rPr>
  </w:style>
  <w:style w:type="character" w:customStyle="1" w:styleId="CharChar1">
    <w:name w:val="Char Char1"/>
    <w:locked/>
    <w:rsid w:val="00865142"/>
    <w:rPr>
      <w:sz w:val="26"/>
      <w:szCs w:val="26"/>
      <w:lang w:val="en-US" w:eastAsia="en-US"/>
    </w:rPr>
  </w:style>
  <w:style w:type="paragraph" w:customStyle="1" w:styleId="CharChar1CharCharCharCharCharCharChar">
    <w:name w:val="Char Char1 Char Char Char Char Char Char Char"/>
    <w:autoRedefine/>
    <w:rsid w:val="00865142"/>
    <w:pPr>
      <w:tabs>
        <w:tab w:val="left" w:pos="1152"/>
      </w:tabs>
      <w:spacing w:before="120" w:after="120" w:line="312" w:lineRule="auto"/>
      <w:jc w:val="both"/>
    </w:pPr>
    <w:rPr>
      <w:rFonts w:ascii="Arial" w:eastAsia="Times New Roman" w:hAnsi="Arial" w:cs="Arial"/>
      <w:sz w:val="26"/>
      <w:szCs w:val="26"/>
    </w:rPr>
  </w:style>
  <w:style w:type="table" w:styleId="TableGrid">
    <w:name w:val="Table Grid"/>
    <w:basedOn w:val="TableNormal"/>
    <w:rsid w:val="001D0886"/>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CharCharCharChar">
    <w:name w:val="Char Char Char Char"/>
    <w:basedOn w:val="Normal"/>
    <w:rsid w:val="00D37D44"/>
    <w:pPr>
      <w:spacing w:after="160" w:line="240" w:lineRule="exact"/>
    </w:pPr>
    <w:rPr>
      <w:rFonts w:ascii="Verdana" w:eastAsia="Times New Roman" w:hAnsi="Verdana" w:cs="Verdana"/>
      <w:sz w:val="20"/>
      <w:szCs w:val="20"/>
    </w:rPr>
  </w:style>
  <w:style w:type="paragraph" w:customStyle="1" w:styleId="Char1CharCharChar">
    <w:name w:val="Char1 Char Char Char"/>
    <w:basedOn w:val="Normal"/>
    <w:rsid w:val="0030628A"/>
    <w:pPr>
      <w:spacing w:after="160" w:line="240" w:lineRule="exact"/>
    </w:pPr>
    <w:rPr>
      <w:rFonts w:ascii="Verdana" w:eastAsia="Times New Roman" w:hAnsi="Verdana"/>
      <w:sz w:val="20"/>
      <w:szCs w:val="20"/>
    </w:rPr>
  </w:style>
  <w:style w:type="paragraph" w:customStyle="1" w:styleId="thang">
    <w:name w:val="thang"/>
    <w:basedOn w:val="Normal"/>
    <w:rsid w:val="009D66D3"/>
    <w:pPr>
      <w:spacing w:before="0" w:after="120" w:line="240" w:lineRule="auto"/>
      <w:ind w:firstLine="567"/>
    </w:pPr>
    <w:rPr>
      <w:rFonts w:ascii="VNI-Times" w:eastAsia="Times New Roman" w:hAnsi="VNI-Times"/>
      <w:sz w:val="26"/>
      <w:szCs w:val="24"/>
    </w:rPr>
  </w:style>
  <w:style w:type="character" w:customStyle="1" w:styleId="BalloonTextChar1">
    <w:name w:val="Balloon Text Char1"/>
    <w:rsid w:val="009D66D3"/>
    <w:rPr>
      <w:rFonts w:ascii="Tahoma" w:hAnsi="Tahoma" w:cs="Tahoma"/>
      <w:sz w:val="16"/>
      <w:szCs w:val="16"/>
    </w:rPr>
  </w:style>
  <w:style w:type="paragraph" w:styleId="DocumentMap">
    <w:name w:val="Document Map"/>
    <w:basedOn w:val="Normal"/>
    <w:link w:val="DocumentMapChar"/>
    <w:uiPriority w:val="99"/>
    <w:semiHidden/>
    <w:unhideWhenUsed/>
    <w:rsid w:val="00380601"/>
    <w:rPr>
      <w:rFonts w:ascii="Tahoma" w:hAnsi="Tahoma"/>
      <w:sz w:val="16"/>
      <w:szCs w:val="16"/>
      <w:lang w:val="x-none" w:eastAsia="x-none"/>
    </w:rPr>
  </w:style>
  <w:style w:type="character" w:customStyle="1" w:styleId="DocumentMapChar">
    <w:name w:val="Document Map Char"/>
    <w:link w:val="DocumentMap"/>
    <w:uiPriority w:val="99"/>
    <w:semiHidden/>
    <w:rsid w:val="00380601"/>
    <w:rPr>
      <w:rFonts w:ascii="Tahoma" w:hAnsi="Tahoma" w:cs="Tahoma"/>
      <w:sz w:val="16"/>
      <w:szCs w:val="16"/>
    </w:rPr>
  </w:style>
  <w:style w:type="character" w:customStyle="1" w:styleId="ListParagraphChar">
    <w:name w:val="List Paragraph Char"/>
    <w:link w:val="ListParagraph"/>
    <w:rsid w:val="00DE03FB"/>
    <w:rPr>
      <w:sz w:val="22"/>
      <w:szCs w:val="22"/>
    </w:rPr>
  </w:style>
  <w:style w:type="character" w:customStyle="1" w:styleId="apple-converted-space">
    <w:name w:val="apple-converted-space"/>
    <w:rsid w:val="007A5695"/>
  </w:style>
  <w:style w:type="paragraph" w:customStyle="1" w:styleId="Headingbody2b">
    <w:name w:val="Heading body 2b"/>
    <w:basedOn w:val="Normal"/>
    <w:qFormat/>
    <w:rsid w:val="00297CA1"/>
    <w:pPr>
      <w:numPr>
        <w:numId w:val="11"/>
      </w:numPr>
      <w:tabs>
        <w:tab w:val="left" w:pos="576"/>
        <w:tab w:val="left" w:pos="720"/>
        <w:tab w:val="left" w:pos="935"/>
      </w:tabs>
      <w:spacing w:before="0" w:after="0" w:line="312" w:lineRule="auto"/>
      <w:ind w:right="432"/>
    </w:pPr>
    <w:rPr>
      <w:rFonts w:ascii="Arial" w:eastAsia="Times New Roman" w:hAnsi="Arial" w:cs="Arial"/>
      <w:bCs/>
      <w:w w:val="90"/>
      <w:sz w:val="24"/>
      <w:szCs w:val="20"/>
    </w:rPr>
  </w:style>
  <w:style w:type="paragraph" w:customStyle="1" w:styleId="1">
    <w:name w:val="1"/>
    <w:basedOn w:val="Normal"/>
    <w:link w:val="1Char"/>
    <w:rsid w:val="00F21C0C"/>
    <w:pPr>
      <w:spacing w:after="120" w:line="240" w:lineRule="auto"/>
      <w:jc w:val="left"/>
    </w:pPr>
    <w:rPr>
      <w:rFonts w:ascii="Times New Roman" w:eastAsia="Times New Roman" w:hAnsi="Times New Roman"/>
      <w:b/>
      <w:caps/>
      <w:sz w:val="24"/>
      <w:szCs w:val="20"/>
      <w:u w:val="single"/>
      <w:lang w:val="x-none" w:eastAsia="x-none"/>
    </w:rPr>
  </w:style>
  <w:style w:type="character" w:customStyle="1" w:styleId="1Char">
    <w:name w:val="1 Char"/>
    <w:link w:val="1"/>
    <w:rsid w:val="00F21C0C"/>
    <w:rPr>
      <w:rFonts w:ascii="Times New Roman" w:eastAsia="Times New Roman" w:hAnsi="Times New Roman"/>
      <w:b/>
      <w:caps/>
      <w:sz w:val="24"/>
      <w:u w:val="single"/>
      <w:lang w:val="x-none" w:eastAsia="x-none"/>
    </w:rPr>
  </w:style>
  <w:style w:type="paragraph" w:customStyle="1" w:styleId="StyleJustified">
    <w:name w:val="Style Justified"/>
    <w:basedOn w:val="Normal"/>
    <w:rsid w:val="001533F5"/>
    <w:pPr>
      <w:spacing w:before="0" w:after="0" w:line="288" w:lineRule="auto"/>
    </w:pPr>
    <w:rPr>
      <w:rFonts w:ascii=".VnTime" w:eastAsia="Times New Roman" w:hAnsi=".VnTime"/>
      <w:sz w:val="26"/>
      <w:szCs w:val="20"/>
      <w:lang w:val="en-AU"/>
    </w:rPr>
  </w:style>
  <w:style w:type="paragraph" w:customStyle="1" w:styleId="Default">
    <w:name w:val="Default"/>
    <w:rsid w:val="00A0081C"/>
    <w:pPr>
      <w:autoSpaceDE w:val="0"/>
      <w:autoSpaceDN w:val="0"/>
      <w:adjustRightInd w:val="0"/>
    </w:pPr>
    <w:rPr>
      <w:rFonts w:ascii="Times New Roman" w:hAnsi="Times New Roman"/>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0"/>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page number" w:uiPriority="0"/>
    <w:lsdException w:name="List Bullet" w:uiPriority="0"/>
    <w:lsdException w:name="List Number" w:uiPriority="0"/>
    <w:lsdException w:name="List Bullet 2" w:uiPriority="0"/>
    <w:lsdException w:name="List Bullet 3" w:uiPriority="0"/>
    <w:lsdException w:name="List Bullet 4" w:uiPriority="0"/>
    <w:lsdException w:name="List Bullet 5" w:uiPriority="0"/>
    <w:lsdException w:name="List Number 2" w:uiPriority="0"/>
    <w:lsdException w:name="List Number 3" w:uiPriority="0"/>
    <w:lsdException w:name="List Number 4" w:uiPriority="0"/>
    <w:lsdException w:name="List Number 5"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First Indent 2" w:uiPriority="0"/>
    <w:lsdException w:name="Body Text 3" w:uiPriority="0"/>
    <w:lsdException w:name="Body Text Indent 2" w:uiPriority="0"/>
    <w:lsdException w:name="Body Text Indent 3" w:uiPriority="0"/>
    <w:lsdException w:name="Strong" w:semiHidden="0" w:uiPriority="22" w:unhideWhenUsed="0" w:qFormat="1"/>
    <w:lsdException w:name="Emphasis" w:semiHidden="0" w:uiPriority="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74E48"/>
    <w:pPr>
      <w:spacing w:before="120" w:after="200" w:line="276" w:lineRule="auto"/>
      <w:jc w:val="both"/>
    </w:pPr>
    <w:rPr>
      <w:sz w:val="22"/>
      <w:szCs w:val="22"/>
    </w:rPr>
  </w:style>
  <w:style w:type="paragraph" w:styleId="Heading10">
    <w:name w:val="heading 1"/>
    <w:aliases w:val="CHUONG"/>
    <w:basedOn w:val="Normal"/>
    <w:next w:val="Normal"/>
    <w:link w:val="Heading1Char"/>
    <w:qFormat/>
    <w:rsid w:val="00827105"/>
    <w:pPr>
      <w:keepNext/>
      <w:spacing w:before="240" w:after="60" w:line="240" w:lineRule="auto"/>
      <w:outlineLvl w:val="0"/>
    </w:pPr>
    <w:rPr>
      <w:rFonts w:ascii="Arial" w:eastAsia="Times New Roman" w:hAnsi="Arial"/>
      <w:b/>
      <w:bCs/>
      <w:kern w:val="32"/>
      <w:sz w:val="32"/>
      <w:szCs w:val="32"/>
      <w:lang w:val="x-none" w:eastAsia="x-none"/>
    </w:rPr>
  </w:style>
  <w:style w:type="paragraph" w:styleId="Heading20">
    <w:name w:val="heading 2"/>
    <w:basedOn w:val="Normal"/>
    <w:next w:val="Normal"/>
    <w:link w:val="Heading2Char"/>
    <w:qFormat/>
    <w:rsid w:val="004A3276"/>
    <w:pPr>
      <w:keepNext/>
      <w:spacing w:after="120" w:line="240" w:lineRule="auto"/>
      <w:outlineLvl w:val="1"/>
    </w:pPr>
    <w:rPr>
      <w:rFonts w:ascii="Times New Roman" w:eastAsia="Times New Roman" w:hAnsi="Times New Roman"/>
      <w:b/>
      <w:bCs/>
      <w:iCs/>
      <w:sz w:val="26"/>
      <w:szCs w:val="28"/>
      <w:lang w:val="x-none" w:eastAsia="x-none"/>
    </w:rPr>
  </w:style>
  <w:style w:type="paragraph" w:styleId="Heading3">
    <w:name w:val="heading 3"/>
    <w:basedOn w:val="Normal"/>
    <w:next w:val="Normal"/>
    <w:link w:val="Heading3Char"/>
    <w:qFormat/>
    <w:rsid w:val="00EA46ED"/>
    <w:pPr>
      <w:keepNext/>
      <w:spacing w:after="120" w:line="240" w:lineRule="auto"/>
      <w:ind w:left="284"/>
      <w:outlineLvl w:val="2"/>
    </w:pPr>
    <w:rPr>
      <w:rFonts w:ascii="Times New Roman" w:eastAsia="Times New Roman" w:hAnsi="Times New Roman"/>
      <w:b/>
      <w:bCs/>
      <w:sz w:val="26"/>
      <w:szCs w:val="26"/>
      <w:lang w:val="x-none" w:eastAsia="x-none"/>
    </w:rPr>
  </w:style>
  <w:style w:type="paragraph" w:styleId="Heading4">
    <w:name w:val="heading 4"/>
    <w:aliases w:val="Heading 4 Char Char,Heading 4 Char Char Char Char"/>
    <w:basedOn w:val="Normal"/>
    <w:next w:val="Normal"/>
    <w:link w:val="Heading4Char"/>
    <w:qFormat/>
    <w:rsid w:val="00827105"/>
    <w:pPr>
      <w:keepNext/>
      <w:spacing w:before="240" w:after="60" w:line="240" w:lineRule="auto"/>
      <w:ind w:left="2160"/>
      <w:outlineLvl w:val="3"/>
    </w:pPr>
    <w:rPr>
      <w:rFonts w:eastAsia="Times New Roman"/>
      <w:b/>
      <w:bCs/>
      <w:sz w:val="28"/>
      <w:szCs w:val="28"/>
      <w:lang w:val="x-none" w:eastAsia="x-none"/>
    </w:rPr>
  </w:style>
  <w:style w:type="paragraph" w:styleId="Heading5">
    <w:name w:val="heading 5"/>
    <w:basedOn w:val="Normal"/>
    <w:next w:val="Normal"/>
    <w:link w:val="Heading5Char"/>
    <w:qFormat/>
    <w:rsid w:val="005C6A96"/>
    <w:pPr>
      <w:keepNext/>
      <w:keepLines/>
      <w:spacing w:before="200" w:after="0"/>
      <w:outlineLvl w:val="4"/>
    </w:pPr>
    <w:rPr>
      <w:rFonts w:eastAsia="Times New Roman"/>
      <w:b/>
      <w:bCs/>
      <w:i/>
      <w:iCs/>
      <w:sz w:val="26"/>
      <w:szCs w:val="26"/>
      <w:lang w:val="x-none" w:eastAsia="x-none"/>
    </w:rPr>
  </w:style>
  <w:style w:type="paragraph" w:styleId="Heading6">
    <w:name w:val="heading 6"/>
    <w:basedOn w:val="Normal"/>
    <w:next w:val="Normal"/>
    <w:link w:val="Heading6Char"/>
    <w:qFormat/>
    <w:rsid w:val="00827105"/>
    <w:pPr>
      <w:spacing w:before="240" w:after="60" w:line="240" w:lineRule="auto"/>
      <w:ind w:left="3600"/>
      <w:outlineLvl w:val="5"/>
    </w:pPr>
    <w:rPr>
      <w:rFonts w:eastAsia="Times New Roman"/>
      <w:b/>
      <w:bCs/>
      <w:lang w:val="x-none" w:eastAsia="x-none"/>
    </w:rPr>
  </w:style>
  <w:style w:type="paragraph" w:styleId="Heading7">
    <w:name w:val="heading 7"/>
    <w:basedOn w:val="Normal"/>
    <w:next w:val="Normal"/>
    <w:link w:val="Heading7Char"/>
    <w:qFormat/>
    <w:rsid w:val="00827105"/>
    <w:pPr>
      <w:spacing w:before="240" w:after="60" w:line="240" w:lineRule="auto"/>
      <w:ind w:left="4320"/>
      <w:outlineLvl w:val="6"/>
    </w:pPr>
    <w:rPr>
      <w:rFonts w:eastAsia="Times New Roman"/>
      <w:sz w:val="24"/>
      <w:szCs w:val="24"/>
      <w:lang w:val="x-none" w:eastAsia="x-none"/>
    </w:rPr>
  </w:style>
  <w:style w:type="paragraph" w:styleId="Heading8">
    <w:name w:val="heading 8"/>
    <w:basedOn w:val="Normal"/>
    <w:next w:val="Normal"/>
    <w:link w:val="Heading8Char"/>
    <w:qFormat/>
    <w:rsid w:val="00827105"/>
    <w:pPr>
      <w:spacing w:before="240" w:after="60" w:line="240" w:lineRule="auto"/>
      <w:ind w:left="5040"/>
      <w:outlineLvl w:val="7"/>
    </w:pPr>
    <w:rPr>
      <w:rFonts w:eastAsia="Times New Roman"/>
      <w:i/>
      <w:iCs/>
      <w:sz w:val="24"/>
      <w:szCs w:val="24"/>
      <w:lang w:val="x-none" w:eastAsia="x-none"/>
    </w:rPr>
  </w:style>
  <w:style w:type="paragraph" w:styleId="Heading9">
    <w:name w:val="heading 9"/>
    <w:basedOn w:val="Normal"/>
    <w:next w:val="Normal"/>
    <w:link w:val="Heading9Char"/>
    <w:qFormat/>
    <w:rsid w:val="00827105"/>
    <w:pPr>
      <w:spacing w:before="240" w:after="60" w:line="240" w:lineRule="auto"/>
      <w:ind w:left="5760"/>
      <w:outlineLvl w:val="8"/>
    </w:pPr>
    <w:rPr>
      <w:rFonts w:ascii="Cambria" w:eastAsia="Times New Roman" w:hAnsi="Cambria"/>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qFormat/>
    <w:rsid w:val="00D7669D"/>
    <w:pPr>
      <w:ind w:left="720"/>
      <w:contextualSpacing/>
    </w:pPr>
    <w:rPr>
      <w:lang w:val="x-none" w:eastAsia="x-none"/>
    </w:rPr>
  </w:style>
  <w:style w:type="character" w:customStyle="1" w:styleId="Heading5Char">
    <w:name w:val="Heading 5 Char"/>
    <w:link w:val="Heading5"/>
    <w:rsid w:val="005C6A96"/>
    <w:rPr>
      <w:rFonts w:ascii="Calibri" w:eastAsia="Times New Roman" w:hAnsi="Calibri" w:cs="Times New Roman"/>
      <w:b/>
      <w:bCs/>
      <w:i/>
      <w:iCs/>
      <w:sz w:val="26"/>
      <w:szCs w:val="26"/>
    </w:rPr>
  </w:style>
  <w:style w:type="character" w:customStyle="1" w:styleId="Heading5Char1">
    <w:name w:val="Heading 5 Char1"/>
    <w:uiPriority w:val="9"/>
    <w:semiHidden/>
    <w:rsid w:val="005C6A96"/>
    <w:rPr>
      <w:rFonts w:ascii="Cambria" w:eastAsia="Times New Roman" w:hAnsi="Cambria" w:cs="Times New Roman"/>
      <w:color w:val="243F60"/>
    </w:rPr>
  </w:style>
  <w:style w:type="paragraph" w:customStyle="1" w:styleId="CharCharChar1CharCharCharCharCharCharCharCharChar1CharCharCharChar">
    <w:name w:val="Char Char Char1 Char Char Char Char Char Char Char Char Char1 Char Char Char Char"/>
    <w:next w:val="Normal"/>
    <w:autoRedefine/>
    <w:semiHidden/>
    <w:rsid w:val="00BA4C42"/>
    <w:pPr>
      <w:spacing w:before="120" w:after="160" w:line="240" w:lineRule="exact"/>
      <w:jc w:val="both"/>
    </w:pPr>
    <w:rPr>
      <w:rFonts w:ascii="Times New Roman" w:eastAsia="Times New Roman" w:hAnsi="Times New Roman"/>
      <w:sz w:val="28"/>
      <w:szCs w:val="22"/>
    </w:rPr>
  </w:style>
  <w:style w:type="paragraph" w:styleId="Header">
    <w:name w:val="header"/>
    <w:basedOn w:val="Normal"/>
    <w:link w:val="HeaderChar"/>
    <w:uiPriority w:val="99"/>
    <w:unhideWhenUsed/>
    <w:rsid w:val="006502B7"/>
    <w:pPr>
      <w:tabs>
        <w:tab w:val="center" w:pos="4680"/>
        <w:tab w:val="right" w:pos="9360"/>
      </w:tabs>
    </w:pPr>
    <w:rPr>
      <w:lang w:val="x-none" w:eastAsia="x-none"/>
    </w:rPr>
  </w:style>
  <w:style w:type="character" w:customStyle="1" w:styleId="HeaderChar">
    <w:name w:val="Header Char"/>
    <w:link w:val="Header"/>
    <w:uiPriority w:val="99"/>
    <w:rsid w:val="006502B7"/>
    <w:rPr>
      <w:sz w:val="22"/>
      <w:szCs w:val="22"/>
    </w:rPr>
  </w:style>
  <w:style w:type="paragraph" w:styleId="Footer">
    <w:name w:val="footer"/>
    <w:basedOn w:val="Normal"/>
    <w:link w:val="FooterChar"/>
    <w:uiPriority w:val="99"/>
    <w:unhideWhenUsed/>
    <w:rsid w:val="006502B7"/>
    <w:pPr>
      <w:tabs>
        <w:tab w:val="center" w:pos="4680"/>
        <w:tab w:val="right" w:pos="9360"/>
      </w:tabs>
    </w:pPr>
    <w:rPr>
      <w:lang w:val="x-none" w:eastAsia="x-none"/>
    </w:rPr>
  </w:style>
  <w:style w:type="character" w:customStyle="1" w:styleId="FooterChar">
    <w:name w:val="Footer Char"/>
    <w:link w:val="Footer"/>
    <w:uiPriority w:val="99"/>
    <w:rsid w:val="006502B7"/>
    <w:rPr>
      <w:sz w:val="22"/>
      <w:szCs w:val="22"/>
    </w:rPr>
  </w:style>
  <w:style w:type="character" w:styleId="Hyperlink">
    <w:name w:val="Hyperlink"/>
    <w:uiPriority w:val="99"/>
    <w:rsid w:val="008D2025"/>
    <w:rPr>
      <w:color w:val="0000FF"/>
      <w:u w:val="single"/>
    </w:rPr>
  </w:style>
  <w:style w:type="character" w:customStyle="1" w:styleId="Heading1Char">
    <w:name w:val="Heading 1 Char"/>
    <w:aliases w:val="CHUONG Char"/>
    <w:link w:val="Heading10"/>
    <w:rsid w:val="00827105"/>
    <w:rPr>
      <w:rFonts w:ascii="Arial" w:eastAsia="Times New Roman" w:hAnsi="Arial" w:cs="Arial"/>
      <w:b/>
      <w:bCs/>
      <w:kern w:val="32"/>
      <w:sz w:val="32"/>
      <w:szCs w:val="32"/>
    </w:rPr>
  </w:style>
  <w:style w:type="character" w:customStyle="1" w:styleId="Heading2Char">
    <w:name w:val="Heading 2 Char"/>
    <w:link w:val="Heading20"/>
    <w:rsid w:val="004A3276"/>
    <w:rPr>
      <w:rFonts w:ascii="Times New Roman" w:eastAsia="Times New Roman" w:hAnsi="Times New Roman"/>
      <w:b/>
      <w:bCs/>
      <w:iCs/>
      <w:sz w:val="26"/>
      <w:szCs w:val="28"/>
    </w:rPr>
  </w:style>
  <w:style w:type="character" w:customStyle="1" w:styleId="Heading3Char">
    <w:name w:val="Heading 3 Char"/>
    <w:link w:val="Heading3"/>
    <w:rsid w:val="00EA46ED"/>
    <w:rPr>
      <w:rFonts w:ascii="Times New Roman" w:eastAsia="Times New Roman" w:hAnsi="Times New Roman"/>
      <w:b/>
      <w:bCs/>
      <w:sz w:val="26"/>
      <w:szCs w:val="26"/>
    </w:rPr>
  </w:style>
  <w:style w:type="character" w:customStyle="1" w:styleId="Heading4Char">
    <w:name w:val="Heading 4 Char"/>
    <w:aliases w:val="Heading 4 Char Char Char,Heading 4 Char Char Char Char Char"/>
    <w:link w:val="Heading4"/>
    <w:rsid w:val="00827105"/>
    <w:rPr>
      <w:rFonts w:eastAsia="Times New Roman"/>
      <w:b/>
      <w:bCs/>
      <w:sz w:val="28"/>
      <w:szCs w:val="28"/>
    </w:rPr>
  </w:style>
  <w:style w:type="character" w:customStyle="1" w:styleId="Heading6Char">
    <w:name w:val="Heading 6 Char"/>
    <w:link w:val="Heading6"/>
    <w:rsid w:val="00827105"/>
    <w:rPr>
      <w:rFonts w:eastAsia="Times New Roman"/>
      <w:b/>
      <w:bCs/>
      <w:sz w:val="22"/>
      <w:szCs w:val="22"/>
    </w:rPr>
  </w:style>
  <w:style w:type="character" w:customStyle="1" w:styleId="Heading7Char">
    <w:name w:val="Heading 7 Char"/>
    <w:link w:val="Heading7"/>
    <w:rsid w:val="00827105"/>
    <w:rPr>
      <w:rFonts w:eastAsia="Times New Roman"/>
      <w:sz w:val="24"/>
      <w:szCs w:val="24"/>
    </w:rPr>
  </w:style>
  <w:style w:type="character" w:customStyle="1" w:styleId="Heading8Char">
    <w:name w:val="Heading 8 Char"/>
    <w:link w:val="Heading8"/>
    <w:semiHidden/>
    <w:rsid w:val="00827105"/>
    <w:rPr>
      <w:rFonts w:eastAsia="Times New Roman"/>
      <w:i/>
      <w:iCs/>
      <w:sz w:val="24"/>
      <w:szCs w:val="24"/>
    </w:rPr>
  </w:style>
  <w:style w:type="character" w:customStyle="1" w:styleId="Heading9Char">
    <w:name w:val="Heading 9 Char"/>
    <w:link w:val="Heading9"/>
    <w:semiHidden/>
    <w:rsid w:val="00827105"/>
    <w:rPr>
      <w:rFonts w:ascii="Cambria" w:eastAsia="Times New Roman" w:hAnsi="Cambria"/>
      <w:sz w:val="22"/>
      <w:szCs w:val="22"/>
    </w:rPr>
  </w:style>
  <w:style w:type="paragraph" w:customStyle="1" w:styleId="TT-SO">
    <w:name w:val="TT-SO"/>
    <w:basedOn w:val="Heading20"/>
    <w:rsid w:val="00827105"/>
    <w:pPr>
      <w:numPr>
        <w:ilvl w:val="1"/>
      </w:numPr>
      <w:spacing w:before="200" w:after="40"/>
      <w:ind w:left="720"/>
    </w:pPr>
    <w:rPr>
      <w:i/>
      <w:iCs w:val="0"/>
      <w:u w:val="single"/>
    </w:rPr>
  </w:style>
  <w:style w:type="paragraph" w:customStyle="1" w:styleId="TT-abc">
    <w:name w:val="TT-abc"/>
    <w:basedOn w:val="Normal"/>
    <w:rsid w:val="00674AA2"/>
    <w:pPr>
      <w:tabs>
        <w:tab w:val="num" w:pos="1080"/>
      </w:tabs>
      <w:spacing w:before="140" w:after="0" w:line="240" w:lineRule="auto"/>
      <w:ind w:left="1080" w:hanging="360"/>
    </w:pPr>
    <w:rPr>
      <w:rFonts w:ascii="Times New Roman" w:eastAsia="Times New Roman" w:hAnsi="Times New Roman"/>
      <w:b/>
      <w:bCs/>
      <w:i/>
      <w:iCs/>
      <w:color w:val="000000"/>
      <w:sz w:val="28"/>
      <w:szCs w:val="28"/>
    </w:rPr>
  </w:style>
  <w:style w:type="paragraph" w:styleId="BodyText3">
    <w:name w:val="Body Text 3"/>
    <w:basedOn w:val="Normal"/>
    <w:link w:val="BodyText3Char"/>
    <w:rsid w:val="007D72D1"/>
    <w:pPr>
      <w:tabs>
        <w:tab w:val="left" w:pos="567"/>
        <w:tab w:val="left" w:pos="851"/>
        <w:tab w:val="left" w:pos="3686"/>
      </w:tabs>
      <w:spacing w:after="0" w:line="240" w:lineRule="auto"/>
    </w:pPr>
    <w:rPr>
      <w:rFonts w:ascii="VNI-Times" w:eastAsia="Times New Roman" w:hAnsi="VNI-Times"/>
      <w:sz w:val="26"/>
      <w:szCs w:val="20"/>
      <w:lang w:val="x-none" w:eastAsia="x-none"/>
    </w:rPr>
  </w:style>
  <w:style w:type="character" w:customStyle="1" w:styleId="BodyText3Char">
    <w:name w:val="Body Text 3 Char"/>
    <w:link w:val="BodyText3"/>
    <w:rsid w:val="007D72D1"/>
    <w:rPr>
      <w:rFonts w:ascii="VNI-Times" w:eastAsia="Times New Roman" w:hAnsi="VNI-Times"/>
      <w:sz w:val="26"/>
    </w:rPr>
  </w:style>
  <w:style w:type="paragraph" w:styleId="BodyText">
    <w:name w:val="Body Text"/>
    <w:basedOn w:val="Normal"/>
    <w:link w:val="BodyTextChar"/>
    <w:rsid w:val="005B1521"/>
    <w:pPr>
      <w:spacing w:after="120" w:line="240" w:lineRule="auto"/>
    </w:pPr>
    <w:rPr>
      <w:rFonts w:ascii="VNI-Times" w:eastAsia="Times New Roman" w:hAnsi="VNI-Times"/>
      <w:sz w:val="24"/>
      <w:szCs w:val="20"/>
      <w:lang w:val="x-none" w:eastAsia="x-none"/>
    </w:rPr>
  </w:style>
  <w:style w:type="character" w:customStyle="1" w:styleId="BodyTextChar">
    <w:name w:val="Body Text Char"/>
    <w:link w:val="BodyText"/>
    <w:rsid w:val="005B1521"/>
    <w:rPr>
      <w:rFonts w:ascii="VNI-Times" w:eastAsia="Times New Roman" w:hAnsi="VNI-Times"/>
      <w:sz w:val="24"/>
    </w:rPr>
  </w:style>
  <w:style w:type="paragraph" w:styleId="BodyTextIndent2">
    <w:name w:val="Body Text Indent 2"/>
    <w:basedOn w:val="Normal"/>
    <w:link w:val="BodyTextIndent2Char"/>
    <w:unhideWhenUsed/>
    <w:rsid w:val="006C66FF"/>
    <w:pPr>
      <w:spacing w:after="120" w:line="480" w:lineRule="auto"/>
      <w:ind w:left="360"/>
    </w:pPr>
    <w:rPr>
      <w:lang w:val="x-none" w:eastAsia="x-none"/>
    </w:rPr>
  </w:style>
  <w:style w:type="character" w:customStyle="1" w:styleId="BodyTextIndent2Char">
    <w:name w:val="Body Text Indent 2 Char"/>
    <w:link w:val="BodyTextIndent2"/>
    <w:rsid w:val="006C66FF"/>
    <w:rPr>
      <w:sz w:val="22"/>
      <w:szCs w:val="22"/>
    </w:rPr>
  </w:style>
  <w:style w:type="paragraph" w:styleId="BodyTextIndent">
    <w:name w:val="Body Text Indent"/>
    <w:basedOn w:val="Normal"/>
    <w:link w:val="BodyTextIndentChar"/>
    <w:unhideWhenUsed/>
    <w:rsid w:val="00C46D6D"/>
    <w:pPr>
      <w:spacing w:after="120"/>
      <w:ind w:left="360"/>
    </w:pPr>
    <w:rPr>
      <w:lang w:val="x-none" w:eastAsia="x-none"/>
    </w:rPr>
  </w:style>
  <w:style w:type="character" w:customStyle="1" w:styleId="BodyTextIndentChar">
    <w:name w:val="Body Text Indent Char"/>
    <w:link w:val="BodyTextIndent"/>
    <w:rsid w:val="00C46D6D"/>
    <w:rPr>
      <w:sz w:val="22"/>
      <w:szCs w:val="22"/>
    </w:rPr>
  </w:style>
  <w:style w:type="paragraph" w:customStyle="1" w:styleId="DefaultParagraphFontParaCharCharCharCharChar">
    <w:name w:val="Default Paragraph Font Para Char Char Char Char Char"/>
    <w:autoRedefine/>
    <w:rsid w:val="00346EA4"/>
    <w:pPr>
      <w:tabs>
        <w:tab w:val="left" w:pos="1152"/>
      </w:tabs>
      <w:spacing w:before="120" w:after="120" w:line="312" w:lineRule="auto"/>
      <w:jc w:val="both"/>
    </w:pPr>
    <w:rPr>
      <w:rFonts w:ascii="Arial" w:eastAsia="Times New Roman" w:hAnsi="Arial" w:cs="Arial"/>
      <w:sz w:val="26"/>
      <w:szCs w:val="26"/>
    </w:rPr>
  </w:style>
  <w:style w:type="paragraph" w:styleId="BodyText2">
    <w:name w:val="Body Text 2"/>
    <w:basedOn w:val="Normal"/>
    <w:link w:val="BodyText2Char"/>
    <w:uiPriority w:val="99"/>
    <w:unhideWhenUsed/>
    <w:rsid w:val="00865142"/>
    <w:pPr>
      <w:spacing w:after="120" w:line="480" w:lineRule="auto"/>
    </w:pPr>
    <w:rPr>
      <w:lang w:val="x-none" w:eastAsia="x-none"/>
    </w:rPr>
  </w:style>
  <w:style w:type="character" w:customStyle="1" w:styleId="BodyText2Char">
    <w:name w:val="Body Text 2 Char"/>
    <w:link w:val="BodyText2"/>
    <w:uiPriority w:val="99"/>
    <w:semiHidden/>
    <w:rsid w:val="00865142"/>
    <w:rPr>
      <w:sz w:val="22"/>
      <w:szCs w:val="22"/>
    </w:rPr>
  </w:style>
  <w:style w:type="paragraph" w:styleId="BodyTextIndent3">
    <w:name w:val="Body Text Indent 3"/>
    <w:basedOn w:val="Normal"/>
    <w:link w:val="BodyTextIndent3Char"/>
    <w:unhideWhenUsed/>
    <w:rsid w:val="00865142"/>
    <w:pPr>
      <w:spacing w:after="120"/>
      <w:ind w:left="360"/>
    </w:pPr>
    <w:rPr>
      <w:sz w:val="16"/>
      <w:szCs w:val="16"/>
      <w:lang w:val="x-none" w:eastAsia="x-none"/>
    </w:rPr>
  </w:style>
  <w:style w:type="character" w:customStyle="1" w:styleId="BodyTextIndent3Char">
    <w:name w:val="Body Text Indent 3 Char"/>
    <w:link w:val="BodyTextIndent3"/>
    <w:rsid w:val="00865142"/>
    <w:rPr>
      <w:sz w:val="16"/>
      <w:szCs w:val="16"/>
    </w:rPr>
  </w:style>
  <w:style w:type="character" w:styleId="PageNumber">
    <w:name w:val="page number"/>
    <w:basedOn w:val="DefaultParagraphFont"/>
    <w:rsid w:val="00865142"/>
  </w:style>
  <w:style w:type="paragraph" w:customStyle="1" w:styleId="ParaMargin">
    <w:name w:val="_ParaMargin"/>
    <w:basedOn w:val="Normal"/>
    <w:rsid w:val="00865142"/>
    <w:pPr>
      <w:spacing w:after="240" w:line="260" w:lineRule="atLeast"/>
    </w:pPr>
    <w:rPr>
      <w:rFonts w:ascii="Arial" w:eastAsia="PMingLiU" w:hAnsi="Arial"/>
      <w:sz w:val="20"/>
      <w:szCs w:val="20"/>
      <w:lang w:val="en-GB"/>
    </w:rPr>
  </w:style>
  <w:style w:type="paragraph" w:customStyle="1" w:styleId="TablePointsBullets">
    <w:name w:val="_TablePointsBullets"/>
    <w:basedOn w:val="Normal"/>
    <w:rsid w:val="00865142"/>
    <w:pPr>
      <w:numPr>
        <w:numId w:val="10"/>
      </w:numPr>
      <w:tabs>
        <w:tab w:val="clear" w:pos="1134"/>
        <w:tab w:val="num" w:pos="1080"/>
      </w:tabs>
      <w:spacing w:before="60" w:after="60" w:line="260" w:lineRule="atLeast"/>
      <w:ind w:left="1080" w:hanging="360"/>
    </w:pPr>
    <w:rPr>
      <w:rFonts w:ascii="Arial" w:eastAsia="PMingLiU" w:hAnsi="Arial"/>
      <w:sz w:val="18"/>
      <w:szCs w:val="20"/>
      <w:lang w:val="en-GB"/>
    </w:rPr>
  </w:style>
  <w:style w:type="paragraph" w:styleId="BodyTextFirstIndent2">
    <w:name w:val="Body Text First Indent 2"/>
    <w:basedOn w:val="BodyTextIndent"/>
    <w:link w:val="BodyTextFirstIndent2Char"/>
    <w:rsid w:val="00865142"/>
    <w:pPr>
      <w:numPr>
        <w:ilvl w:val="1"/>
        <w:numId w:val="9"/>
      </w:numPr>
      <w:tabs>
        <w:tab w:val="clear" w:pos="1800"/>
      </w:tabs>
      <w:spacing w:line="260" w:lineRule="atLeast"/>
      <w:ind w:left="283" w:firstLine="210"/>
    </w:pPr>
    <w:rPr>
      <w:rFonts w:ascii="Arial" w:eastAsia="PMingLiU" w:hAnsi="Arial"/>
      <w:sz w:val="20"/>
      <w:szCs w:val="20"/>
      <w:lang w:val="en-GB"/>
    </w:rPr>
  </w:style>
  <w:style w:type="character" w:customStyle="1" w:styleId="BodyTextFirstIndent2Char">
    <w:name w:val="Body Text First Indent 2 Char"/>
    <w:link w:val="BodyTextFirstIndent2"/>
    <w:rsid w:val="00865142"/>
    <w:rPr>
      <w:rFonts w:ascii="Arial" w:eastAsia="PMingLiU" w:hAnsi="Arial"/>
      <w:lang w:val="en-GB" w:eastAsia="x-none"/>
    </w:rPr>
  </w:style>
  <w:style w:type="paragraph" w:customStyle="1" w:styleId="Heading1">
    <w:name w:val="_Heading1"/>
    <w:basedOn w:val="Heading10"/>
    <w:next w:val="Normal"/>
    <w:rsid w:val="00865142"/>
    <w:pPr>
      <w:numPr>
        <w:numId w:val="2"/>
      </w:numPr>
      <w:spacing w:before="0" w:after="240" w:line="260" w:lineRule="atLeast"/>
    </w:pPr>
    <w:rPr>
      <w:rFonts w:eastAsia="PMingLiU"/>
      <w:b w:val="0"/>
      <w:bCs w:val="0"/>
      <w:color w:val="495F70"/>
      <w:kern w:val="28"/>
      <w:sz w:val="40"/>
      <w:szCs w:val="20"/>
      <w:lang w:val="en-GB"/>
    </w:rPr>
  </w:style>
  <w:style w:type="paragraph" w:customStyle="1" w:styleId="Heading2">
    <w:name w:val="_Heading2"/>
    <w:basedOn w:val="Heading20"/>
    <w:next w:val="Normal"/>
    <w:rsid w:val="00865142"/>
    <w:pPr>
      <w:numPr>
        <w:ilvl w:val="1"/>
        <w:numId w:val="1"/>
      </w:numPr>
      <w:spacing w:after="240" w:line="260" w:lineRule="atLeast"/>
    </w:pPr>
    <w:rPr>
      <w:rFonts w:ascii="Arial" w:eastAsia="SimSun" w:hAnsi="Arial" w:cs="Arial"/>
      <w:b w:val="0"/>
      <w:bCs w:val="0"/>
      <w:i/>
      <w:iCs w:val="0"/>
      <w:color w:val="495F70"/>
      <w:sz w:val="36"/>
      <w:szCs w:val="20"/>
      <w:lang w:val="en-GB" w:eastAsia="zh-CN"/>
    </w:rPr>
  </w:style>
  <w:style w:type="paragraph" w:customStyle="1" w:styleId="ParaIndent">
    <w:name w:val="_ParaIndent"/>
    <w:basedOn w:val="BodyText"/>
    <w:rsid w:val="00865142"/>
  </w:style>
  <w:style w:type="paragraph" w:customStyle="1" w:styleId="Footer0">
    <w:name w:val="_Footer"/>
    <w:basedOn w:val="ParaMargin"/>
    <w:rsid w:val="00865142"/>
  </w:style>
  <w:style w:type="paragraph" w:customStyle="1" w:styleId="Info">
    <w:name w:val="_Info"/>
    <w:basedOn w:val="ParaMargin"/>
    <w:rsid w:val="00865142"/>
  </w:style>
  <w:style w:type="paragraph" w:customStyle="1" w:styleId="HeadingOther">
    <w:name w:val="_HeadingOther"/>
    <w:basedOn w:val="ParaMargin"/>
    <w:next w:val="ParaMargin"/>
    <w:rsid w:val="00865142"/>
  </w:style>
  <w:style w:type="paragraph" w:customStyle="1" w:styleId="HeadingTitle">
    <w:name w:val="_HeadingTitle"/>
    <w:basedOn w:val="ParaMargin"/>
    <w:next w:val="ParaMargin"/>
    <w:rsid w:val="00865142"/>
  </w:style>
  <w:style w:type="paragraph" w:styleId="TOC1">
    <w:name w:val="toc 1"/>
    <w:basedOn w:val="Normal"/>
    <w:rsid w:val="00865142"/>
    <w:pPr>
      <w:tabs>
        <w:tab w:val="left" w:pos="567"/>
        <w:tab w:val="right" w:leader="dot" w:pos="6804"/>
      </w:tabs>
      <w:spacing w:before="40" w:after="40" w:line="260" w:lineRule="atLeast"/>
      <w:ind w:left="567" w:right="2835" w:hanging="567"/>
    </w:pPr>
    <w:rPr>
      <w:rFonts w:ascii="Arial" w:eastAsia="PMingLiU" w:hAnsi="Arial"/>
      <w:color w:val="495F70"/>
      <w:sz w:val="20"/>
      <w:szCs w:val="20"/>
      <w:lang w:val="en-GB"/>
    </w:rPr>
  </w:style>
  <w:style w:type="paragraph" w:styleId="TOC2">
    <w:name w:val="toc 2"/>
    <w:basedOn w:val="Normal"/>
    <w:uiPriority w:val="39"/>
    <w:rsid w:val="00865142"/>
    <w:pPr>
      <w:tabs>
        <w:tab w:val="left" w:pos="567"/>
        <w:tab w:val="left" w:pos="1134"/>
        <w:tab w:val="right" w:leader="dot" w:pos="6804"/>
      </w:tabs>
      <w:spacing w:before="40" w:after="40" w:line="260" w:lineRule="atLeast"/>
      <w:ind w:left="1134" w:right="2835" w:hanging="567"/>
    </w:pPr>
    <w:rPr>
      <w:rFonts w:ascii="Arial" w:eastAsia="PMingLiU" w:hAnsi="Arial"/>
      <w:sz w:val="18"/>
      <w:szCs w:val="20"/>
      <w:lang w:val="en-GB"/>
    </w:rPr>
  </w:style>
  <w:style w:type="paragraph" w:customStyle="1" w:styleId="InfoBold">
    <w:name w:val="_InfoBold"/>
    <w:basedOn w:val="Info"/>
    <w:next w:val="Info"/>
    <w:rsid w:val="00865142"/>
    <w:pPr>
      <w:spacing w:after="60" w:line="240" w:lineRule="auto"/>
    </w:pPr>
    <w:rPr>
      <w:b/>
      <w:sz w:val="16"/>
      <w:lang w:val="en-AU"/>
    </w:rPr>
  </w:style>
  <w:style w:type="paragraph" w:customStyle="1" w:styleId="PathFileName">
    <w:name w:val="_PathFileName"/>
    <w:basedOn w:val="Footer0"/>
    <w:rsid w:val="00865142"/>
    <w:pPr>
      <w:spacing w:before="20" w:after="0" w:line="240" w:lineRule="auto"/>
    </w:pPr>
    <w:rPr>
      <w:sz w:val="14"/>
    </w:rPr>
  </w:style>
  <w:style w:type="paragraph" w:customStyle="1" w:styleId="HeadingTitleWhite">
    <w:name w:val="_HeadingTitleWhite"/>
    <w:basedOn w:val="HeadingTitle"/>
    <w:next w:val="ParaMargin"/>
    <w:rsid w:val="00865142"/>
    <w:pPr>
      <w:spacing w:after="120"/>
    </w:pPr>
    <w:rPr>
      <w:color w:val="FFFFFF"/>
      <w:sz w:val="44"/>
    </w:rPr>
  </w:style>
  <w:style w:type="paragraph" w:customStyle="1" w:styleId="InfoBoldCyan">
    <w:name w:val="_InfoBoldCyan"/>
    <w:basedOn w:val="InfoBold"/>
    <w:next w:val="Info"/>
    <w:rsid w:val="00865142"/>
    <w:rPr>
      <w:color w:val="009EE0"/>
    </w:rPr>
  </w:style>
  <w:style w:type="paragraph" w:customStyle="1" w:styleId="xl47">
    <w:name w:val="xl47"/>
    <w:basedOn w:val="Normal"/>
    <w:rsid w:val="00865142"/>
    <w:pPr>
      <w:spacing w:before="100" w:beforeAutospacing="1" w:after="100" w:afterAutospacing="1" w:line="240" w:lineRule="auto"/>
    </w:pPr>
    <w:rPr>
      <w:rFonts w:ascii="Garamond" w:eastAsia="PMingLiU" w:hAnsi="Garamond"/>
      <w:b/>
      <w:bCs/>
      <w:sz w:val="26"/>
      <w:szCs w:val="26"/>
    </w:rPr>
  </w:style>
  <w:style w:type="paragraph" w:customStyle="1" w:styleId="xl48">
    <w:name w:val="xl48"/>
    <w:basedOn w:val="Normal"/>
    <w:rsid w:val="00865142"/>
    <w:pPr>
      <w:spacing w:before="100" w:beforeAutospacing="1" w:after="100" w:afterAutospacing="1" w:line="240" w:lineRule="auto"/>
    </w:pPr>
    <w:rPr>
      <w:rFonts w:ascii="Garamond" w:eastAsia="PMingLiU" w:hAnsi="Garamond"/>
      <w:sz w:val="26"/>
      <w:szCs w:val="26"/>
    </w:rPr>
  </w:style>
  <w:style w:type="paragraph" w:customStyle="1" w:styleId="xl49">
    <w:name w:val="xl49"/>
    <w:basedOn w:val="Normal"/>
    <w:rsid w:val="00865142"/>
    <w:pPr>
      <w:spacing w:before="100" w:beforeAutospacing="1" w:after="100" w:afterAutospacing="1" w:line="240" w:lineRule="auto"/>
    </w:pPr>
    <w:rPr>
      <w:rFonts w:ascii="Garamond" w:eastAsia="PMingLiU" w:hAnsi="Garamond"/>
      <w:sz w:val="26"/>
      <w:szCs w:val="26"/>
    </w:rPr>
  </w:style>
  <w:style w:type="paragraph" w:customStyle="1" w:styleId="xl50">
    <w:name w:val="xl50"/>
    <w:basedOn w:val="Normal"/>
    <w:rsid w:val="00865142"/>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Garamond" w:eastAsia="PMingLiU" w:hAnsi="Garamond"/>
      <w:i/>
      <w:iCs/>
      <w:sz w:val="26"/>
      <w:szCs w:val="26"/>
    </w:rPr>
  </w:style>
  <w:style w:type="paragraph" w:customStyle="1" w:styleId="xl51">
    <w:name w:val="xl51"/>
    <w:basedOn w:val="Normal"/>
    <w:rsid w:val="00865142"/>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Garamond" w:eastAsia="PMingLiU" w:hAnsi="Garamond"/>
      <w:sz w:val="26"/>
      <w:szCs w:val="26"/>
    </w:rPr>
  </w:style>
  <w:style w:type="paragraph" w:customStyle="1" w:styleId="xl52">
    <w:name w:val="xl52"/>
    <w:basedOn w:val="Normal"/>
    <w:rsid w:val="00865142"/>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Garamond" w:eastAsia="PMingLiU" w:hAnsi="Garamond"/>
      <w:b/>
      <w:bCs/>
      <w:sz w:val="26"/>
      <w:szCs w:val="26"/>
    </w:rPr>
  </w:style>
  <w:style w:type="paragraph" w:customStyle="1" w:styleId="xl53">
    <w:name w:val="xl53"/>
    <w:basedOn w:val="Normal"/>
    <w:rsid w:val="00865142"/>
    <w:pPr>
      <w:pBdr>
        <w:left w:val="single" w:sz="4" w:space="0" w:color="auto"/>
        <w:bottom w:val="single" w:sz="4" w:space="0" w:color="auto"/>
        <w:right w:val="single" w:sz="4" w:space="0" w:color="auto"/>
      </w:pBdr>
      <w:shd w:val="clear" w:color="auto" w:fill="99CCFF"/>
      <w:spacing w:before="100" w:beforeAutospacing="1" w:after="100" w:afterAutospacing="1" w:line="240" w:lineRule="auto"/>
      <w:jc w:val="center"/>
    </w:pPr>
    <w:rPr>
      <w:rFonts w:ascii="Garamond" w:eastAsia="PMingLiU" w:hAnsi="Garamond"/>
      <w:b/>
      <w:bCs/>
      <w:sz w:val="26"/>
      <w:szCs w:val="26"/>
    </w:rPr>
  </w:style>
  <w:style w:type="paragraph" w:customStyle="1" w:styleId="xl54">
    <w:name w:val="xl54"/>
    <w:basedOn w:val="Normal"/>
    <w:rsid w:val="00865142"/>
    <w:pPr>
      <w:pBdr>
        <w:left w:val="single" w:sz="4" w:space="0" w:color="auto"/>
        <w:bottom w:val="single" w:sz="4" w:space="0" w:color="auto"/>
        <w:right w:val="single" w:sz="4" w:space="0" w:color="auto"/>
      </w:pBdr>
      <w:shd w:val="clear" w:color="auto" w:fill="99CCFF"/>
      <w:spacing w:before="100" w:beforeAutospacing="1" w:after="100" w:afterAutospacing="1" w:line="240" w:lineRule="auto"/>
    </w:pPr>
    <w:rPr>
      <w:rFonts w:ascii="Garamond" w:eastAsia="PMingLiU" w:hAnsi="Garamond"/>
      <w:b/>
      <w:bCs/>
      <w:sz w:val="26"/>
      <w:szCs w:val="26"/>
    </w:rPr>
  </w:style>
  <w:style w:type="paragraph" w:customStyle="1" w:styleId="xl55">
    <w:name w:val="xl55"/>
    <w:basedOn w:val="Normal"/>
    <w:rsid w:val="00865142"/>
    <w:pPr>
      <w:pBdr>
        <w:left w:val="single" w:sz="4" w:space="0" w:color="auto"/>
        <w:bottom w:val="single" w:sz="4" w:space="0" w:color="auto"/>
        <w:right w:val="single" w:sz="4" w:space="0" w:color="auto"/>
      </w:pBdr>
      <w:shd w:val="clear" w:color="auto" w:fill="99CCFF"/>
      <w:spacing w:before="100" w:beforeAutospacing="1" w:after="100" w:afterAutospacing="1" w:line="240" w:lineRule="auto"/>
    </w:pPr>
    <w:rPr>
      <w:rFonts w:ascii="Garamond" w:eastAsia="PMingLiU" w:hAnsi="Garamond"/>
      <w:b/>
      <w:bCs/>
      <w:sz w:val="26"/>
      <w:szCs w:val="26"/>
    </w:rPr>
  </w:style>
  <w:style w:type="paragraph" w:customStyle="1" w:styleId="xl56">
    <w:name w:val="xl56"/>
    <w:basedOn w:val="Normal"/>
    <w:rsid w:val="00865142"/>
    <w:pPr>
      <w:pBdr>
        <w:left w:val="single" w:sz="4" w:space="0" w:color="auto"/>
        <w:bottom w:val="single" w:sz="4" w:space="0" w:color="auto"/>
        <w:right w:val="single" w:sz="4" w:space="0" w:color="auto"/>
      </w:pBdr>
      <w:shd w:val="clear" w:color="auto" w:fill="99CCFF"/>
      <w:spacing w:before="100" w:beforeAutospacing="1" w:after="100" w:afterAutospacing="1" w:line="240" w:lineRule="auto"/>
      <w:jc w:val="center"/>
    </w:pPr>
    <w:rPr>
      <w:rFonts w:ascii="Garamond" w:eastAsia="PMingLiU" w:hAnsi="Garamond"/>
      <w:b/>
      <w:bCs/>
      <w:sz w:val="26"/>
      <w:szCs w:val="26"/>
    </w:rPr>
  </w:style>
  <w:style w:type="paragraph" w:customStyle="1" w:styleId="xl57">
    <w:name w:val="xl57"/>
    <w:basedOn w:val="Normal"/>
    <w:rsid w:val="00865142"/>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Garamond" w:eastAsia="PMingLiU" w:hAnsi="Garamond"/>
      <w:sz w:val="26"/>
      <w:szCs w:val="26"/>
    </w:rPr>
  </w:style>
  <w:style w:type="paragraph" w:customStyle="1" w:styleId="xl58">
    <w:name w:val="xl58"/>
    <w:basedOn w:val="Normal"/>
    <w:rsid w:val="00865142"/>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Garamond" w:eastAsia="PMingLiU" w:hAnsi="Garamond"/>
      <w:sz w:val="26"/>
      <w:szCs w:val="26"/>
    </w:rPr>
  </w:style>
  <w:style w:type="paragraph" w:customStyle="1" w:styleId="xl59">
    <w:name w:val="xl59"/>
    <w:basedOn w:val="Normal"/>
    <w:rsid w:val="00865142"/>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Garamond" w:eastAsia="PMingLiU" w:hAnsi="Garamond"/>
      <w:sz w:val="26"/>
      <w:szCs w:val="26"/>
    </w:rPr>
  </w:style>
  <w:style w:type="paragraph" w:customStyle="1" w:styleId="xl60">
    <w:name w:val="xl60"/>
    <w:basedOn w:val="Normal"/>
    <w:rsid w:val="00865142"/>
    <w:pPr>
      <w:pBdr>
        <w:left w:val="single" w:sz="4" w:space="0" w:color="auto"/>
        <w:bottom w:val="single" w:sz="4" w:space="0" w:color="auto"/>
        <w:right w:val="single" w:sz="4" w:space="0" w:color="auto"/>
      </w:pBdr>
      <w:spacing w:before="100" w:beforeAutospacing="1" w:after="100" w:afterAutospacing="1" w:line="240" w:lineRule="auto"/>
      <w:jc w:val="center"/>
    </w:pPr>
    <w:rPr>
      <w:rFonts w:ascii="Garamond" w:eastAsia="PMingLiU" w:hAnsi="Garamond"/>
      <w:sz w:val="26"/>
      <w:szCs w:val="26"/>
    </w:rPr>
  </w:style>
  <w:style w:type="paragraph" w:customStyle="1" w:styleId="xl61">
    <w:name w:val="xl61"/>
    <w:basedOn w:val="Normal"/>
    <w:rsid w:val="00865142"/>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Garamond" w:eastAsia="PMingLiU" w:hAnsi="Garamond"/>
      <w:sz w:val="26"/>
      <w:szCs w:val="26"/>
    </w:rPr>
  </w:style>
  <w:style w:type="paragraph" w:customStyle="1" w:styleId="xl62">
    <w:name w:val="xl62"/>
    <w:basedOn w:val="Normal"/>
    <w:rsid w:val="00865142"/>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line="240" w:lineRule="auto"/>
      <w:jc w:val="center"/>
    </w:pPr>
    <w:rPr>
      <w:rFonts w:ascii="Garamond" w:eastAsia="PMingLiU" w:hAnsi="Garamond"/>
      <w:b/>
      <w:bCs/>
      <w:sz w:val="26"/>
      <w:szCs w:val="26"/>
    </w:rPr>
  </w:style>
  <w:style w:type="paragraph" w:customStyle="1" w:styleId="xl63">
    <w:name w:val="xl63"/>
    <w:basedOn w:val="Normal"/>
    <w:rsid w:val="00865142"/>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line="240" w:lineRule="auto"/>
    </w:pPr>
    <w:rPr>
      <w:rFonts w:ascii="Garamond" w:eastAsia="PMingLiU" w:hAnsi="Garamond"/>
      <w:b/>
      <w:bCs/>
      <w:sz w:val="26"/>
      <w:szCs w:val="26"/>
    </w:rPr>
  </w:style>
  <w:style w:type="paragraph" w:customStyle="1" w:styleId="xl64">
    <w:name w:val="xl64"/>
    <w:basedOn w:val="Normal"/>
    <w:rsid w:val="00865142"/>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line="240" w:lineRule="auto"/>
    </w:pPr>
    <w:rPr>
      <w:rFonts w:ascii="Garamond" w:eastAsia="PMingLiU" w:hAnsi="Garamond"/>
      <w:b/>
      <w:bCs/>
      <w:sz w:val="26"/>
      <w:szCs w:val="26"/>
    </w:rPr>
  </w:style>
  <w:style w:type="paragraph" w:customStyle="1" w:styleId="xl65">
    <w:name w:val="xl65"/>
    <w:basedOn w:val="Normal"/>
    <w:rsid w:val="00865142"/>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line="240" w:lineRule="auto"/>
      <w:jc w:val="center"/>
    </w:pPr>
    <w:rPr>
      <w:rFonts w:ascii="Garamond" w:eastAsia="PMingLiU" w:hAnsi="Garamond"/>
      <w:b/>
      <w:bCs/>
      <w:sz w:val="26"/>
      <w:szCs w:val="26"/>
    </w:rPr>
  </w:style>
  <w:style w:type="paragraph" w:customStyle="1" w:styleId="xl66">
    <w:name w:val="xl66"/>
    <w:basedOn w:val="Normal"/>
    <w:rsid w:val="00865142"/>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Garamond" w:eastAsia="PMingLiU" w:hAnsi="Garamond"/>
      <w:sz w:val="26"/>
      <w:szCs w:val="26"/>
    </w:rPr>
  </w:style>
  <w:style w:type="paragraph" w:customStyle="1" w:styleId="xl67">
    <w:name w:val="xl67"/>
    <w:basedOn w:val="Normal"/>
    <w:rsid w:val="00865142"/>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Garamond" w:eastAsia="PMingLiU" w:hAnsi="Garamond"/>
      <w:sz w:val="26"/>
      <w:szCs w:val="26"/>
    </w:rPr>
  </w:style>
  <w:style w:type="paragraph" w:customStyle="1" w:styleId="xl68">
    <w:name w:val="xl68"/>
    <w:basedOn w:val="Normal"/>
    <w:rsid w:val="00865142"/>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Garamond" w:eastAsia="PMingLiU" w:hAnsi="Garamond"/>
      <w:sz w:val="26"/>
      <w:szCs w:val="26"/>
    </w:rPr>
  </w:style>
  <w:style w:type="paragraph" w:customStyle="1" w:styleId="xl69">
    <w:name w:val="xl69"/>
    <w:basedOn w:val="Normal"/>
    <w:rsid w:val="00865142"/>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Garamond" w:eastAsia="PMingLiU" w:hAnsi="Garamond"/>
      <w:b/>
      <w:bCs/>
      <w:sz w:val="26"/>
      <w:szCs w:val="26"/>
    </w:rPr>
  </w:style>
  <w:style w:type="paragraph" w:customStyle="1" w:styleId="xl70">
    <w:name w:val="xl70"/>
    <w:basedOn w:val="Normal"/>
    <w:rsid w:val="00865142"/>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line="240" w:lineRule="auto"/>
    </w:pPr>
    <w:rPr>
      <w:rFonts w:ascii="Garamond" w:eastAsia="PMingLiU" w:hAnsi="Garamond"/>
      <w:b/>
      <w:bCs/>
      <w:sz w:val="26"/>
      <w:szCs w:val="26"/>
    </w:rPr>
  </w:style>
  <w:style w:type="paragraph" w:customStyle="1" w:styleId="xl71">
    <w:name w:val="xl71"/>
    <w:basedOn w:val="Normal"/>
    <w:rsid w:val="00865142"/>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line="240" w:lineRule="auto"/>
    </w:pPr>
    <w:rPr>
      <w:rFonts w:ascii="Garamond" w:eastAsia="PMingLiU" w:hAnsi="Garamond"/>
      <w:b/>
      <w:bCs/>
      <w:sz w:val="26"/>
      <w:szCs w:val="26"/>
    </w:rPr>
  </w:style>
  <w:style w:type="paragraph" w:customStyle="1" w:styleId="xl72">
    <w:name w:val="xl72"/>
    <w:basedOn w:val="Normal"/>
    <w:rsid w:val="00865142"/>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line="240" w:lineRule="auto"/>
    </w:pPr>
    <w:rPr>
      <w:rFonts w:ascii="Garamond" w:eastAsia="PMingLiU" w:hAnsi="Garamond"/>
      <w:b/>
      <w:bCs/>
      <w:sz w:val="26"/>
      <w:szCs w:val="26"/>
    </w:rPr>
  </w:style>
  <w:style w:type="paragraph" w:customStyle="1" w:styleId="xl73">
    <w:name w:val="xl73"/>
    <w:basedOn w:val="Normal"/>
    <w:rsid w:val="00865142"/>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line="240" w:lineRule="auto"/>
      <w:jc w:val="center"/>
    </w:pPr>
    <w:rPr>
      <w:rFonts w:ascii="Garamond" w:eastAsia="PMingLiU" w:hAnsi="Garamond"/>
      <w:b/>
      <w:bCs/>
      <w:sz w:val="26"/>
      <w:szCs w:val="26"/>
    </w:rPr>
  </w:style>
  <w:style w:type="paragraph" w:customStyle="1" w:styleId="xl74">
    <w:name w:val="xl74"/>
    <w:basedOn w:val="Normal"/>
    <w:rsid w:val="00865142"/>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line="240" w:lineRule="auto"/>
    </w:pPr>
    <w:rPr>
      <w:rFonts w:ascii="Garamond" w:eastAsia="PMingLiU" w:hAnsi="Garamond"/>
      <w:b/>
      <w:bCs/>
      <w:sz w:val="28"/>
      <w:szCs w:val="28"/>
    </w:rPr>
  </w:style>
  <w:style w:type="paragraph" w:customStyle="1" w:styleId="xl75">
    <w:name w:val="xl75"/>
    <w:basedOn w:val="Normal"/>
    <w:rsid w:val="00865142"/>
    <w:pPr>
      <w:spacing w:before="100" w:beforeAutospacing="1" w:after="100" w:afterAutospacing="1" w:line="240" w:lineRule="auto"/>
    </w:pPr>
    <w:rPr>
      <w:rFonts w:ascii="Garamond" w:eastAsia="PMingLiU" w:hAnsi="Garamond"/>
    </w:rPr>
  </w:style>
  <w:style w:type="paragraph" w:customStyle="1" w:styleId="xl76">
    <w:name w:val="xl76"/>
    <w:basedOn w:val="Normal"/>
    <w:rsid w:val="00865142"/>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line="240" w:lineRule="auto"/>
      <w:textAlignment w:val="center"/>
    </w:pPr>
    <w:rPr>
      <w:rFonts w:ascii="Garamond" w:eastAsia="PMingLiU" w:hAnsi="Garamond"/>
      <w:b/>
      <w:bCs/>
      <w:sz w:val="24"/>
      <w:szCs w:val="24"/>
    </w:rPr>
  </w:style>
  <w:style w:type="paragraph" w:customStyle="1" w:styleId="Level1">
    <w:name w:val="Level 1"/>
    <w:basedOn w:val="Body1"/>
    <w:next w:val="Body2"/>
    <w:rsid w:val="00865142"/>
    <w:pPr>
      <w:numPr>
        <w:numId w:val="7"/>
      </w:numPr>
      <w:outlineLvl w:val="0"/>
    </w:pPr>
  </w:style>
  <w:style w:type="paragraph" w:customStyle="1" w:styleId="Body1">
    <w:name w:val="Body 1"/>
    <w:basedOn w:val="Body"/>
    <w:rsid w:val="00865142"/>
  </w:style>
  <w:style w:type="paragraph" w:customStyle="1" w:styleId="Body">
    <w:name w:val="Body"/>
    <w:basedOn w:val="Normal"/>
    <w:rsid w:val="00865142"/>
    <w:pPr>
      <w:spacing w:after="210" w:line="264" w:lineRule="auto"/>
    </w:pPr>
    <w:rPr>
      <w:rFonts w:ascii="Arial" w:eastAsia="Arial Unicode MS" w:hAnsi="Arial" w:cs="Arial"/>
      <w:kern w:val="28"/>
      <w:sz w:val="21"/>
      <w:szCs w:val="21"/>
      <w:lang w:val="en-GB" w:eastAsia="zh-CN"/>
    </w:rPr>
  </w:style>
  <w:style w:type="paragraph" w:customStyle="1" w:styleId="Body2">
    <w:name w:val="Body 2"/>
    <w:basedOn w:val="Body1"/>
    <w:rsid w:val="00865142"/>
    <w:pPr>
      <w:ind w:left="709"/>
    </w:pPr>
  </w:style>
  <w:style w:type="paragraph" w:customStyle="1" w:styleId="Level2">
    <w:name w:val="Level 2"/>
    <w:basedOn w:val="Body2"/>
    <w:next w:val="Body2"/>
    <w:rsid w:val="00865142"/>
    <w:pPr>
      <w:numPr>
        <w:ilvl w:val="1"/>
        <w:numId w:val="7"/>
      </w:numPr>
      <w:outlineLvl w:val="1"/>
    </w:pPr>
  </w:style>
  <w:style w:type="paragraph" w:customStyle="1" w:styleId="Level3">
    <w:name w:val="Level 3"/>
    <w:basedOn w:val="Body3"/>
    <w:next w:val="Body3"/>
    <w:rsid w:val="00865142"/>
    <w:pPr>
      <w:numPr>
        <w:ilvl w:val="2"/>
        <w:numId w:val="7"/>
      </w:numPr>
      <w:outlineLvl w:val="2"/>
    </w:pPr>
  </w:style>
  <w:style w:type="paragraph" w:customStyle="1" w:styleId="Body3">
    <w:name w:val="Body 3"/>
    <w:basedOn w:val="Body2"/>
    <w:rsid w:val="00865142"/>
    <w:pPr>
      <w:ind w:left="1418"/>
    </w:pPr>
  </w:style>
  <w:style w:type="paragraph" w:customStyle="1" w:styleId="Level4">
    <w:name w:val="Level 4"/>
    <w:basedOn w:val="Body4"/>
    <w:next w:val="Body4"/>
    <w:rsid w:val="00865142"/>
    <w:pPr>
      <w:numPr>
        <w:ilvl w:val="3"/>
        <w:numId w:val="7"/>
      </w:numPr>
      <w:outlineLvl w:val="3"/>
    </w:pPr>
  </w:style>
  <w:style w:type="paragraph" w:customStyle="1" w:styleId="Body4">
    <w:name w:val="Body 4"/>
    <w:basedOn w:val="Body3"/>
    <w:rsid w:val="00865142"/>
    <w:pPr>
      <w:tabs>
        <w:tab w:val="num" w:pos="360"/>
      </w:tabs>
      <w:ind w:left="2126"/>
    </w:pPr>
  </w:style>
  <w:style w:type="paragraph" w:customStyle="1" w:styleId="Level5">
    <w:name w:val="Level 5"/>
    <w:basedOn w:val="Body5"/>
    <w:next w:val="Body5"/>
    <w:rsid w:val="00865142"/>
    <w:pPr>
      <w:numPr>
        <w:ilvl w:val="1"/>
      </w:numPr>
      <w:tabs>
        <w:tab w:val="num" w:pos="360"/>
        <w:tab w:val="num" w:pos="2835"/>
      </w:tabs>
      <w:ind w:left="2835"/>
      <w:outlineLvl w:val="4"/>
    </w:pPr>
  </w:style>
  <w:style w:type="paragraph" w:customStyle="1" w:styleId="Body5">
    <w:name w:val="Body 5"/>
    <w:basedOn w:val="Body4"/>
    <w:rsid w:val="00865142"/>
    <w:pPr>
      <w:numPr>
        <w:ilvl w:val="2"/>
      </w:numPr>
      <w:tabs>
        <w:tab w:val="num" w:pos="360"/>
      </w:tabs>
      <w:ind w:left="2835"/>
    </w:pPr>
  </w:style>
  <w:style w:type="paragraph" w:styleId="ListBullet">
    <w:name w:val="List Bullet"/>
    <w:basedOn w:val="Normal"/>
    <w:autoRedefine/>
    <w:rsid w:val="00865142"/>
    <w:pPr>
      <w:tabs>
        <w:tab w:val="num" w:pos="643"/>
      </w:tabs>
      <w:spacing w:after="0" w:line="264" w:lineRule="auto"/>
      <w:ind w:left="643" w:hanging="360"/>
    </w:pPr>
    <w:rPr>
      <w:rFonts w:ascii="Arial" w:eastAsia="Arial Unicode MS" w:hAnsi="Arial" w:cs="Arial"/>
      <w:kern w:val="28"/>
      <w:sz w:val="21"/>
      <w:szCs w:val="21"/>
      <w:lang w:val="en-GB" w:eastAsia="zh-CN"/>
    </w:rPr>
  </w:style>
  <w:style w:type="paragraph" w:styleId="ListBullet2">
    <w:name w:val="List Bullet 2"/>
    <w:basedOn w:val="Normal"/>
    <w:autoRedefine/>
    <w:rsid w:val="00865142"/>
    <w:pPr>
      <w:tabs>
        <w:tab w:val="num" w:pos="926"/>
      </w:tabs>
      <w:spacing w:after="0" w:line="264" w:lineRule="auto"/>
      <w:ind w:left="926" w:hanging="360"/>
    </w:pPr>
    <w:rPr>
      <w:rFonts w:ascii="Arial" w:eastAsia="Arial Unicode MS" w:hAnsi="Arial" w:cs="Arial"/>
      <w:kern w:val="28"/>
      <w:sz w:val="21"/>
      <w:szCs w:val="21"/>
      <w:lang w:val="en-GB" w:eastAsia="zh-CN"/>
    </w:rPr>
  </w:style>
  <w:style w:type="paragraph" w:styleId="ListBullet3">
    <w:name w:val="List Bullet 3"/>
    <w:basedOn w:val="Normal"/>
    <w:autoRedefine/>
    <w:rsid w:val="00865142"/>
    <w:pPr>
      <w:tabs>
        <w:tab w:val="num" w:pos="1209"/>
      </w:tabs>
      <w:spacing w:after="0" w:line="264" w:lineRule="auto"/>
      <w:ind w:left="1209" w:hanging="360"/>
    </w:pPr>
    <w:rPr>
      <w:rFonts w:ascii="Arial" w:eastAsia="Arial Unicode MS" w:hAnsi="Arial" w:cs="Arial"/>
      <w:kern w:val="28"/>
      <w:sz w:val="21"/>
      <w:szCs w:val="21"/>
      <w:lang w:val="en-GB" w:eastAsia="zh-CN"/>
    </w:rPr>
  </w:style>
  <w:style w:type="paragraph" w:styleId="ListBullet4">
    <w:name w:val="List Bullet 4"/>
    <w:basedOn w:val="Normal"/>
    <w:autoRedefine/>
    <w:rsid w:val="00865142"/>
    <w:pPr>
      <w:tabs>
        <w:tab w:val="num" w:pos="1492"/>
      </w:tabs>
      <w:spacing w:after="0" w:line="264" w:lineRule="auto"/>
      <w:ind w:left="1492" w:hanging="360"/>
    </w:pPr>
    <w:rPr>
      <w:rFonts w:ascii="Arial" w:eastAsia="Arial Unicode MS" w:hAnsi="Arial" w:cs="Arial"/>
      <w:kern w:val="28"/>
      <w:sz w:val="21"/>
      <w:szCs w:val="21"/>
      <w:lang w:val="en-GB" w:eastAsia="zh-CN"/>
    </w:rPr>
  </w:style>
  <w:style w:type="paragraph" w:styleId="ListBullet5">
    <w:name w:val="List Bullet 5"/>
    <w:basedOn w:val="Normal"/>
    <w:autoRedefine/>
    <w:rsid w:val="00865142"/>
    <w:pPr>
      <w:tabs>
        <w:tab w:val="num" w:pos="360"/>
      </w:tabs>
      <w:spacing w:after="0" w:line="264" w:lineRule="auto"/>
    </w:pPr>
    <w:rPr>
      <w:rFonts w:ascii="Arial" w:eastAsia="Arial Unicode MS" w:hAnsi="Arial" w:cs="Arial"/>
      <w:kern w:val="28"/>
      <w:sz w:val="21"/>
      <w:szCs w:val="21"/>
      <w:lang w:val="en-GB" w:eastAsia="zh-CN"/>
    </w:rPr>
  </w:style>
  <w:style w:type="paragraph" w:styleId="ListNumber">
    <w:name w:val="List Number"/>
    <w:basedOn w:val="Normal"/>
    <w:rsid w:val="00865142"/>
    <w:pPr>
      <w:tabs>
        <w:tab w:val="num" w:pos="720"/>
      </w:tabs>
      <w:spacing w:after="0" w:line="264" w:lineRule="auto"/>
    </w:pPr>
    <w:rPr>
      <w:rFonts w:ascii="Arial" w:eastAsia="Arial Unicode MS" w:hAnsi="Arial" w:cs="Arial"/>
      <w:kern w:val="28"/>
      <w:sz w:val="21"/>
      <w:szCs w:val="21"/>
      <w:lang w:val="en-GB" w:eastAsia="zh-CN"/>
    </w:rPr>
  </w:style>
  <w:style w:type="paragraph" w:styleId="ListNumber2">
    <w:name w:val="List Number 2"/>
    <w:basedOn w:val="Normal"/>
    <w:rsid w:val="00865142"/>
    <w:pPr>
      <w:numPr>
        <w:numId w:val="3"/>
      </w:numPr>
      <w:spacing w:after="0" w:line="264" w:lineRule="auto"/>
      <w:ind w:left="0" w:firstLine="0"/>
    </w:pPr>
    <w:rPr>
      <w:rFonts w:ascii="Arial" w:eastAsia="Arial Unicode MS" w:hAnsi="Arial" w:cs="Arial"/>
      <w:kern w:val="28"/>
      <w:sz w:val="21"/>
      <w:szCs w:val="21"/>
      <w:lang w:val="en-GB" w:eastAsia="zh-CN"/>
    </w:rPr>
  </w:style>
  <w:style w:type="paragraph" w:styleId="ListNumber3">
    <w:name w:val="List Number 3"/>
    <w:basedOn w:val="Normal"/>
    <w:rsid w:val="00865142"/>
    <w:pPr>
      <w:numPr>
        <w:numId w:val="4"/>
      </w:numPr>
      <w:tabs>
        <w:tab w:val="num" w:pos="360"/>
      </w:tabs>
      <w:spacing w:after="0" w:line="264" w:lineRule="auto"/>
      <w:ind w:left="0" w:firstLine="0"/>
    </w:pPr>
    <w:rPr>
      <w:rFonts w:ascii="Arial" w:eastAsia="Arial Unicode MS" w:hAnsi="Arial" w:cs="Arial"/>
      <w:kern w:val="28"/>
      <w:sz w:val="21"/>
      <w:szCs w:val="21"/>
      <w:lang w:val="en-GB" w:eastAsia="zh-CN"/>
    </w:rPr>
  </w:style>
  <w:style w:type="paragraph" w:styleId="ListNumber4">
    <w:name w:val="List Number 4"/>
    <w:basedOn w:val="Normal"/>
    <w:rsid w:val="00865142"/>
    <w:pPr>
      <w:numPr>
        <w:numId w:val="5"/>
      </w:numPr>
      <w:tabs>
        <w:tab w:val="num" w:pos="360"/>
      </w:tabs>
      <w:spacing w:after="0" w:line="264" w:lineRule="auto"/>
      <w:ind w:left="0" w:firstLine="0"/>
    </w:pPr>
    <w:rPr>
      <w:rFonts w:ascii="Arial" w:eastAsia="Arial Unicode MS" w:hAnsi="Arial" w:cs="Arial"/>
      <w:kern w:val="28"/>
      <w:sz w:val="21"/>
      <w:szCs w:val="21"/>
      <w:lang w:val="en-GB" w:eastAsia="zh-CN"/>
    </w:rPr>
  </w:style>
  <w:style w:type="paragraph" w:styleId="ListNumber5">
    <w:name w:val="List Number 5"/>
    <w:basedOn w:val="Normal"/>
    <w:rsid w:val="00865142"/>
    <w:pPr>
      <w:numPr>
        <w:numId w:val="6"/>
      </w:numPr>
      <w:tabs>
        <w:tab w:val="num" w:pos="360"/>
      </w:tabs>
      <w:spacing w:after="0" w:line="264" w:lineRule="auto"/>
      <w:ind w:left="0" w:firstLine="0"/>
    </w:pPr>
    <w:rPr>
      <w:rFonts w:ascii="Arial" w:eastAsia="Arial Unicode MS" w:hAnsi="Arial" w:cs="Arial"/>
      <w:kern w:val="28"/>
      <w:sz w:val="21"/>
      <w:szCs w:val="21"/>
      <w:lang w:val="en-GB" w:eastAsia="zh-CN"/>
    </w:rPr>
  </w:style>
  <w:style w:type="character" w:styleId="Emphasis">
    <w:name w:val="Emphasis"/>
    <w:qFormat/>
    <w:rsid w:val="00865142"/>
    <w:rPr>
      <w:i/>
      <w:iCs/>
    </w:rPr>
  </w:style>
  <w:style w:type="paragraph" w:customStyle="1" w:styleId="TOCSubtitleTOCstyles">
    <w:name w:val="TOC Subtitle (TOC styles)"/>
    <w:basedOn w:val="Normal"/>
    <w:rsid w:val="00865142"/>
    <w:pPr>
      <w:widowControl w:val="0"/>
      <w:autoSpaceDE w:val="0"/>
      <w:autoSpaceDN w:val="0"/>
      <w:adjustRightInd w:val="0"/>
      <w:spacing w:after="0" w:line="360" w:lineRule="atLeast"/>
      <w:ind w:left="567"/>
      <w:textAlignment w:val="center"/>
    </w:pPr>
    <w:rPr>
      <w:rFonts w:ascii="Arial" w:eastAsia="PMingLiU" w:hAnsi="Arial" w:cs="Arial"/>
      <w:b/>
      <w:bCs/>
      <w:color w:val="000000"/>
      <w:sz w:val="20"/>
      <w:szCs w:val="20"/>
      <w:lang w:eastAsia="zh-TW"/>
    </w:rPr>
  </w:style>
  <w:style w:type="paragraph" w:customStyle="1" w:styleId="mainbodytextENGLISHMainbodytextstyle">
    <w:name w:val="main body text (ENGLISH:Mainbody text style)"/>
    <w:basedOn w:val="Normal"/>
    <w:rsid w:val="00865142"/>
    <w:pPr>
      <w:widowControl w:val="0"/>
      <w:autoSpaceDE w:val="0"/>
      <w:autoSpaceDN w:val="0"/>
      <w:adjustRightInd w:val="0"/>
      <w:spacing w:after="0" w:line="320" w:lineRule="atLeast"/>
      <w:textAlignment w:val="center"/>
    </w:pPr>
    <w:rPr>
      <w:rFonts w:ascii="Arial" w:eastAsia="PMingLiU" w:hAnsi="Arial" w:cs="Arial"/>
      <w:color w:val="000000"/>
      <w:sz w:val="20"/>
      <w:szCs w:val="20"/>
      <w:lang w:eastAsia="zh-TW"/>
    </w:rPr>
  </w:style>
  <w:style w:type="paragraph" w:customStyle="1" w:styleId="mainbodytextbulletpointENGLISHMainbodytextstyle">
    <w:name w:val="main body text bullet point (ENGLISH:Mainbody text style)"/>
    <w:basedOn w:val="mainbodytextENGLISHMainbodytextstyle"/>
    <w:rsid w:val="00865142"/>
    <w:pPr>
      <w:tabs>
        <w:tab w:val="left" w:pos="567"/>
      </w:tabs>
      <w:ind w:left="283" w:hanging="283"/>
    </w:pPr>
  </w:style>
  <w:style w:type="paragraph" w:customStyle="1" w:styleId="ChaptersmalltitleENGLISHMainbodytextstyle">
    <w:name w:val="Chapter small title (ENGLISH:Mainbody text style)"/>
    <w:basedOn w:val="Normal"/>
    <w:rsid w:val="00865142"/>
    <w:pPr>
      <w:widowControl w:val="0"/>
      <w:autoSpaceDE w:val="0"/>
      <w:autoSpaceDN w:val="0"/>
      <w:adjustRightInd w:val="0"/>
      <w:spacing w:after="0" w:line="288" w:lineRule="auto"/>
      <w:textAlignment w:val="center"/>
    </w:pPr>
    <w:rPr>
      <w:rFonts w:ascii="Arial" w:eastAsia="PMingLiU" w:hAnsi="Arial" w:cs="Arial"/>
      <w:b/>
      <w:bCs/>
      <w:color w:val="000000"/>
      <w:sz w:val="20"/>
      <w:szCs w:val="20"/>
      <w:lang w:eastAsia="zh-TW"/>
    </w:rPr>
  </w:style>
  <w:style w:type="paragraph" w:customStyle="1" w:styleId="Sub-chapterTitleENGLISHMainbodytextstyle">
    <w:name w:val="Sub-chapter Title (ENGLISH:Mainbody text style)"/>
    <w:basedOn w:val="ChaptersmalltitleENGLISHMainbodytextstyle"/>
    <w:rsid w:val="00865142"/>
    <w:rPr>
      <w:sz w:val="22"/>
      <w:szCs w:val="22"/>
    </w:rPr>
  </w:style>
  <w:style w:type="paragraph" w:customStyle="1" w:styleId="TablestyleTableStyle">
    <w:name w:val="Table style  (Table Style)"/>
    <w:basedOn w:val="mainbodytextENGLISHMainbodytextstyle"/>
    <w:rsid w:val="00865142"/>
  </w:style>
  <w:style w:type="paragraph" w:customStyle="1" w:styleId="NoParagraphStyle">
    <w:name w:val="[No Paragraph Style]"/>
    <w:rsid w:val="00865142"/>
    <w:pPr>
      <w:widowControl w:val="0"/>
      <w:autoSpaceDE w:val="0"/>
      <w:autoSpaceDN w:val="0"/>
      <w:adjustRightInd w:val="0"/>
      <w:spacing w:before="120" w:line="288" w:lineRule="auto"/>
      <w:jc w:val="both"/>
      <w:textAlignment w:val="center"/>
    </w:pPr>
    <w:rPr>
      <w:rFonts w:ascii="Arial" w:eastAsia="PMingLiU" w:hAnsi="Arial" w:cs="Arial"/>
      <w:color w:val="000000"/>
      <w:sz w:val="24"/>
      <w:szCs w:val="24"/>
      <w:lang w:val="en-GB" w:eastAsia="zh-TW"/>
    </w:rPr>
  </w:style>
  <w:style w:type="paragraph" w:customStyle="1" w:styleId="Heading2b0">
    <w:name w:val="Heading 2(b0)"/>
    <w:basedOn w:val="Heading20"/>
    <w:rsid w:val="00865142"/>
    <w:pPr>
      <w:widowControl w:val="0"/>
      <w:spacing w:before="0" w:line="320" w:lineRule="atLeast"/>
      <w:ind w:left="839" w:hanging="839"/>
      <w:outlineLvl w:val="9"/>
    </w:pPr>
    <w:rPr>
      <w:rFonts w:eastAsia="MS Mincho"/>
      <w:i/>
      <w:iCs w:val="0"/>
      <w:kern w:val="2"/>
      <w:sz w:val="24"/>
      <w:szCs w:val="24"/>
      <w:lang w:eastAsia="ja-JP"/>
    </w:rPr>
  </w:style>
  <w:style w:type="paragraph" w:styleId="Title">
    <w:name w:val="Title"/>
    <w:aliases w:val=" Char Char, Char Char Char Char Char"/>
    <w:basedOn w:val="Normal"/>
    <w:link w:val="TitleChar"/>
    <w:uiPriority w:val="10"/>
    <w:qFormat/>
    <w:rsid w:val="00865142"/>
    <w:pPr>
      <w:spacing w:after="0" w:line="240" w:lineRule="auto"/>
      <w:jc w:val="center"/>
    </w:pPr>
    <w:rPr>
      <w:rFonts w:ascii=".VnTimeH" w:eastAsia="PMingLiU" w:hAnsi=".VnTimeH"/>
      <w:b/>
      <w:sz w:val="28"/>
      <w:szCs w:val="20"/>
      <w:lang w:val="x-none" w:eastAsia="x-none"/>
    </w:rPr>
  </w:style>
  <w:style w:type="character" w:customStyle="1" w:styleId="TitleChar">
    <w:name w:val="Title Char"/>
    <w:aliases w:val=" Char Char Char, Char Char Char Char Char Char"/>
    <w:link w:val="Title"/>
    <w:uiPriority w:val="10"/>
    <w:rsid w:val="00865142"/>
    <w:rPr>
      <w:rFonts w:ascii=".VnTimeH" w:eastAsia="PMingLiU" w:hAnsi=".VnTimeH"/>
      <w:b/>
      <w:sz w:val="28"/>
    </w:rPr>
  </w:style>
  <w:style w:type="paragraph" w:customStyle="1" w:styleId="ChapterTitleENGLISHMainbodytextstyle">
    <w:name w:val="Chapter Title (ENGLISH:Mainbody text style)"/>
    <w:basedOn w:val="NoParagraphStyle"/>
    <w:rsid w:val="00865142"/>
    <w:rPr>
      <w:b/>
      <w:bCs/>
      <w:sz w:val="26"/>
      <w:szCs w:val="26"/>
      <w:lang w:val="en-US"/>
    </w:rPr>
  </w:style>
  <w:style w:type="paragraph" w:customStyle="1" w:styleId="picexplaintextENGLISHLegendPictextstyle">
    <w:name w:val="pic explain text (ENGLISH:Legend &amp; Pic text style)"/>
    <w:basedOn w:val="Normal"/>
    <w:rsid w:val="00865142"/>
    <w:pPr>
      <w:widowControl w:val="0"/>
      <w:autoSpaceDE w:val="0"/>
      <w:autoSpaceDN w:val="0"/>
      <w:adjustRightInd w:val="0"/>
      <w:spacing w:after="0" w:line="288" w:lineRule="auto"/>
      <w:textAlignment w:val="center"/>
    </w:pPr>
    <w:rPr>
      <w:rFonts w:ascii="Arial" w:eastAsia="PMingLiU" w:hAnsi="Arial" w:cs="Arial"/>
      <w:color w:val="000000"/>
      <w:sz w:val="16"/>
      <w:szCs w:val="16"/>
      <w:lang w:eastAsia="zh-TW"/>
    </w:rPr>
  </w:style>
  <w:style w:type="paragraph" w:styleId="BalloonText">
    <w:name w:val="Balloon Text"/>
    <w:basedOn w:val="Normal"/>
    <w:link w:val="BalloonTextChar"/>
    <w:uiPriority w:val="99"/>
    <w:rsid w:val="00865142"/>
    <w:pPr>
      <w:spacing w:after="0" w:line="240" w:lineRule="auto"/>
    </w:pPr>
    <w:rPr>
      <w:rFonts w:ascii="Cambria" w:eastAsia="PMingLiU" w:hAnsi="Cambria"/>
      <w:sz w:val="16"/>
      <w:szCs w:val="16"/>
      <w:lang w:val="en-GB" w:eastAsia="x-none"/>
    </w:rPr>
  </w:style>
  <w:style w:type="character" w:customStyle="1" w:styleId="BalloonTextChar">
    <w:name w:val="Balloon Text Char"/>
    <w:link w:val="BalloonText"/>
    <w:uiPriority w:val="99"/>
    <w:rsid w:val="00865142"/>
    <w:rPr>
      <w:rFonts w:ascii="Cambria" w:eastAsia="PMingLiU" w:hAnsi="Cambria"/>
      <w:sz w:val="16"/>
      <w:szCs w:val="16"/>
      <w:lang w:val="en-GB"/>
    </w:rPr>
  </w:style>
  <w:style w:type="paragraph" w:customStyle="1" w:styleId="chuong">
    <w:name w:val="chuong"/>
    <w:basedOn w:val="Normal"/>
    <w:rsid w:val="00865142"/>
    <w:pPr>
      <w:spacing w:after="120" w:line="240" w:lineRule="auto"/>
      <w:jc w:val="center"/>
    </w:pPr>
    <w:rPr>
      <w:rFonts w:ascii="VNI-Book" w:eastAsia="Times New Roman" w:hAnsi="VNI-Book"/>
      <w:b/>
      <w:caps/>
      <w:sz w:val="28"/>
      <w:szCs w:val="20"/>
    </w:rPr>
  </w:style>
  <w:style w:type="character" w:styleId="FollowedHyperlink">
    <w:name w:val="FollowedHyperlink"/>
    <w:uiPriority w:val="99"/>
    <w:unhideWhenUsed/>
    <w:rsid w:val="00865142"/>
    <w:rPr>
      <w:color w:val="800080"/>
      <w:u w:val="single"/>
    </w:rPr>
  </w:style>
  <w:style w:type="paragraph" w:customStyle="1" w:styleId="font5">
    <w:name w:val="font5"/>
    <w:basedOn w:val="Normal"/>
    <w:rsid w:val="00865142"/>
    <w:pPr>
      <w:spacing w:before="100" w:beforeAutospacing="1" w:after="100" w:afterAutospacing="1" w:line="240" w:lineRule="auto"/>
    </w:pPr>
    <w:rPr>
      <w:rFonts w:ascii="Arial" w:eastAsia="PMingLiU" w:hAnsi="Arial" w:cs="Arial"/>
      <w:sz w:val="16"/>
      <w:szCs w:val="16"/>
      <w:lang w:eastAsia="zh-TW"/>
    </w:rPr>
  </w:style>
  <w:style w:type="paragraph" w:customStyle="1" w:styleId="xl77">
    <w:name w:val="xl77"/>
    <w:basedOn w:val="Normal"/>
    <w:rsid w:val="00865142"/>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PMingLiU" w:eastAsia="PMingLiU" w:hAnsi="PMingLiU" w:cs="PMingLiU"/>
      <w:sz w:val="24"/>
      <w:szCs w:val="24"/>
      <w:lang w:eastAsia="zh-TW"/>
    </w:rPr>
  </w:style>
  <w:style w:type="paragraph" w:customStyle="1" w:styleId="xl78">
    <w:name w:val="xl78"/>
    <w:basedOn w:val="Normal"/>
    <w:rsid w:val="00865142"/>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PMingLiU" w:eastAsia="PMingLiU" w:hAnsi="PMingLiU" w:cs="PMingLiU"/>
      <w:b/>
      <w:bCs/>
      <w:i/>
      <w:iCs/>
      <w:sz w:val="24"/>
      <w:szCs w:val="24"/>
      <w:lang w:eastAsia="zh-TW"/>
    </w:rPr>
  </w:style>
  <w:style w:type="paragraph" w:customStyle="1" w:styleId="xl79">
    <w:name w:val="xl79"/>
    <w:basedOn w:val="Normal"/>
    <w:rsid w:val="00865142"/>
    <w:pPr>
      <w:spacing w:before="100" w:beforeAutospacing="1" w:after="100" w:afterAutospacing="1" w:line="240" w:lineRule="auto"/>
      <w:textAlignment w:val="top"/>
    </w:pPr>
    <w:rPr>
      <w:rFonts w:ascii="PMingLiU" w:eastAsia="PMingLiU" w:hAnsi="PMingLiU" w:cs="PMingLiU"/>
      <w:b/>
      <w:bCs/>
      <w:sz w:val="24"/>
      <w:szCs w:val="24"/>
      <w:lang w:eastAsia="zh-TW"/>
    </w:rPr>
  </w:style>
  <w:style w:type="paragraph" w:customStyle="1" w:styleId="xl80">
    <w:name w:val="xl80"/>
    <w:basedOn w:val="Normal"/>
    <w:rsid w:val="00865142"/>
    <w:pPr>
      <w:spacing w:before="100" w:beforeAutospacing="1" w:after="100" w:afterAutospacing="1" w:line="240" w:lineRule="auto"/>
      <w:textAlignment w:val="top"/>
    </w:pPr>
    <w:rPr>
      <w:rFonts w:ascii="PMingLiU" w:eastAsia="PMingLiU" w:hAnsi="PMingLiU" w:cs="PMingLiU"/>
      <w:b/>
      <w:bCs/>
      <w:i/>
      <w:iCs/>
      <w:sz w:val="24"/>
      <w:szCs w:val="24"/>
      <w:lang w:eastAsia="zh-TW"/>
    </w:rPr>
  </w:style>
  <w:style w:type="paragraph" w:customStyle="1" w:styleId="xl81">
    <w:name w:val="xl81"/>
    <w:basedOn w:val="Normal"/>
    <w:rsid w:val="00865142"/>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PMingLiU" w:eastAsia="PMingLiU" w:hAnsi="PMingLiU" w:cs="PMingLiU"/>
      <w:b/>
      <w:bCs/>
      <w:i/>
      <w:iCs/>
      <w:sz w:val="24"/>
      <w:szCs w:val="24"/>
      <w:lang w:eastAsia="zh-TW"/>
    </w:rPr>
  </w:style>
  <w:style w:type="paragraph" w:customStyle="1" w:styleId="xl82">
    <w:name w:val="xl82"/>
    <w:basedOn w:val="Normal"/>
    <w:rsid w:val="00865142"/>
    <w:pPr>
      <w:pBdr>
        <w:top w:val="single" w:sz="4" w:space="0" w:color="auto"/>
        <w:left w:val="single" w:sz="4" w:space="0" w:color="auto"/>
        <w:bottom w:val="single" w:sz="4" w:space="0" w:color="auto"/>
        <w:right w:val="single" w:sz="4" w:space="0" w:color="auto"/>
      </w:pBdr>
      <w:shd w:val="clear" w:color="000000" w:fill="00B050"/>
      <w:spacing w:before="100" w:beforeAutospacing="1" w:after="100" w:afterAutospacing="1" w:line="240" w:lineRule="auto"/>
      <w:jc w:val="right"/>
      <w:textAlignment w:val="center"/>
    </w:pPr>
    <w:rPr>
      <w:rFonts w:ascii="PMingLiU" w:eastAsia="PMingLiU" w:hAnsi="PMingLiU" w:cs="PMingLiU"/>
      <w:b/>
      <w:bCs/>
      <w:i/>
      <w:iCs/>
      <w:sz w:val="24"/>
      <w:szCs w:val="24"/>
      <w:lang w:eastAsia="zh-TW"/>
    </w:rPr>
  </w:style>
  <w:style w:type="paragraph" w:customStyle="1" w:styleId="xl83">
    <w:name w:val="xl83"/>
    <w:basedOn w:val="Normal"/>
    <w:rsid w:val="00865142"/>
    <w:pPr>
      <w:pBdr>
        <w:top w:val="single" w:sz="4" w:space="0" w:color="auto"/>
        <w:left w:val="single" w:sz="4" w:space="0" w:color="auto"/>
        <w:bottom w:val="single" w:sz="4" w:space="0" w:color="auto"/>
        <w:right w:val="single" w:sz="4" w:space="0" w:color="auto"/>
      </w:pBdr>
      <w:shd w:val="clear" w:color="000000" w:fill="00B050"/>
      <w:spacing w:before="100" w:beforeAutospacing="1" w:after="100" w:afterAutospacing="1" w:line="240" w:lineRule="auto"/>
      <w:jc w:val="center"/>
      <w:textAlignment w:val="center"/>
    </w:pPr>
    <w:rPr>
      <w:rFonts w:ascii="PMingLiU" w:eastAsia="PMingLiU" w:hAnsi="PMingLiU" w:cs="PMingLiU"/>
      <w:b/>
      <w:bCs/>
      <w:i/>
      <w:iCs/>
      <w:sz w:val="24"/>
      <w:szCs w:val="24"/>
      <w:lang w:eastAsia="zh-TW"/>
    </w:rPr>
  </w:style>
  <w:style w:type="paragraph" w:customStyle="1" w:styleId="xl84">
    <w:name w:val="xl84"/>
    <w:basedOn w:val="Normal"/>
    <w:rsid w:val="00865142"/>
    <w:pPr>
      <w:pBdr>
        <w:top w:val="single" w:sz="4" w:space="0" w:color="auto"/>
        <w:left w:val="single" w:sz="4" w:space="0" w:color="auto"/>
        <w:bottom w:val="single" w:sz="4" w:space="0" w:color="auto"/>
        <w:right w:val="single" w:sz="4" w:space="0" w:color="auto"/>
      </w:pBdr>
      <w:shd w:val="clear" w:color="000000" w:fill="00B050"/>
      <w:spacing w:before="100" w:beforeAutospacing="1" w:after="100" w:afterAutospacing="1" w:line="240" w:lineRule="auto"/>
      <w:jc w:val="center"/>
      <w:textAlignment w:val="center"/>
    </w:pPr>
    <w:rPr>
      <w:rFonts w:ascii="PMingLiU" w:eastAsia="PMingLiU" w:hAnsi="PMingLiU" w:cs="PMingLiU"/>
      <w:b/>
      <w:bCs/>
      <w:i/>
      <w:iCs/>
      <w:sz w:val="24"/>
      <w:szCs w:val="24"/>
      <w:lang w:eastAsia="zh-TW"/>
    </w:rPr>
  </w:style>
  <w:style w:type="paragraph" w:customStyle="1" w:styleId="xl85">
    <w:name w:val="xl85"/>
    <w:basedOn w:val="Normal"/>
    <w:rsid w:val="00865142"/>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PMingLiU" w:eastAsia="PMingLiU" w:hAnsi="PMingLiU" w:cs="PMingLiU"/>
      <w:b/>
      <w:bCs/>
      <w:i/>
      <w:iCs/>
      <w:sz w:val="24"/>
      <w:szCs w:val="24"/>
      <w:lang w:eastAsia="zh-TW"/>
    </w:rPr>
  </w:style>
  <w:style w:type="paragraph" w:customStyle="1" w:styleId="xl86">
    <w:name w:val="xl86"/>
    <w:basedOn w:val="Normal"/>
    <w:rsid w:val="00865142"/>
    <w:pPr>
      <w:pBdr>
        <w:top w:val="single" w:sz="4" w:space="0" w:color="auto"/>
        <w:left w:val="single" w:sz="4" w:space="0" w:color="auto"/>
        <w:bottom w:val="single" w:sz="4" w:space="0" w:color="auto"/>
        <w:right w:val="single" w:sz="4" w:space="0" w:color="auto"/>
      </w:pBdr>
      <w:shd w:val="clear" w:color="000000" w:fill="339933"/>
      <w:spacing w:before="100" w:beforeAutospacing="1" w:after="100" w:afterAutospacing="1" w:line="240" w:lineRule="auto"/>
      <w:textAlignment w:val="center"/>
    </w:pPr>
    <w:rPr>
      <w:rFonts w:ascii="PMingLiU" w:eastAsia="PMingLiU" w:hAnsi="PMingLiU" w:cs="PMingLiU"/>
      <w:b/>
      <w:bCs/>
      <w:sz w:val="24"/>
      <w:szCs w:val="24"/>
      <w:lang w:eastAsia="zh-TW"/>
    </w:rPr>
  </w:style>
  <w:style w:type="paragraph" w:customStyle="1" w:styleId="xl87">
    <w:name w:val="xl87"/>
    <w:basedOn w:val="Normal"/>
    <w:rsid w:val="00865142"/>
    <w:pPr>
      <w:pBdr>
        <w:top w:val="single" w:sz="4" w:space="0" w:color="auto"/>
        <w:left w:val="single" w:sz="4" w:space="0" w:color="auto"/>
        <w:bottom w:val="single" w:sz="4" w:space="0" w:color="auto"/>
        <w:right w:val="single" w:sz="4" w:space="0" w:color="auto"/>
      </w:pBdr>
      <w:shd w:val="clear" w:color="000000" w:fill="339933"/>
      <w:spacing w:before="100" w:beforeAutospacing="1" w:after="100" w:afterAutospacing="1" w:line="240" w:lineRule="auto"/>
      <w:jc w:val="center"/>
      <w:textAlignment w:val="center"/>
    </w:pPr>
    <w:rPr>
      <w:rFonts w:ascii="PMingLiU" w:eastAsia="PMingLiU" w:hAnsi="PMingLiU" w:cs="PMingLiU"/>
      <w:b/>
      <w:bCs/>
      <w:sz w:val="24"/>
      <w:szCs w:val="24"/>
      <w:lang w:eastAsia="zh-TW"/>
    </w:rPr>
  </w:style>
  <w:style w:type="paragraph" w:customStyle="1" w:styleId="xl88">
    <w:name w:val="xl88"/>
    <w:basedOn w:val="Normal"/>
    <w:rsid w:val="00865142"/>
    <w:pPr>
      <w:pBdr>
        <w:top w:val="single" w:sz="4" w:space="0" w:color="auto"/>
        <w:left w:val="single" w:sz="4" w:space="0" w:color="auto"/>
        <w:bottom w:val="single" w:sz="4" w:space="0" w:color="auto"/>
        <w:right w:val="single" w:sz="4" w:space="0" w:color="auto"/>
      </w:pBdr>
      <w:shd w:val="clear" w:color="000000" w:fill="339933"/>
      <w:spacing w:before="100" w:beforeAutospacing="1" w:after="100" w:afterAutospacing="1" w:line="240" w:lineRule="auto"/>
      <w:jc w:val="center"/>
      <w:textAlignment w:val="center"/>
    </w:pPr>
    <w:rPr>
      <w:rFonts w:ascii="PMingLiU" w:eastAsia="PMingLiU" w:hAnsi="PMingLiU" w:cs="PMingLiU"/>
      <w:b/>
      <w:bCs/>
      <w:sz w:val="24"/>
      <w:szCs w:val="24"/>
      <w:lang w:eastAsia="zh-TW"/>
    </w:rPr>
  </w:style>
  <w:style w:type="paragraph" w:customStyle="1" w:styleId="xl89">
    <w:name w:val="xl89"/>
    <w:basedOn w:val="Normal"/>
    <w:rsid w:val="00865142"/>
    <w:pPr>
      <w:pBdr>
        <w:top w:val="single" w:sz="4" w:space="0" w:color="auto"/>
        <w:left w:val="single" w:sz="4" w:space="0" w:color="auto"/>
        <w:bottom w:val="single" w:sz="4" w:space="0" w:color="auto"/>
        <w:right w:val="single" w:sz="4" w:space="0" w:color="auto"/>
      </w:pBdr>
      <w:shd w:val="clear" w:color="000000" w:fill="339933"/>
      <w:spacing w:before="100" w:beforeAutospacing="1" w:after="100" w:afterAutospacing="1" w:line="240" w:lineRule="auto"/>
      <w:jc w:val="center"/>
      <w:textAlignment w:val="center"/>
    </w:pPr>
    <w:rPr>
      <w:rFonts w:ascii="PMingLiU" w:eastAsia="PMingLiU" w:hAnsi="PMingLiU" w:cs="PMingLiU"/>
      <w:b/>
      <w:bCs/>
      <w:sz w:val="24"/>
      <w:szCs w:val="24"/>
      <w:lang w:eastAsia="zh-TW"/>
    </w:rPr>
  </w:style>
  <w:style w:type="paragraph" w:customStyle="1" w:styleId="xl90">
    <w:name w:val="xl90"/>
    <w:basedOn w:val="Normal"/>
    <w:rsid w:val="00865142"/>
    <w:pPr>
      <w:pBdr>
        <w:top w:val="single" w:sz="4" w:space="0" w:color="auto"/>
        <w:left w:val="single" w:sz="4" w:space="0" w:color="auto"/>
        <w:bottom w:val="single" w:sz="4" w:space="0" w:color="auto"/>
        <w:right w:val="single" w:sz="4" w:space="0" w:color="auto"/>
      </w:pBdr>
      <w:shd w:val="clear" w:color="000000" w:fill="339933"/>
      <w:spacing w:before="100" w:beforeAutospacing="1" w:after="100" w:afterAutospacing="1" w:line="240" w:lineRule="auto"/>
      <w:jc w:val="center"/>
      <w:textAlignment w:val="center"/>
    </w:pPr>
    <w:rPr>
      <w:rFonts w:ascii="PMingLiU" w:eastAsia="PMingLiU" w:hAnsi="PMingLiU" w:cs="PMingLiU"/>
      <w:b/>
      <w:bCs/>
      <w:sz w:val="24"/>
      <w:szCs w:val="24"/>
      <w:lang w:eastAsia="zh-TW"/>
    </w:rPr>
  </w:style>
  <w:style w:type="paragraph" w:customStyle="1" w:styleId="xl91">
    <w:name w:val="xl91"/>
    <w:basedOn w:val="Normal"/>
    <w:rsid w:val="00865142"/>
    <w:pPr>
      <w:pBdr>
        <w:top w:val="single" w:sz="4" w:space="0" w:color="auto"/>
        <w:left w:val="single" w:sz="4" w:space="0" w:color="auto"/>
        <w:bottom w:val="single" w:sz="4" w:space="0" w:color="auto"/>
        <w:right w:val="single" w:sz="4" w:space="0" w:color="auto"/>
      </w:pBdr>
      <w:shd w:val="clear" w:color="000000" w:fill="00CC00"/>
      <w:spacing w:before="100" w:beforeAutospacing="1" w:after="100" w:afterAutospacing="1" w:line="240" w:lineRule="auto"/>
      <w:jc w:val="center"/>
      <w:textAlignment w:val="center"/>
    </w:pPr>
    <w:rPr>
      <w:rFonts w:ascii="PMingLiU" w:eastAsia="PMingLiU" w:hAnsi="PMingLiU" w:cs="PMingLiU"/>
      <w:b/>
      <w:bCs/>
      <w:sz w:val="24"/>
      <w:szCs w:val="24"/>
      <w:lang w:eastAsia="zh-TW"/>
    </w:rPr>
  </w:style>
  <w:style w:type="paragraph" w:customStyle="1" w:styleId="xl92">
    <w:name w:val="xl92"/>
    <w:basedOn w:val="Normal"/>
    <w:rsid w:val="00865142"/>
    <w:pPr>
      <w:pBdr>
        <w:top w:val="single" w:sz="4" w:space="0" w:color="auto"/>
        <w:left w:val="single" w:sz="4" w:space="0" w:color="auto"/>
        <w:bottom w:val="single" w:sz="4" w:space="0" w:color="auto"/>
        <w:right w:val="single" w:sz="4" w:space="0" w:color="auto"/>
      </w:pBdr>
      <w:shd w:val="clear" w:color="000000" w:fill="00CC00"/>
      <w:spacing w:before="100" w:beforeAutospacing="1" w:after="100" w:afterAutospacing="1" w:line="240" w:lineRule="auto"/>
      <w:textAlignment w:val="center"/>
    </w:pPr>
    <w:rPr>
      <w:rFonts w:ascii="PMingLiU" w:eastAsia="PMingLiU" w:hAnsi="PMingLiU" w:cs="PMingLiU"/>
      <w:b/>
      <w:bCs/>
      <w:sz w:val="24"/>
      <w:szCs w:val="24"/>
      <w:lang w:eastAsia="zh-TW"/>
    </w:rPr>
  </w:style>
  <w:style w:type="paragraph" w:customStyle="1" w:styleId="xl93">
    <w:name w:val="xl93"/>
    <w:basedOn w:val="Normal"/>
    <w:rsid w:val="00865142"/>
    <w:pPr>
      <w:pBdr>
        <w:top w:val="single" w:sz="4" w:space="0" w:color="auto"/>
        <w:left w:val="single" w:sz="4" w:space="0" w:color="auto"/>
        <w:bottom w:val="single" w:sz="4" w:space="0" w:color="auto"/>
        <w:right w:val="single" w:sz="4" w:space="0" w:color="auto"/>
      </w:pBdr>
      <w:shd w:val="clear" w:color="000000" w:fill="00CC00"/>
      <w:spacing w:before="100" w:beforeAutospacing="1" w:after="100" w:afterAutospacing="1" w:line="240" w:lineRule="auto"/>
      <w:jc w:val="center"/>
      <w:textAlignment w:val="center"/>
    </w:pPr>
    <w:rPr>
      <w:rFonts w:ascii="PMingLiU" w:eastAsia="PMingLiU" w:hAnsi="PMingLiU" w:cs="PMingLiU"/>
      <w:b/>
      <w:bCs/>
      <w:sz w:val="24"/>
      <w:szCs w:val="24"/>
      <w:lang w:eastAsia="zh-TW"/>
    </w:rPr>
  </w:style>
  <w:style w:type="paragraph" w:customStyle="1" w:styleId="xl94">
    <w:name w:val="xl94"/>
    <w:basedOn w:val="Normal"/>
    <w:rsid w:val="00865142"/>
    <w:pPr>
      <w:pBdr>
        <w:top w:val="single" w:sz="4" w:space="0" w:color="auto"/>
        <w:left w:val="single" w:sz="4" w:space="0" w:color="auto"/>
        <w:bottom w:val="single" w:sz="4" w:space="0" w:color="auto"/>
        <w:right w:val="single" w:sz="4" w:space="0" w:color="auto"/>
      </w:pBdr>
      <w:shd w:val="clear" w:color="000000" w:fill="00CC00"/>
      <w:spacing w:before="100" w:beforeAutospacing="1" w:after="100" w:afterAutospacing="1" w:line="240" w:lineRule="auto"/>
      <w:jc w:val="center"/>
      <w:textAlignment w:val="center"/>
    </w:pPr>
    <w:rPr>
      <w:rFonts w:ascii="PMingLiU" w:eastAsia="PMingLiU" w:hAnsi="PMingLiU" w:cs="PMingLiU"/>
      <w:b/>
      <w:bCs/>
      <w:sz w:val="24"/>
      <w:szCs w:val="24"/>
      <w:lang w:eastAsia="zh-TW"/>
    </w:rPr>
  </w:style>
  <w:style w:type="paragraph" w:customStyle="1" w:styleId="xl95">
    <w:name w:val="xl95"/>
    <w:basedOn w:val="Normal"/>
    <w:rsid w:val="00865142"/>
    <w:pPr>
      <w:pBdr>
        <w:top w:val="single" w:sz="4" w:space="0" w:color="auto"/>
        <w:left w:val="single" w:sz="4" w:space="0" w:color="auto"/>
        <w:bottom w:val="single" w:sz="4" w:space="0" w:color="auto"/>
        <w:right w:val="single" w:sz="4" w:space="0" w:color="auto"/>
      </w:pBdr>
      <w:shd w:val="clear" w:color="000000" w:fill="00CC00"/>
      <w:spacing w:before="100" w:beforeAutospacing="1" w:after="100" w:afterAutospacing="1" w:line="240" w:lineRule="auto"/>
      <w:jc w:val="center"/>
      <w:textAlignment w:val="center"/>
    </w:pPr>
    <w:rPr>
      <w:rFonts w:ascii="PMingLiU" w:eastAsia="PMingLiU" w:hAnsi="PMingLiU" w:cs="PMingLiU"/>
      <w:b/>
      <w:bCs/>
      <w:sz w:val="24"/>
      <w:szCs w:val="24"/>
      <w:lang w:eastAsia="zh-TW"/>
    </w:rPr>
  </w:style>
  <w:style w:type="paragraph" w:customStyle="1" w:styleId="xl96">
    <w:name w:val="xl96"/>
    <w:basedOn w:val="Normal"/>
    <w:rsid w:val="00865142"/>
    <w:pPr>
      <w:pBdr>
        <w:top w:val="single" w:sz="4" w:space="0" w:color="auto"/>
        <w:left w:val="single" w:sz="4" w:space="0" w:color="auto"/>
        <w:bottom w:val="single" w:sz="4" w:space="0" w:color="auto"/>
        <w:right w:val="single" w:sz="4" w:space="0" w:color="auto"/>
      </w:pBdr>
      <w:shd w:val="clear" w:color="000000" w:fill="00CC00"/>
      <w:spacing w:before="100" w:beforeAutospacing="1" w:after="100" w:afterAutospacing="1" w:line="240" w:lineRule="auto"/>
      <w:jc w:val="center"/>
      <w:textAlignment w:val="center"/>
    </w:pPr>
    <w:rPr>
      <w:rFonts w:ascii="PMingLiU" w:eastAsia="PMingLiU" w:hAnsi="PMingLiU" w:cs="PMingLiU"/>
      <w:b/>
      <w:bCs/>
      <w:sz w:val="24"/>
      <w:szCs w:val="24"/>
      <w:lang w:eastAsia="zh-TW"/>
    </w:rPr>
  </w:style>
  <w:style w:type="paragraph" w:customStyle="1" w:styleId="xl97">
    <w:name w:val="xl97"/>
    <w:basedOn w:val="Normal"/>
    <w:rsid w:val="00865142"/>
    <w:pPr>
      <w:pBdr>
        <w:top w:val="single" w:sz="4" w:space="0" w:color="auto"/>
        <w:left w:val="single" w:sz="4" w:space="0" w:color="auto"/>
        <w:bottom w:val="single" w:sz="4" w:space="0" w:color="auto"/>
        <w:right w:val="single" w:sz="4" w:space="0" w:color="auto"/>
      </w:pBdr>
      <w:shd w:val="clear" w:color="000000" w:fill="00CC00"/>
      <w:spacing w:before="100" w:beforeAutospacing="1" w:after="100" w:afterAutospacing="1" w:line="240" w:lineRule="auto"/>
      <w:jc w:val="center"/>
      <w:textAlignment w:val="center"/>
    </w:pPr>
    <w:rPr>
      <w:rFonts w:ascii="PMingLiU" w:eastAsia="PMingLiU" w:hAnsi="PMingLiU" w:cs="PMingLiU"/>
      <w:b/>
      <w:bCs/>
      <w:sz w:val="24"/>
      <w:szCs w:val="24"/>
      <w:lang w:eastAsia="zh-TW"/>
    </w:rPr>
  </w:style>
  <w:style w:type="paragraph" w:customStyle="1" w:styleId="xl98">
    <w:name w:val="xl98"/>
    <w:basedOn w:val="Normal"/>
    <w:rsid w:val="00865142"/>
    <w:pPr>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center"/>
    </w:pPr>
    <w:rPr>
      <w:rFonts w:ascii="PMingLiU" w:eastAsia="PMingLiU" w:hAnsi="PMingLiU" w:cs="PMingLiU"/>
      <w:b/>
      <w:bCs/>
      <w:sz w:val="24"/>
      <w:szCs w:val="24"/>
      <w:lang w:eastAsia="zh-TW"/>
    </w:rPr>
  </w:style>
  <w:style w:type="paragraph" w:customStyle="1" w:styleId="xl99">
    <w:name w:val="xl99"/>
    <w:basedOn w:val="Normal"/>
    <w:rsid w:val="00865142"/>
    <w:pPr>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line="240" w:lineRule="auto"/>
      <w:textAlignment w:val="center"/>
    </w:pPr>
    <w:rPr>
      <w:rFonts w:ascii="PMingLiU" w:eastAsia="PMingLiU" w:hAnsi="PMingLiU" w:cs="PMingLiU"/>
      <w:b/>
      <w:bCs/>
      <w:sz w:val="24"/>
      <w:szCs w:val="24"/>
      <w:lang w:eastAsia="zh-TW"/>
    </w:rPr>
  </w:style>
  <w:style w:type="paragraph" w:customStyle="1" w:styleId="xl100">
    <w:name w:val="xl100"/>
    <w:basedOn w:val="Normal"/>
    <w:rsid w:val="00865142"/>
    <w:pPr>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center"/>
    </w:pPr>
    <w:rPr>
      <w:rFonts w:ascii="PMingLiU" w:eastAsia="PMingLiU" w:hAnsi="PMingLiU" w:cs="PMingLiU"/>
      <w:b/>
      <w:bCs/>
      <w:sz w:val="24"/>
      <w:szCs w:val="24"/>
      <w:lang w:eastAsia="zh-TW"/>
    </w:rPr>
  </w:style>
  <w:style w:type="paragraph" w:customStyle="1" w:styleId="xl101">
    <w:name w:val="xl101"/>
    <w:basedOn w:val="Normal"/>
    <w:rsid w:val="00865142"/>
    <w:pPr>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center"/>
    </w:pPr>
    <w:rPr>
      <w:rFonts w:ascii="PMingLiU" w:eastAsia="PMingLiU" w:hAnsi="PMingLiU" w:cs="PMingLiU"/>
      <w:b/>
      <w:bCs/>
      <w:sz w:val="24"/>
      <w:szCs w:val="24"/>
      <w:lang w:eastAsia="zh-TW"/>
    </w:rPr>
  </w:style>
  <w:style w:type="paragraph" w:customStyle="1" w:styleId="xl102">
    <w:name w:val="xl102"/>
    <w:basedOn w:val="Normal"/>
    <w:rsid w:val="00865142"/>
    <w:pPr>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center"/>
    </w:pPr>
    <w:rPr>
      <w:rFonts w:ascii="PMingLiU" w:eastAsia="PMingLiU" w:hAnsi="PMingLiU" w:cs="PMingLiU"/>
      <w:b/>
      <w:bCs/>
      <w:sz w:val="24"/>
      <w:szCs w:val="24"/>
      <w:lang w:eastAsia="zh-TW"/>
    </w:rPr>
  </w:style>
  <w:style w:type="paragraph" w:customStyle="1" w:styleId="xl103">
    <w:name w:val="xl103"/>
    <w:basedOn w:val="Normal"/>
    <w:rsid w:val="00865142"/>
    <w:pPr>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center"/>
    </w:pPr>
    <w:rPr>
      <w:rFonts w:ascii="PMingLiU" w:eastAsia="PMingLiU" w:hAnsi="PMingLiU" w:cs="PMingLiU"/>
      <w:b/>
      <w:bCs/>
      <w:sz w:val="24"/>
      <w:szCs w:val="24"/>
      <w:lang w:eastAsia="zh-TW"/>
    </w:rPr>
  </w:style>
  <w:style w:type="paragraph" w:customStyle="1" w:styleId="xl104">
    <w:name w:val="xl104"/>
    <w:basedOn w:val="Normal"/>
    <w:rsid w:val="00865142"/>
    <w:pPr>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center"/>
    </w:pPr>
    <w:rPr>
      <w:rFonts w:ascii="PMingLiU" w:eastAsia="PMingLiU" w:hAnsi="PMingLiU" w:cs="PMingLiU"/>
      <w:b/>
      <w:bCs/>
      <w:sz w:val="24"/>
      <w:szCs w:val="24"/>
      <w:lang w:eastAsia="zh-TW"/>
    </w:rPr>
  </w:style>
  <w:style w:type="paragraph" w:customStyle="1" w:styleId="xl105">
    <w:name w:val="xl105"/>
    <w:basedOn w:val="Normal"/>
    <w:rsid w:val="00865142"/>
    <w:pPr>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center"/>
    </w:pPr>
    <w:rPr>
      <w:rFonts w:ascii="PMingLiU" w:eastAsia="PMingLiU" w:hAnsi="PMingLiU" w:cs="PMingLiU"/>
      <w:b/>
      <w:bCs/>
      <w:sz w:val="24"/>
      <w:szCs w:val="24"/>
      <w:lang w:eastAsia="zh-TW"/>
    </w:rPr>
  </w:style>
  <w:style w:type="paragraph" w:customStyle="1" w:styleId="xl106">
    <w:name w:val="xl106"/>
    <w:basedOn w:val="Normal"/>
    <w:rsid w:val="00865142"/>
    <w:pPr>
      <w:shd w:val="clear" w:color="000000" w:fill="538ED5"/>
      <w:spacing w:before="100" w:beforeAutospacing="1" w:after="100" w:afterAutospacing="1" w:line="240" w:lineRule="auto"/>
      <w:textAlignment w:val="top"/>
    </w:pPr>
    <w:rPr>
      <w:rFonts w:ascii="PMingLiU" w:eastAsia="PMingLiU" w:hAnsi="PMingLiU" w:cs="PMingLiU"/>
      <w:b/>
      <w:bCs/>
      <w:sz w:val="24"/>
      <w:szCs w:val="24"/>
      <w:lang w:eastAsia="zh-TW"/>
    </w:rPr>
  </w:style>
  <w:style w:type="paragraph" w:customStyle="1" w:styleId="xl107">
    <w:name w:val="xl107"/>
    <w:basedOn w:val="Normal"/>
    <w:rsid w:val="00865142"/>
    <w:pPr>
      <w:pBdr>
        <w:top w:val="single" w:sz="4" w:space="0" w:color="auto"/>
        <w:left w:val="single" w:sz="4" w:space="0" w:color="auto"/>
        <w:bottom w:val="single" w:sz="4" w:space="0" w:color="auto"/>
        <w:right w:val="single" w:sz="4" w:space="0" w:color="auto"/>
      </w:pBdr>
      <w:shd w:val="clear" w:color="000000" w:fill="996633"/>
      <w:spacing w:before="100" w:beforeAutospacing="1" w:after="100" w:afterAutospacing="1" w:line="240" w:lineRule="auto"/>
      <w:jc w:val="center"/>
      <w:textAlignment w:val="center"/>
    </w:pPr>
    <w:rPr>
      <w:rFonts w:ascii="PMingLiU" w:eastAsia="PMingLiU" w:hAnsi="PMingLiU" w:cs="PMingLiU"/>
      <w:b/>
      <w:bCs/>
      <w:sz w:val="24"/>
      <w:szCs w:val="24"/>
      <w:lang w:eastAsia="zh-TW"/>
    </w:rPr>
  </w:style>
  <w:style w:type="paragraph" w:customStyle="1" w:styleId="xl108">
    <w:name w:val="xl108"/>
    <w:basedOn w:val="Normal"/>
    <w:rsid w:val="00865142"/>
    <w:pPr>
      <w:pBdr>
        <w:top w:val="single" w:sz="4" w:space="0" w:color="auto"/>
        <w:left w:val="single" w:sz="4" w:space="0" w:color="auto"/>
        <w:bottom w:val="single" w:sz="4" w:space="0" w:color="auto"/>
        <w:right w:val="single" w:sz="4" w:space="0" w:color="auto"/>
      </w:pBdr>
      <w:shd w:val="clear" w:color="000000" w:fill="996633"/>
      <w:spacing w:before="100" w:beforeAutospacing="1" w:after="100" w:afterAutospacing="1" w:line="240" w:lineRule="auto"/>
      <w:textAlignment w:val="center"/>
    </w:pPr>
    <w:rPr>
      <w:rFonts w:ascii="PMingLiU" w:eastAsia="PMingLiU" w:hAnsi="PMingLiU" w:cs="PMingLiU"/>
      <w:b/>
      <w:bCs/>
      <w:sz w:val="24"/>
      <w:szCs w:val="24"/>
      <w:lang w:eastAsia="zh-TW"/>
    </w:rPr>
  </w:style>
  <w:style w:type="paragraph" w:customStyle="1" w:styleId="xl109">
    <w:name w:val="xl109"/>
    <w:basedOn w:val="Normal"/>
    <w:rsid w:val="00865142"/>
    <w:pPr>
      <w:pBdr>
        <w:top w:val="single" w:sz="4" w:space="0" w:color="auto"/>
        <w:left w:val="single" w:sz="4" w:space="0" w:color="auto"/>
        <w:bottom w:val="single" w:sz="4" w:space="0" w:color="auto"/>
        <w:right w:val="single" w:sz="4" w:space="0" w:color="auto"/>
      </w:pBdr>
      <w:shd w:val="clear" w:color="000000" w:fill="996633"/>
      <w:spacing w:before="100" w:beforeAutospacing="1" w:after="100" w:afterAutospacing="1" w:line="240" w:lineRule="auto"/>
      <w:jc w:val="center"/>
      <w:textAlignment w:val="center"/>
    </w:pPr>
    <w:rPr>
      <w:rFonts w:ascii="PMingLiU" w:eastAsia="PMingLiU" w:hAnsi="PMingLiU" w:cs="PMingLiU"/>
      <w:b/>
      <w:bCs/>
      <w:sz w:val="24"/>
      <w:szCs w:val="24"/>
      <w:lang w:eastAsia="zh-TW"/>
    </w:rPr>
  </w:style>
  <w:style w:type="paragraph" w:customStyle="1" w:styleId="xl110">
    <w:name w:val="xl110"/>
    <w:basedOn w:val="Normal"/>
    <w:rsid w:val="00865142"/>
    <w:pPr>
      <w:pBdr>
        <w:top w:val="single" w:sz="4" w:space="0" w:color="auto"/>
        <w:left w:val="single" w:sz="4" w:space="0" w:color="auto"/>
        <w:bottom w:val="single" w:sz="4" w:space="0" w:color="auto"/>
        <w:right w:val="single" w:sz="4" w:space="0" w:color="auto"/>
      </w:pBdr>
      <w:shd w:val="clear" w:color="000000" w:fill="996633"/>
      <w:spacing w:before="100" w:beforeAutospacing="1" w:after="100" w:afterAutospacing="1" w:line="240" w:lineRule="auto"/>
      <w:jc w:val="center"/>
      <w:textAlignment w:val="center"/>
    </w:pPr>
    <w:rPr>
      <w:rFonts w:ascii="PMingLiU" w:eastAsia="PMingLiU" w:hAnsi="PMingLiU" w:cs="PMingLiU"/>
      <w:b/>
      <w:bCs/>
      <w:sz w:val="24"/>
      <w:szCs w:val="24"/>
      <w:lang w:eastAsia="zh-TW"/>
    </w:rPr>
  </w:style>
  <w:style w:type="paragraph" w:customStyle="1" w:styleId="xl111">
    <w:name w:val="xl111"/>
    <w:basedOn w:val="Normal"/>
    <w:rsid w:val="00865142"/>
    <w:pPr>
      <w:pBdr>
        <w:top w:val="single" w:sz="4" w:space="0" w:color="auto"/>
        <w:left w:val="single" w:sz="4" w:space="0" w:color="auto"/>
        <w:bottom w:val="single" w:sz="4" w:space="0" w:color="auto"/>
        <w:right w:val="single" w:sz="4" w:space="0" w:color="auto"/>
      </w:pBdr>
      <w:shd w:val="clear" w:color="000000" w:fill="996633"/>
      <w:spacing w:before="100" w:beforeAutospacing="1" w:after="100" w:afterAutospacing="1" w:line="240" w:lineRule="auto"/>
      <w:jc w:val="center"/>
      <w:textAlignment w:val="center"/>
    </w:pPr>
    <w:rPr>
      <w:rFonts w:ascii="PMingLiU" w:eastAsia="PMingLiU" w:hAnsi="PMingLiU" w:cs="PMingLiU"/>
      <w:b/>
      <w:bCs/>
      <w:sz w:val="24"/>
      <w:szCs w:val="24"/>
      <w:lang w:eastAsia="zh-TW"/>
    </w:rPr>
  </w:style>
  <w:style w:type="paragraph" w:customStyle="1" w:styleId="xl112">
    <w:name w:val="xl112"/>
    <w:basedOn w:val="Normal"/>
    <w:rsid w:val="00865142"/>
    <w:pPr>
      <w:pBdr>
        <w:top w:val="single" w:sz="4" w:space="0" w:color="auto"/>
        <w:left w:val="single" w:sz="4" w:space="0" w:color="auto"/>
        <w:bottom w:val="single" w:sz="4" w:space="0" w:color="auto"/>
        <w:right w:val="single" w:sz="4" w:space="0" w:color="auto"/>
      </w:pBdr>
      <w:shd w:val="clear" w:color="000000" w:fill="996633"/>
      <w:spacing w:before="100" w:beforeAutospacing="1" w:after="100" w:afterAutospacing="1" w:line="240" w:lineRule="auto"/>
      <w:jc w:val="center"/>
      <w:textAlignment w:val="center"/>
    </w:pPr>
    <w:rPr>
      <w:rFonts w:ascii="PMingLiU" w:eastAsia="PMingLiU" w:hAnsi="PMingLiU" w:cs="PMingLiU"/>
      <w:b/>
      <w:bCs/>
      <w:sz w:val="24"/>
      <w:szCs w:val="24"/>
      <w:lang w:eastAsia="zh-TW"/>
    </w:rPr>
  </w:style>
  <w:style w:type="paragraph" w:customStyle="1" w:styleId="xl113">
    <w:name w:val="xl113"/>
    <w:basedOn w:val="Normal"/>
    <w:rsid w:val="00865142"/>
    <w:pPr>
      <w:pBdr>
        <w:top w:val="single" w:sz="4" w:space="0" w:color="auto"/>
        <w:left w:val="single" w:sz="4" w:space="0" w:color="auto"/>
        <w:bottom w:val="single" w:sz="4" w:space="0" w:color="auto"/>
        <w:right w:val="single" w:sz="4" w:space="0" w:color="auto"/>
      </w:pBdr>
      <w:shd w:val="clear" w:color="000000" w:fill="FFFF99"/>
      <w:spacing w:before="100" w:beforeAutospacing="1" w:after="100" w:afterAutospacing="1" w:line="240" w:lineRule="auto"/>
      <w:jc w:val="center"/>
      <w:textAlignment w:val="center"/>
    </w:pPr>
    <w:rPr>
      <w:rFonts w:ascii="PMingLiU" w:eastAsia="PMingLiU" w:hAnsi="PMingLiU" w:cs="PMingLiU"/>
      <w:b/>
      <w:bCs/>
      <w:sz w:val="24"/>
      <w:szCs w:val="24"/>
      <w:lang w:eastAsia="zh-TW"/>
    </w:rPr>
  </w:style>
  <w:style w:type="paragraph" w:customStyle="1" w:styleId="xl114">
    <w:name w:val="xl114"/>
    <w:basedOn w:val="Normal"/>
    <w:rsid w:val="00865142"/>
    <w:pPr>
      <w:pBdr>
        <w:top w:val="single" w:sz="4" w:space="0" w:color="auto"/>
        <w:left w:val="single" w:sz="4" w:space="0" w:color="auto"/>
        <w:bottom w:val="single" w:sz="4" w:space="0" w:color="auto"/>
        <w:right w:val="single" w:sz="4" w:space="0" w:color="auto"/>
      </w:pBdr>
      <w:shd w:val="clear" w:color="000000" w:fill="FFFF99"/>
      <w:spacing w:before="100" w:beforeAutospacing="1" w:after="100" w:afterAutospacing="1" w:line="240" w:lineRule="auto"/>
      <w:textAlignment w:val="center"/>
    </w:pPr>
    <w:rPr>
      <w:rFonts w:ascii="PMingLiU" w:eastAsia="PMingLiU" w:hAnsi="PMingLiU" w:cs="PMingLiU"/>
      <w:b/>
      <w:bCs/>
      <w:sz w:val="24"/>
      <w:szCs w:val="24"/>
      <w:lang w:eastAsia="zh-TW"/>
    </w:rPr>
  </w:style>
  <w:style w:type="paragraph" w:customStyle="1" w:styleId="xl115">
    <w:name w:val="xl115"/>
    <w:basedOn w:val="Normal"/>
    <w:rsid w:val="00865142"/>
    <w:pPr>
      <w:pBdr>
        <w:top w:val="single" w:sz="4" w:space="0" w:color="auto"/>
        <w:left w:val="single" w:sz="4" w:space="0" w:color="auto"/>
        <w:bottom w:val="single" w:sz="4" w:space="0" w:color="auto"/>
        <w:right w:val="single" w:sz="4" w:space="0" w:color="auto"/>
      </w:pBdr>
      <w:shd w:val="clear" w:color="000000" w:fill="FFFF99"/>
      <w:spacing w:before="100" w:beforeAutospacing="1" w:after="100" w:afterAutospacing="1" w:line="240" w:lineRule="auto"/>
      <w:jc w:val="center"/>
      <w:textAlignment w:val="center"/>
    </w:pPr>
    <w:rPr>
      <w:rFonts w:ascii="PMingLiU" w:eastAsia="PMingLiU" w:hAnsi="PMingLiU" w:cs="PMingLiU"/>
      <w:b/>
      <w:bCs/>
      <w:sz w:val="24"/>
      <w:szCs w:val="24"/>
      <w:lang w:eastAsia="zh-TW"/>
    </w:rPr>
  </w:style>
  <w:style w:type="paragraph" w:customStyle="1" w:styleId="xl116">
    <w:name w:val="xl116"/>
    <w:basedOn w:val="Normal"/>
    <w:rsid w:val="00865142"/>
    <w:pPr>
      <w:pBdr>
        <w:top w:val="single" w:sz="4" w:space="0" w:color="auto"/>
        <w:left w:val="single" w:sz="4" w:space="0" w:color="auto"/>
        <w:bottom w:val="single" w:sz="4" w:space="0" w:color="auto"/>
        <w:right w:val="single" w:sz="4" w:space="0" w:color="auto"/>
      </w:pBdr>
      <w:shd w:val="clear" w:color="000000" w:fill="FFFF99"/>
      <w:spacing w:before="100" w:beforeAutospacing="1" w:after="100" w:afterAutospacing="1" w:line="240" w:lineRule="auto"/>
      <w:jc w:val="center"/>
      <w:textAlignment w:val="center"/>
    </w:pPr>
    <w:rPr>
      <w:rFonts w:ascii="PMingLiU" w:eastAsia="PMingLiU" w:hAnsi="PMingLiU" w:cs="PMingLiU"/>
      <w:b/>
      <w:bCs/>
      <w:sz w:val="24"/>
      <w:szCs w:val="24"/>
      <w:lang w:eastAsia="zh-TW"/>
    </w:rPr>
  </w:style>
  <w:style w:type="paragraph" w:customStyle="1" w:styleId="xl117">
    <w:name w:val="xl117"/>
    <w:basedOn w:val="Normal"/>
    <w:rsid w:val="00865142"/>
    <w:pPr>
      <w:pBdr>
        <w:top w:val="single" w:sz="4" w:space="0" w:color="auto"/>
        <w:left w:val="single" w:sz="4" w:space="0" w:color="auto"/>
        <w:bottom w:val="single" w:sz="4" w:space="0" w:color="auto"/>
        <w:right w:val="single" w:sz="4" w:space="0" w:color="auto"/>
      </w:pBdr>
      <w:shd w:val="clear" w:color="000000" w:fill="FFFF99"/>
      <w:spacing w:before="100" w:beforeAutospacing="1" w:after="100" w:afterAutospacing="1" w:line="240" w:lineRule="auto"/>
      <w:jc w:val="center"/>
      <w:textAlignment w:val="center"/>
    </w:pPr>
    <w:rPr>
      <w:rFonts w:ascii="PMingLiU" w:eastAsia="PMingLiU" w:hAnsi="PMingLiU" w:cs="PMingLiU"/>
      <w:b/>
      <w:bCs/>
      <w:sz w:val="24"/>
      <w:szCs w:val="24"/>
      <w:lang w:eastAsia="zh-TW"/>
    </w:rPr>
  </w:style>
  <w:style w:type="paragraph" w:customStyle="1" w:styleId="xl118">
    <w:name w:val="xl118"/>
    <w:basedOn w:val="Normal"/>
    <w:rsid w:val="00865142"/>
    <w:pPr>
      <w:pBdr>
        <w:top w:val="single" w:sz="4" w:space="0" w:color="auto"/>
        <w:left w:val="single" w:sz="4" w:space="0" w:color="auto"/>
        <w:bottom w:val="single" w:sz="4" w:space="0" w:color="auto"/>
        <w:right w:val="single" w:sz="4" w:space="0" w:color="auto"/>
      </w:pBdr>
      <w:shd w:val="clear" w:color="000000" w:fill="FFFF99"/>
      <w:spacing w:before="100" w:beforeAutospacing="1" w:after="100" w:afterAutospacing="1" w:line="240" w:lineRule="auto"/>
      <w:jc w:val="center"/>
      <w:textAlignment w:val="center"/>
    </w:pPr>
    <w:rPr>
      <w:rFonts w:ascii="PMingLiU" w:eastAsia="PMingLiU" w:hAnsi="PMingLiU" w:cs="PMingLiU"/>
      <w:b/>
      <w:bCs/>
      <w:sz w:val="24"/>
      <w:szCs w:val="24"/>
      <w:lang w:eastAsia="zh-TW"/>
    </w:rPr>
  </w:style>
  <w:style w:type="paragraph" w:customStyle="1" w:styleId="xl119">
    <w:name w:val="xl119"/>
    <w:basedOn w:val="Normal"/>
    <w:rsid w:val="00865142"/>
    <w:pPr>
      <w:pBdr>
        <w:top w:val="single" w:sz="4" w:space="0" w:color="auto"/>
        <w:left w:val="single" w:sz="4" w:space="0" w:color="auto"/>
        <w:bottom w:val="single" w:sz="4" w:space="0" w:color="auto"/>
        <w:right w:val="single" w:sz="4" w:space="0" w:color="auto"/>
      </w:pBdr>
      <w:shd w:val="clear" w:color="000000" w:fill="339933"/>
      <w:spacing w:before="100" w:beforeAutospacing="1" w:after="100" w:afterAutospacing="1" w:line="240" w:lineRule="auto"/>
      <w:jc w:val="center"/>
      <w:textAlignment w:val="center"/>
    </w:pPr>
    <w:rPr>
      <w:rFonts w:ascii="PMingLiU" w:eastAsia="PMingLiU" w:hAnsi="PMingLiU" w:cs="PMingLiU"/>
      <w:b/>
      <w:bCs/>
      <w:sz w:val="24"/>
      <w:szCs w:val="24"/>
      <w:lang w:eastAsia="zh-TW"/>
    </w:rPr>
  </w:style>
  <w:style w:type="paragraph" w:customStyle="1" w:styleId="xl120">
    <w:name w:val="xl120"/>
    <w:basedOn w:val="Normal"/>
    <w:rsid w:val="00865142"/>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PMingLiU" w:eastAsia="PMingLiU" w:hAnsi="PMingLiU" w:cs="PMingLiU"/>
      <w:b/>
      <w:bCs/>
      <w:i/>
      <w:iCs/>
      <w:sz w:val="24"/>
      <w:szCs w:val="24"/>
      <w:lang w:eastAsia="zh-TW"/>
    </w:rPr>
  </w:style>
  <w:style w:type="paragraph" w:customStyle="1" w:styleId="xl121">
    <w:name w:val="xl121"/>
    <w:basedOn w:val="Normal"/>
    <w:rsid w:val="00865142"/>
    <w:pPr>
      <w:pBdr>
        <w:top w:val="single" w:sz="4" w:space="0" w:color="auto"/>
        <w:left w:val="single" w:sz="4" w:space="0" w:color="auto"/>
        <w:bottom w:val="single" w:sz="4" w:space="0" w:color="auto"/>
        <w:right w:val="single" w:sz="4" w:space="0" w:color="auto"/>
      </w:pBdr>
      <w:shd w:val="clear" w:color="000000" w:fill="00B0F0"/>
      <w:spacing w:before="100" w:beforeAutospacing="1" w:after="100" w:afterAutospacing="1" w:line="240" w:lineRule="auto"/>
      <w:jc w:val="right"/>
      <w:textAlignment w:val="center"/>
    </w:pPr>
    <w:rPr>
      <w:rFonts w:ascii="PMingLiU" w:eastAsia="PMingLiU" w:hAnsi="PMingLiU" w:cs="PMingLiU"/>
      <w:b/>
      <w:bCs/>
      <w:i/>
      <w:iCs/>
      <w:sz w:val="24"/>
      <w:szCs w:val="24"/>
      <w:lang w:eastAsia="zh-TW"/>
    </w:rPr>
  </w:style>
  <w:style w:type="paragraph" w:customStyle="1" w:styleId="xl122">
    <w:name w:val="xl122"/>
    <w:basedOn w:val="Normal"/>
    <w:rsid w:val="00865142"/>
    <w:pPr>
      <w:pBdr>
        <w:top w:val="single" w:sz="4" w:space="0" w:color="auto"/>
        <w:left w:val="single" w:sz="4" w:space="0" w:color="auto"/>
        <w:bottom w:val="single" w:sz="4" w:space="0" w:color="auto"/>
        <w:right w:val="single" w:sz="4" w:space="0" w:color="auto"/>
      </w:pBdr>
      <w:shd w:val="clear" w:color="000000" w:fill="00B0F0"/>
      <w:spacing w:before="100" w:beforeAutospacing="1" w:after="100" w:afterAutospacing="1" w:line="240" w:lineRule="auto"/>
      <w:jc w:val="center"/>
      <w:textAlignment w:val="center"/>
    </w:pPr>
    <w:rPr>
      <w:rFonts w:ascii="PMingLiU" w:eastAsia="PMingLiU" w:hAnsi="PMingLiU" w:cs="PMingLiU"/>
      <w:b/>
      <w:bCs/>
      <w:sz w:val="24"/>
      <w:szCs w:val="24"/>
      <w:lang w:eastAsia="zh-TW"/>
    </w:rPr>
  </w:style>
  <w:style w:type="paragraph" w:customStyle="1" w:styleId="xl123">
    <w:name w:val="xl123"/>
    <w:basedOn w:val="Normal"/>
    <w:rsid w:val="00865142"/>
    <w:pPr>
      <w:pBdr>
        <w:top w:val="single" w:sz="4" w:space="0" w:color="auto"/>
        <w:left w:val="single" w:sz="4" w:space="0" w:color="auto"/>
        <w:bottom w:val="single" w:sz="4" w:space="0" w:color="auto"/>
        <w:right w:val="single" w:sz="4" w:space="0" w:color="auto"/>
      </w:pBdr>
      <w:shd w:val="clear" w:color="000000" w:fill="00B0F0"/>
      <w:spacing w:before="100" w:beforeAutospacing="1" w:after="100" w:afterAutospacing="1" w:line="240" w:lineRule="auto"/>
      <w:jc w:val="center"/>
      <w:textAlignment w:val="center"/>
    </w:pPr>
    <w:rPr>
      <w:rFonts w:ascii="PMingLiU" w:eastAsia="PMingLiU" w:hAnsi="PMingLiU" w:cs="PMingLiU"/>
      <w:b/>
      <w:bCs/>
      <w:sz w:val="24"/>
      <w:szCs w:val="24"/>
      <w:lang w:eastAsia="zh-TW"/>
    </w:rPr>
  </w:style>
  <w:style w:type="paragraph" w:customStyle="1" w:styleId="contenttext">
    <w:name w:val="content text"/>
    <w:basedOn w:val="Normal"/>
    <w:rsid w:val="00865142"/>
    <w:pPr>
      <w:widowControl w:val="0"/>
      <w:autoSpaceDE w:val="0"/>
      <w:autoSpaceDN w:val="0"/>
      <w:adjustRightInd w:val="0"/>
      <w:spacing w:after="0" w:line="288" w:lineRule="auto"/>
      <w:textAlignment w:val="center"/>
    </w:pPr>
    <w:rPr>
      <w:rFonts w:ascii="Arial" w:eastAsia="PMingLiU" w:hAnsi="Arial" w:cs="Arial"/>
      <w:b/>
      <w:bCs/>
      <w:color w:val="000000"/>
      <w:sz w:val="24"/>
      <w:szCs w:val="24"/>
      <w:lang w:val="en-GB" w:eastAsia="zh-TW"/>
    </w:rPr>
  </w:style>
  <w:style w:type="paragraph" w:customStyle="1" w:styleId="Pa11">
    <w:name w:val="Pa11"/>
    <w:basedOn w:val="Normal"/>
    <w:next w:val="Normal"/>
    <w:rsid w:val="00865142"/>
    <w:pPr>
      <w:widowControl w:val="0"/>
      <w:autoSpaceDE w:val="0"/>
      <w:autoSpaceDN w:val="0"/>
      <w:adjustRightInd w:val="0"/>
      <w:spacing w:after="0" w:line="241" w:lineRule="atLeast"/>
    </w:pPr>
    <w:rPr>
      <w:rFonts w:ascii="Arial" w:eastAsia="PMingLiU" w:hAnsi="Arial" w:cs="Arial"/>
      <w:sz w:val="24"/>
      <w:szCs w:val="24"/>
      <w:lang w:eastAsia="zh-TW"/>
    </w:rPr>
  </w:style>
  <w:style w:type="character" w:customStyle="1" w:styleId="A8">
    <w:name w:val="A8"/>
    <w:rsid w:val="00865142"/>
    <w:rPr>
      <w:i/>
      <w:iCs/>
      <w:color w:val="000000"/>
      <w:sz w:val="22"/>
      <w:szCs w:val="22"/>
    </w:rPr>
  </w:style>
  <w:style w:type="paragraph" w:customStyle="1" w:styleId="Pa7">
    <w:name w:val="Pa7"/>
    <w:basedOn w:val="Normal"/>
    <w:next w:val="Normal"/>
    <w:rsid w:val="00865142"/>
    <w:pPr>
      <w:widowControl w:val="0"/>
      <w:autoSpaceDE w:val="0"/>
      <w:autoSpaceDN w:val="0"/>
      <w:adjustRightInd w:val="0"/>
      <w:spacing w:after="0" w:line="201" w:lineRule="atLeast"/>
    </w:pPr>
    <w:rPr>
      <w:rFonts w:ascii="Arial" w:eastAsia="PMingLiU" w:hAnsi="Arial" w:cs="Arial"/>
      <w:sz w:val="24"/>
      <w:szCs w:val="24"/>
      <w:lang w:eastAsia="zh-TW"/>
    </w:rPr>
  </w:style>
  <w:style w:type="character" w:customStyle="1" w:styleId="A4">
    <w:name w:val="A4"/>
    <w:rsid w:val="00865142"/>
    <w:rPr>
      <w:b/>
      <w:bCs/>
      <w:color w:val="000000"/>
      <w:sz w:val="28"/>
      <w:szCs w:val="28"/>
    </w:rPr>
  </w:style>
  <w:style w:type="paragraph" w:customStyle="1" w:styleId="Pa9">
    <w:name w:val="Pa9"/>
    <w:basedOn w:val="Normal"/>
    <w:next w:val="Normal"/>
    <w:rsid w:val="00865142"/>
    <w:pPr>
      <w:widowControl w:val="0"/>
      <w:autoSpaceDE w:val="0"/>
      <w:autoSpaceDN w:val="0"/>
      <w:adjustRightInd w:val="0"/>
      <w:spacing w:after="0" w:line="241" w:lineRule="atLeast"/>
    </w:pPr>
    <w:rPr>
      <w:rFonts w:ascii="Arial" w:eastAsia="PMingLiU" w:hAnsi="Arial" w:cs="Arial"/>
      <w:sz w:val="24"/>
      <w:szCs w:val="24"/>
      <w:lang w:eastAsia="zh-TW"/>
    </w:rPr>
  </w:style>
  <w:style w:type="character" w:customStyle="1" w:styleId="A17">
    <w:name w:val="A17"/>
    <w:rsid w:val="00865142"/>
    <w:rPr>
      <w:color w:val="000000"/>
      <w:sz w:val="22"/>
      <w:szCs w:val="22"/>
    </w:rPr>
  </w:style>
  <w:style w:type="paragraph" w:customStyle="1" w:styleId="Pa5">
    <w:name w:val="Pa5"/>
    <w:basedOn w:val="Normal"/>
    <w:next w:val="Normal"/>
    <w:rsid w:val="00865142"/>
    <w:pPr>
      <w:widowControl w:val="0"/>
      <w:autoSpaceDE w:val="0"/>
      <w:autoSpaceDN w:val="0"/>
      <w:adjustRightInd w:val="0"/>
      <w:spacing w:after="0" w:line="201" w:lineRule="atLeast"/>
    </w:pPr>
    <w:rPr>
      <w:rFonts w:ascii="Arial" w:eastAsia="PMingLiU" w:hAnsi="Arial" w:cs="Arial"/>
      <w:sz w:val="24"/>
      <w:szCs w:val="24"/>
      <w:lang w:eastAsia="zh-TW"/>
    </w:rPr>
  </w:style>
  <w:style w:type="character" w:customStyle="1" w:styleId="A5">
    <w:name w:val="A5"/>
    <w:rsid w:val="00865142"/>
    <w:rPr>
      <w:color w:val="000000"/>
    </w:rPr>
  </w:style>
  <w:style w:type="paragraph" w:customStyle="1" w:styleId="Pa22">
    <w:name w:val="Pa22"/>
    <w:basedOn w:val="Normal"/>
    <w:next w:val="Normal"/>
    <w:rsid w:val="00865142"/>
    <w:pPr>
      <w:widowControl w:val="0"/>
      <w:autoSpaceDE w:val="0"/>
      <w:autoSpaceDN w:val="0"/>
      <w:adjustRightInd w:val="0"/>
      <w:spacing w:after="0" w:line="201" w:lineRule="atLeast"/>
    </w:pPr>
    <w:rPr>
      <w:rFonts w:ascii="Arial" w:eastAsia="PMingLiU" w:hAnsi="Arial" w:cs="Arial"/>
      <w:sz w:val="24"/>
      <w:szCs w:val="24"/>
      <w:lang w:eastAsia="zh-TW"/>
    </w:rPr>
  </w:style>
  <w:style w:type="character" w:customStyle="1" w:styleId="A3">
    <w:name w:val="A3"/>
    <w:rsid w:val="00865142"/>
    <w:rPr>
      <w:b/>
      <w:bCs/>
      <w:color w:val="000000"/>
      <w:sz w:val="32"/>
      <w:szCs w:val="32"/>
    </w:rPr>
  </w:style>
  <w:style w:type="paragraph" w:customStyle="1" w:styleId="Pa3">
    <w:name w:val="Pa3"/>
    <w:basedOn w:val="Normal"/>
    <w:next w:val="Normal"/>
    <w:rsid w:val="00865142"/>
    <w:pPr>
      <w:widowControl w:val="0"/>
      <w:autoSpaceDE w:val="0"/>
      <w:autoSpaceDN w:val="0"/>
      <w:adjustRightInd w:val="0"/>
      <w:spacing w:after="0" w:line="241" w:lineRule="atLeast"/>
    </w:pPr>
    <w:rPr>
      <w:rFonts w:ascii="Arial" w:eastAsia="PMingLiU" w:hAnsi="Arial" w:cs="Arial"/>
      <w:sz w:val="24"/>
      <w:szCs w:val="24"/>
      <w:lang w:eastAsia="zh-TW"/>
    </w:rPr>
  </w:style>
  <w:style w:type="paragraph" w:customStyle="1" w:styleId="Pa31">
    <w:name w:val="Pa31"/>
    <w:basedOn w:val="Normal"/>
    <w:next w:val="Normal"/>
    <w:rsid w:val="00865142"/>
    <w:pPr>
      <w:widowControl w:val="0"/>
      <w:autoSpaceDE w:val="0"/>
      <w:autoSpaceDN w:val="0"/>
      <w:adjustRightInd w:val="0"/>
      <w:spacing w:after="0" w:line="201" w:lineRule="atLeast"/>
    </w:pPr>
    <w:rPr>
      <w:rFonts w:ascii="Arial" w:eastAsia="PMingLiU" w:hAnsi="Arial" w:cs="Arial"/>
      <w:sz w:val="24"/>
      <w:szCs w:val="24"/>
      <w:lang w:eastAsia="zh-TW"/>
    </w:rPr>
  </w:style>
  <w:style w:type="paragraph" w:customStyle="1" w:styleId="Pa10">
    <w:name w:val="Pa10"/>
    <w:basedOn w:val="Normal"/>
    <w:next w:val="Normal"/>
    <w:rsid w:val="00865142"/>
    <w:pPr>
      <w:widowControl w:val="0"/>
      <w:autoSpaceDE w:val="0"/>
      <w:autoSpaceDN w:val="0"/>
      <w:adjustRightInd w:val="0"/>
      <w:spacing w:after="0" w:line="241" w:lineRule="atLeast"/>
    </w:pPr>
    <w:rPr>
      <w:rFonts w:ascii="Arial" w:eastAsia="PMingLiU" w:hAnsi="Arial" w:cs="Arial"/>
      <w:sz w:val="24"/>
      <w:szCs w:val="24"/>
      <w:lang w:eastAsia="zh-TW"/>
    </w:rPr>
  </w:style>
  <w:style w:type="character" w:customStyle="1" w:styleId="A6">
    <w:name w:val="A6"/>
    <w:rsid w:val="00865142"/>
    <w:rPr>
      <w:color w:val="000000"/>
      <w:sz w:val="22"/>
      <w:szCs w:val="22"/>
    </w:rPr>
  </w:style>
  <w:style w:type="paragraph" w:customStyle="1" w:styleId="Pa18">
    <w:name w:val="Pa18"/>
    <w:basedOn w:val="Normal"/>
    <w:next w:val="Normal"/>
    <w:rsid w:val="00865142"/>
    <w:pPr>
      <w:widowControl w:val="0"/>
      <w:autoSpaceDE w:val="0"/>
      <w:autoSpaceDN w:val="0"/>
      <w:adjustRightInd w:val="0"/>
      <w:spacing w:after="0" w:line="241" w:lineRule="atLeast"/>
    </w:pPr>
    <w:rPr>
      <w:rFonts w:ascii="Arial" w:eastAsia="PMingLiU" w:hAnsi="Arial" w:cs="Arial"/>
      <w:sz w:val="24"/>
      <w:szCs w:val="24"/>
      <w:lang w:eastAsia="zh-TW"/>
    </w:rPr>
  </w:style>
  <w:style w:type="character" w:customStyle="1" w:styleId="A7">
    <w:name w:val="A7"/>
    <w:rsid w:val="00865142"/>
    <w:rPr>
      <w:color w:val="000000"/>
      <w:sz w:val="22"/>
      <w:szCs w:val="22"/>
    </w:rPr>
  </w:style>
  <w:style w:type="paragraph" w:customStyle="1" w:styleId="Pa8">
    <w:name w:val="Pa8"/>
    <w:basedOn w:val="Normal"/>
    <w:next w:val="Normal"/>
    <w:rsid w:val="00865142"/>
    <w:pPr>
      <w:widowControl w:val="0"/>
      <w:autoSpaceDE w:val="0"/>
      <w:autoSpaceDN w:val="0"/>
      <w:adjustRightInd w:val="0"/>
      <w:spacing w:after="0" w:line="241" w:lineRule="atLeast"/>
    </w:pPr>
    <w:rPr>
      <w:rFonts w:ascii="Arial" w:eastAsia="PMingLiU" w:hAnsi="Arial" w:cs="Arial"/>
      <w:sz w:val="24"/>
      <w:szCs w:val="24"/>
      <w:lang w:eastAsia="zh-TW"/>
    </w:rPr>
  </w:style>
  <w:style w:type="character" w:customStyle="1" w:styleId="A9">
    <w:name w:val="A9"/>
    <w:rsid w:val="00865142"/>
    <w:rPr>
      <w:color w:val="000000"/>
      <w:sz w:val="20"/>
      <w:szCs w:val="20"/>
    </w:rPr>
  </w:style>
  <w:style w:type="paragraph" w:customStyle="1" w:styleId="Pa19">
    <w:name w:val="Pa19"/>
    <w:basedOn w:val="Normal"/>
    <w:next w:val="Normal"/>
    <w:rsid w:val="00865142"/>
    <w:pPr>
      <w:widowControl w:val="0"/>
      <w:autoSpaceDE w:val="0"/>
      <w:autoSpaceDN w:val="0"/>
      <w:adjustRightInd w:val="0"/>
      <w:spacing w:after="0" w:line="241" w:lineRule="atLeast"/>
    </w:pPr>
    <w:rPr>
      <w:rFonts w:ascii="Century Gothic" w:eastAsia="PMingLiU" w:hAnsi="Century Gothic"/>
      <w:sz w:val="24"/>
      <w:szCs w:val="24"/>
      <w:lang w:eastAsia="zh-TW"/>
    </w:rPr>
  </w:style>
  <w:style w:type="paragraph" w:customStyle="1" w:styleId="ContentTextReport">
    <w:name w:val="Content Text (Report)"/>
    <w:basedOn w:val="Normal"/>
    <w:rsid w:val="00865142"/>
    <w:pPr>
      <w:widowControl w:val="0"/>
      <w:autoSpaceDE w:val="0"/>
      <w:autoSpaceDN w:val="0"/>
      <w:adjustRightInd w:val="0"/>
      <w:spacing w:after="0" w:line="240" w:lineRule="atLeast"/>
      <w:textAlignment w:val="center"/>
    </w:pPr>
    <w:rPr>
      <w:rFonts w:ascii="Arial" w:eastAsia="PMingLiU" w:hAnsi="Arial" w:cs="Arial"/>
      <w:color w:val="000000"/>
      <w:sz w:val="20"/>
      <w:szCs w:val="20"/>
      <w:lang w:eastAsia="zh-TW"/>
    </w:rPr>
  </w:style>
  <w:style w:type="paragraph" w:customStyle="1" w:styleId="subtitle">
    <w:name w:val="sub title"/>
    <w:basedOn w:val="contenttext"/>
    <w:rsid w:val="00865142"/>
    <w:rPr>
      <w:rFonts w:ascii="Century Gothic" w:hAnsi="Century Gothic" w:cs="Century Gothic"/>
      <w:color w:val="00ADEF"/>
    </w:rPr>
  </w:style>
  <w:style w:type="paragraph" w:customStyle="1" w:styleId="subheading">
    <w:name w:val="sub heading"/>
    <w:basedOn w:val="NoParagraphStyle"/>
    <w:rsid w:val="00865142"/>
    <w:pPr>
      <w:spacing w:line="280" w:lineRule="atLeast"/>
    </w:pPr>
    <w:rPr>
      <w:b/>
      <w:bCs/>
      <w:sz w:val="22"/>
      <w:szCs w:val="22"/>
      <w:lang w:val="en-US"/>
    </w:rPr>
  </w:style>
  <w:style w:type="paragraph" w:customStyle="1" w:styleId="ContentText0">
    <w:name w:val="Content Text"/>
    <w:basedOn w:val="Normal"/>
    <w:rsid w:val="00865142"/>
    <w:pPr>
      <w:widowControl w:val="0"/>
      <w:autoSpaceDE w:val="0"/>
      <w:autoSpaceDN w:val="0"/>
      <w:adjustRightInd w:val="0"/>
      <w:spacing w:after="0" w:line="288" w:lineRule="auto"/>
      <w:textAlignment w:val="center"/>
    </w:pPr>
    <w:rPr>
      <w:rFonts w:ascii="Arial" w:eastAsia="PMingLiU" w:hAnsi="Arial" w:cs="Arial"/>
      <w:color w:val="000000"/>
      <w:sz w:val="24"/>
      <w:szCs w:val="24"/>
      <w:lang w:val="en-GB" w:eastAsia="zh-TW"/>
    </w:rPr>
  </w:style>
  <w:style w:type="paragraph" w:customStyle="1" w:styleId="mainbodytext">
    <w:name w:val="mainbody text"/>
    <w:basedOn w:val="NoParagraphStyle"/>
    <w:rsid w:val="00865142"/>
    <w:rPr>
      <w:sz w:val="20"/>
      <w:szCs w:val="20"/>
    </w:rPr>
  </w:style>
  <w:style w:type="paragraph" w:styleId="CommentText">
    <w:name w:val="annotation text"/>
    <w:basedOn w:val="Normal"/>
    <w:link w:val="CommentTextChar"/>
    <w:semiHidden/>
    <w:rsid w:val="00865142"/>
    <w:pPr>
      <w:spacing w:after="0" w:line="240" w:lineRule="auto"/>
    </w:pPr>
    <w:rPr>
      <w:rFonts w:ascii="Times New Roman" w:eastAsia="PMingLiU" w:hAnsi="Times New Roman"/>
      <w:sz w:val="20"/>
      <w:szCs w:val="20"/>
      <w:lang w:val="en-GB" w:eastAsia="x-none"/>
    </w:rPr>
  </w:style>
  <w:style w:type="character" w:customStyle="1" w:styleId="CommentTextChar">
    <w:name w:val="Comment Text Char"/>
    <w:link w:val="CommentText"/>
    <w:semiHidden/>
    <w:rsid w:val="00865142"/>
    <w:rPr>
      <w:rFonts w:ascii="Times New Roman" w:eastAsia="PMingLiU" w:hAnsi="Times New Roman"/>
      <w:lang w:val="en-GB"/>
    </w:rPr>
  </w:style>
  <w:style w:type="character" w:customStyle="1" w:styleId="CharChar8">
    <w:name w:val="Char Char8"/>
    <w:rsid w:val="00865142"/>
    <w:rPr>
      <w:b/>
      <w:bCs/>
      <w:color w:val="FFFFFF"/>
      <w:sz w:val="48"/>
      <w:szCs w:val="24"/>
      <w:lang w:val="en-GB" w:eastAsia="en-US"/>
    </w:rPr>
  </w:style>
  <w:style w:type="character" w:customStyle="1" w:styleId="CharChar1">
    <w:name w:val="Char Char1"/>
    <w:locked/>
    <w:rsid w:val="00865142"/>
    <w:rPr>
      <w:sz w:val="26"/>
      <w:szCs w:val="26"/>
      <w:lang w:val="en-US" w:eastAsia="en-US"/>
    </w:rPr>
  </w:style>
  <w:style w:type="paragraph" w:customStyle="1" w:styleId="CharChar1CharCharCharCharCharCharChar">
    <w:name w:val="Char Char1 Char Char Char Char Char Char Char"/>
    <w:autoRedefine/>
    <w:rsid w:val="00865142"/>
    <w:pPr>
      <w:tabs>
        <w:tab w:val="left" w:pos="1152"/>
      </w:tabs>
      <w:spacing w:before="120" w:after="120" w:line="312" w:lineRule="auto"/>
      <w:jc w:val="both"/>
    </w:pPr>
    <w:rPr>
      <w:rFonts w:ascii="Arial" w:eastAsia="Times New Roman" w:hAnsi="Arial" w:cs="Arial"/>
      <w:sz w:val="26"/>
      <w:szCs w:val="26"/>
    </w:rPr>
  </w:style>
  <w:style w:type="table" w:styleId="TableGrid">
    <w:name w:val="Table Grid"/>
    <w:basedOn w:val="TableNormal"/>
    <w:rsid w:val="001D0886"/>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CharCharCharChar">
    <w:name w:val="Char Char Char Char"/>
    <w:basedOn w:val="Normal"/>
    <w:rsid w:val="00D37D44"/>
    <w:pPr>
      <w:spacing w:after="160" w:line="240" w:lineRule="exact"/>
    </w:pPr>
    <w:rPr>
      <w:rFonts w:ascii="Verdana" w:eastAsia="Times New Roman" w:hAnsi="Verdana" w:cs="Verdana"/>
      <w:sz w:val="20"/>
      <w:szCs w:val="20"/>
    </w:rPr>
  </w:style>
  <w:style w:type="paragraph" w:customStyle="1" w:styleId="Char1CharCharChar">
    <w:name w:val="Char1 Char Char Char"/>
    <w:basedOn w:val="Normal"/>
    <w:rsid w:val="0030628A"/>
    <w:pPr>
      <w:spacing w:after="160" w:line="240" w:lineRule="exact"/>
    </w:pPr>
    <w:rPr>
      <w:rFonts w:ascii="Verdana" w:eastAsia="Times New Roman" w:hAnsi="Verdana"/>
      <w:sz w:val="20"/>
      <w:szCs w:val="20"/>
    </w:rPr>
  </w:style>
  <w:style w:type="paragraph" w:customStyle="1" w:styleId="thang">
    <w:name w:val="thang"/>
    <w:basedOn w:val="Normal"/>
    <w:rsid w:val="009D66D3"/>
    <w:pPr>
      <w:spacing w:before="0" w:after="120" w:line="240" w:lineRule="auto"/>
      <w:ind w:firstLine="567"/>
    </w:pPr>
    <w:rPr>
      <w:rFonts w:ascii="VNI-Times" w:eastAsia="Times New Roman" w:hAnsi="VNI-Times"/>
      <w:sz w:val="26"/>
      <w:szCs w:val="24"/>
    </w:rPr>
  </w:style>
  <w:style w:type="character" w:customStyle="1" w:styleId="BalloonTextChar1">
    <w:name w:val="Balloon Text Char1"/>
    <w:rsid w:val="009D66D3"/>
    <w:rPr>
      <w:rFonts w:ascii="Tahoma" w:hAnsi="Tahoma" w:cs="Tahoma"/>
      <w:sz w:val="16"/>
      <w:szCs w:val="16"/>
    </w:rPr>
  </w:style>
  <w:style w:type="paragraph" w:styleId="DocumentMap">
    <w:name w:val="Document Map"/>
    <w:basedOn w:val="Normal"/>
    <w:link w:val="DocumentMapChar"/>
    <w:uiPriority w:val="99"/>
    <w:semiHidden/>
    <w:unhideWhenUsed/>
    <w:rsid w:val="00380601"/>
    <w:rPr>
      <w:rFonts w:ascii="Tahoma" w:hAnsi="Tahoma"/>
      <w:sz w:val="16"/>
      <w:szCs w:val="16"/>
      <w:lang w:val="x-none" w:eastAsia="x-none"/>
    </w:rPr>
  </w:style>
  <w:style w:type="character" w:customStyle="1" w:styleId="DocumentMapChar">
    <w:name w:val="Document Map Char"/>
    <w:link w:val="DocumentMap"/>
    <w:uiPriority w:val="99"/>
    <w:semiHidden/>
    <w:rsid w:val="00380601"/>
    <w:rPr>
      <w:rFonts w:ascii="Tahoma" w:hAnsi="Tahoma" w:cs="Tahoma"/>
      <w:sz w:val="16"/>
      <w:szCs w:val="16"/>
    </w:rPr>
  </w:style>
  <w:style w:type="character" w:customStyle="1" w:styleId="ListParagraphChar">
    <w:name w:val="List Paragraph Char"/>
    <w:link w:val="ListParagraph"/>
    <w:rsid w:val="00DE03FB"/>
    <w:rPr>
      <w:sz w:val="22"/>
      <w:szCs w:val="22"/>
    </w:rPr>
  </w:style>
  <w:style w:type="character" w:customStyle="1" w:styleId="apple-converted-space">
    <w:name w:val="apple-converted-space"/>
    <w:rsid w:val="007A5695"/>
  </w:style>
  <w:style w:type="paragraph" w:customStyle="1" w:styleId="Headingbody2b">
    <w:name w:val="Heading body 2b"/>
    <w:basedOn w:val="Normal"/>
    <w:qFormat/>
    <w:rsid w:val="00297CA1"/>
    <w:pPr>
      <w:numPr>
        <w:numId w:val="11"/>
      </w:numPr>
      <w:tabs>
        <w:tab w:val="left" w:pos="576"/>
        <w:tab w:val="left" w:pos="720"/>
        <w:tab w:val="left" w:pos="935"/>
      </w:tabs>
      <w:spacing w:before="0" w:after="0" w:line="312" w:lineRule="auto"/>
      <w:ind w:right="432"/>
    </w:pPr>
    <w:rPr>
      <w:rFonts w:ascii="Arial" w:eastAsia="Times New Roman" w:hAnsi="Arial" w:cs="Arial"/>
      <w:bCs/>
      <w:w w:val="90"/>
      <w:sz w:val="24"/>
      <w:szCs w:val="20"/>
    </w:rPr>
  </w:style>
  <w:style w:type="paragraph" w:customStyle="1" w:styleId="1">
    <w:name w:val="1"/>
    <w:basedOn w:val="Normal"/>
    <w:link w:val="1Char"/>
    <w:rsid w:val="00F21C0C"/>
    <w:pPr>
      <w:spacing w:after="120" w:line="240" w:lineRule="auto"/>
      <w:jc w:val="left"/>
    </w:pPr>
    <w:rPr>
      <w:rFonts w:ascii="Times New Roman" w:eastAsia="Times New Roman" w:hAnsi="Times New Roman"/>
      <w:b/>
      <w:caps/>
      <w:sz w:val="24"/>
      <w:szCs w:val="20"/>
      <w:u w:val="single"/>
      <w:lang w:val="x-none" w:eastAsia="x-none"/>
    </w:rPr>
  </w:style>
  <w:style w:type="character" w:customStyle="1" w:styleId="1Char">
    <w:name w:val="1 Char"/>
    <w:link w:val="1"/>
    <w:rsid w:val="00F21C0C"/>
    <w:rPr>
      <w:rFonts w:ascii="Times New Roman" w:eastAsia="Times New Roman" w:hAnsi="Times New Roman"/>
      <w:b/>
      <w:caps/>
      <w:sz w:val="24"/>
      <w:u w:val="single"/>
      <w:lang w:val="x-none" w:eastAsia="x-none"/>
    </w:rPr>
  </w:style>
  <w:style w:type="paragraph" w:customStyle="1" w:styleId="StyleJustified">
    <w:name w:val="Style Justified"/>
    <w:basedOn w:val="Normal"/>
    <w:rsid w:val="001533F5"/>
    <w:pPr>
      <w:spacing w:before="0" w:after="0" w:line="288" w:lineRule="auto"/>
    </w:pPr>
    <w:rPr>
      <w:rFonts w:ascii=".VnTime" w:eastAsia="Times New Roman" w:hAnsi=".VnTime"/>
      <w:sz w:val="26"/>
      <w:szCs w:val="20"/>
      <w:lang w:val="en-AU"/>
    </w:rPr>
  </w:style>
  <w:style w:type="paragraph" w:customStyle="1" w:styleId="Default">
    <w:name w:val="Default"/>
    <w:rsid w:val="00A0081C"/>
    <w:pPr>
      <w:autoSpaceDE w:val="0"/>
      <w:autoSpaceDN w:val="0"/>
      <w:adjustRightInd w:val="0"/>
    </w:pPr>
    <w:rPr>
      <w:rFonts w:ascii="Times New Roman" w:hAnsi="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8476412">
      <w:bodyDiv w:val="1"/>
      <w:marLeft w:val="0"/>
      <w:marRight w:val="0"/>
      <w:marTop w:val="0"/>
      <w:marBottom w:val="0"/>
      <w:divBdr>
        <w:top w:val="none" w:sz="0" w:space="0" w:color="auto"/>
        <w:left w:val="none" w:sz="0" w:space="0" w:color="auto"/>
        <w:bottom w:val="none" w:sz="0" w:space="0" w:color="auto"/>
        <w:right w:val="none" w:sz="0" w:space="0" w:color="auto"/>
      </w:divBdr>
    </w:div>
    <w:div w:id="103161456">
      <w:bodyDiv w:val="1"/>
      <w:marLeft w:val="0"/>
      <w:marRight w:val="0"/>
      <w:marTop w:val="0"/>
      <w:marBottom w:val="0"/>
      <w:divBdr>
        <w:top w:val="none" w:sz="0" w:space="0" w:color="auto"/>
        <w:left w:val="none" w:sz="0" w:space="0" w:color="auto"/>
        <w:bottom w:val="none" w:sz="0" w:space="0" w:color="auto"/>
        <w:right w:val="none" w:sz="0" w:space="0" w:color="auto"/>
      </w:divBdr>
    </w:div>
    <w:div w:id="155535449">
      <w:bodyDiv w:val="1"/>
      <w:marLeft w:val="0"/>
      <w:marRight w:val="0"/>
      <w:marTop w:val="0"/>
      <w:marBottom w:val="0"/>
      <w:divBdr>
        <w:top w:val="none" w:sz="0" w:space="0" w:color="auto"/>
        <w:left w:val="none" w:sz="0" w:space="0" w:color="auto"/>
        <w:bottom w:val="none" w:sz="0" w:space="0" w:color="auto"/>
        <w:right w:val="none" w:sz="0" w:space="0" w:color="auto"/>
      </w:divBdr>
    </w:div>
    <w:div w:id="260143262">
      <w:bodyDiv w:val="1"/>
      <w:marLeft w:val="0"/>
      <w:marRight w:val="0"/>
      <w:marTop w:val="0"/>
      <w:marBottom w:val="0"/>
      <w:divBdr>
        <w:top w:val="none" w:sz="0" w:space="0" w:color="auto"/>
        <w:left w:val="none" w:sz="0" w:space="0" w:color="auto"/>
        <w:bottom w:val="none" w:sz="0" w:space="0" w:color="auto"/>
        <w:right w:val="none" w:sz="0" w:space="0" w:color="auto"/>
      </w:divBdr>
    </w:div>
    <w:div w:id="549344407">
      <w:bodyDiv w:val="1"/>
      <w:marLeft w:val="0"/>
      <w:marRight w:val="0"/>
      <w:marTop w:val="0"/>
      <w:marBottom w:val="0"/>
      <w:divBdr>
        <w:top w:val="none" w:sz="0" w:space="0" w:color="auto"/>
        <w:left w:val="none" w:sz="0" w:space="0" w:color="auto"/>
        <w:bottom w:val="none" w:sz="0" w:space="0" w:color="auto"/>
        <w:right w:val="none" w:sz="0" w:space="0" w:color="auto"/>
      </w:divBdr>
    </w:div>
    <w:div w:id="576211665">
      <w:bodyDiv w:val="1"/>
      <w:marLeft w:val="0"/>
      <w:marRight w:val="0"/>
      <w:marTop w:val="0"/>
      <w:marBottom w:val="0"/>
      <w:divBdr>
        <w:top w:val="none" w:sz="0" w:space="0" w:color="auto"/>
        <w:left w:val="none" w:sz="0" w:space="0" w:color="auto"/>
        <w:bottom w:val="none" w:sz="0" w:space="0" w:color="auto"/>
        <w:right w:val="none" w:sz="0" w:space="0" w:color="auto"/>
      </w:divBdr>
    </w:div>
    <w:div w:id="714817649">
      <w:bodyDiv w:val="1"/>
      <w:marLeft w:val="0"/>
      <w:marRight w:val="0"/>
      <w:marTop w:val="0"/>
      <w:marBottom w:val="0"/>
      <w:divBdr>
        <w:top w:val="none" w:sz="0" w:space="0" w:color="auto"/>
        <w:left w:val="none" w:sz="0" w:space="0" w:color="auto"/>
        <w:bottom w:val="none" w:sz="0" w:space="0" w:color="auto"/>
        <w:right w:val="none" w:sz="0" w:space="0" w:color="auto"/>
      </w:divBdr>
    </w:div>
    <w:div w:id="722170295">
      <w:bodyDiv w:val="1"/>
      <w:marLeft w:val="0"/>
      <w:marRight w:val="0"/>
      <w:marTop w:val="0"/>
      <w:marBottom w:val="0"/>
      <w:divBdr>
        <w:top w:val="none" w:sz="0" w:space="0" w:color="auto"/>
        <w:left w:val="none" w:sz="0" w:space="0" w:color="auto"/>
        <w:bottom w:val="none" w:sz="0" w:space="0" w:color="auto"/>
        <w:right w:val="none" w:sz="0" w:space="0" w:color="auto"/>
      </w:divBdr>
    </w:div>
    <w:div w:id="837423563">
      <w:bodyDiv w:val="1"/>
      <w:marLeft w:val="0"/>
      <w:marRight w:val="0"/>
      <w:marTop w:val="0"/>
      <w:marBottom w:val="0"/>
      <w:divBdr>
        <w:top w:val="none" w:sz="0" w:space="0" w:color="auto"/>
        <w:left w:val="none" w:sz="0" w:space="0" w:color="auto"/>
        <w:bottom w:val="none" w:sz="0" w:space="0" w:color="auto"/>
        <w:right w:val="none" w:sz="0" w:space="0" w:color="auto"/>
      </w:divBdr>
    </w:div>
    <w:div w:id="962422483">
      <w:bodyDiv w:val="1"/>
      <w:marLeft w:val="0"/>
      <w:marRight w:val="0"/>
      <w:marTop w:val="0"/>
      <w:marBottom w:val="0"/>
      <w:divBdr>
        <w:top w:val="none" w:sz="0" w:space="0" w:color="auto"/>
        <w:left w:val="none" w:sz="0" w:space="0" w:color="auto"/>
        <w:bottom w:val="none" w:sz="0" w:space="0" w:color="auto"/>
        <w:right w:val="none" w:sz="0" w:space="0" w:color="auto"/>
      </w:divBdr>
    </w:div>
    <w:div w:id="999042962">
      <w:bodyDiv w:val="1"/>
      <w:marLeft w:val="0"/>
      <w:marRight w:val="0"/>
      <w:marTop w:val="0"/>
      <w:marBottom w:val="0"/>
      <w:divBdr>
        <w:top w:val="none" w:sz="0" w:space="0" w:color="auto"/>
        <w:left w:val="none" w:sz="0" w:space="0" w:color="auto"/>
        <w:bottom w:val="none" w:sz="0" w:space="0" w:color="auto"/>
        <w:right w:val="none" w:sz="0" w:space="0" w:color="auto"/>
      </w:divBdr>
    </w:div>
    <w:div w:id="1096942684">
      <w:bodyDiv w:val="1"/>
      <w:marLeft w:val="0"/>
      <w:marRight w:val="0"/>
      <w:marTop w:val="0"/>
      <w:marBottom w:val="0"/>
      <w:divBdr>
        <w:top w:val="none" w:sz="0" w:space="0" w:color="auto"/>
        <w:left w:val="none" w:sz="0" w:space="0" w:color="auto"/>
        <w:bottom w:val="none" w:sz="0" w:space="0" w:color="auto"/>
        <w:right w:val="none" w:sz="0" w:space="0" w:color="auto"/>
      </w:divBdr>
    </w:div>
    <w:div w:id="1233854390">
      <w:bodyDiv w:val="1"/>
      <w:marLeft w:val="0"/>
      <w:marRight w:val="0"/>
      <w:marTop w:val="0"/>
      <w:marBottom w:val="0"/>
      <w:divBdr>
        <w:top w:val="none" w:sz="0" w:space="0" w:color="auto"/>
        <w:left w:val="none" w:sz="0" w:space="0" w:color="auto"/>
        <w:bottom w:val="none" w:sz="0" w:space="0" w:color="auto"/>
        <w:right w:val="none" w:sz="0" w:space="0" w:color="auto"/>
      </w:divBdr>
    </w:div>
    <w:div w:id="1346516228">
      <w:bodyDiv w:val="1"/>
      <w:marLeft w:val="0"/>
      <w:marRight w:val="0"/>
      <w:marTop w:val="0"/>
      <w:marBottom w:val="0"/>
      <w:divBdr>
        <w:top w:val="none" w:sz="0" w:space="0" w:color="auto"/>
        <w:left w:val="none" w:sz="0" w:space="0" w:color="auto"/>
        <w:bottom w:val="none" w:sz="0" w:space="0" w:color="auto"/>
        <w:right w:val="none" w:sz="0" w:space="0" w:color="auto"/>
      </w:divBdr>
    </w:div>
    <w:div w:id="1359938323">
      <w:bodyDiv w:val="1"/>
      <w:marLeft w:val="0"/>
      <w:marRight w:val="0"/>
      <w:marTop w:val="0"/>
      <w:marBottom w:val="0"/>
      <w:divBdr>
        <w:top w:val="none" w:sz="0" w:space="0" w:color="auto"/>
        <w:left w:val="none" w:sz="0" w:space="0" w:color="auto"/>
        <w:bottom w:val="none" w:sz="0" w:space="0" w:color="auto"/>
        <w:right w:val="none" w:sz="0" w:space="0" w:color="auto"/>
      </w:divBdr>
    </w:div>
    <w:div w:id="1478305734">
      <w:bodyDiv w:val="1"/>
      <w:marLeft w:val="0"/>
      <w:marRight w:val="0"/>
      <w:marTop w:val="0"/>
      <w:marBottom w:val="0"/>
      <w:divBdr>
        <w:top w:val="none" w:sz="0" w:space="0" w:color="auto"/>
        <w:left w:val="none" w:sz="0" w:space="0" w:color="auto"/>
        <w:bottom w:val="none" w:sz="0" w:space="0" w:color="auto"/>
        <w:right w:val="none" w:sz="0" w:space="0" w:color="auto"/>
      </w:divBdr>
    </w:div>
    <w:div w:id="1514877823">
      <w:bodyDiv w:val="1"/>
      <w:marLeft w:val="0"/>
      <w:marRight w:val="0"/>
      <w:marTop w:val="0"/>
      <w:marBottom w:val="0"/>
      <w:divBdr>
        <w:top w:val="none" w:sz="0" w:space="0" w:color="auto"/>
        <w:left w:val="none" w:sz="0" w:space="0" w:color="auto"/>
        <w:bottom w:val="none" w:sz="0" w:space="0" w:color="auto"/>
        <w:right w:val="none" w:sz="0" w:space="0" w:color="auto"/>
      </w:divBdr>
    </w:div>
    <w:div w:id="1613631127">
      <w:bodyDiv w:val="1"/>
      <w:marLeft w:val="0"/>
      <w:marRight w:val="0"/>
      <w:marTop w:val="0"/>
      <w:marBottom w:val="0"/>
      <w:divBdr>
        <w:top w:val="none" w:sz="0" w:space="0" w:color="auto"/>
        <w:left w:val="none" w:sz="0" w:space="0" w:color="auto"/>
        <w:bottom w:val="none" w:sz="0" w:space="0" w:color="auto"/>
        <w:right w:val="none" w:sz="0" w:space="0" w:color="auto"/>
      </w:divBdr>
    </w:div>
    <w:div w:id="1633056349">
      <w:bodyDiv w:val="1"/>
      <w:marLeft w:val="0"/>
      <w:marRight w:val="0"/>
      <w:marTop w:val="0"/>
      <w:marBottom w:val="0"/>
      <w:divBdr>
        <w:top w:val="none" w:sz="0" w:space="0" w:color="auto"/>
        <w:left w:val="none" w:sz="0" w:space="0" w:color="auto"/>
        <w:bottom w:val="none" w:sz="0" w:space="0" w:color="auto"/>
        <w:right w:val="none" w:sz="0" w:space="0" w:color="auto"/>
      </w:divBdr>
    </w:div>
    <w:div w:id="1643078321">
      <w:bodyDiv w:val="1"/>
      <w:marLeft w:val="0"/>
      <w:marRight w:val="0"/>
      <w:marTop w:val="0"/>
      <w:marBottom w:val="0"/>
      <w:divBdr>
        <w:top w:val="none" w:sz="0" w:space="0" w:color="auto"/>
        <w:left w:val="none" w:sz="0" w:space="0" w:color="auto"/>
        <w:bottom w:val="none" w:sz="0" w:space="0" w:color="auto"/>
        <w:right w:val="none" w:sz="0" w:space="0" w:color="auto"/>
      </w:divBdr>
    </w:div>
    <w:div w:id="1713073805">
      <w:bodyDiv w:val="1"/>
      <w:marLeft w:val="0"/>
      <w:marRight w:val="0"/>
      <w:marTop w:val="0"/>
      <w:marBottom w:val="0"/>
      <w:divBdr>
        <w:top w:val="none" w:sz="0" w:space="0" w:color="auto"/>
        <w:left w:val="none" w:sz="0" w:space="0" w:color="auto"/>
        <w:bottom w:val="none" w:sz="0" w:space="0" w:color="auto"/>
        <w:right w:val="none" w:sz="0" w:space="0" w:color="auto"/>
      </w:divBdr>
    </w:div>
    <w:div w:id="1967392190">
      <w:bodyDiv w:val="1"/>
      <w:marLeft w:val="0"/>
      <w:marRight w:val="0"/>
      <w:marTop w:val="0"/>
      <w:marBottom w:val="0"/>
      <w:divBdr>
        <w:top w:val="none" w:sz="0" w:space="0" w:color="auto"/>
        <w:left w:val="none" w:sz="0" w:space="0" w:color="auto"/>
        <w:bottom w:val="none" w:sz="0" w:space="0" w:color="auto"/>
        <w:right w:val="none" w:sz="0" w:space="0" w:color="auto"/>
      </w:divBdr>
    </w:div>
    <w:div w:id="2098555768">
      <w:bodyDiv w:val="1"/>
      <w:marLeft w:val="0"/>
      <w:marRight w:val="0"/>
      <w:marTop w:val="0"/>
      <w:marBottom w:val="0"/>
      <w:divBdr>
        <w:top w:val="none" w:sz="0" w:space="0" w:color="auto"/>
        <w:left w:val="none" w:sz="0" w:space="0" w:color="auto"/>
        <w:bottom w:val="none" w:sz="0" w:space="0" w:color="auto"/>
        <w:right w:val="none" w:sz="0" w:space="0" w:color="auto"/>
      </w:divBdr>
    </w:div>
    <w:div w:id="21132770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13" Type="http://schemas.openxmlformats.org/officeDocument/2006/relationships/footer" Target="footer1.xml"/><Relationship Id="rId18" Type="http://schemas.openxmlformats.org/officeDocument/2006/relationships/image" Target="media/image6.emf"/><Relationship Id="rId26" Type="http://schemas.openxmlformats.org/officeDocument/2006/relationships/image" Target="media/image12.jpeg"/><Relationship Id="rId3" Type="http://schemas.openxmlformats.org/officeDocument/2006/relationships/customXml" Target="../customXml/item3.xml"/><Relationship Id="rId21" Type="http://schemas.openxmlformats.org/officeDocument/2006/relationships/footer" Target="footer3.xml"/><Relationship Id="rId7" Type="http://schemas.openxmlformats.org/officeDocument/2006/relationships/styles" Target="styles.xml"/><Relationship Id="rId12" Type="http://schemas.openxmlformats.org/officeDocument/2006/relationships/endnotes" Target="endnotes.xml"/><Relationship Id="rId17" Type="http://schemas.openxmlformats.org/officeDocument/2006/relationships/image" Target="media/image5.emf"/><Relationship Id="rId25" Type="http://schemas.openxmlformats.org/officeDocument/2006/relationships/image" Target="media/image11.jpeg"/><Relationship Id="rId2" Type="http://schemas.openxmlformats.org/officeDocument/2006/relationships/customXml" Target="../customXml/item2.xml"/><Relationship Id="rId16" Type="http://schemas.openxmlformats.org/officeDocument/2006/relationships/image" Target="media/image4.emf"/><Relationship Id="rId20" Type="http://schemas.openxmlformats.org/officeDocument/2006/relationships/image" Target="media/image8.jpeg"/><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footnotes" Target="footnotes.xml"/><Relationship Id="rId24" Type="http://schemas.openxmlformats.org/officeDocument/2006/relationships/image" Target="media/image10.jpeg"/><Relationship Id="rId5" Type="http://schemas.openxmlformats.org/officeDocument/2006/relationships/customXml" Target="../customXml/item5.xml"/><Relationship Id="rId15" Type="http://schemas.openxmlformats.org/officeDocument/2006/relationships/image" Target="media/image3.emf"/><Relationship Id="rId23" Type="http://schemas.openxmlformats.org/officeDocument/2006/relationships/image" Target="media/image9.jpeg"/><Relationship Id="rId28" Type="http://schemas.openxmlformats.org/officeDocument/2006/relationships/theme" Target="theme/theme1.xml"/><Relationship Id="rId10" Type="http://schemas.openxmlformats.org/officeDocument/2006/relationships/webSettings" Target="webSettings.xml"/><Relationship Id="rId19" Type="http://schemas.openxmlformats.org/officeDocument/2006/relationships/image" Target="media/image7.jpeg"/><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footer" Target="footer2.xml"/><Relationship Id="rId22" Type="http://schemas.openxmlformats.org/officeDocument/2006/relationships/footer" Target="footer4.xml"/><Relationship Id="rId27" Type="http://schemas.openxmlformats.org/officeDocument/2006/relationships/fontTable" Target="fontTable.xml"/></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LongProperties xmlns="http://schemas.microsoft.com/office/2006/metadata/longProperties"/>
</file>

<file path=customXml/item3.xml><?xml version="1.0" encoding="utf-8"?>
<ct:contentTypeSchema xmlns:ct="http://schemas.microsoft.com/office/2006/metadata/contentType" xmlns:ma="http://schemas.microsoft.com/office/2006/metadata/properties/metaAttributes" ct:_="" ma:_="" ma:contentTypeName="Hình ảnh" ma:contentTypeID="0x0101020078D5C660068B804AAF6F1525EF0ECAEE" ma:contentTypeVersion="4" ma:contentTypeDescription="Tải lên hình ảnh hoặc ảnh chụp." ma:contentTypeScope="" ma:versionID="72621b6b81c0da56dab8dd8530042c14">
  <xsd:schema xmlns:xsd="http://www.w3.org/2001/XMLSchema" xmlns:p="http://schemas.microsoft.com/office/2006/metadata/properties" xmlns:ns1="http://schemas.microsoft.com/sharepoint/v3" xmlns:ns2="756a5405-add5-4e83-a29b-d41530bd55dd" targetNamespace="http://schemas.microsoft.com/office/2006/metadata/properties" ma:root="true" ma:fieldsID="f911b6590c94beb628df8f4afeea6ebf" ns1:_="" ns2:_="">
    <xsd:import namespace="http://schemas.microsoft.com/sharepoint/v3"/>
    <xsd:import namespace="756a5405-add5-4e83-a29b-d41530bd55dd"/>
    <xsd:element name="properties">
      <xsd:complexType>
        <xsd:sequence>
          <xsd:element name="documentManagement">
            <xsd:complexType>
              <xsd:all>
                <xsd:element ref="ns1:ImageWidth" minOccurs="0"/>
                <xsd:element ref="ns1:ImageHeight" minOccurs="0"/>
                <xsd:element ref="ns1:ImageCreateDate" minOccurs="0"/>
                <xsd:element ref="ns1:Description" minOccurs="0"/>
                <xsd:element ref="ns2:Ch_x1ecd_n_x0020_h_x00ec_nh" minOccurs="0"/>
              </xsd:all>
            </xsd:complexType>
          </xsd:element>
        </xsd:sequence>
      </xsd:complexType>
    </xsd:element>
  </xsd:schema>
  <xsd:schema xmlns:xsd="http://www.w3.org/2001/XMLSchema" xmlns:dms="http://schemas.microsoft.com/office/2006/documentManagement/types" targetNamespace="http://schemas.microsoft.com/sharepoint/v3" elementFormDefault="qualified">
    <xsd:import namespace="http://schemas.microsoft.com/office/2006/documentManagement/types"/>
    <xsd:element name="ImageWidth" ma:index="11" nillable="true" ma:displayName="Độ rộng Hình ảnh" ma:internalName="ImageWidth" ma:readOnly="true">
      <xsd:simpleType>
        <xsd:restriction base="dms:Unknown"/>
      </xsd:simpleType>
    </xsd:element>
    <xsd:element name="ImageHeight" ma:index="12" nillable="true" ma:displayName="Chiều cao Hình ảnh" ma:internalName="ImageHeight" ma:readOnly="true">
      <xsd:simpleType>
        <xsd:restriction base="dms:Unknown"/>
      </xsd:simpleType>
    </xsd:element>
    <xsd:element name="ImageCreateDate" ma:index="13" nillable="true" ma:displayName="Ngày Chụp Hình ảnh" ma:format="DateTime" ma:hidden="true" ma:internalName="ImageCreateDate">
      <xsd:simpleType>
        <xsd:restriction base="dms:DateTime"/>
      </xsd:simpleType>
    </xsd:element>
    <xsd:element name="Description" ma:index="14" nillable="true" ma:displayName="Mô tả" ma:description="Được sử dụng làm văn bản thay thế cho hình ảnh" ma:hidden="true" ma:internalName="Description">
      <xsd:simpleType>
        <xsd:restriction base="dms:Note"/>
      </xsd:simpleType>
    </xsd:element>
  </xsd:schema>
  <xsd:schema xmlns:xsd="http://www.w3.org/2001/XMLSchema" xmlns:dms="http://schemas.microsoft.com/office/2006/documentManagement/types" targetNamespace="756a5405-add5-4e83-a29b-d41530bd55dd" elementFormDefault="qualified">
    <xsd:import namespace="http://schemas.microsoft.com/office/2006/documentManagement/types"/>
    <xsd:element name="Ch_x1ecd_n_x0020_h_x00ec_nh" ma:index="23" nillable="true" ma:displayName="Chọn hình" ma:internalName="Ch_x1ecd_n_x0020_h_x00ec_nh">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Loại Nội dung" ma:readOnly="true"/>
        <xsd:element ref="dc:title" minOccurs="0" maxOccurs="1" ma:index="8" ma:displayName="Tiêu đề"/>
        <xsd:element ref="dc:subject" minOccurs="0" maxOccurs="1"/>
        <xsd:element ref="dc:description" minOccurs="0" maxOccurs="1"/>
        <xsd:element name="keywords" minOccurs="0" maxOccurs="1" type="xsd:string" ma:index="20" ma:displayName="Từ khoá"/>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Ch_x1ecd_n_x0020_h_x00ec_nh xmlns="756a5405-add5-4e83-a29b-d41530bd55dd" xsi:nil="true"/>
    <ImageCreateDate xmlns="http://schemas.microsoft.com/sharepoint/v3" xsi:nil="true"/>
    <Description xmlns="http://schemas.microsoft.com/sharepoint/v3" xsi:nil="true"/>
  </documentManagement>
</p:properti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599ADC8-CF17-4C27-AFA3-768617C3D32A}">
  <ds:schemaRefs>
    <ds:schemaRef ds:uri="http://schemas.microsoft.com/sharepoint/v3/contenttype/forms"/>
  </ds:schemaRefs>
</ds:datastoreItem>
</file>

<file path=customXml/itemProps2.xml><?xml version="1.0" encoding="utf-8"?>
<ds:datastoreItem xmlns:ds="http://schemas.openxmlformats.org/officeDocument/2006/customXml" ds:itemID="{5FB82860-6BA0-4B5F-AD0A-BEF0D2CFC639}">
  <ds:schemaRefs>
    <ds:schemaRef ds:uri="http://schemas.microsoft.com/office/2006/metadata/longProperties"/>
  </ds:schemaRefs>
</ds:datastoreItem>
</file>

<file path=customXml/itemProps3.xml><?xml version="1.0" encoding="utf-8"?>
<ds:datastoreItem xmlns:ds="http://schemas.openxmlformats.org/officeDocument/2006/customXml" ds:itemID="{55137D2B-666F-4410-863B-C4137F88097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56a5405-add5-4e83-a29b-d41530bd55dd"/>
    <ds:schemaRef ds:uri="http://schemas.microsoft.com/office/2006/documentManagement/types"/>
    <ds:schemaRef ds:uri="http://schemas.openxmlformats.org/package/2006/metadata/core-properties"/>
    <ds:schemaRef ds:uri="http://purl.org/dc/elements/1.1/"/>
    <ds:schemaRef ds:uri="http://purl.org/dc/terms/"/>
    <ds:schemaRef ds:uri="http://schemas.microsoft.com/office/internal/2005/internalDocumentation"/>
  </ds:schemaRefs>
</ds:datastoreItem>
</file>

<file path=customXml/itemProps4.xml><?xml version="1.0" encoding="utf-8"?>
<ds:datastoreItem xmlns:ds="http://schemas.openxmlformats.org/officeDocument/2006/customXml" ds:itemID="{A9EF88F3-B70D-4D7F-8F6A-033CFFC5122C}">
  <ds:schemaRefs>
    <ds:schemaRef ds:uri="http://schemas.microsoft.com/office/2006/metadata/properties"/>
    <ds:schemaRef ds:uri="http://schemas.microsoft.com/office/infopath/2007/PartnerControls"/>
    <ds:schemaRef ds:uri="756a5405-add5-4e83-a29b-d41530bd55dd"/>
    <ds:schemaRef ds:uri="http://schemas.microsoft.com/sharepoint/v3"/>
  </ds:schemaRefs>
</ds:datastoreItem>
</file>

<file path=customXml/itemProps5.xml><?xml version="1.0" encoding="utf-8"?>
<ds:datastoreItem xmlns:ds="http://schemas.openxmlformats.org/officeDocument/2006/customXml" ds:itemID="{9ADD2A34-4EB4-4915-BD7A-DB8A85E94F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82</TotalTime>
  <Pages>63</Pages>
  <Words>17170</Words>
  <Characters>97870</Characters>
  <Application>Microsoft Office Word</Application>
  <DocSecurity>0</DocSecurity>
  <Lines>815</Lines>
  <Paragraphs>229</Paragraphs>
  <ScaleCrop>false</ScaleCrop>
  <HeadingPairs>
    <vt:vector size="2" baseType="variant">
      <vt:variant>
        <vt:lpstr>Title</vt:lpstr>
      </vt:variant>
      <vt:variant>
        <vt:i4>1</vt:i4>
      </vt:variant>
    </vt:vector>
  </HeadingPairs>
  <TitlesOfParts>
    <vt:vector size="1" baseType="lpstr">
      <vt:lpstr>Mẫu Quy định quản lý theo đồ án quy hoạch phân khu tỷ lệ 1/2000 (1/5000) hoặc quy hoạch chi tiết xây dựng đô thị tỷ lệ 1/2000</vt:lpstr>
    </vt:vector>
  </TitlesOfParts>
  <Company/>
  <LinksUpToDate>false</LinksUpToDate>
  <CharactersWithSpaces>114811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Mẫu Quy định quản lý theo đồ án quy hoạch phân khu tỷ lệ 1/2000 (1/5000) hoặc quy hoạch chi tiết xây dựng đô thị tỷ lệ 1/2000</dc:title>
  <dc:creator>user</dc:creator>
  <cp:lastModifiedBy>Loc Pham</cp:lastModifiedBy>
  <cp:revision>117</cp:revision>
  <cp:lastPrinted>2020-01-07T04:45:00Z</cp:lastPrinted>
  <dcterms:created xsi:type="dcterms:W3CDTF">2020-01-03T07:24:00Z</dcterms:created>
  <dcterms:modified xsi:type="dcterms:W3CDTF">2020-01-07T05:02:00Z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
    <vt:lpwstr>Hình ảnh</vt:lpwstr>
  </property>
</Properties>
</file>